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907273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Озерского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7376BB">
        <w:rPr>
          <w:rFonts w:ascii="Times New Roman" w:hAnsi="Times New Roman" w:cs="Times New Roman"/>
          <w:b w:val="0"/>
          <w:sz w:val="28"/>
          <w:u w:val="single"/>
        </w:rPr>
        <w:t>23 июня 2020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7376BB">
        <w:rPr>
          <w:rFonts w:ascii="Times New Roman" w:hAnsi="Times New Roman" w:cs="Times New Roman"/>
          <w:b w:val="0"/>
          <w:sz w:val="28"/>
          <w:u w:val="single"/>
        </w:rPr>
        <w:t>222</w:t>
      </w:r>
    </w:p>
    <w:p w:rsidR="006D30F1" w:rsidRPr="00327C53" w:rsidRDefault="00907273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с.Озерки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решение Сов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ета народных депутатов Озерского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от 29.06.2018 г. № 143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90727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Озерского 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</w:t>
      </w:r>
      <w:r w:rsidR="004432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 w:rsidR="00907273">
        <w:rPr>
          <w:rFonts w:ascii="Times New Roman" w:hAnsi="Times New Roman"/>
          <w:bCs/>
          <w:kern w:val="28"/>
          <w:sz w:val="28"/>
          <w:szCs w:val="28"/>
        </w:rPr>
        <w:t xml:space="preserve">, Уставом Озерского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907273">
        <w:rPr>
          <w:rFonts w:ascii="Times New Roman" w:hAnsi="Times New Roman"/>
          <w:bCs/>
          <w:kern w:val="28"/>
          <w:sz w:val="28"/>
          <w:szCs w:val="28"/>
        </w:rPr>
        <w:t>Озерского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бсуждений на территории Озерского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29.06.2018 г. № 143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</w:t>
      </w:r>
      <w:r w:rsidR="004432B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публичных сл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на территории Озерского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90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110002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0002" w:rsidRPr="00110002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и иной официальной информации Озерского сельского поселения Бутурлиновского муниципального района Воронежской области» и на официальном сайте Озерского сельского поселения Бутурлиновского муниципального района Воронежской области.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110002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Озерского сельского поселения                                В.А. Загонов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10002">
        <w:rPr>
          <w:rFonts w:ascii="Times New Roman" w:hAnsi="Times New Roman" w:cs="Times New Roman"/>
          <w:sz w:val="28"/>
          <w:szCs w:val="28"/>
        </w:rPr>
        <w:t xml:space="preserve">вета народных депутатов Озерского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C2711" w:rsidRDefault="005C5BB4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23.06.2020г. № 222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4432B9" w:rsidP="00BC27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Озерки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11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32B9">
        <w:rPr>
          <w:rFonts w:ascii="Times New Roman" w:hAnsi="Times New Roman" w:cs="Times New Roman"/>
          <w:sz w:val="28"/>
          <w:szCs w:val="28"/>
        </w:rPr>
        <w:t>овета народных депутатов 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5C5BB4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23.06.2020г. № 222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4432B9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Озерки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30" w:rsidRDefault="009E3A30" w:rsidP="000E3A25">
      <w:pPr>
        <w:spacing w:after="0" w:line="240" w:lineRule="auto"/>
      </w:pPr>
      <w:r>
        <w:separator/>
      </w:r>
    </w:p>
  </w:endnote>
  <w:endnote w:type="continuationSeparator" w:id="1">
    <w:p w:rsidR="009E3A30" w:rsidRDefault="009E3A30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30" w:rsidRDefault="009E3A30" w:rsidP="000E3A25">
      <w:pPr>
        <w:spacing w:after="0" w:line="240" w:lineRule="auto"/>
      </w:pPr>
      <w:r>
        <w:separator/>
      </w:r>
    </w:p>
  </w:footnote>
  <w:footnote w:type="continuationSeparator" w:id="1">
    <w:p w:rsidR="009E3A30" w:rsidRDefault="009E3A30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0002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42306"/>
    <w:rsid w:val="0035369F"/>
    <w:rsid w:val="00380113"/>
    <w:rsid w:val="003B45B6"/>
    <w:rsid w:val="003E50DE"/>
    <w:rsid w:val="003F097F"/>
    <w:rsid w:val="003F6DFE"/>
    <w:rsid w:val="004212B9"/>
    <w:rsid w:val="0042582C"/>
    <w:rsid w:val="00433B8D"/>
    <w:rsid w:val="00441C86"/>
    <w:rsid w:val="004424FB"/>
    <w:rsid w:val="004432B9"/>
    <w:rsid w:val="0045143A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B4053"/>
    <w:rsid w:val="005C5BB4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376BB"/>
    <w:rsid w:val="00744619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07273"/>
    <w:rsid w:val="00910371"/>
    <w:rsid w:val="0092050F"/>
    <w:rsid w:val="00934F4B"/>
    <w:rsid w:val="00950F8E"/>
    <w:rsid w:val="009628C5"/>
    <w:rsid w:val="00965C25"/>
    <w:rsid w:val="009A16E7"/>
    <w:rsid w:val="009A5845"/>
    <w:rsid w:val="009A7D6F"/>
    <w:rsid w:val="009E30AB"/>
    <w:rsid w:val="009E3A30"/>
    <w:rsid w:val="00A36577"/>
    <w:rsid w:val="00A544D7"/>
    <w:rsid w:val="00A770F9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5CF6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36</cp:revision>
  <cp:lastPrinted>2019-12-27T10:10:00Z</cp:lastPrinted>
  <dcterms:created xsi:type="dcterms:W3CDTF">2019-10-10T10:54:00Z</dcterms:created>
  <dcterms:modified xsi:type="dcterms:W3CDTF">2020-06-23T05:23:00Z</dcterms:modified>
</cp:coreProperties>
</file>