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5F" w:rsidRDefault="00925E5F" w:rsidP="00925E5F">
      <w:pPr>
        <w:jc w:val="center"/>
        <w:rPr>
          <w:b/>
        </w:rPr>
      </w:pPr>
      <w:r>
        <w:rPr>
          <w:b/>
        </w:rPr>
        <w:t>ПОСТАНОВЛЕНИЕ</w:t>
      </w:r>
    </w:p>
    <w:p w:rsidR="00925E5F" w:rsidRDefault="00925E5F" w:rsidP="00925E5F">
      <w:pPr>
        <w:jc w:val="center"/>
        <w:rPr>
          <w:b/>
        </w:rPr>
      </w:pPr>
      <w:r>
        <w:rPr>
          <w:b/>
        </w:rPr>
        <w:t>АДМИНИСТРАЦИИ КОВАЛЕВСКОГО СЕЛЬСКОГО ПОСЕЛНИЯ</w:t>
      </w:r>
    </w:p>
    <w:p w:rsidR="00925E5F" w:rsidRDefault="00925E5F" w:rsidP="00925E5F">
      <w:pPr>
        <w:jc w:val="center"/>
        <w:rPr>
          <w:b/>
        </w:rPr>
      </w:pPr>
      <w:r>
        <w:rPr>
          <w:b/>
        </w:rPr>
        <w:t>ОКТЯБРЬСКОГО  МУНИЦИПАЛЬНОГО  РАЙОНА</w:t>
      </w:r>
    </w:p>
    <w:p w:rsidR="00925E5F" w:rsidRDefault="00925E5F" w:rsidP="00925E5F">
      <w:pPr>
        <w:jc w:val="center"/>
        <w:rPr>
          <w:b/>
        </w:rPr>
      </w:pPr>
      <w:r>
        <w:rPr>
          <w:b/>
        </w:rPr>
        <w:t>ВОЛГОГРАДСКОЙ  ОБЛАСТИ</w:t>
      </w:r>
    </w:p>
    <w:p w:rsidR="00925E5F" w:rsidRDefault="00925E5F" w:rsidP="00925E5F">
      <w:pPr>
        <w:jc w:val="center"/>
        <w:rPr>
          <w:b/>
        </w:rPr>
      </w:pPr>
    </w:p>
    <w:p w:rsidR="00925E5F" w:rsidRDefault="00925E5F" w:rsidP="00925E5F">
      <w:pPr>
        <w:jc w:val="center"/>
        <w:rPr>
          <w:b/>
        </w:rPr>
      </w:pPr>
    </w:p>
    <w:p w:rsidR="00925E5F" w:rsidRDefault="00925E5F" w:rsidP="00925E5F">
      <w:r>
        <w:t>От «</w:t>
      </w:r>
      <w:r w:rsidR="004E233E">
        <w:t>04</w:t>
      </w:r>
      <w:r>
        <w:t xml:space="preserve">» </w:t>
      </w:r>
      <w:r w:rsidR="004E233E">
        <w:t>марта</w:t>
      </w:r>
      <w:r>
        <w:t xml:space="preserve"> 2019 год                                                                         </w:t>
      </w:r>
      <w:r w:rsidR="004E233E">
        <w:t xml:space="preserve">            </w:t>
      </w:r>
      <w:bookmarkStart w:id="0" w:name="_GoBack"/>
      <w:bookmarkEnd w:id="0"/>
      <w:r>
        <w:t>№ 06</w:t>
      </w:r>
    </w:p>
    <w:p w:rsidR="00925E5F" w:rsidRDefault="00925E5F" w:rsidP="00925E5F"/>
    <w:p w:rsidR="00925E5F" w:rsidRDefault="00925E5F" w:rsidP="00925E5F">
      <w:proofErr w:type="gramStart"/>
      <w:r>
        <w:t>« О</w:t>
      </w:r>
      <w:proofErr w:type="gramEnd"/>
      <w:r>
        <w:t xml:space="preserve"> внесении изменений в муниципальную</w:t>
      </w:r>
    </w:p>
    <w:p w:rsidR="00925E5F" w:rsidRDefault="00925E5F" w:rsidP="00925E5F">
      <w:r>
        <w:t>Программу «Профилактика терроризма и</w:t>
      </w:r>
    </w:p>
    <w:p w:rsidR="00925E5F" w:rsidRDefault="00925E5F" w:rsidP="00925E5F">
      <w:r>
        <w:t>экстремизма на территории Ковалевского</w:t>
      </w:r>
    </w:p>
    <w:p w:rsidR="00925E5F" w:rsidRDefault="00925E5F" w:rsidP="00925E5F">
      <w:r>
        <w:t xml:space="preserve">сельского поселения Октябрьского </w:t>
      </w:r>
    </w:p>
    <w:p w:rsidR="00925E5F" w:rsidRDefault="00925E5F" w:rsidP="00925E5F">
      <w:r>
        <w:t>муниципального района Волгоградской области</w:t>
      </w:r>
    </w:p>
    <w:p w:rsidR="00925E5F" w:rsidRDefault="00925E5F" w:rsidP="00925E5F">
      <w:r>
        <w:t>на 2018-2020 годы», утвержденной Постановлением Главы</w:t>
      </w:r>
    </w:p>
    <w:p w:rsidR="00925E5F" w:rsidRDefault="00925E5F" w:rsidP="00925E5F">
      <w:r>
        <w:t>Ковалевского сельского поселения от 28.12.2017г. № 72</w:t>
      </w:r>
    </w:p>
    <w:p w:rsidR="00925E5F" w:rsidRDefault="00925E5F" w:rsidP="00925E5F"/>
    <w:p w:rsidR="00925E5F" w:rsidRDefault="00925E5F" w:rsidP="00925E5F">
      <w:r>
        <w:t xml:space="preserve">          Рассмотрев представление прокурора Октябрьского района Волгоградской области от 12.02.2019г. № 7-52-2019, руководствуясь Указом президента РФ от 06.12.2018г. № 703 «О внесении изменений в Стратегию государственной национальной политики Российской федерации на период до 2025 года, утвержденную Указом Президента Российской Федерации от 19 декабря 2012 года № 1666,</w:t>
      </w:r>
    </w:p>
    <w:p w:rsidR="00925E5F" w:rsidRDefault="00925E5F" w:rsidP="00925E5F"/>
    <w:p w:rsidR="00925E5F" w:rsidRDefault="00925E5F" w:rsidP="00925E5F">
      <w:r>
        <w:t xml:space="preserve">                                                           ПОСТАНОВЛЯЮ:</w:t>
      </w:r>
    </w:p>
    <w:p w:rsidR="00925E5F" w:rsidRDefault="00925E5F" w:rsidP="00925E5F">
      <w:r>
        <w:t xml:space="preserve">                                </w:t>
      </w:r>
    </w:p>
    <w:p w:rsidR="00925E5F" w:rsidRDefault="00925E5F" w:rsidP="00925E5F">
      <w:pPr>
        <w:numPr>
          <w:ilvl w:val="0"/>
          <w:numId w:val="1"/>
        </w:numPr>
      </w:pPr>
      <w:r>
        <w:t>Внести в муниципальную Программу «Профилактика терроризма и экстремизма на территории Ковалевского сельского поселения Октябрьского муниципального района Волгоградской области на 2018-2020 годы», утвержденной Постановлением Главы Ковалевского сельского поселения от 28.12.2017г. № 72, следующие изменения:</w:t>
      </w:r>
    </w:p>
    <w:p w:rsidR="00925E5F" w:rsidRDefault="00925E5F" w:rsidP="00925E5F">
      <w:pPr>
        <w:numPr>
          <w:ilvl w:val="1"/>
          <w:numId w:val="1"/>
        </w:numPr>
      </w:pPr>
      <w:r>
        <w:t>В приложении к Программе  «Перечень мероприятий по реализации муниципальной программы Ковалевского сельского поселения Октябрьского муниципального района Волгоградской области «Профилактика терроризма и экстремизма на территории Ковалевского сельского поселения Октябрьского муниципального района Волгоградской области на 2018-2020годы», дополнить пунктами следующего содержания: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03"/>
        <w:gridCol w:w="4778"/>
        <w:gridCol w:w="1272"/>
        <w:gridCol w:w="1079"/>
        <w:gridCol w:w="1419"/>
      </w:tblGrid>
      <w:tr w:rsidR="00925E5F" w:rsidTr="00925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5F" w:rsidRDefault="00925E5F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5F" w:rsidRDefault="00925E5F">
            <w:r>
              <w:t>Содействие в пресечение распространения</w:t>
            </w:r>
          </w:p>
          <w:p w:rsidR="00925E5F" w:rsidRDefault="00925E5F">
            <w:r>
              <w:t xml:space="preserve">международного терроризма и экстремизма, </w:t>
            </w:r>
          </w:p>
          <w:p w:rsidR="00925E5F" w:rsidRDefault="00925E5F">
            <w:r>
              <w:t>радикальных идей, основанных на национальной и</w:t>
            </w:r>
          </w:p>
          <w:p w:rsidR="00925E5F" w:rsidRDefault="00925E5F">
            <w:r>
              <w:t>религиозной исключительности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5F" w:rsidRDefault="00925E5F">
            <w:r>
              <w:t>Главам</w:t>
            </w:r>
          </w:p>
          <w:p w:rsidR="00925E5F" w:rsidRDefault="00925E5F">
            <w:r>
              <w:t>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5F" w:rsidRDefault="00925E5F">
            <w:r>
              <w:t>По мере</w:t>
            </w:r>
          </w:p>
          <w:p w:rsidR="00925E5F" w:rsidRDefault="00925E5F">
            <w:proofErr w:type="spellStart"/>
            <w:r>
              <w:t>необхо</w:t>
            </w:r>
            <w:proofErr w:type="spellEnd"/>
            <w:r>
              <w:t>-</w:t>
            </w:r>
          </w:p>
          <w:p w:rsidR="00925E5F" w:rsidRDefault="00925E5F">
            <w:proofErr w:type="spellStart"/>
            <w:r>
              <w:t>димости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5F" w:rsidRDefault="00925E5F">
            <w:r>
              <w:t>В пределах</w:t>
            </w:r>
          </w:p>
          <w:p w:rsidR="00925E5F" w:rsidRDefault="00925E5F">
            <w:r>
              <w:t>текущего</w:t>
            </w:r>
          </w:p>
          <w:p w:rsidR="00925E5F" w:rsidRDefault="00925E5F">
            <w:proofErr w:type="spellStart"/>
            <w:r>
              <w:t>финансиро</w:t>
            </w:r>
            <w:proofErr w:type="spellEnd"/>
            <w:r>
              <w:t>-</w:t>
            </w:r>
          </w:p>
          <w:p w:rsidR="00925E5F" w:rsidRDefault="00925E5F">
            <w:proofErr w:type="spellStart"/>
            <w:r>
              <w:t>вания</w:t>
            </w:r>
            <w:proofErr w:type="spellEnd"/>
          </w:p>
        </w:tc>
      </w:tr>
      <w:tr w:rsidR="00925E5F" w:rsidTr="00925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5F" w:rsidRDefault="00925E5F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5F" w:rsidRDefault="00925E5F">
            <w:r>
              <w:t>Содействие в пресечение возникновения очагов межнациональной и религиозной розни в результате попыток пропаганды в стране экстремистской идеологии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5F" w:rsidRDefault="00925E5F">
            <w:r>
              <w:t xml:space="preserve">Главам </w:t>
            </w:r>
          </w:p>
          <w:p w:rsidR="00925E5F" w:rsidRDefault="00925E5F">
            <w:r>
              <w:t>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5F" w:rsidRDefault="00925E5F">
            <w:r>
              <w:t>По мере</w:t>
            </w:r>
          </w:p>
          <w:p w:rsidR="00925E5F" w:rsidRDefault="00925E5F">
            <w:proofErr w:type="spellStart"/>
            <w:r>
              <w:t>необхо</w:t>
            </w:r>
            <w:proofErr w:type="spellEnd"/>
            <w:r>
              <w:t>-</w:t>
            </w:r>
          </w:p>
          <w:p w:rsidR="00925E5F" w:rsidRDefault="00925E5F">
            <w:proofErr w:type="spellStart"/>
            <w:r>
              <w:t>димости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5F" w:rsidRDefault="00925E5F">
            <w:r>
              <w:t>В пределах</w:t>
            </w:r>
          </w:p>
          <w:p w:rsidR="00925E5F" w:rsidRDefault="00925E5F">
            <w:r>
              <w:t>текущего</w:t>
            </w:r>
          </w:p>
          <w:p w:rsidR="00925E5F" w:rsidRDefault="00925E5F">
            <w:proofErr w:type="spellStart"/>
            <w:r>
              <w:t>финансиро</w:t>
            </w:r>
            <w:proofErr w:type="spellEnd"/>
            <w:r>
              <w:t>-</w:t>
            </w:r>
          </w:p>
          <w:p w:rsidR="00925E5F" w:rsidRDefault="00925E5F">
            <w:proofErr w:type="spellStart"/>
            <w:r>
              <w:t>вания</w:t>
            </w:r>
            <w:proofErr w:type="spellEnd"/>
          </w:p>
        </w:tc>
      </w:tr>
      <w:tr w:rsidR="00925E5F" w:rsidTr="00925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5F" w:rsidRDefault="00925E5F">
            <w: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5F" w:rsidRDefault="00925E5F">
            <w:r>
              <w:t>Содействие в нераспространении гиперболизации региональных интересов и сепаратизма, развивающиеся в том числе в следствие целенаправленного вмешательства из-за рубежа и угрожающие государственной целостности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5F" w:rsidRDefault="00925E5F">
            <w:r>
              <w:t xml:space="preserve">Главам </w:t>
            </w:r>
          </w:p>
          <w:p w:rsidR="00925E5F" w:rsidRDefault="00925E5F">
            <w:r>
              <w:t>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5F" w:rsidRDefault="00925E5F">
            <w:r>
              <w:t>По мере</w:t>
            </w:r>
          </w:p>
          <w:p w:rsidR="00925E5F" w:rsidRDefault="00925E5F">
            <w:proofErr w:type="spellStart"/>
            <w:r>
              <w:t>необхо</w:t>
            </w:r>
            <w:proofErr w:type="spellEnd"/>
            <w:r>
              <w:t>-</w:t>
            </w:r>
          </w:p>
          <w:p w:rsidR="00925E5F" w:rsidRDefault="00925E5F">
            <w:proofErr w:type="spellStart"/>
            <w:r>
              <w:t>димости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5F" w:rsidRDefault="00925E5F">
            <w:r>
              <w:t>В пределах</w:t>
            </w:r>
          </w:p>
          <w:p w:rsidR="00925E5F" w:rsidRDefault="00925E5F">
            <w:r>
              <w:t>текущего</w:t>
            </w:r>
          </w:p>
          <w:p w:rsidR="00925E5F" w:rsidRDefault="00925E5F">
            <w:proofErr w:type="spellStart"/>
            <w:r>
              <w:t>финансиро</w:t>
            </w:r>
            <w:proofErr w:type="spellEnd"/>
            <w:r>
              <w:t>-</w:t>
            </w:r>
          </w:p>
          <w:p w:rsidR="00925E5F" w:rsidRDefault="00925E5F">
            <w:proofErr w:type="spellStart"/>
            <w:r>
              <w:t>вания</w:t>
            </w:r>
            <w:proofErr w:type="spellEnd"/>
          </w:p>
        </w:tc>
      </w:tr>
      <w:tr w:rsidR="00925E5F" w:rsidTr="00925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5F" w:rsidRDefault="00925E5F">
            <w:r>
              <w:t xml:space="preserve"> </w:t>
            </w:r>
            <w: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5F" w:rsidRDefault="00925E5F">
            <w:r>
              <w:lastRenderedPageBreak/>
              <w:t xml:space="preserve">Содействие в нераспространении </w:t>
            </w:r>
            <w:r>
              <w:lastRenderedPageBreak/>
              <w:t>незаконной миграции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5F" w:rsidRDefault="00925E5F">
            <w:r>
              <w:lastRenderedPageBreak/>
              <w:t xml:space="preserve">Главам </w:t>
            </w:r>
          </w:p>
          <w:p w:rsidR="00925E5F" w:rsidRDefault="00925E5F">
            <w:r>
              <w:lastRenderedPageBreak/>
              <w:t>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5F" w:rsidRDefault="00925E5F">
            <w:r>
              <w:lastRenderedPageBreak/>
              <w:t>По мере</w:t>
            </w:r>
          </w:p>
          <w:p w:rsidR="00925E5F" w:rsidRDefault="00925E5F">
            <w:proofErr w:type="spellStart"/>
            <w:r>
              <w:lastRenderedPageBreak/>
              <w:t>необхо</w:t>
            </w:r>
            <w:proofErr w:type="spellEnd"/>
            <w:r>
              <w:t>-</w:t>
            </w:r>
          </w:p>
          <w:p w:rsidR="00925E5F" w:rsidRDefault="00925E5F">
            <w:proofErr w:type="spellStart"/>
            <w:r>
              <w:t>димости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5F" w:rsidRDefault="00925E5F">
            <w:r>
              <w:lastRenderedPageBreak/>
              <w:t>В пределах</w:t>
            </w:r>
          </w:p>
          <w:p w:rsidR="00925E5F" w:rsidRDefault="00925E5F">
            <w:r>
              <w:lastRenderedPageBreak/>
              <w:t>текущего</w:t>
            </w:r>
          </w:p>
          <w:p w:rsidR="00925E5F" w:rsidRDefault="00925E5F">
            <w:proofErr w:type="spellStart"/>
            <w:r>
              <w:t>финансиро</w:t>
            </w:r>
            <w:proofErr w:type="spellEnd"/>
            <w:r>
              <w:t>-</w:t>
            </w:r>
          </w:p>
          <w:p w:rsidR="00925E5F" w:rsidRDefault="00925E5F">
            <w:proofErr w:type="spellStart"/>
            <w:r>
              <w:t>вания</w:t>
            </w:r>
            <w:proofErr w:type="spellEnd"/>
          </w:p>
        </w:tc>
      </w:tr>
      <w:tr w:rsidR="00925E5F" w:rsidTr="00925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5F" w:rsidRDefault="00925E5F">
            <w: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5F" w:rsidRDefault="00925E5F">
            <w:r>
              <w:t xml:space="preserve"> Содействие в устранении социально и имущественного неравенства населения, сложности в обеспечении равных возможностей для социального продвижения и доступа к важнейшим общественным благам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5F" w:rsidRDefault="00925E5F">
            <w:r>
              <w:t xml:space="preserve">Главам </w:t>
            </w:r>
          </w:p>
          <w:p w:rsidR="00925E5F" w:rsidRDefault="00925E5F">
            <w:r>
              <w:t>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5F" w:rsidRDefault="00925E5F">
            <w:r>
              <w:t>По мере</w:t>
            </w:r>
          </w:p>
          <w:p w:rsidR="00925E5F" w:rsidRDefault="00925E5F">
            <w:proofErr w:type="spellStart"/>
            <w:r>
              <w:t>необхо</w:t>
            </w:r>
            <w:proofErr w:type="spellEnd"/>
            <w:r>
              <w:t>-</w:t>
            </w:r>
          </w:p>
          <w:p w:rsidR="00925E5F" w:rsidRDefault="00925E5F">
            <w:proofErr w:type="spellStart"/>
            <w:r>
              <w:t>димости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5F" w:rsidRDefault="00925E5F">
            <w:r>
              <w:t>В пределах</w:t>
            </w:r>
          </w:p>
          <w:p w:rsidR="00925E5F" w:rsidRDefault="00925E5F">
            <w:r>
              <w:t>текущего</w:t>
            </w:r>
          </w:p>
          <w:p w:rsidR="00925E5F" w:rsidRDefault="00925E5F">
            <w:proofErr w:type="spellStart"/>
            <w:r>
              <w:t>финансиро</w:t>
            </w:r>
            <w:proofErr w:type="spellEnd"/>
            <w:r>
              <w:t>-</w:t>
            </w:r>
          </w:p>
          <w:p w:rsidR="00925E5F" w:rsidRDefault="00925E5F">
            <w:proofErr w:type="spellStart"/>
            <w:r>
              <w:t>вания</w:t>
            </w:r>
            <w:proofErr w:type="spellEnd"/>
          </w:p>
        </w:tc>
      </w:tr>
      <w:tr w:rsidR="00925E5F" w:rsidTr="00925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5F" w:rsidRDefault="00925E5F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5F" w:rsidRDefault="00925E5F">
            <w:r>
              <w:t xml:space="preserve"> Содействие в исключении утраты этнокультурного наследия, размывания традиционных российских духовно-нравственных ценностей, в том числе в следствии глобализации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5F" w:rsidRDefault="00925E5F">
            <w:r>
              <w:t xml:space="preserve">Главам </w:t>
            </w:r>
          </w:p>
          <w:p w:rsidR="00925E5F" w:rsidRDefault="00925E5F">
            <w:r>
              <w:t>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5F" w:rsidRDefault="00925E5F">
            <w:r>
              <w:t>По мере</w:t>
            </w:r>
          </w:p>
          <w:p w:rsidR="00925E5F" w:rsidRDefault="00925E5F">
            <w:proofErr w:type="spellStart"/>
            <w:r>
              <w:t>необхо</w:t>
            </w:r>
            <w:proofErr w:type="spellEnd"/>
            <w:r>
              <w:t>-</w:t>
            </w:r>
          </w:p>
          <w:p w:rsidR="00925E5F" w:rsidRDefault="00925E5F">
            <w:proofErr w:type="spellStart"/>
            <w:r>
              <w:t>димости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5F" w:rsidRDefault="00925E5F">
            <w:r>
              <w:t>В пределах</w:t>
            </w:r>
          </w:p>
          <w:p w:rsidR="00925E5F" w:rsidRDefault="00925E5F">
            <w:r>
              <w:t>текущего</w:t>
            </w:r>
          </w:p>
          <w:p w:rsidR="00925E5F" w:rsidRDefault="00925E5F">
            <w:proofErr w:type="spellStart"/>
            <w:r>
              <w:t>финансиро</w:t>
            </w:r>
            <w:proofErr w:type="spellEnd"/>
            <w:r>
              <w:t>-</w:t>
            </w:r>
          </w:p>
          <w:p w:rsidR="00925E5F" w:rsidRDefault="00925E5F">
            <w:proofErr w:type="spellStart"/>
            <w:r>
              <w:t>вания</w:t>
            </w:r>
            <w:proofErr w:type="spellEnd"/>
          </w:p>
        </w:tc>
      </w:tr>
    </w:tbl>
    <w:p w:rsidR="00925E5F" w:rsidRDefault="00925E5F" w:rsidP="00925E5F">
      <w:pPr>
        <w:ind w:left="720"/>
      </w:pPr>
    </w:p>
    <w:p w:rsidR="00925E5F" w:rsidRDefault="00925E5F" w:rsidP="00925E5F">
      <w:pPr>
        <w:numPr>
          <w:ilvl w:val="0"/>
          <w:numId w:val="1"/>
        </w:numPr>
      </w:pPr>
      <w:r>
        <w:t>Настоящее постановление вступает в силу после его подписания и подлежит официальному обнародованию.</w:t>
      </w:r>
    </w:p>
    <w:p w:rsidR="00925E5F" w:rsidRDefault="00925E5F" w:rsidP="00925E5F">
      <w:pPr>
        <w:ind w:left="720"/>
      </w:pPr>
    </w:p>
    <w:p w:rsidR="00925E5F" w:rsidRDefault="00925E5F" w:rsidP="00925E5F">
      <w:pPr>
        <w:ind w:left="720"/>
      </w:pPr>
    </w:p>
    <w:p w:rsidR="00925E5F" w:rsidRDefault="00925E5F" w:rsidP="00925E5F">
      <w:pPr>
        <w:ind w:left="720"/>
      </w:pPr>
      <w:r>
        <w:t>Глава Ковалевского</w:t>
      </w:r>
    </w:p>
    <w:p w:rsidR="00925E5F" w:rsidRDefault="00925E5F" w:rsidP="00925E5F">
      <w:pPr>
        <w:ind w:left="720"/>
      </w:pPr>
      <w:r>
        <w:t xml:space="preserve">сельского поселения:                                                 С.А. </w:t>
      </w:r>
      <w:proofErr w:type="spellStart"/>
      <w:r>
        <w:t>Калюкин</w:t>
      </w:r>
      <w:proofErr w:type="spellEnd"/>
    </w:p>
    <w:p w:rsidR="00CC4C91" w:rsidRDefault="00CC4C91"/>
    <w:sectPr w:rsidR="00CC4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E1FF2"/>
    <w:multiLevelType w:val="multilevel"/>
    <w:tmpl w:val="DCA09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E5F"/>
    <w:rsid w:val="004E233E"/>
    <w:rsid w:val="00925E5F"/>
    <w:rsid w:val="00CC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517E"/>
  <w15:docId w15:val="{95BEA35B-6872-4CE6-9B7F-1343B77E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495</Words>
  <Characters>2822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nik</cp:lastModifiedBy>
  <cp:revision>3</cp:revision>
  <dcterms:created xsi:type="dcterms:W3CDTF">2019-03-18T09:25:00Z</dcterms:created>
  <dcterms:modified xsi:type="dcterms:W3CDTF">2019-03-21T06:33:00Z</dcterms:modified>
</cp:coreProperties>
</file>