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9" w:rsidRPr="009A32B9" w:rsidRDefault="003F2E29" w:rsidP="003F2E29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 xml:space="preserve">                                          </w:t>
      </w:r>
      <w:r w:rsidRPr="009A32B9">
        <w:rPr>
          <w:b/>
        </w:rPr>
        <w:t>РОССИЙСКАЯ ФЕДЕРАЦИЯ</w:t>
      </w:r>
    </w:p>
    <w:p w:rsidR="003F2E29" w:rsidRPr="009A32B9" w:rsidRDefault="003F2E29" w:rsidP="003F2E2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БРЯНСКАЯ ОБЛАСТЬ</w:t>
      </w:r>
    </w:p>
    <w:p w:rsidR="003F2E29" w:rsidRPr="009A32B9" w:rsidRDefault="003F2E29" w:rsidP="003F2E2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КЛИМОВСКИЙ РАЙОН</w:t>
      </w:r>
    </w:p>
    <w:p w:rsidR="003F2E29" w:rsidRPr="009A32B9" w:rsidRDefault="003F2E29" w:rsidP="003F2E2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ЧУРОВИЧСКИЙ СЕЛЬСКИЙ СОВЕТ НАРОДНЫХ ДЕПУТАТОВ</w:t>
      </w:r>
    </w:p>
    <w:p w:rsidR="003F2E29" w:rsidRPr="009A32B9" w:rsidRDefault="003F2E29" w:rsidP="003F2E2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3F2E29" w:rsidRPr="009A32B9" w:rsidRDefault="003F2E29" w:rsidP="003F2E2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A32B9">
        <w:rPr>
          <w:b/>
        </w:rPr>
        <w:t>РЕШЕНИЕ</w:t>
      </w:r>
    </w:p>
    <w:p w:rsidR="003F2E29" w:rsidRDefault="003F2E29" w:rsidP="003F2E29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E29" w:rsidRPr="009A32B9" w:rsidRDefault="003F2E29" w:rsidP="003F2E29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2B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 </w:t>
      </w:r>
      <w:r w:rsidRPr="00AB6084">
        <w:rPr>
          <w:sz w:val="28"/>
          <w:szCs w:val="28"/>
        </w:rPr>
        <w:t>17.05</w:t>
      </w:r>
      <w:r>
        <w:rPr>
          <w:sz w:val="28"/>
          <w:szCs w:val="28"/>
        </w:rPr>
        <w:t>.</w:t>
      </w:r>
      <w:r w:rsidRPr="009A32B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A32B9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</w:t>
      </w:r>
      <w:r w:rsidRPr="009A32B9">
        <w:rPr>
          <w:sz w:val="28"/>
          <w:szCs w:val="28"/>
        </w:rPr>
        <w:t xml:space="preserve">№ </w:t>
      </w:r>
      <w:r w:rsidRPr="00AB6084">
        <w:rPr>
          <w:sz w:val="28"/>
          <w:szCs w:val="28"/>
        </w:rPr>
        <w:t>4-</w:t>
      </w:r>
      <w:r>
        <w:rPr>
          <w:sz w:val="28"/>
          <w:szCs w:val="28"/>
        </w:rPr>
        <w:t xml:space="preserve"> 221</w:t>
      </w:r>
    </w:p>
    <w:p w:rsidR="003F2E29" w:rsidRPr="009A32B9" w:rsidRDefault="003F2E29" w:rsidP="003F2E29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9A32B9">
        <w:rPr>
          <w:sz w:val="28"/>
          <w:szCs w:val="28"/>
        </w:rPr>
        <w:t>с. Чуровичи</w:t>
      </w:r>
    </w:p>
    <w:p w:rsidR="003F2E29" w:rsidRPr="00455C22" w:rsidRDefault="003F2E29" w:rsidP="003F2E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2E29" w:rsidRPr="0033594E" w:rsidRDefault="003F2E29" w:rsidP="003F2E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594E">
        <w:rPr>
          <w:b/>
        </w:rPr>
        <w:t xml:space="preserve">О назначении публичных слушаний </w:t>
      </w:r>
      <w:r>
        <w:rPr>
          <w:b/>
        </w:rPr>
        <w:t>по вопросу</w:t>
      </w:r>
      <w:r>
        <w:rPr>
          <w:b/>
        </w:rPr>
        <w:t>: « Отчёт об исполнении бюджета Чуровичского сельского поселения</w:t>
      </w:r>
    </w:p>
    <w:p w:rsidR="003F2E29" w:rsidRPr="0033594E" w:rsidRDefault="003F2E29" w:rsidP="003F2E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2022год»</w:t>
      </w:r>
      <w:r>
        <w:rPr>
          <w:b/>
        </w:rPr>
        <w:t>.</w:t>
      </w:r>
    </w:p>
    <w:p w:rsidR="003F2E29" w:rsidRPr="0033594E" w:rsidRDefault="003F2E29" w:rsidP="003F2E29">
      <w:pPr>
        <w:widowControl w:val="0"/>
        <w:autoSpaceDE w:val="0"/>
        <w:autoSpaceDN w:val="0"/>
        <w:adjustRightInd w:val="0"/>
        <w:ind w:firstLine="709"/>
      </w:pPr>
    </w:p>
    <w:p w:rsidR="003F2E29" w:rsidRDefault="003F2E29" w:rsidP="003F2E29">
      <w:pPr>
        <w:widowControl w:val="0"/>
        <w:autoSpaceDE w:val="0"/>
        <w:autoSpaceDN w:val="0"/>
        <w:adjustRightInd w:val="0"/>
        <w:ind w:firstLine="709"/>
        <w:jc w:val="both"/>
      </w:pPr>
      <w:r w:rsidRPr="0033594E">
        <w:t xml:space="preserve">Руководствуясь </w:t>
      </w:r>
      <w:r>
        <w:t>статьёй 28 Федерального закона от 6 октября 2003 года № 131 – ФЗ « Об общих принципах организации местного самоуправления в Российской Федерации»,  Устава Чуровичского сельского поселения, Положением по проведению публичных слушаний в Чуровичском сельском поселении, принятым Решением сельского Совета народных депутатов от « 03» сентября 2012 года № 2-176,</w:t>
      </w:r>
    </w:p>
    <w:p w:rsidR="003F2E29" w:rsidRDefault="003F2E29" w:rsidP="003F2E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Чуровичский </w:t>
      </w:r>
      <w:r w:rsidRPr="0033594E">
        <w:t>сельский Совет народных депутатов решил:</w:t>
      </w:r>
    </w:p>
    <w:p w:rsidR="003F2E29" w:rsidRPr="0033594E" w:rsidRDefault="003F2E29" w:rsidP="003F2E29">
      <w:pPr>
        <w:widowControl w:val="0"/>
        <w:autoSpaceDE w:val="0"/>
        <w:autoSpaceDN w:val="0"/>
        <w:adjustRightInd w:val="0"/>
        <w:ind w:firstLine="709"/>
        <w:jc w:val="both"/>
      </w:pP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 xml:space="preserve">  1. Назначить публичные слушания по вопросу: "Отчёт об исполнении бюджета Чуровичского сельского поселения за 202</w:t>
      </w:r>
      <w:r>
        <w:t xml:space="preserve">2 </w:t>
      </w:r>
      <w:r>
        <w:t>год» " на 27 мая 202</w:t>
      </w:r>
      <w:r>
        <w:t>3</w:t>
      </w:r>
      <w:r>
        <w:t xml:space="preserve"> года 15-00 по адресу: Брянская область, Климовский район, село Чуровичи, улица Ленинская, 102.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 xml:space="preserve"> 2. Утвердить состав Оргкомитета по подготовке и проведению публичных слушаний        </w:t>
      </w:r>
      <w:r>
        <w:br/>
        <w:t xml:space="preserve">             Минченко Светлана Сергеевна – </w:t>
      </w:r>
      <w:proofErr w:type="spellStart"/>
      <w:r>
        <w:t>и.о</w:t>
      </w:r>
      <w:proofErr w:type="spellEnd"/>
      <w:r>
        <w:t>. главы Чуровичской сельской администрации, председатель оргкомитета;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 xml:space="preserve">   Шудра Ольга Александровна – инспектор администрации, секретарь оргкомитета;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>
        <w:t>Задорожная Наталья Ивановна</w:t>
      </w:r>
      <w:r>
        <w:t xml:space="preserve"> – глава  Чуровичского сельского Совета.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>3. Прием предложений по вопросу: "Отчет об исполнении бюджета Чуровичского сельского поселения за 202</w:t>
      </w:r>
      <w:r>
        <w:t>2</w:t>
      </w:r>
      <w:r>
        <w:t xml:space="preserve"> год» Оргкомитету осуществлять в течение 10 календарных дней со дня официального опубликования настоящего Решения по адресу: Брянская область, Климовский район, с. Чуровичи, улица Ленинская,102 в рабочие дни: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 xml:space="preserve"> с 9.00 до 17.00, перерыв с 13.00 до 14.00, в пятницу с 9.00 </w:t>
      </w:r>
      <w:proofErr w:type="gramStart"/>
      <w:r>
        <w:t>до</w:t>
      </w:r>
      <w:proofErr w:type="gramEnd"/>
      <w:r>
        <w:t xml:space="preserve"> 16.00, 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>перерыв с 13.00 до 14.00.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>4. Прием заявлений лиц, желающих принять участие в публичных слушаниях по вопросу обсуждения отчета об исполнении бюджета Чуровичского сельского поселения за 202</w:t>
      </w:r>
      <w:r w:rsidR="004D79AB">
        <w:t>2</w:t>
      </w:r>
      <w:r>
        <w:t xml:space="preserve"> год осуществлять Оргкомитету до 26 мая 202</w:t>
      </w:r>
      <w:r w:rsidR="004D79AB">
        <w:t>3</w:t>
      </w:r>
      <w:r>
        <w:t xml:space="preserve"> года (включительно) по адресу: Брянская область, Климовский район, село Чуровичи, улица Ленинская,102 и в рабочие дни с 9.00 до 17.00, перерыв с 13.00 до 14.00, в пятницу с 9.00 </w:t>
      </w:r>
      <w:proofErr w:type="gramStart"/>
      <w:r>
        <w:t>до</w:t>
      </w:r>
      <w:proofErr w:type="gramEnd"/>
      <w:r>
        <w:t xml:space="preserve"> 16.00, перерыв с 13.00 до 14.00.</w:t>
      </w:r>
    </w:p>
    <w:p w:rsidR="003F2E29" w:rsidRDefault="003F2E29" w:rsidP="003F2E29">
      <w:pPr>
        <w:autoSpaceDE w:val="0"/>
        <w:autoSpaceDN w:val="0"/>
        <w:adjustRightInd w:val="0"/>
        <w:ind w:firstLine="540"/>
        <w:jc w:val="both"/>
      </w:pPr>
      <w:r>
        <w:t>5. Решение  вступает в силу со дня его подписания.</w:t>
      </w:r>
    </w:p>
    <w:p w:rsidR="003F2E29" w:rsidRPr="00AE79BB" w:rsidRDefault="003F2E29" w:rsidP="003F2E2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</w:t>
      </w:r>
      <w:r w:rsidRPr="00AE79BB">
        <w:t xml:space="preserve">. Решение  опубликовать в сборнике нормативных и правовых актов </w:t>
      </w:r>
      <w:r>
        <w:t>Чуровичского</w:t>
      </w:r>
      <w:r w:rsidRPr="00AE79BB">
        <w:t xml:space="preserve"> сельского поселения</w:t>
      </w:r>
      <w:r w:rsidRPr="00AE79BB">
        <w:rPr>
          <w:bCs/>
        </w:rPr>
        <w:t xml:space="preserve">.  </w:t>
      </w:r>
    </w:p>
    <w:p w:rsidR="003F2E29" w:rsidRPr="00AE79BB" w:rsidRDefault="003F2E29" w:rsidP="003F2E2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F2E29" w:rsidRPr="00910CEF" w:rsidRDefault="003F2E29" w:rsidP="003F2E29">
      <w:pPr>
        <w:widowControl w:val="0"/>
        <w:autoSpaceDE w:val="0"/>
        <w:autoSpaceDN w:val="0"/>
        <w:adjustRightInd w:val="0"/>
        <w:ind w:firstLine="709"/>
        <w:jc w:val="both"/>
      </w:pPr>
    </w:p>
    <w:p w:rsidR="003F2E29" w:rsidRDefault="003F2E29" w:rsidP="003F2E29">
      <w:pPr>
        <w:widowControl w:val="0"/>
        <w:autoSpaceDE w:val="0"/>
        <w:autoSpaceDN w:val="0"/>
        <w:adjustRightInd w:val="0"/>
      </w:pPr>
      <w:r>
        <w:t xml:space="preserve">            </w:t>
      </w:r>
      <w:r w:rsidRPr="0033594E">
        <w:t xml:space="preserve">Глава </w:t>
      </w:r>
      <w:r>
        <w:t xml:space="preserve"> Чуровичского </w:t>
      </w:r>
    </w:p>
    <w:p w:rsidR="003F2E29" w:rsidRPr="0033594E" w:rsidRDefault="003F2E29" w:rsidP="003F2E29">
      <w:pPr>
        <w:widowControl w:val="0"/>
        <w:autoSpaceDE w:val="0"/>
        <w:autoSpaceDN w:val="0"/>
        <w:adjustRightInd w:val="0"/>
        <w:ind w:firstLine="709"/>
      </w:pPr>
      <w:r w:rsidRPr="0033594E">
        <w:t>сельского поселения</w:t>
      </w:r>
      <w:r>
        <w:t xml:space="preserve"> </w:t>
      </w:r>
      <w:r w:rsidRPr="0033594E">
        <w:tab/>
      </w:r>
      <w:r w:rsidRPr="0033594E">
        <w:tab/>
      </w:r>
      <w:r w:rsidRPr="0033594E">
        <w:tab/>
      </w:r>
      <w:r w:rsidRPr="0033594E">
        <w:tab/>
      </w:r>
      <w:r w:rsidR="004D79AB">
        <w:t>Н.И. Задорожная</w:t>
      </w:r>
      <w:bookmarkStart w:id="0" w:name="_GoBack"/>
      <w:bookmarkEnd w:id="0"/>
    </w:p>
    <w:p w:rsidR="004002AD" w:rsidRDefault="004002AD"/>
    <w:sectPr w:rsidR="0040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7"/>
    <w:rsid w:val="003F2E29"/>
    <w:rsid w:val="004002AD"/>
    <w:rsid w:val="00403E97"/>
    <w:rsid w:val="004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2023-05-18T09:15:00Z</dcterms:created>
  <dcterms:modified xsi:type="dcterms:W3CDTF">2023-05-18T09:27:00Z</dcterms:modified>
</cp:coreProperties>
</file>