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1" w:rsidRDefault="009F3F8C" w:rsidP="006C64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6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95E49">
        <w:rPr>
          <w:rFonts w:ascii="Times New Roman" w:hAnsi="Times New Roman"/>
          <w:sz w:val="24"/>
          <w:szCs w:val="24"/>
        </w:rPr>
        <w:t xml:space="preserve">       </w:t>
      </w:r>
    </w:p>
    <w:p w:rsidR="00356411" w:rsidRDefault="00356411" w:rsidP="00356411">
      <w:pPr>
        <w:tabs>
          <w:tab w:val="left" w:pos="73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64C4" w:rsidRPr="000B5E74" w:rsidRDefault="00356411" w:rsidP="006C64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№4</w:t>
      </w:r>
    </w:p>
    <w:p w:rsidR="006C64C4" w:rsidRPr="000B5E74" w:rsidRDefault="006C64C4" w:rsidP="006C6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B5E74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C64C4" w:rsidRPr="000B5E74" w:rsidRDefault="007D0823" w:rsidP="006C6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sz w:val="24"/>
          <w:szCs w:val="24"/>
        </w:rPr>
        <w:t>Фершампенуазского</w:t>
      </w:r>
      <w:proofErr w:type="spellEnd"/>
      <w:r w:rsidR="006C64C4" w:rsidRPr="000B5E7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64C4" w:rsidRPr="000B5E74" w:rsidRDefault="007D0823" w:rsidP="006C6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4"/>
        </w:rPr>
        <w:t>Фершампенуазского</w:t>
      </w:r>
      <w:r w:rsidR="006C64C4" w:rsidRPr="000B5E74">
        <w:rPr>
          <w:rFonts w:ascii="Times New Roman" w:hAnsi="Times New Roman"/>
          <w:sz w:val="24"/>
          <w:szCs w:val="24"/>
        </w:rPr>
        <w:t>ского</w:t>
      </w:r>
      <w:proofErr w:type="spellEnd"/>
      <w:r w:rsidR="006C64C4" w:rsidRPr="000B5E7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64C4" w:rsidRPr="000B5E74" w:rsidRDefault="00E42394" w:rsidP="006C6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B5E74">
        <w:rPr>
          <w:rFonts w:ascii="Times New Roman" w:hAnsi="Times New Roman"/>
          <w:sz w:val="24"/>
          <w:szCs w:val="24"/>
        </w:rPr>
        <w:t>на 2020</w:t>
      </w:r>
      <w:r w:rsidR="006C64C4" w:rsidRPr="000B5E7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06A9E" w:rsidRPr="000B5E74">
        <w:rPr>
          <w:rFonts w:ascii="Times New Roman" w:hAnsi="Times New Roman"/>
          <w:sz w:val="24"/>
          <w:szCs w:val="24"/>
        </w:rPr>
        <w:t>2</w:t>
      </w:r>
      <w:r w:rsidRPr="000B5E74">
        <w:rPr>
          <w:rFonts w:ascii="Times New Roman" w:hAnsi="Times New Roman"/>
          <w:sz w:val="24"/>
          <w:szCs w:val="24"/>
        </w:rPr>
        <w:t>1</w:t>
      </w:r>
      <w:r w:rsidR="006C64C4" w:rsidRPr="000B5E74">
        <w:rPr>
          <w:rFonts w:ascii="Times New Roman" w:hAnsi="Times New Roman"/>
          <w:sz w:val="24"/>
          <w:szCs w:val="24"/>
        </w:rPr>
        <w:t xml:space="preserve"> и 20</w:t>
      </w:r>
      <w:r w:rsidR="00780CD0" w:rsidRPr="000B5E74">
        <w:rPr>
          <w:rFonts w:ascii="Times New Roman" w:hAnsi="Times New Roman"/>
          <w:sz w:val="24"/>
          <w:szCs w:val="24"/>
        </w:rPr>
        <w:t>2</w:t>
      </w:r>
      <w:r w:rsidRPr="000B5E74">
        <w:rPr>
          <w:rFonts w:ascii="Times New Roman" w:hAnsi="Times New Roman"/>
          <w:sz w:val="24"/>
          <w:szCs w:val="24"/>
        </w:rPr>
        <w:t>2</w:t>
      </w:r>
      <w:r w:rsidR="006C64C4" w:rsidRPr="000B5E74">
        <w:rPr>
          <w:rFonts w:ascii="Times New Roman" w:hAnsi="Times New Roman"/>
          <w:sz w:val="24"/>
          <w:szCs w:val="24"/>
        </w:rPr>
        <w:t xml:space="preserve"> годов»</w:t>
      </w:r>
    </w:p>
    <w:p w:rsidR="006C64C4" w:rsidRPr="000B5E74" w:rsidRDefault="00D30E53" w:rsidP="006C64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23.12.2019года № 28</w:t>
      </w:r>
    </w:p>
    <w:p w:rsidR="006C64C4" w:rsidRPr="000B5E74" w:rsidRDefault="006C64C4" w:rsidP="006C64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 w:rsidRPr="000B5E74">
        <w:rPr>
          <w:rFonts w:ascii="Times New Roman" w:hAnsi="Times New Roman"/>
          <w:sz w:val="24"/>
        </w:rPr>
        <w:t>Перечень главных администрато</w:t>
      </w:r>
      <w:r w:rsidR="007D0823">
        <w:rPr>
          <w:rFonts w:ascii="Times New Roman" w:hAnsi="Times New Roman"/>
          <w:sz w:val="24"/>
        </w:rPr>
        <w:t xml:space="preserve">ров доходов бюджета </w:t>
      </w:r>
      <w:proofErr w:type="spellStart"/>
      <w:r w:rsidR="007D0823">
        <w:rPr>
          <w:rFonts w:ascii="Times New Roman" w:hAnsi="Times New Roman"/>
          <w:sz w:val="24"/>
        </w:rPr>
        <w:t>Фершампенуазского</w:t>
      </w:r>
      <w:proofErr w:type="spellEnd"/>
      <w:r w:rsidRPr="000B5E74">
        <w:rPr>
          <w:rFonts w:ascii="Times New Roman" w:hAnsi="Times New Roman"/>
          <w:sz w:val="24"/>
        </w:rPr>
        <w:t xml:space="preserve"> сельского поселения</w:t>
      </w:r>
    </w:p>
    <w:p w:rsidR="006C64C4" w:rsidRPr="000B5E74" w:rsidRDefault="006C64C4" w:rsidP="006C64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53"/>
      </w:tblGrid>
      <w:tr w:rsidR="006C64C4" w:rsidRPr="000B5E74" w:rsidTr="00B02278">
        <w:tc>
          <w:tcPr>
            <w:tcW w:w="3828" w:type="dxa"/>
          </w:tcPr>
          <w:p w:rsidR="006C64C4" w:rsidRPr="000B5E74" w:rsidRDefault="006C64C4" w:rsidP="00BC6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E74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5953" w:type="dxa"/>
          </w:tcPr>
          <w:p w:rsidR="006C64C4" w:rsidRPr="000B5E74" w:rsidRDefault="006C64C4" w:rsidP="00BC6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E74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бюдже</w:t>
            </w:r>
            <w:r w:rsidR="007D0823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="007D0823">
              <w:rPr>
                <w:rFonts w:ascii="Times New Roman" w:hAnsi="Times New Roman"/>
                <w:b/>
                <w:sz w:val="24"/>
                <w:szCs w:val="24"/>
              </w:rPr>
              <w:t>Фершампенуазского</w:t>
            </w:r>
            <w:proofErr w:type="spellEnd"/>
            <w:r w:rsidRPr="000B5E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 кода бюджетной  классификации Российской  Федерации</w:t>
            </w:r>
          </w:p>
        </w:tc>
      </w:tr>
      <w:tr w:rsidR="006C64C4" w:rsidRPr="000B5E74" w:rsidTr="00B02278">
        <w:trPr>
          <w:trHeight w:val="689"/>
        </w:trPr>
        <w:tc>
          <w:tcPr>
            <w:tcW w:w="9781" w:type="dxa"/>
            <w:gridSpan w:val="2"/>
          </w:tcPr>
          <w:p w:rsidR="006C64C4" w:rsidRPr="000B5E74" w:rsidRDefault="009021A8" w:rsidP="00BC6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  <w:r w:rsidR="007D082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 </w:t>
            </w:r>
            <w:proofErr w:type="spellStart"/>
            <w:r w:rsidR="007D0823">
              <w:rPr>
                <w:rFonts w:ascii="Times New Roman" w:hAnsi="Times New Roman"/>
                <w:b/>
                <w:sz w:val="24"/>
                <w:szCs w:val="24"/>
              </w:rPr>
              <w:t>Фершампенуазского</w:t>
            </w:r>
            <w:proofErr w:type="spellEnd"/>
            <w:r w:rsidR="006C64C4" w:rsidRPr="000B5E74">
              <w:rPr>
                <w:rFonts w:ascii="Times New Roman" w:hAnsi="Times New Roman"/>
                <w:b/>
                <w:sz w:val="24"/>
                <w:szCs w:val="24"/>
              </w:rPr>
              <w:t xml:space="preserve"> се</w:t>
            </w:r>
            <w:r w:rsidR="00997C52" w:rsidRPr="000B5E74">
              <w:rPr>
                <w:rFonts w:ascii="Times New Roman" w:hAnsi="Times New Roman"/>
                <w:b/>
                <w:sz w:val="24"/>
                <w:szCs w:val="24"/>
              </w:rPr>
              <w:t xml:space="preserve">льского поселения </w:t>
            </w:r>
            <w:proofErr w:type="spellStart"/>
            <w:r w:rsidR="00997C52" w:rsidRPr="000B5E74">
              <w:rPr>
                <w:rFonts w:ascii="Times New Roman" w:hAnsi="Times New Roman"/>
                <w:b/>
                <w:sz w:val="24"/>
                <w:szCs w:val="24"/>
              </w:rPr>
              <w:t>Нагайбакского</w:t>
            </w:r>
            <w:proofErr w:type="spellEnd"/>
            <w:r w:rsidR="00997C52" w:rsidRPr="000B5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64C4" w:rsidRPr="000B5E74">
              <w:rPr>
                <w:rFonts w:ascii="Times New Roman" w:hAnsi="Times New Roman"/>
                <w:b/>
                <w:sz w:val="24"/>
                <w:szCs w:val="24"/>
              </w:rPr>
              <w:t>района Челябинской области</w:t>
            </w:r>
          </w:p>
        </w:tc>
      </w:tr>
      <w:tr w:rsidR="006C64C4" w:rsidRPr="000B5E74" w:rsidTr="00B02278">
        <w:trPr>
          <w:trHeight w:val="1733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953" w:type="dxa"/>
          </w:tcPr>
          <w:p w:rsidR="006C64C4" w:rsidRPr="000B5E74" w:rsidRDefault="006C64C4" w:rsidP="00B0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E7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C64C4" w:rsidRPr="000B5E74" w:rsidTr="00B02278">
        <w:trPr>
          <w:trHeight w:val="1631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953" w:type="dxa"/>
          </w:tcPr>
          <w:p w:rsidR="006C64C4" w:rsidRPr="000B5E74" w:rsidRDefault="006C64C4" w:rsidP="00B0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64C4" w:rsidRPr="000B5E74" w:rsidTr="00B02278">
        <w:trPr>
          <w:trHeight w:val="1672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 муниципальных  унитарных предприятий, в том числе казенных)</w:t>
            </w:r>
          </w:p>
        </w:tc>
      </w:tr>
      <w:tr w:rsidR="006C64C4" w:rsidRPr="000B5E74" w:rsidTr="00B02278">
        <w:trPr>
          <w:trHeight w:val="733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75C8C" w:rsidRPr="000B5E74" w:rsidTr="00B02278">
        <w:trPr>
          <w:trHeight w:val="733"/>
        </w:trPr>
        <w:tc>
          <w:tcPr>
            <w:tcW w:w="3828" w:type="dxa"/>
          </w:tcPr>
          <w:p w:rsidR="00E75C8C" w:rsidRDefault="00E75C8C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209 1 13 02065 10 0000 130</w:t>
            </w:r>
          </w:p>
        </w:tc>
        <w:tc>
          <w:tcPr>
            <w:tcW w:w="5953" w:type="dxa"/>
          </w:tcPr>
          <w:p w:rsidR="00555429" w:rsidRPr="000B5E74" w:rsidRDefault="00555429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64C4" w:rsidRPr="000B5E74" w:rsidTr="00B02278">
        <w:trPr>
          <w:trHeight w:val="731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C64C4" w:rsidRPr="000B5E74" w:rsidTr="00B02278">
        <w:trPr>
          <w:trHeight w:val="414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1 14 02052 10 0000 410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0B5E74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6C64C4" w:rsidRPr="000B5E74" w:rsidTr="00B02278">
        <w:trPr>
          <w:trHeight w:val="1598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1 14 02052 10 0000 440 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64C4" w:rsidRPr="000B5E74" w:rsidTr="00B02278">
        <w:trPr>
          <w:trHeight w:val="1921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1 14 02053 10 0000 410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</w:tr>
      <w:tr w:rsidR="006C64C4" w:rsidRPr="000B5E74" w:rsidTr="00B02278"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1 14 02053 10 0000 440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 числе казенных), в части реализации материальных запасов по указанному имуществу</w:t>
            </w:r>
          </w:p>
        </w:tc>
      </w:tr>
      <w:tr w:rsidR="006C64C4" w:rsidRPr="000B5E74" w:rsidTr="00B02278">
        <w:trPr>
          <w:trHeight w:val="1230"/>
        </w:trPr>
        <w:tc>
          <w:tcPr>
            <w:tcW w:w="3828" w:type="dxa"/>
          </w:tcPr>
          <w:p w:rsidR="006C64C4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6C64C4" w:rsidRPr="000B5E74">
              <w:rPr>
                <w:rFonts w:ascii="Times New Roman" w:hAnsi="Times New Roman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953" w:type="dxa"/>
          </w:tcPr>
          <w:p w:rsidR="006C64C4" w:rsidRPr="000B5E74" w:rsidRDefault="006C64C4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442A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97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0"/>
              </w:rPr>
              <w:t xml:space="preserve"> 1 16 07090 10 0000 140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5E74">
              <w:rPr>
                <w:rFonts w:ascii="Times New Roman" w:hAnsi="Times New Roman"/>
                <w:sz w:val="24"/>
                <w:szCs w:val="20"/>
              </w:rPr>
              <w:t xml:space="preserve">Иные штрафы, неустойки, пени, уплаченные в соответствии с законом или </w:t>
            </w:r>
            <w:r w:rsidR="00747724">
              <w:rPr>
                <w:rFonts w:ascii="Times New Roman" w:hAnsi="Times New Roman"/>
                <w:sz w:val="24"/>
                <w:szCs w:val="20"/>
              </w:rPr>
              <w:t>договором в случае неисполнения или </w:t>
            </w:r>
            <w:r w:rsidRPr="000B5E74">
              <w:rPr>
                <w:rFonts w:ascii="Times New Roman" w:hAnsi="Times New Roman"/>
                <w:sz w:val="24"/>
                <w:szCs w:val="20"/>
              </w:rPr>
              <w:t>ненадлежащег</w:t>
            </w:r>
            <w:r w:rsidR="00747724">
              <w:rPr>
                <w:rFonts w:ascii="Times New Roman" w:hAnsi="Times New Roman"/>
                <w:sz w:val="24"/>
                <w:szCs w:val="20"/>
              </w:rPr>
              <w:t>о исполнения обязательств перед </w:t>
            </w:r>
            <w:r w:rsidRPr="000B5E74">
              <w:rPr>
                <w:rFonts w:ascii="Times New Roman" w:hAnsi="Times New Roman"/>
                <w:sz w:val="24"/>
                <w:szCs w:val="20"/>
              </w:rPr>
              <w:t>муниципальным органом, (муниципальным казенным учреждением) сельского поселения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97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</w:rPr>
              <w:t xml:space="preserve"> 1 16 10032 10 0000 140</w:t>
            </w:r>
          </w:p>
        </w:tc>
        <w:tc>
          <w:tcPr>
            <w:tcW w:w="5953" w:type="dxa"/>
          </w:tcPr>
          <w:p w:rsidR="0072395C" w:rsidRPr="000B5E74" w:rsidRDefault="00B02278" w:rsidP="00B022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Прочее </w:t>
            </w:r>
            <w:r w:rsidR="0072395C" w:rsidRPr="000B5E74">
              <w:rPr>
                <w:rFonts w:ascii="Times New Roman" w:hAnsi="Times New Roman"/>
                <w:sz w:val="24"/>
              </w:rPr>
              <w:t>возмещение</w:t>
            </w:r>
            <w:r>
              <w:rPr>
                <w:rFonts w:ascii="Times New Roman" w:hAnsi="Times New Roman"/>
                <w:sz w:val="24"/>
              </w:rPr>
              <w:t> </w:t>
            </w:r>
            <w:r w:rsidR="0072395C" w:rsidRPr="000B5E74">
              <w:rPr>
                <w:rFonts w:ascii="Times New Roman" w:hAnsi="Times New Roman"/>
                <w:sz w:val="24"/>
              </w:rPr>
              <w:t>ущерба,</w:t>
            </w:r>
            <w:r>
              <w:rPr>
                <w:rFonts w:ascii="Times New Roman" w:hAnsi="Times New Roman"/>
                <w:sz w:val="24"/>
              </w:rPr>
              <w:t> </w:t>
            </w:r>
            <w:r w:rsidR="0072395C" w:rsidRPr="000B5E74">
              <w:rPr>
                <w:rFonts w:ascii="Times New Roman" w:hAnsi="Times New Roman"/>
                <w:sz w:val="24"/>
              </w:rPr>
              <w:t>причиненного муници</w:t>
            </w:r>
            <w:r w:rsidR="00F52144">
              <w:rPr>
                <w:rFonts w:ascii="Times New Roman" w:hAnsi="Times New Roman"/>
                <w:sz w:val="24"/>
              </w:rPr>
              <w:t>пальному имуществу сельского </w:t>
            </w:r>
            <w:r w:rsidR="0072395C" w:rsidRPr="000B5E74">
              <w:rPr>
                <w:rFonts w:ascii="Times New Roman" w:hAnsi="Times New Roman"/>
                <w:sz w:val="24"/>
              </w:rPr>
              <w:t>поселения</w:t>
            </w:r>
            <w:r w:rsidR="00F52144">
              <w:rPr>
                <w:rFonts w:ascii="Times New Roman" w:hAnsi="Times New Roman"/>
                <w:sz w:val="24"/>
              </w:rPr>
              <w:t xml:space="preserve"> (за исключением</w:t>
            </w:r>
            <w:r>
              <w:rPr>
                <w:rFonts w:ascii="Times New Roman" w:hAnsi="Times New Roman"/>
                <w:sz w:val="24"/>
              </w:rPr>
              <w:t> </w:t>
            </w:r>
            <w:r w:rsidR="00F52144">
              <w:rPr>
                <w:rFonts w:ascii="Times New Roman" w:hAnsi="Times New Roman"/>
                <w:sz w:val="24"/>
              </w:rPr>
              <w:t>имущества, закрепленного за муниципальными бюджетными </w:t>
            </w:r>
            <w:r w:rsidR="0072395C" w:rsidRPr="000B5E74">
              <w:rPr>
                <w:rFonts w:ascii="Times New Roman" w:hAnsi="Times New Roman"/>
                <w:sz w:val="24"/>
              </w:rPr>
              <w:t>(автономными) учреждениями, унитарными предприятиями)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97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</w:rPr>
              <w:t xml:space="preserve"> 1 16 10061 10 0000 140</w:t>
            </w:r>
          </w:p>
        </w:tc>
        <w:tc>
          <w:tcPr>
            <w:tcW w:w="5953" w:type="dxa"/>
          </w:tcPr>
          <w:p w:rsidR="0072395C" w:rsidRPr="000B5E74" w:rsidRDefault="00B02278" w:rsidP="00F5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Платежи в целях возмещения убытков, </w:t>
            </w:r>
            <w:r w:rsidR="00442A6E">
              <w:rPr>
                <w:rFonts w:ascii="Times New Roman" w:hAnsi="Times New Roman"/>
                <w:sz w:val="24"/>
              </w:rPr>
              <w:t>причиненных уклонением от </w:t>
            </w:r>
            <w:r w:rsidR="0072395C" w:rsidRPr="000B5E74">
              <w:rPr>
                <w:rFonts w:ascii="Times New Roman" w:hAnsi="Times New Roman"/>
                <w:sz w:val="24"/>
              </w:rPr>
              <w:t>зак</w:t>
            </w:r>
            <w:r w:rsidR="00442A6E">
              <w:rPr>
                <w:rFonts w:ascii="Times New Roman" w:hAnsi="Times New Roman"/>
                <w:sz w:val="24"/>
              </w:rPr>
              <w:t>лючения с </w:t>
            </w:r>
            <w:r w:rsidR="00825690">
              <w:rPr>
                <w:rFonts w:ascii="Times New Roman" w:hAnsi="Times New Roman"/>
                <w:sz w:val="24"/>
              </w:rPr>
              <w:t>муниципальным органом </w:t>
            </w:r>
            <w:r w:rsidR="0072395C" w:rsidRPr="000B5E74">
              <w:rPr>
                <w:rFonts w:ascii="Times New Roman" w:hAnsi="Times New Roman"/>
                <w:sz w:val="24"/>
              </w:rPr>
              <w:t>сел</w:t>
            </w:r>
            <w:r>
              <w:rPr>
                <w:rFonts w:ascii="Times New Roman" w:hAnsi="Times New Roman"/>
                <w:sz w:val="24"/>
              </w:rPr>
              <w:t>ьского </w:t>
            </w:r>
            <w:r w:rsidR="000B5E74" w:rsidRPr="000B5E74">
              <w:rPr>
                <w:rFonts w:ascii="Times New Roman" w:hAnsi="Times New Roman"/>
                <w:sz w:val="24"/>
              </w:rPr>
              <w:t>поселения </w:t>
            </w:r>
            <w:r w:rsidR="0072395C" w:rsidRPr="000B5E74">
              <w:rPr>
                <w:rFonts w:ascii="Times New Roman" w:hAnsi="Times New Roman"/>
                <w:sz w:val="24"/>
              </w:rPr>
              <w:t>(муниципальным казен</w:t>
            </w:r>
            <w:r w:rsidR="00F52144">
              <w:rPr>
                <w:rFonts w:ascii="Times New Roman" w:hAnsi="Times New Roman"/>
                <w:sz w:val="24"/>
              </w:rPr>
              <w:t>ным учреждением) </w:t>
            </w:r>
            <w:r>
              <w:rPr>
                <w:rFonts w:ascii="Times New Roman" w:hAnsi="Times New Roman"/>
                <w:sz w:val="24"/>
              </w:rPr>
              <w:t>муниципального контракта, а также иные </w:t>
            </w:r>
            <w:r w:rsidR="00F52144">
              <w:rPr>
                <w:rFonts w:ascii="Times New Roman" w:hAnsi="Times New Roman"/>
                <w:sz w:val="24"/>
              </w:rPr>
              <w:t xml:space="preserve"> денежные </w:t>
            </w:r>
            <w:r w:rsidR="000B5E74" w:rsidRPr="000B5E74">
              <w:rPr>
                <w:rFonts w:ascii="Times New Roman" w:hAnsi="Times New Roman"/>
                <w:sz w:val="24"/>
              </w:rPr>
              <w:t>средства, подлежащие </w:t>
            </w:r>
            <w:r w:rsidR="00F52144">
              <w:rPr>
                <w:rFonts w:ascii="Times New Roman" w:hAnsi="Times New Roman"/>
                <w:sz w:val="24"/>
              </w:rPr>
              <w:t>зачислению в бюджет сельского </w:t>
            </w:r>
            <w:r>
              <w:rPr>
                <w:rFonts w:ascii="Times New Roman" w:hAnsi="Times New Roman"/>
                <w:sz w:val="24"/>
              </w:rPr>
              <w:t>поселения за нарушение законодательства </w:t>
            </w:r>
            <w:r w:rsidR="00F521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 w:rsidR="00F52144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Федерации о контрактной системе в сфере закупок </w:t>
            </w:r>
            <w:r w:rsidR="00F52144">
              <w:rPr>
                <w:rFonts w:ascii="Times New Roman" w:hAnsi="Times New Roman"/>
                <w:sz w:val="24"/>
              </w:rPr>
              <w:t>товаров, </w:t>
            </w:r>
            <w:r>
              <w:rPr>
                <w:rFonts w:ascii="Times New Roman" w:hAnsi="Times New Roman"/>
                <w:sz w:val="24"/>
              </w:rPr>
              <w:t>работ, услуг для обеспечения </w:t>
            </w:r>
            <w:r w:rsidR="00F52144">
              <w:rPr>
                <w:rFonts w:ascii="Times New Roman" w:hAnsi="Times New Roman"/>
                <w:sz w:val="24"/>
              </w:rPr>
              <w:t xml:space="preserve"> государственных и </w:t>
            </w:r>
            <w:r>
              <w:rPr>
                <w:rFonts w:ascii="Times New Roman" w:hAnsi="Times New Roman"/>
                <w:sz w:val="24"/>
              </w:rPr>
              <w:t>муниципальных </w:t>
            </w:r>
            <w:r w:rsidR="0072395C" w:rsidRPr="000B5E74">
              <w:rPr>
                <w:rFonts w:ascii="Times New Roman" w:hAnsi="Times New Roman"/>
                <w:sz w:val="24"/>
              </w:rPr>
              <w:t>нужд</w:t>
            </w:r>
            <w:r w:rsidR="00F521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(за </w:t>
            </w:r>
            <w:r w:rsidR="00825690">
              <w:rPr>
                <w:rFonts w:ascii="Times New Roman" w:hAnsi="Times New Roman"/>
                <w:sz w:val="24"/>
              </w:rPr>
              <w:t>исключением </w:t>
            </w:r>
            <w:r w:rsidR="000B5E74" w:rsidRPr="000B5E74">
              <w:rPr>
                <w:rFonts w:ascii="Times New Roman" w:hAnsi="Times New Roman"/>
                <w:sz w:val="24"/>
              </w:rPr>
              <w:t>муниципального </w:t>
            </w:r>
            <w:r>
              <w:rPr>
                <w:rFonts w:ascii="Times New Roman" w:hAnsi="Times New Roman"/>
                <w:sz w:val="24"/>
              </w:rPr>
              <w:t>контракта, </w:t>
            </w:r>
            <w:r w:rsidR="0072395C" w:rsidRPr="000B5E74">
              <w:rPr>
                <w:rFonts w:ascii="Times New Roman" w:hAnsi="Times New Roman"/>
                <w:sz w:val="24"/>
              </w:rPr>
              <w:t>финансируемого</w:t>
            </w:r>
            <w:r w:rsidR="000B5E74" w:rsidRPr="000B5E74">
              <w:rPr>
                <w:rFonts w:ascii="Times New Roman" w:hAnsi="Times New Roman"/>
                <w:sz w:val="24"/>
              </w:rPr>
              <w:t> за счет </w:t>
            </w:r>
            <w:r w:rsidR="00F52144">
              <w:rPr>
                <w:rFonts w:ascii="Times New Roman" w:hAnsi="Times New Roman"/>
                <w:sz w:val="24"/>
              </w:rPr>
              <w:t>средств муниципального </w:t>
            </w:r>
            <w:r w:rsidR="0072395C" w:rsidRPr="000B5E74">
              <w:rPr>
                <w:rFonts w:ascii="Times New Roman" w:hAnsi="Times New Roman"/>
                <w:sz w:val="24"/>
              </w:rPr>
              <w:t>дорожного</w:t>
            </w:r>
            <w:proofErr w:type="gramEnd"/>
            <w:r w:rsidR="0072395C" w:rsidRPr="000B5E74">
              <w:rPr>
                <w:rFonts w:ascii="Times New Roman" w:hAnsi="Times New Roman"/>
                <w:sz w:val="24"/>
              </w:rPr>
              <w:t xml:space="preserve"> фонда)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97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</w:rPr>
              <w:t xml:space="preserve"> 1 16 10081 10 0000 140</w:t>
            </w:r>
          </w:p>
        </w:tc>
        <w:tc>
          <w:tcPr>
            <w:tcW w:w="5953" w:type="dxa"/>
          </w:tcPr>
          <w:p w:rsidR="0072395C" w:rsidRPr="000B5E74" w:rsidRDefault="00B02278" w:rsidP="00B02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Платежи в </w:t>
            </w:r>
            <w:r w:rsidR="0072395C" w:rsidRPr="000B5E74">
              <w:rPr>
                <w:rFonts w:ascii="Times New Roman" w:hAnsi="Times New Roman"/>
                <w:sz w:val="24"/>
              </w:rPr>
              <w:t>це</w:t>
            </w:r>
            <w:r>
              <w:rPr>
                <w:rFonts w:ascii="Times New Roman" w:hAnsi="Times New Roman"/>
                <w:sz w:val="24"/>
              </w:rPr>
              <w:t>лях возмещения ущерба </w:t>
            </w:r>
            <w:r w:rsidR="00F52144">
              <w:rPr>
                <w:rFonts w:ascii="Times New Roman" w:hAnsi="Times New Roman"/>
                <w:sz w:val="24"/>
              </w:rPr>
              <w:t>при расторжении</w:t>
            </w:r>
            <w:r w:rsidR="00F52144">
              <w:rPr>
                <w:rFonts w:ascii="Times New Roman" w:hAnsi="Times New Roman"/>
                <w:sz w:val="24"/>
              </w:rPr>
              <w:lastRenderedPageBreak/>
              <w:t>муниципального контракта, </w:t>
            </w:r>
            <w:r w:rsidR="0072395C" w:rsidRPr="000B5E74">
              <w:rPr>
                <w:rFonts w:ascii="Times New Roman" w:hAnsi="Times New Roman"/>
                <w:sz w:val="24"/>
              </w:rPr>
              <w:t>заключенного с </w:t>
            </w:r>
            <w:r w:rsidR="00F52144">
              <w:rPr>
                <w:rFonts w:ascii="Times New Roman" w:hAnsi="Times New Roman"/>
                <w:sz w:val="24"/>
              </w:rPr>
              <w:t>  муниципальным органом </w:t>
            </w:r>
            <w:r w:rsidR="0072395C" w:rsidRPr="000B5E74">
              <w:rPr>
                <w:rFonts w:ascii="Times New Roman" w:hAnsi="Times New Roman"/>
                <w:sz w:val="24"/>
              </w:rPr>
              <w:t>сельского поселения </w:t>
            </w:r>
            <w:r w:rsidR="00F52144">
              <w:rPr>
                <w:rFonts w:ascii="Times New Roman" w:hAnsi="Times New Roman"/>
                <w:sz w:val="24"/>
              </w:rPr>
              <w:t xml:space="preserve"> (муниципальным </w:t>
            </w:r>
            <w:r w:rsidR="0072395C" w:rsidRPr="000B5E74">
              <w:rPr>
                <w:rFonts w:ascii="Times New Roman" w:hAnsi="Times New Roman"/>
                <w:sz w:val="24"/>
              </w:rPr>
              <w:t>казенным учреждением), в связи с од</w:t>
            </w:r>
            <w:r w:rsidR="00F52144">
              <w:rPr>
                <w:rFonts w:ascii="Times New Roman" w:hAnsi="Times New Roman"/>
                <w:sz w:val="24"/>
              </w:rPr>
              <w:t>носторонним отказом исполнителя </w:t>
            </w:r>
            <w:r w:rsidR="0072395C" w:rsidRPr="000B5E74">
              <w:rPr>
                <w:rFonts w:ascii="Times New Roman" w:hAnsi="Times New Roman"/>
                <w:sz w:val="24"/>
              </w:rPr>
              <w:t>(подрядчика) от</w:t>
            </w:r>
            <w:r w:rsidR="00F52144">
              <w:rPr>
                <w:rFonts w:ascii="Times New Roman" w:hAnsi="Times New Roman"/>
                <w:sz w:val="24"/>
              </w:rPr>
              <w:t xml:space="preserve"> его исполнения (за </w:t>
            </w:r>
            <w:r w:rsidR="0072395C" w:rsidRPr="000B5E74">
              <w:rPr>
                <w:rFonts w:ascii="Times New Roman" w:hAnsi="Times New Roman"/>
                <w:sz w:val="24"/>
              </w:rPr>
              <w:t>исключением муниципального </w:t>
            </w:r>
            <w:r w:rsidR="00F52144">
              <w:rPr>
                <w:rFonts w:ascii="Times New Roman" w:hAnsi="Times New Roman"/>
                <w:sz w:val="24"/>
              </w:rPr>
              <w:t xml:space="preserve"> </w:t>
            </w:r>
            <w:r w:rsidR="0072395C" w:rsidRPr="000B5E74">
              <w:rPr>
                <w:rFonts w:ascii="Times New Roman" w:hAnsi="Times New Roman"/>
                <w:sz w:val="24"/>
              </w:rPr>
              <w:t>контракта,</w:t>
            </w:r>
            <w:r w:rsidR="00F52144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финансируемого за счет средств</w:t>
            </w:r>
            <w:r w:rsidR="00F52144">
              <w:rPr>
                <w:rFonts w:ascii="Times New Roman" w:hAnsi="Times New Roman"/>
                <w:sz w:val="24"/>
              </w:rPr>
              <w:t xml:space="preserve"> </w:t>
            </w:r>
            <w:r w:rsidR="0072395C" w:rsidRPr="000B5E74">
              <w:rPr>
                <w:rFonts w:ascii="Times New Roman" w:hAnsi="Times New Roman"/>
                <w:sz w:val="24"/>
              </w:rPr>
              <w:t>муниципального дорожного фонда)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2395C" w:rsidRPr="000B5E74" w:rsidTr="00B02278">
        <w:trPr>
          <w:trHeight w:val="414"/>
        </w:trPr>
        <w:tc>
          <w:tcPr>
            <w:tcW w:w="3828" w:type="dxa"/>
          </w:tcPr>
          <w:p w:rsidR="0072395C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037852" w:rsidP="00037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>0</w:t>
            </w:r>
            <w:r w:rsidR="009021A8">
              <w:rPr>
                <w:rFonts w:ascii="Times New Roman" w:hAnsi="Times New Roman"/>
                <w:sz w:val="24"/>
                <w:szCs w:val="24"/>
              </w:rPr>
              <w:t>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> 118 02500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</w:t>
            </w:r>
            <w:r w:rsidR="00E75C8C">
              <w:rPr>
                <w:rFonts w:ascii="Times New Roman" w:hAnsi="Times New Roman"/>
                <w:sz w:val="24"/>
                <w:szCs w:val="24"/>
              </w:rPr>
              <w:t>доходам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1C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3" w:type="dxa"/>
          </w:tcPr>
          <w:p w:rsidR="0072395C" w:rsidRPr="000B5E74" w:rsidRDefault="0072395C" w:rsidP="00F52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72395C" w:rsidRPr="000B5E74" w:rsidTr="00B02278">
        <w:trPr>
          <w:trHeight w:val="697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395C" w:rsidRPr="000B5E74" w:rsidTr="00B02278">
        <w:trPr>
          <w:trHeight w:val="953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 2 02 15009 10 0000 150 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  <w:r w:rsidR="00356411">
              <w:rPr>
                <w:rFonts w:ascii="Times New Roman" w:hAnsi="Times New Roman"/>
                <w:sz w:val="24"/>
                <w:szCs w:val="24"/>
              </w:rPr>
              <w:t xml:space="preserve"> и иные цели</w:t>
            </w:r>
          </w:p>
        </w:tc>
      </w:tr>
      <w:tr w:rsidR="0072395C" w:rsidRPr="000B5E74" w:rsidTr="00B02278">
        <w:trPr>
          <w:trHeight w:val="904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2 02 16001 10 0000 150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72395C" w:rsidRPr="000B5E74" w:rsidTr="00B02278">
        <w:trPr>
          <w:trHeight w:val="675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2 02 16549 10 0000 150 </w:t>
            </w:r>
          </w:p>
        </w:tc>
        <w:tc>
          <w:tcPr>
            <w:tcW w:w="5953" w:type="dxa"/>
          </w:tcPr>
          <w:p w:rsidR="0072395C" w:rsidRPr="000B5E74" w:rsidRDefault="0072395C" w:rsidP="00B0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72395C" w:rsidRPr="000B5E74" w:rsidTr="00B02278">
        <w:trPr>
          <w:trHeight w:val="273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2 02 29900 10 0000 150</w:t>
            </w:r>
          </w:p>
        </w:tc>
        <w:tc>
          <w:tcPr>
            <w:tcW w:w="5953" w:type="dxa"/>
          </w:tcPr>
          <w:p w:rsidR="0072395C" w:rsidRPr="000B5E74" w:rsidRDefault="0072395C" w:rsidP="00B0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</w:tr>
      <w:tr w:rsidR="0072395C" w:rsidRPr="000B5E74" w:rsidTr="00B02278"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395C" w:rsidRPr="000B5E74" w:rsidTr="00B02278">
        <w:trPr>
          <w:trHeight w:val="297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2 02 39999 10 0000 150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 поселений</w:t>
            </w:r>
          </w:p>
        </w:tc>
      </w:tr>
      <w:tr w:rsidR="0072395C" w:rsidRPr="000B5E74" w:rsidTr="00B02278">
        <w:trPr>
          <w:trHeight w:val="1593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395C" w:rsidRPr="000B5E74" w:rsidTr="00B02278">
        <w:trPr>
          <w:trHeight w:val="654"/>
        </w:trPr>
        <w:tc>
          <w:tcPr>
            <w:tcW w:w="3828" w:type="dxa"/>
          </w:tcPr>
          <w:p w:rsidR="0072395C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  <w:r w:rsidR="0072395C" w:rsidRPr="000B5E74">
              <w:rPr>
                <w:rFonts w:ascii="Times New Roman" w:hAnsi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5953" w:type="dxa"/>
          </w:tcPr>
          <w:p w:rsidR="0072395C" w:rsidRPr="000B5E74" w:rsidRDefault="0072395C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53B2" w:rsidRPr="000B5E74" w:rsidTr="00B02278">
        <w:trPr>
          <w:trHeight w:val="654"/>
        </w:trPr>
        <w:tc>
          <w:tcPr>
            <w:tcW w:w="3828" w:type="dxa"/>
          </w:tcPr>
          <w:p w:rsidR="007953B2" w:rsidRDefault="0056422D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209 2 07 05010 100000  150</w:t>
            </w:r>
          </w:p>
        </w:tc>
        <w:tc>
          <w:tcPr>
            <w:tcW w:w="5953" w:type="dxa"/>
          </w:tcPr>
          <w:p w:rsidR="007953B2" w:rsidRPr="000B5E74" w:rsidRDefault="0056422D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Безвоздмездное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от физических и юридических лиц на финансовое обеспечение дорожной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добровольных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пожертвований,в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автомобильных дорог общего пользования местного значения сельских поселений</w:t>
            </w:r>
          </w:p>
        </w:tc>
      </w:tr>
      <w:tr w:rsidR="00442A6E" w:rsidRPr="000B5E74" w:rsidTr="00B02278">
        <w:trPr>
          <w:trHeight w:val="555"/>
        </w:trPr>
        <w:tc>
          <w:tcPr>
            <w:tcW w:w="3828" w:type="dxa"/>
          </w:tcPr>
          <w:p w:rsidR="00442A6E" w:rsidRDefault="009021A8" w:rsidP="008D0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442A6E">
              <w:rPr>
                <w:rFonts w:ascii="Times New Roman" w:hAnsi="Times New Roman"/>
                <w:sz w:val="24"/>
                <w:szCs w:val="24"/>
              </w:rPr>
              <w:t xml:space="preserve"> 2 07 05020 10 0000 1</w:t>
            </w:r>
            <w:r w:rsidR="008D00D1">
              <w:rPr>
                <w:rFonts w:ascii="Times New Roman" w:hAnsi="Times New Roman"/>
                <w:sz w:val="24"/>
                <w:szCs w:val="24"/>
              </w:rPr>
              <w:t>5</w:t>
            </w:r>
            <w:r w:rsidR="00442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442A6E" w:rsidRPr="0056422D" w:rsidRDefault="0056422D" w:rsidP="00442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Поступление от денежных</w:t>
            </w:r>
            <w:r w:rsidR="00442A6E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пожертвований</w:t>
            </w:r>
            <w:proofErr w:type="gramStart"/>
            <w:r w:rsidR="00742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предоставляемых физическим</w:t>
            </w:r>
            <w:r w:rsidR="00742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лицами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получателям средств бюджетов сельских поселений</w:t>
            </w:r>
          </w:p>
        </w:tc>
      </w:tr>
      <w:tr w:rsidR="00442A6E" w:rsidRPr="000B5E74" w:rsidTr="00B02278">
        <w:trPr>
          <w:trHeight w:val="623"/>
        </w:trPr>
        <w:tc>
          <w:tcPr>
            <w:tcW w:w="3828" w:type="dxa"/>
          </w:tcPr>
          <w:p w:rsidR="00442A6E" w:rsidRPr="000B5E74" w:rsidRDefault="009021A8" w:rsidP="008D0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 xml:space="preserve"> 2 07 05030 10 0000 1</w:t>
            </w:r>
            <w:r w:rsidR="008D00D1">
              <w:rPr>
                <w:rFonts w:ascii="Times New Roman" w:hAnsi="Times New Roman"/>
                <w:sz w:val="24"/>
                <w:szCs w:val="24"/>
              </w:rPr>
              <w:t>5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42A6E" w:rsidRPr="000B5E74" w:rsidRDefault="00442A6E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42A6E" w:rsidRPr="000B5E74" w:rsidTr="00B02278">
        <w:trPr>
          <w:trHeight w:val="1880"/>
        </w:trPr>
        <w:tc>
          <w:tcPr>
            <w:tcW w:w="3828" w:type="dxa"/>
          </w:tcPr>
          <w:p w:rsidR="00442A6E" w:rsidRPr="000B5E74" w:rsidRDefault="009021A8" w:rsidP="008D0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 xml:space="preserve"> 2 08 05000 10 0000 1</w:t>
            </w:r>
            <w:r w:rsidR="008D00D1">
              <w:rPr>
                <w:rFonts w:ascii="Times New Roman" w:hAnsi="Times New Roman"/>
                <w:sz w:val="24"/>
                <w:szCs w:val="24"/>
              </w:rPr>
              <w:t>5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442A6E" w:rsidRPr="000B5E74" w:rsidRDefault="00442A6E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2A6E" w:rsidRPr="000B5E74" w:rsidTr="00B02278">
        <w:trPr>
          <w:trHeight w:val="1175"/>
        </w:trPr>
        <w:tc>
          <w:tcPr>
            <w:tcW w:w="3828" w:type="dxa"/>
          </w:tcPr>
          <w:p w:rsidR="00442A6E" w:rsidRPr="000B5E74" w:rsidRDefault="009021A8" w:rsidP="00606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 xml:space="preserve"> 2 18 60010 10 0000 150 </w:t>
            </w:r>
          </w:p>
        </w:tc>
        <w:tc>
          <w:tcPr>
            <w:tcW w:w="5953" w:type="dxa"/>
          </w:tcPr>
          <w:p w:rsidR="00442A6E" w:rsidRPr="000B5E74" w:rsidRDefault="00442A6E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</w:tr>
      <w:tr w:rsidR="00442A6E" w:rsidRPr="000B5E74" w:rsidTr="00B02278">
        <w:trPr>
          <w:trHeight w:val="912"/>
        </w:trPr>
        <w:tc>
          <w:tcPr>
            <w:tcW w:w="3828" w:type="dxa"/>
          </w:tcPr>
          <w:p w:rsidR="00442A6E" w:rsidRPr="000B5E74" w:rsidRDefault="009021A8" w:rsidP="00BC6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442A6E" w:rsidRPr="000B5E74">
              <w:rPr>
                <w:rFonts w:ascii="Times New Roman" w:hAnsi="Times New Roman"/>
                <w:sz w:val="24"/>
                <w:szCs w:val="24"/>
              </w:rPr>
              <w:t xml:space="preserve"> 2 19 60010  10 0000 150</w:t>
            </w:r>
          </w:p>
        </w:tc>
        <w:tc>
          <w:tcPr>
            <w:tcW w:w="5953" w:type="dxa"/>
          </w:tcPr>
          <w:p w:rsidR="00442A6E" w:rsidRPr="000B5E74" w:rsidRDefault="00442A6E" w:rsidP="00442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E7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2A6E" w:rsidRPr="0072157A" w:rsidTr="00B02278">
        <w:trPr>
          <w:trHeight w:val="250"/>
        </w:trPr>
        <w:tc>
          <w:tcPr>
            <w:tcW w:w="9781" w:type="dxa"/>
            <w:gridSpan w:val="2"/>
          </w:tcPr>
          <w:p w:rsidR="00442A6E" w:rsidRPr="0072157A" w:rsidRDefault="00442A6E" w:rsidP="00442A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57A">
              <w:rPr>
                <w:rFonts w:ascii="Times New Roman" w:hAnsi="Times New Roman"/>
                <w:b/>
                <w:sz w:val="24"/>
                <w:szCs w:val="24"/>
              </w:rPr>
              <w:t>007 Контрольно-счетная палата Челябинской области</w:t>
            </w:r>
          </w:p>
        </w:tc>
      </w:tr>
      <w:tr w:rsidR="00442A6E" w:rsidRPr="0072157A" w:rsidTr="00B02278">
        <w:tc>
          <w:tcPr>
            <w:tcW w:w="3828" w:type="dxa"/>
          </w:tcPr>
          <w:p w:rsidR="00442A6E" w:rsidRPr="000B5E74" w:rsidRDefault="00E75C8C" w:rsidP="0011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</w:t>
            </w:r>
            <w:r w:rsidR="00442A6E" w:rsidRPr="000B5E74">
              <w:rPr>
                <w:rFonts w:ascii="Times New Roman" w:hAnsi="Times New Roman"/>
                <w:sz w:val="24"/>
              </w:rPr>
              <w:t xml:space="preserve"> 1 16 10123 10 0000140</w:t>
            </w:r>
          </w:p>
        </w:tc>
        <w:tc>
          <w:tcPr>
            <w:tcW w:w="5953" w:type="dxa"/>
          </w:tcPr>
          <w:p w:rsidR="00442A6E" w:rsidRPr="000B5E74" w:rsidRDefault="00442A6E" w:rsidP="00442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 от денежных взысканий </w:t>
            </w:r>
            <w:r w:rsidRPr="000B5E74">
              <w:rPr>
                <w:rFonts w:ascii="Times New Roman" w:hAnsi="Times New Roman"/>
                <w:sz w:val="24"/>
              </w:rPr>
              <w:t>(штрафов</w:t>
            </w:r>
            <w:r>
              <w:rPr>
                <w:rFonts w:ascii="Times New Roman" w:hAnsi="Times New Roman"/>
                <w:sz w:val="24"/>
              </w:rPr>
              <w:t>), поступающие в счет погашения задолженности, образовавшейся </w:t>
            </w:r>
            <w:r w:rsidRPr="000B5E74"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 1 января 2020 </w:t>
            </w:r>
            <w:r w:rsidRPr="000B5E74">
              <w:rPr>
                <w:rFonts w:ascii="Times New Roman" w:hAnsi="Times New Roman"/>
                <w:sz w:val="24"/>
              </w:rPr>
              <w:t>года,</w:t>
            </w:r>
            <w:r>
              <w:rPr>
                <w:rFonts w:ascii="Times New Roman" w:hAnsi="Times New Roman"/>
                <w:sz w:val="24"/>
              </w:rPr>
              <w:t xml:space="preserve"> подлежащие зачислению в бюджет </w:t>
            </w:r>
            <w:r w:rsidRPr="000B5E74">
              <w:rPr>
                <w:rFonts w:ascii="Times New Roman" w:hAnsi="Times New Roman"/>
                <w:sz w:val="24"/>
              </w:rPr>
              <w:t xml:space="preserve">муниципального образования по нормативам, действующим до 1 января 2020 года </w:t>
            </w:r>
          </w:p>
        </w:tc>
      </w:tr>
      <w:tr w:rsidR="00442A6E" w:rsidRPr="0072157A" w:rsidTr="00B02278">
        <w:trPr>
          <w:trHeight w:val="323"/>
        </w:trPr>
        <w:tc>
          <w:tcPr>
            <w:tcW w:w="9781" w:type="dxa"/>
            <w:gridSpan w:val="2"/>
          </w:tcPr>
          <w:p w:rsidR="00442A6E" w:rsidRPr="0072157A" w:rsidRDefault="00442A6E" w:rsidP="00114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7A">
              <w:rPr>
                <w:rFonts w:ascii="Times New Roman" w:hAnsi="Times New Roman"/>
                <w:b/>
                <w:sz w:val="24"/>
                <w:szCs w:val="24"/>
              </w:rPr>
              <w:t>034 Главное контрольное управление Челябинской области</w:t>
            </w:r>
          </w:p>
        </w:tc>
      </w:tr>
      <w:tr w:rsidR="00442A6E" w:rsidRPr="0072157A" w:rsidTr="00B02278">
        <w:tc>
          <w:tcPr>
            <w:tcW w:w="3828" w:type="dxa"/>
          </w:tcPr>
          <w:p w:rsidR="00442A6E" w:rsidRPr="000B5E74" w:rsidRDefault="00555429" w:rsidP="0011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</w:t>
            </w:r>
            <w:r w:rsidR="00442A6E" w:rsidRPr="000B5E74">
              <w:rPr>
                <w:rFonts w:ascii="Times New Roman" w:hAnsi="Times New Roman"/>
                <w:sz w:val="24"/>
              </w:rPr>
              <w:t xml:space="preserve"> 1 16 10123 10 0000140</w:t>
            </w:r>
          </w:p>
        </w:tc>
        <w:tc>
          <w:tcPr>
            <w:tcW w:w="5953" w:type="dxa"/>
          </w:tcPr>
          <w:p w:rsidR="00442A6E" w:rsidRPr="000B5E74" w:rsidRDefault="00442A6E" w:rsidP="0011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 от денежных взысканий </w:t>
            </w:r>
            <w:r w:rsidRPr="000B5E74">
              <w:rPr>
                <w:rFonts w:ascii="Times New Roman" w:hAnsi="Times New Roman"/>
                <w:sz w:val="24"/>
              </w:rPr>
              <w:t>(штрафов</w:t>
            </w:r>
            <w:r>
              <w:rPr>
                <w:rFonts w:ascii="Times New Roman" w:hAnsi="Times New Roman"/>
                <w:sz w:val="24"/>
              </w:rPr>
              <w:t>), поступающие в счет погашения задолженности, образовавшейся </w:t>
            </w:r>
            <w:r w:rsidRPr="000B5E74"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 1 января 2020 </w:t>
            </w:r>
            <w:r w:rsidRPr="000B5E74">
              <w:rPr>
                <w:rFonts w:ascii="Times New Roman" w:hAnsi="Times New Roman"/>
                <w:sz w:val="24"/>
              </w:rPr>
              <w:t>года,</w:t>
            </w:r>
            <w:r>
              <w:rPr>
                <w:rFonts w:ascii="Times New Roman" w:hAnsi="Times New Roman"/>
                <w:sz w:val="24"/>
              </w:rPr>
              <w:t xml:space="preserve"> подлежащие зачислению в бюджет </w:t>
            </w:r>
            <w:r w:rsidRPr="000B5E74">
              <w:rPr>
                <w:rFonts w:ascii="Times New Roman" w:hAnsi="Times New Roman"/>
                <w:sz w:val="24"/>
              </w:rPr>
              <w:t>муниципального образования по нормативам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B5E74">
              <w:rPr>
                <w:rFonts w:ascii="Times New Roman" w:hAnsi="Times New Roman"/>
                <w:sz w:val="24"/>
              </w:rPr>
              <w:t xml:space="preserve"> действующим до 1 января 2020 года </w:t>
            </w:r>
          </w:p>
        </w:tc>
      </w:tr>
      <w:tr w:rsidR="00442A6E" w:rsidRPr="000B5E74" w:rsidTr="00B02278">
        <w:trPr>
          <w:cantSplit/>
          <w:trHeight w:val="2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</w:t>
            </w:r>
            <w:r w:rsidRPr="000B5E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442A6E" w:rsidRPr="000B5E74" w:rsidTr="00B02278">
        <w:trPr>
          <w:cantSplit/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A47292">
            <w:pPr>
              <w:pStyle w:val="ConsPlusNonformat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 &lt;1&gt;,&lt;3&gt;</w:t>
            </w:r>
          </w:p>
        </w:tc>
      </w:tr>
      <w:tr w:rsidR="00442A6E" w:rsidRPr="000B5E74" w:rsidTr="00B02278">
        <w:trPr>
          <w:cantSplit/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B5E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182</w:t>
            </w:r>
            <w:r w:rsidRPr="000B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A47292">
            <w:pPr>
              <w:pStyle w:val="ConsPlusNonformat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 &lt;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&gt;,&lt;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</w:t>
            </w:r>
          </w:p>
        </w:tc>
      </w:tr>
      <w:tr w:rsidR="00442A6E" w:rsidRPr="000B5E74" w:rsidTr="00B02278">
        <w:trPr>
          <w:cantSplit/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182 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поселений&lt;1&gt;, &lt;3&gt;</w:t>
            </w:r>
          </w:p>
        </w:tc>
      </w:tr>
      <w:tr w:rsidR="00442A6E" w:rsidRPr="000B5E74" w:rsidTr="00B02278">
        <w:trPr>
          <w:cantSplit/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BC6C20">
            <w:pPr>
              <w:pStyle w:val="ConsPlusNonformat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&lt;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&gt;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&lt;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&gt;</w:t>
            </w:r>
          </w:p>
        </w:tc>
      </w:tr>
      <w:tr w:rsidR="00442A6E" w:rsidRPr="000B5E74" w:rsidTr="00B02278">
        <w:trPr>
          <w:cantSplit/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442A6E" w:rsidP="00C83ADF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302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1 09 07</w:t>
            </w:r>
            <w:r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000 00 0000 </w:t>
            </w:r>
            <w:r w:rsidR="00302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E" w:rsidRPr="000B5E74" w:rsidRDefault="00302340" w:rsidP="00A47292">
            <w:pPr>
              <w:pStyle w:val="ConsPlusNonformat"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налоги и сбор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="00442A6E"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отмененным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местным налогам</w:t>
            </w:r>
            <w:r w:rsidR="00442A6E"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442A6E"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r w:rsidR="00DD5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42A6E" w:rsidRPr="000B5E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&lt;1&gt;,&lt;3&gt;</w:t>
            </w:r>
          </w:p>
        </w:tc>
      </w:tr>
    </w:tbl>
    <w:p w:rsidR="006C64C4" w:rsidRPr="000B5E74" w:rsidRDefault="006C64C4" w:rsidP="006C64C4">
      <w:pPr>
        <w:pStyle w:val="a3"/>
        <w:rPr>
          <w:sz w:val="20"/>
        </w:rPr>
      </w:pPr>
      <w:r w:rsidRPr="000B5E74">
        <w:rPr>
          <w:sz w:val="20"/>
        </w:rPr>
        <w:t>Примечание.</w:t>
      </w:r>
    </w:p>
    <w:p w:rsidR="00DD072F" w:rsidRPr="007953B2" w:rsidRDefault="006C64C4" w:rsidP="007953B2">
      <w:pPr>
        <w:pStyle w:val="1"/>
        <w:shd w:val="clear" w:color="auto" w:fill="FFFFFF"/>
        <w:spacing w:before="0" w:beforeAutospacing="0" w:after="144" w:afterAutospacing="0" w:line="0" w:lineRule="atLeast"/>
        <w:ind w:left="709"/>
        <w:jc w:val="both"/>
        <w:rPr>
          <w:b w:val="0"/>
          <w:sz w:val="20"/>
          <w:szCs w:val="20"/>
        </w:rPr>
      </w:pPr>
      <w:r w:rsidRPr="000B5E74">
        <w:rPr>
          <w:sz w:val="20"/>
          <w:szCs w:val="20"/>
        </w:rPr>
        <w:t>&lt;</w:t>
      </w:r>
      <w:r w:rsidRPr="000B5E74">
        <w:rPr>
          <w:b w:val="0"/>
          <w:sz w:val="20"/>
          <w:szCs w:val="20"/>
        </w:rPr>
        <w:t>1&gt;</w:t>
      </w:r>
      <w:r w:rsidRPr="000B5E74">
        <w:rPr>
          <w:b w:val="0"/>
          <w:spacing w:val="-4"/>
          <w:sz w:val="20"/>
          <w:szCs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0B5E74" w:rsidRPr="000B5E74">
        <w:rPr>
          <w:b w:val="0"/>
          <w:spacing w:val="-4"/>
          <w:sz w:val="20"/>
          <w:szCs w:val="20"/>
        </w:rPr>
        <w:t>6</w:t>
      </w:r>
      <w:r w:rsidRPr="000B5E74">
        <w:rPr>
          <w:b w:val="0"/>
          <w:spacing w:val="-4"/>
          <w:sz w:val="20"/>
          <w:szCs w:val="20"/>
        </w:rPr>
        <w:t xml:space="preserve"> ию</w:t>
      </w:r>
      <w:r w:rsidR="000B5E74" w:rsidRPr="000B5E74">
        <w:rPr>
          <w:b w:val="0"/>
          <w:spacing w:val="-4"/>
          <w:sz w:val="20"/>
          <w:szCs w:val="20"/>
        </w:rPr>
        <w:t>н</w:t>
      </w:r>
      <w:r w:rsidRPr="000B5E74">
        <w:rPr>
          <w:b w:val="0"/>
          <w:spacing w:val="-4"/>
          <w:sz w:val="20"/>
          <w:szCs w:val="20"/>
        </w:rPr>
        <w:t>я 201</w:t>
      </w:r>
      <w:r w:rsidR="000B5E74" w:rsidRPr="000B5E74">
        <w:rPr>
          <w:b w:val="0"/>
          <w:spacing w:val="-4"/>
          <w:sz w:val="20"/>
          <w:szCs w:val="20"/>
        </w:rPr>
        <w:t>9</w:t>
      </w:r>
      <w:r w:rsidRPr="000B5E74">
        <w:rPr>
          <w:b w:val="0"/>
          <w:spacing w:val="-4"/>
          <w:sz w:val="20"/>
          <w:szCs w:val="20"/>
        </w:rPr>
        <w:t xml:space="preserve"> года </w:t>
      </w:r>
      <w:r w:rsidRPr="000B5E74">
        <w:rPr>
          <w:b w:val="0"/>
          <w:sz w:val="20"/>
          <w:szCs w:val="20"/>
        </w:rPr>
        <w:t xml:space="preserve">№ </w:t>
      </w:r>
      <w:r w:rsidR="000B5E74" w:rsidRPr="000B5E74">
        <w:rPr>
          <w:b w:val="0"/>
          <w:sz w:val="20"/>
          <w:szCs w:val="20"/>
        </w:rPr>
        <w:t>8</w:t>
      </w:r>
      <w:r w:rsidRPr="000B5E74">
        <w:rPr>
          <w:b w:val="0"/>
          <w:sz w:val="20"/>
          <w:szCs w:val="20"/>
        </w:rPr>
        <w:t>5н «</w:t>
      </w:r>
      <w:r w:rsidR="000B5E74" w:rsidRPr="000B5E74">
        <w:rPr>
          <w:b w:val="0"/>
          <w:sz w:val="20"/>
          <w:szCs w:val="20"/>
        </w:rPr>
        <w:t>О Порядке формирования и применения кодов бюджетной классификации Российской Федерации, и</w:t>
      </w:r>
      <w:r w:rsidR="00DD072F">
        <w:rPr>
          <w:b w:val="0"/>
          <w:sz w:val="20"/>
          <w:szCs w:val="20"/>
        </w:rPr>
        <w:t>х</w:t>
      </w:r>
      <w:r w:rsidR="00DD072F" w:rsidRPr="00DD072F">
        <w:rPr>
          <w:b w:val="0"/>
          <w:sz w:val="20"/>
          <w:szCs w:val="20"/>
        </w:rPr>
        <w:t xml:space="preserve"> </w:t>
      </w:r>
      <w:r w:rsidR="000B5E74" w:rsidRPr="000B5E74">
        <w:rPr>
          <w:b w:val="0"/>
          <w:sz w:val="20"/>
          <w:szCs w:val="20"/>
        </w:rPr>
        <w:t xml:space="preserve"> структуре и принципах назначения</w:t>
      </w:r>
      <w:r w:rsidRPr="000B5E74">
        <w:rPr>
          <w:b w:val="0"/>
          <w:sz w:val="20"/>
          <w:szCs w:val="20"/>
        </w:rPr>
        <w:t>».</w:t>
      </w:r>
      <w:r w:rsidR="00DD072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D072F">
        <w:rPr>
          <w:bCs w:val="0"/>
          <w:color w:val="000000"/>
          <w:sz w:val="20"/>
          <w:szCs w:val="20"/>
        </w:rPr>
        <w:t xml:space="preserve">          </w:t>
      </w:r>
    </w:p>
    <w:p w:rsidR="00287E9B" w:rsidRPr="00942A49" w:rsidRDefault="00287E9B" w:rsidP="00287E9B">
      <w:pPr>
        <w:spacing w:line="240" w:lineRule="auto"/>
        <w:ind w:firstLine="709"/>
        <w:rPr>
          <w:sz w:val="20"/>
          <w:szCs w:val="20"/>
        </w:rPr>
      </w:pPr>
      <w:r w:rsidRPr="000B5E74">
        <w:rPr>
          <w:rFonts w:ascii="Times New Roman" w:hAnsi="Times New Roman"/>
          <w:bCs/>
          <w:color w:val="000000"/>
          <w:sz w:val="20"/>
          <w:szCs w:val="20"/>
        </w:rPr>
        <w:t>&lt;3.&gt; В</w:t>
      </w:r>
      <w:r w:rsidRPr="000B5E74">
        <w:rPr>
          <w:rFonts w:ascii="Times New Roman" w:hAnsi="Times New Roman"/>
          <w:sz w:val="20"/>
          <w:szCs w:val="20"/>
        </w:rPr>
        <w:t xml:space="preserve"> части доходов, зачисляемых в бюджет сельского поселен</w:t>
      </w:r>
      <w:r>
        <w:rPr>
          <w:rFonts w:ascii="Times New Roman" w:hAnsi="Times New Roman"/>
          <w:sz w:val="20"/>
          <w:szCs w:val="20"/>
        </w:rPr>
        <w:t>ия</w:t>
      </w:r>
    </w:p>
    <w:p w:rsidR="00DD072F" w:rsidRPr="00942A49" w:rsidRDefault="00DD072F" w:rsidP="00DD072F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D072F" w:rsidRPr="00942A49" w:rsidRDefault="007953B2" w:rsidP="00DD072F">
      <w:pPr>
        <w:spacing w:line="240" w:lineRule="auto"/>
        <w:ind w:firstLine="709"/>
        <w:rPr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F0769A" w:rsidRPr="00942A49" w:rsidRDefault="00F0769A" w:rsidP="00DD072F">
      <w:pPr>
        <w:spacing w:line="240" w:lineRule="auto"/>
        <w:ind w:firstLine="709"/>
        <w:rPr>
          <w:sz w:val="20"/>
          <w:szCs w:val="20"/>
        </w:rPr>
      </w:pPr>
    </w:p>
    <w:sectPr w:rsidR="00F0769A" w:rsidRPr="00942A49" w:rsidSect="00F52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64C4"/>
    <w:rsid w:val="00021244"/>
    <w:rsid w:val="00021EEB"/>
    <w:rsid w:val="00037852"/>
    <w:rsid w:val="00067D28"/>
    <w:rsid w:val="00071FB9"/>
    <w:rsid w:val="000977D8"/>
    <w:rsid w:val="000B5E74"/>
    <w:rsid w:val="000E03BD"/>
    <w:rsid w:val="00102890"/>
    <w:rsid w:val="00192CDF"/>
    <w:rsid w:val="002130B5"/>
    <w:rsid w:val="00287E9B"/>
    <w:rsid w:val="002A7250"/>
    <w:rsid w:val="002B5939"/>
    <w:rsid w:val="00302340"/>
    <w:rsid w:val="00356411"/>
    <w:rsid w:val="00390BF3"/>
    <w:rsid w:val="003C7CFA"/>
    <w:rsid w:val="003E0C7C"/>
    <w:rsid w:val="004042EE"/>
    <w:rsid w:val="00410C21"/>
    <w:rsid w:val="00430376"/>
    <w:rsid w:val="00442A6E"/>
    <w:rsid w:val="00450175"/>
    <w:rsid w:val="004823BE"/>
    <w:rsid w:val="004B1181"/>
    <w:rsid w:val="004E564B"/>
    <w:rsid w:val="00530132"/>
    <w:rsid w:val="00537AC2"/>
    <w:rsid w:val="0055365C"/>
    <w:rsid w:val="00555429"/>
    <w:rsid w:val="0056422D"/>
    <w:rsid w:val="005A2067"/>
    <w:rsid w:val="00606A9E"/>
    <w:rsid w:val="00610C8B"/>
    <w:rsid w:val="00641DBB"/>
    <w:rsid w:val="00644E3F"/>
    <w:rsid w:val="006C64C4"/>
    <w:rsid w:val="0072157A"/>
    <w:rsid w:val="0072395C"/>
    <w:rsid w:val="007301A7"/>
    <w:rsid w:val="00742301"/>
    <w:rsid w:val="00747724"/>
    <w:rsid w:val="00772D7A"/>
    <w:rsid w:val="00780CD0"/>
    <w:rsid w:val="007953B2"/>
    <w:rsid w:val="007B5040"/>
    <w:rsid w:val="007D0823"/>
    <w:rsid w:val="007F06D7"/>
    <w:rsid w:val="00825690"/>
    <w:rsid w:val="0085258E"/>
    <w:rsid w:val="0087672C"/>
    <w:rsid w:val="00897606"/>
    <w:rsid w:val="008A6DAC"/>
    <w:rsid w:val="008D00D1"/>
    <w:rsid w:val="008E0913"/>
    <w:rsid w:val="008F0472"/>
    <w:rsid w:val="009021A8"/>
    <w:rsid w:val="00925550"/>
    <w:rsid w:val="00942A49"/>
    <w:rsid w:val="00971EA3"/>
    <w:rsid w:val="00976B8D"/>
    <w:rsid w:val="00995E49"/>
    <w:rsid w:val="00997C52"/>
    <w:rsid w:val="009B784A"/>
    <w:rsid w:val="009B7A67"/>
    <w:rsid w:val="009D2CB5"/>
    <w:rsid w:val="009E1878"/>
    <w:rsid w:val="009E1E38"/>
    <w:rsid w:val="009F3F8C"/>
    <w:rsid w:val="009F7301"/>
    <w:rsid w:val="00A07755"/>
    <w:rsid w:val="00A24003"/>
    <w:rsid w:val="00A47292"/>
    <w:rsid w:val="00A51C97"/>
    <w:rsid w:val="00A5767D"/>
    <w:rsid w:val="00A6365E"/>
    <w:rsid w:val="00B02278"/>
    <w:rsid w:val="00B14723"/>
    <w:rsid w:val="00B15DB0"/>
    <w:rsid w:val="00B50385"/>
    <w:rsid w:val="00BA5C80"/>
    <w:rsid w:val="00BA7874"/>
    <w:rsid w:val="00BD0B3B"/>
    <w:rsid w:val="00BD2D1A"/>
    <w:rsid w:val="00C43DBE"/>
    <w:rsid w:val="00CF2888"/>
    <w:rsid w:val="00D30E53"/>
    <w:rsid w:val="00D46122"/>
    <w:rsid w:val="00D66B86"/>
    <w:rsid w:val="00DD072F"/>
    <w:rsid w:val="00DD58D4"/>
    <w:rsid w:val="00E33FFB"/>
    <w:rsid w:val="00E42394"/>
    <w:rsid w:val="00E74E5C"/>
    <w:rsid w:val="00E75C8C"/>
    <w:rsid w:val="00E87CBB"/>
    <w:rsid w:val="00E95935"/>
    <w:rsid w:val="00EE2D60"/>
    <w:rsid w:val="00EE36B5"/>
    <w:rsid w:val="00F0769A"/>
    <w:rsid w:val="00F52144"/>
    <w:rsid w:val="00FA60D9"/>
    <w:rsid w:val="00F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5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6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C64C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0">
    <w:name w:val="consplusnonformat"/>
    <w:basedOn w:val="a"/>
    <w:rsid w:val="006C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4C4"/>
  </w:style>
  <w:style w:type="paragraph" w:styleId="2">
    <w:name w:val="Body Text 2"/>
    <w:basedOn w:val="a"/>
    <w:link w:val="20"/>
    <w:uiPriority w:val="99"/>
    <w:semiHidden/>
    <w:unhideWhenUsed/>
    <w:rsid w:val="006C64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64C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5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5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DF2F-9AC4-4A77-995C-FA35E39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43</cp:revision>
  <cp:lastPrinted>2019-12-03T04:58:00Z</cp:lastPrinted>
  <dcterms:created xsi:type="dcterms:W3CDTF">2016-12-16T13:35:00Z</dcterms:created>
  <dcterms:modified xsi:type="dcterms:W3CDTF">2019-12-23T07:02:00Z</dcterms:modified>
</cp:coreProperties>
</file>