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46" w:rsidRPr="00242110" w:rsidRDefault="007E0B46" w:rsidP="007E0B46">
      <w:pPr>
        <w:tabs>
          <w:tab w:val="left" w:pos="1185"/>
        </w:tabs>
        <w:spacing w:after="0"/>
        <w:rPr>
          <w:rFonts w:ascii="Times New Roman" w:hAnsi="Times New Roman"/>
          <w:color w:val="000000"/>
          <w:sz w:val="28"/>
          <w:szCs w:val="28"/>
        </w:rPr>
      </w:pPr>
      <w:r>
        <w:rPr>
          <w:rFonts w:ascii="Times New Roman" w:hAnsi="Times New Roman"/>
          <w:color w:val="000000"/>
          <w:sz w:val="28"/>
          <w:szCs w:val="28"/>
        </w:rPr>
        <w:t xml:space="preserve">   </w:t>
      </w:r>
    </w:p>
    <w:p w:rsidR="007E0B46" w:rsidRPr="00565907" w:rsidRDefault="007E0B46" w:rsidP="007E0B46">
      <w:pPr>
        <w:keepNext/>
        <w:spacing w:after="0" w:line="240" w:lineRule="auto"/>
        <w:ind w:right="-1"/>
        <w:jc w:val="center"/>
        <w:outlineLvl w:val="0"/>
        <w:rPr>
          <w:rFonts w:ascii="Times New Roman" w:hAnsi="Times New Roman"/>
          <w:b/>
          <w:bCs/>
          <w:sz w:val="28"/>
          <w:szCs w:val="20"/>
          <w:lang w:eastAsia="zh-CN"/>
        </w:rPr>
      </w:pPr>
    </w:p>
    <w:p w:rsidR="007E0B46" w:rsidRPr="00565907" w:rsidRDefault="007E0B46" w:rsidP="007E0B46">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 А</w:t>
      </w:r>
      <w:r w:rsidRPr="00565907">
        <w:rPr>
          <w:rFonts w:ascii="Times New Roman" w:hAnsi="Times New Roman"/>
          <w:b/>
          <w:bCs/>
          <w:sz w:val="28"/>
          <w:szCs w:val="20"/>
          <w:lang w:eastAsia="zh-CN"/>
        </w:rPr>
        <w:t>дминистративный регламент</w:t>
      </w:r>
    </w:p>
    <w:p w:rsidR="007E0B46" w:rsidRPr="00565907" w:rsidRDefault="007E0B46" w:rsidP="007E0B46">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предоставления государственной (муниципальной) услуги по </w:t>
      </w:r>
      <w:r w:rsidRPr="00565907">
        <w:rPr>
          <w:rFonts w:ascii="Times New Roman" w:hAnsi="Times New Roman"/>
          <w:b/>
          <w:sz w:val="28"/>
          <w:szCs w:val="28"/>
        </w:rPr>
        <w:t>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7E0B46" w:rsidRPr="00565907" w:rsidRDefault="007E0B46" w:rsidP="007E0B46">
      <w:pPr>
        <w:spacing w:after="0" w:line="240" w:lineRule="auto"/>
        <w:ind w:right="-1"/>
        <w:rPr>
          <w:rFonts w:ascii="Times New Roman" w:hAnsi="Times New Roman"/>
          <w:sz w:val="24"/>
          <w:szCs w:val="24"/>
          <w:lang w:val="tt-RU"/>
        </w:rPr>
      </w:pPr>
    </w:p>
    <w:p w:rsidR="007E0B46" w:rsidRPr="00565907" w:rsidRDefault="007E0B46" w:rsidP="007E0B46">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7E0B46" w:rsidRPr="00565907" w:rsidRDefault="007E0B46" w:rsidP="007E0B46">
      <w:pPr>
        <w:spacing w:after="0" w:line="240" w:lineRule="auto"/>
        <w:ind w:right="-1"/>
        <w:jc w:val="both"/>
        <w:rPr>
          <w:rFonts w:ascii="Times New Roman" w:hAnsi="Times New Roman"/>
          <w:b/>
          <w:sz w:val="28"/>
          <w:szCs w:val="24"/>
        </w:rPr>
      </w:pPr>
    </w:p>
    <w:p w:rsidR="007E0B46" w:rsidRPr="00003117" w:rsidRDefault="007E0B46" w:rsidP="007E0B46">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t xml:space="preserve">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w:t>
      </w:r>
      <w:r w:rsidRPr="00565907">
        <w:rPr>
          <w:rFonts w:ascii="Times New Roman" w:hAnsi="Times New Roman"/>
          <w:bCs/>
          <w:sz w:val="28"/>
          <w:szCs w:val="28"/>
        </w:rPr>
        <w:t xml:space="preserve">предоставлению разрешения на отклонение от предельных </w:t>
      </w:r>
      <w:r w:rsidRPr="00003117">
        <w:rPr>
          <w:rFonts w:ascii="Times New Roman" w:hAnsi="Times New Roman"/>
          <w:sz w:val="28"/>
          <w:szCs w:val="20"/>
          <w:lang w:eastAsia="zh-CN"/>
        </w:rPr>
        <w:t>параметров разрешенного строительства, реконструкции объекта капитального строительства (далее – государственна</w:t>
      </w:r>
      <w:proofErr w:type="gramStart"/>
      <w:r w:rsidRPr="00003117">
        <w:rPr>
          <w:rFonts w:ascii="Times New Roman" w:hAnsi="Times New Roman"/>
          <w:sz w:val="28"/>
          <w:szCs w:val="20"/>
          <w:lang w:eastAsia="zh-CN"/>
        </w:rPr>
        <w:t>я(</w:t>
      </w:r>
      <w:proofErr w:type="gramEnd"/>
      <w:r w:rsidRPr="00003117">
        <w:rPr>
          <w:rFonts w:ascii="Times New Roman" w:hAnsi="Times New Roman"/>
          <w:sz w:val="28"/>
          <w:szCs w:val="20"/>
          <w:lang w:eastAsia="zh-CN"/>
        </w:rPr>
        <w:t>муниципальная)услуга).</w:t>
      </w:r>
    </w:p>
    <w:p w:rsidR="007E0B46" w:rsidRPr="00003117" w:rsidRDefault="007E0B46" w:rsidP="007E0B46">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1.2. Получатели услуги: физические лица, индивидуальные предприниматели, юридические лица (далее - заявитель).</w:t>
      </w:r>
    </w:p>
    <w:p w:rsidR="007E0B46" w:rsidRPr="00003117" w:rsidRDefault="007E0B46" w:rsidP="007E0B46">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7E0B46" w:rsidRPr="00003117" w:rsidRDefault="007E0B46" w:rsidP="007E0B46">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1.3. Информирование о предоставлении государственной (муниципальной</w:t>
      </w:r>
      <w:proofErr w:type="gramStart"/>
      <w:r w:rsidRPr="00003117">
        <w:rPr>
          <w:rFonts w:ascii="Times New Roman" w:hAnsi="Times New Roman"/>
          <w:sz w:val="28"/>
          <w:szCs w:val="20"/>
          <w:lang w:eastAsia="zh-CN"/>
        </w:rPr>
        <w:t>)у</w:t>
      </w:r>
      <w:proofErr w:type="gramEnd"/>
      <w:r w:rsidRPr="00003117">
        <w:rPr>
          <w:rFonts w:ascii="Times New Roman" w:hAnsi="Times New Roman"/>
          <w:sz w:val="28"/>
          <w:szCs w:val="20"/>
          <w:lang w:eastAsia="zh-CN"/>
        </w:rPr>
        <w:t>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1.3.1. информация о порядке предоставления государственной (муниципальной</w:t>
      </w:r>
      <w:proofErr w:type="gramStart"/>
      <w:r w:rsidRPr="00565907">
        <w:rPr>
          <w:rFonts w:ascii="Times New Roman" w:hAnsi="Times New Roman"/>
          <w:spacing w:val="1"/>
          <w:sz w:val="28"/>
          <w:szCs w:val="28"/>
        </w:rPr>
        <w:t>)у</w:t>
      </w:r>
      <w:proofErr w:type="gramEnd"/>
      <w:r w:rsidRPr="00565907">
        <w:rPr>
          <w:rFonts w:ascii="Times New Roman" w:hAnsi="Times New Roman"/>
          <w:spacing w:val="1"/>
          <w:sz w:val="28"/>
          <w:szCs w:val="28"/>
        </w:rPr>
        <w:t>слуги размещается: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Pr>
          <w:rFonts w:ascii="Times New Roman" w:hAnsi="Times New Roman"/>
          <w:spacing w:val="1"/>
          <w:sz w:val="28"/>
          <w:szCs w:val="28"/>
        </w:rPr>
        <w:t xml:space="preserve"> (далее – Уполномоченный орган)</w:t>
      </w:r>
      <w:r w:rsidRPr="00565907">
        <w:rPr>
          <w:rFonts w:ascii="Times New Roman" w:hAnsi="Times New Roman"/>
          <w:spacing w:val="1"/>
          <w:sz w:val="28"/>
          <w:szCs w:val="28"/>
        </w:rPr>
        <w:t>, многофункциональных центров предоставления государственных и муниципальных услуг.</w:t>
      </w:r>
    </w:p>
    <w:p w:rsidR="007E0B46" w:rsidRPr="00242110" w:rsidRDefault="007E0B46" w:rsidP="007E0B46">
      <w:pPr>
        <w:shd w:val="clear" w:color="auto" w:fill="FFFFFF"/>
        <w:spacing w:line="225" w:lineRule="atLeast"/>
        <w:ind w:firstLine="708"/>
        <w:jc w:val="both"/>
        <w:rPr>
          <w:color w:val="000000"/>
        </w:rPr>
      </w:pPr>
      <w:r w:rsidRPr="00565907">
        <w:rPr>
          <w:rFonts w:ascii="Times New Roman" w:hAnsi="Times New Roman"/>
          <w:spacing w:val="1"/>
          <w:sz w:val="28"/>
          <w:szCs w:val="28"/>
        </w:rPr>
        <w:t xml:space="preserve">2)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 xml:space="preserve">органа в информационно-телекоммуникационной сети «Интернет» </w:t>
      </w:r>
      <w:r w:rsidRPr="00895C47">
        <w:rPr>
          <w:color w:val="000000"/>
        </w:rPr>
        <w:t>- </w:t>
      </w:r>
      <w:r w:rsidRPr="00242110">
        <w:rPr>
          <w:rFonts w:ascii="Times New Roman" w:hAnsi="Times New Roman"/>
          <w:color w:val="000000"/>
          <w:sz w:val="28"/>
          <w:szCs w:val="28"/>
          <w:lang w:val="en-US"/>
        </w:rPr>
        <w:t>http</w:t>
      </w:r>
      <w:r w:rsidRPr="00242110">
        <w:rPr>
          <w:rFonts w:ascii="Times New Roman" w:hAnsi="Times New Roman"/>
          <w:color w:val="000000"/>
          <w:sz w:val="28"/>
          <w:szCs w:val="28"/>
        </w:rPr>
        <w:t>://</w:t>
      </w:r>
      <w:proofErr w:type="spellStart"/>
      <w:r w:rsidRPr="00242110">
        <w:rPr>
          <w:rFonts w:ascii="Times New Roman" w:hAnsi="Times New Roman"/>
          <w:color w:val="000000"/>
          <w:sz w:val="28"/>
          <w:szCs w:val="28"/>
        </w:rPr>
        <w:t>m</w:t>
      </w:r>
      <w:r w:rsidRPr="00242110">
        <w:rPr>
          <w:rFonts w:ascii="Times New Roman" w:hAnsi="Times New Roman"/>
          <w:color w:val="000000"/>
          <w:sz w:val="28"/>
          <w:szCs w:val="28"/>
          <w:lang w:val="en-US"/>
        </w:rPr>
        <w:t>ikush</w:t>
      </w:r>
      <w:r w:rsidRPr="00242110">
        <w:rPr>
          <w:rFonts w:ascii="Times New Roman" w:hAnsi="Times New Roman"/>
          <w:color w:val="000000"/>
          <w:sz w:val="28"/>
          <w:szCs w:val="28"/>
        </w:rPr>
        <w:t>kino</w:t>
      </w:r>
      <w:proofErr w:type="spellEnd"/>
      <w:r w:rsidRPr="00242110">
        <w:rPr>
          <w:rFonts w:ascii="Times New Roman" w:hAnsi="Times New Roman"/>
          <w:color w:val="000000"/>
          <w:sz w:val="28"/>
          <w:szCs w:val="28"/>
        </w:rPr>
        <w:t>.</w:t>
      </w:r>
      <w:proofErr w:type="spellStart"/>
      <w:r w:rsidRPr="00242110">
        <w:rPr>
          <w:rFonts w:ascii="Times New Roman" w:hAnsi="Times New Roman"/>
          <w:color w:val="000000"/>
          <w:sz w:val="28"/>
          <w:szCs w:val="28"/>
          <w:lang w:val="en-US"/>
        </w:rPr>
        <w:t>ru</w:t>
      </w:r>
      <w:proofErr w:type="spellEnd"/>
      <w:r>
        <w:rPr>
          <w:rFonts w:ascii="Times New Roman" w:hAnsi="Times New Roman"/>
          <w:color w:val="000000"/>
          <w:sz w:val="28"/>
          <w:szCs w:val="28"/>
        </w:rPr>
        <w:t>.</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r>
        <w:rPr>
          <w:rFonts w:ascii="Times New Roman" w:hAnsi="Times New Roman"/>
          <w:i/>
          <w:sz w:val="28"/>
          <w:szCs w:val="28"/>
        </w:rPr>
        <w:t>-</w:t>
      </w:r>
      <w:proofErr w:type="spellStart"/>
      <w:r>
        <w:fldChar w:fldCharType="begin"/>
      </w:r>
      <w:r>
        <w:instrText>HYPERLINK "http://www.rgu.samregion.ru"</w:instrText>
      </w:r>
      <w:r>
        <w:fldChar w:fldCharType="separate"/>
      </w:r>
      <w:r w:rsidRPr="00DF4668">
        <w:rPr>
          <w:rStyle w:val="ae"/>
          <w:rFonts w:ascii="Times New Roman" w:hAnsi="Times New Roman"/>
          <w:sz w:val="28"/>
          <w:szCs w:val="28"/>
        </w:rPr>
        <w:t>www</w:t>
      </w:r>
      <w:proofErr w:type="spellEnd"/>
      <w:r w:rsidRPr="00DF4668">
        <w:rPr>
          <w:rStyle w:val="ae"/>
          <w:rFonts w:ascii="Times New Roman" w:hAnsi="Times New Roman"/>
          <w:sz w:val="28"/>
          <w:szCs w:val="28"/>
        </w:rPr>
        <w:t>.</w:t>
      </w:r>
      <w:proofErr w:type="spellStart"/>
      <w:r w:rsidRPr="00DF4668">
        <w:rPr>
          <w:rStyle w:val="ae"/>
          <w:rFonts w:ascii="Times New Roman" w:hAnsi="Times New Roman"/>
          <w:sz w:val="28"/>
          <w:szCs w:val="28"/>
          <w:lang w:val="en-US"/>
        </w:rPr>
        <w:t>rg</w:t>
      </w:r>
      <w:r w:rsidRPr="00DF4668">
        <w:rPr>
          <w:rStyle w:val="ae"/>
          <w:rFonts w:ascii="Times New Roman" w:hAnsi="Times New Roman"/>
          <w:sz w:val="28"/>
          <w:szCs w:val="28"/>
        </w:rPr>
        <w:t>u.samregion.ru</w:t>
      </w:r>
      <w:proofErr w:type="spellEnd"/>
      <w:r>
        <w:fldChar w:fldCharType="end"/>
      </w:r>
      <w:r w:rsidRPr="00DF4668">
        <w:rPr>
          <w:rFonts w:ascii="Times New Roman" w:hAnsi="Times New Roman"/>
          <w:spacing w:val="1"/>
          <w:sz w:val="28"/>
          <w:szCs w:val="28"/>
        </w:rPr>
        <w:t>;</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Pr="00565907">
        <w:rPr>
          <w:rFonts w:ascii="Times New Roman" w:hAnsi="Times New Roman"/>
          <w:spacing w:val="1"/>
          <w:sz w:val="28"/>
          <w:szCs w:val="28"/>
          <w:lang w:val="en-US"/>
        </w:rPr>
        <w:t>s</w:t>
      </w:r>
      <w:r w:rsidRPr="00565907">
        <w:rPr>
          <w:rFonts w:ascii="Times New Roman" w:hAnsi="Times New Roman"/>
          <w:spacing w:val="1"/>
          <w:sz w:val="28"/>
          <w:szCs w:val="28"/>
        </w:rPr>
        <w:t xml:space="preserve">:// </w:t>
      </w:r>
      <w:proofErr w:type="spellStart"/>
      <w:r w:rsidRPr="00565907">
        <w:rPr>
          <w:rFonts w:ascii="Times New Roman" w:hAnsi="Times New Roman"/>
          <w:spacing w:val="1"/>
          <w:sz w:val="28"/>
          <w:szCs w:val="28"/>
        </w:rPr>
        <w:t>www.gosuslugi.ru</w:t>
      </w:r>
      <w:proofErr w:type="spellEnd"/>
      <w:r w:rsidRPr="00565907">
        <w:rPr>
          <w:rFonts w:ascii="Times New Roman" w:hAnsi="Times New Roman"/>
          <w:spacing w:val="1"/>
          <w:sz w:val="28"/>
          <w:szCs w:val="28"/>
        </w:rPr>
        <w:t>/) (далее – Единый портал);</w:t>
      </w:r>
    </w:p>
    <w:p w:rsidR="007E0B46"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7E0B46" w:rsidRPr="00DF4668" w:rsidRDefault="007E0B46" w:rsidP="007E0B46">
      <w:pPr>
        <w:shd w:val="clear" w:color="auto" w:fill="FFFFFF"/>
        <w:spacing w:line="225" w:lineRule="atLeast"/>
        <w:jc w:val="both"/>
        <w:rPr>
          <w:rFonts w:ascii="Times New Roman" w:hAnsi="Times New Roman"/>
          <w:color w:val="000000"/>
          <w:sz w:val="28"/>
          <w:szCs w:val="28"/>
        </w:rPr>
      </w:pPr>
      <w:r w:rsidRPr="00FA212B">
        <w:rPr>
          <w:rFonts w:ascii="Times New Roman" w:hAnsi="Times New Roman"/>
          <w:spacing w:val="1"/>
          <w:sz w:val="28"/>
          <w:szCs w:val="28"/>
        </w:rPr>
        <w:t>6</w:t>
      </w:r>
      <w:r w:rsidRPr="00DF4668">
        <w:rPr>
          <w:rFonts w:ascii="Times New Roman" w:hAnsi="Times New Roman"/>
          <w:spacing w:val="1"/>
          <w:sz w:val="28"/>
          <w:szCs w:val="28"/>
        </w:rPr>
        <w:t>) непосредственно при личном приеме заявителя в Уполномоченном органе -</w:t>
      </w:r>
      <w:r w:rsidRPr="00DF4668">
        <w:rPr>
          <w:rFonts w:ascii="Times New Roman" w:hAnsi="Times New Roman"/>
          <w:color w:val="000000"/>
          <w:sz w:val="28"/>
          <w:szCs w:val="28"/>
        </w:rPr>
        <w:t xml:space="preserve"> Администрации сельского поселения </w:t>
      </w:r>
      <w:proofErr w:type="gramStart"/>
      <w:r w:rsidRPr="00DF4668">
        <w:rPr>
          <w:rFonts w:ascii="Times New Roman" w:hAnsi="Times New Roman"/>
          <w:color w:val="000000"/>
          <w:sz w:val="28"/>
          <w:szCs w:val="28"/>
        </w:rPr>
        <w:t>Большое</w:t>
      </w:r>
      <w:proofErr w:type="gramEnd"/>
      <w:r w:rsidRPr="00DF4668">
        <w:rPr>
          <w:rFonts w:ascii="Times New Roman" w:hAnsi="Times New Roman"/>
          <w:color w:val="000000"/>
          <w:sz w:val="28"/>
          <w:szCs w:val="28"/>
        </w:rPr>
        <w:t xml:space="preserve"> Микушкино (далее – Администрация): 446592, Самарская область, Исаклинский  район, с. Большое Микушкино, ул. Советская, д.96;</w:t>
      </w:r>
    </w:p>
    <w:p w:rsidR="007E0B46" w:rsidRPr="00DF4668" w:rsidRDefault="007E0B46" w:rsidP="007E0B46">
      <w:pPr>
        <w:ind w:firstLine="709"/>
        <w:jc w:val="both"/>
        <w:rPr>
          <w:rFonts w:ascii="Times New Roman" w:hAnsi="Times New Roman"/>
          <w:sz w:val="28"/>
          <w:szCs w:val="28"/>
        </w:rPr>
      </w:pPr>
      <w:r w:rsidRPr="00AA12FF">
        <w:rPr>
          <w:rFonts w:ascii="Times New Roman" w:hAnsi="Times New Roman"/>
          <w:spacing w:val="1"/>
          <w:sz w:val="28"/>
          <w:szCs w:val="28"/>
        </w:rPr>
        <w:t xml:space="preserve"> или многофункциональном центре предоставления государственных и муниципальных услуг (д</w:t>
      </w:r>
      <w:r>
        <w:rPr>
          <w:rFonts w:ascii="Times New Roman" w:hAnsi="Times New Roman"/>
          <w:spacing w:val="1"/>
          <w:sz w:val="28"/>
          <w:szCs w:val="28"/>
        </w:rPr>
        <w:t xml:space="preserve">алее – </w:t>
      </w:r>
      <w:r w:rsidRPr="00C86905">
        <w:rPr>
          <w:rFonts w:ascii="Times New Roman" w:hAnsi="Times New Roman"/>
          <w:spacing w:val="1"/>
          <w:sz w:val="28"/>
          <w:szCs w:val="28"/>
        </w:rPr>
        <w:t>многофункционального центра</w:t>
      </w:r>
      <w:r>
        <w:rPr>
          <w:rFonts w:ascii="Times New Roman" w:hAnsi="Times New Roman"/>
          <w:spacing w:val="1"/>
          <w:sz w:val="28"/>
          <w:szCs w:val="28"/>
        </w:rPr>
        <w:t>, МФЦ</w:t>
      </w:r>
      <w:r w:rsidRPr="00AA12FF">
        <w:rPr>
          <w:rFonts w:ascii="Times New Roman" w:hAnsi="Times New Roman"/>
          <w:spacing w:val="1"/>
          <w:sz w:val="28"/>
          <w:szCs w:val="28"/>
        </w:rPr>
        <w:t>)</w:t>
      </w:r>
      <w:r>
        <w:rPr>
          <w:rFonts w:ascii="Times New Roman" w:hAnsi="Times New Roman"/>
          <w:spacing w:val="1"/>
          <w:sz w:val="28"/>
          <w:szCs w:val="28"/>
        </w:rPr>
        <w:t xml:space="preserve"> по адресу:</w:t>
      </w:r>
      <w:r w:rsidRPr="00DF4668">
        <w:rPr>
          <w:sz w:val="28"/>
          <w:szCs w:val="28"/>
        </w:rPr>
        <w:t xml:space="preserve"> </w:t>
      </w:r>
      <w:r w:rsidRPr="00DF4668">
        <w:rPr>
          <w:rFonts w:ascii="Times New Roman" w:hAnsi="Times New Roman"/>
          <w:sz w:val="28"/>
          <w:szCs w:val="28"/>
        </w:rPr>
        <w:lastRenderedPageBreak/>
        <w:t xml:space="preserve">446570, Самарская область, Исаклинский район, </w:t>
      </w:r>
      <w:proofErr w:type="spellStart"/>
      <w:r w:rsidRPr="00DF4668">
        <w:rPr>
          <w:rFonts w:ascii="Times New Roman" w:hAnsi="Times New Roman"/>
          <w:sz w:val="28"/>
          <w:szCs w:val="28"/>
        </w:rPr>
        <w:t>с</w:t>
      </w:r>
      <w:proofErr w:type="gramStart"/>
      <w:r w:rsidRPr="00DF4668">
        <w:rPr>
          <w:rFonts w:ascii="Times New Roman" w:hAnsi="Times New Roman"/>
          <w:sz w:val="28"/>
          <w:szCs w:val="28"/>
        </w:rPr>
        <w:t>.И</w:t>
      </w:r>
      <w:proofErr w:type="gramEnd"/>
      <w:r w:rsidRPr="00DF4668">
        <w:rPr>
          <w:rFonts w:ascii="Times New Roman" w:hAnsi="Times New Roman"/>
          <w:sz w:val="28"/>
          <w:szCs w:val="28"/>
        </w:rPr>
        <w:t>саклы</w:t>
      </w:r>
      <w:proofErr w:type="spellEnd"/>
      <w:r w:rsidRPr="00DF4668">
        <w:rPr>
          <w:rFonts w:ascii="Times New Roman" w:hAnsi="Times New Roman"/>
          <w:sz w:val="28"/>
          <w:szCs w:val="28"/>
        </w:rPr>
        <w:t xml:space="preserve"> , ул.Куйбышевская, д.96</w:t>
      </w:r>
      <w:r w:rsidRPr="00DF4668">
        <w:rPr>
          <w:rFonts w:ascii="Times New Roman" w:hAnsi="Times New Roman"/>
          <w:spacing w:val="1"/>
          <w:sz w:val="28"/>
          <w:szCs w:val="28"/>
        </w:rPr>
        <w:t>;</w:t>
      </w:r>
    </w:p>
    <w:p w:rsidR="007E0B46" w:rsidRPr="00FA212B"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7E0B46"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p>
    <w:p w:rsidR="007E0B46" w:rsidRPr="00565907" w:rsidRDefault="007E0B46" w:rsidP="007E0B46">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1.3.2. Консультирование по вопросам предоставления государственной (муниципальной) услуги осуществляется: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1.3.3. Информация о порядке и сроках предоставления государственной (муниципальной) услуги предоставляется заявителю бесплатно.</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включает сведения о государственной (муниципальной) услуге, содержащи</w:t>
      </w:r>
      <w:r>
        <w:rPr>
          <w:rFonts w:ascii="Times New Roman" w:hAnsi="Times New Roman"/>
          <w:spacing w:val="1"/>
          <w:sz w:val="28"/>
          <w:szCs w:val="28"/>
        </w:rPr>
        <w:t>еся в пунктах 2.1, 2.3, 2.4, 2.5, 2.</w:t>
      </w:r>
      <w:r w:rsidRPr="00E750E7">
        <w:rPr>
          <w:rFonts w:ascii="Times New Roman" w:hAnsi="Times New Roman"/>
          <w:spacing w:val="1"/>
          <w:sz w:val="28"/>
          <w:szCs w:val="28"/>
        </w:rPr>
        <w:t>6</w:t>
      </w:r>
      <w:r>
        <w:rPr>
          <w:rFonts w:ascii="Times New Roman" w:hAnsi="Times New Roman"/>
          <w:spacing w:val="1"/>
          <w:sz w:val="28"/>
          <w:szCs w:val="28"/>
        </w:rPr>
        <w:t xml:space="preserve">, </w:t>
      </w:r>
      <w:r w:rsidRPr="00E750E7">
        <w:rPr>
          <w:rFonts w:ascii="Times New Roman" w:hAnsi="Times New Roman"/>
          <w:spacing w:val="1"/>
          <w:sz w:val="28"/>
          <w:szCs w:val="28"/>
        </w:rPr>
        <w:t>2</w:t>
      </w:r>
      <w:r>
        <w:rPr>
          <w:rFonts w:ascii="Times New Roman" w:hAnsi="Times New Roman"/>
          <w:spacing w:val="1"/>
          <w:sz w:val="28"/>
          <w:szCs w:val="28"/>
        </w:rPr>
        <w:t xml:space="preserve">.8, </w:t>
      </w:r>
      <w:r w:rsidRPr="00565907">
        <w:rPr>
          <w:rFonts w:ascii="Times New Roman" w:hAnsi="Times New Roman"/>
          <w:spacing w:val="1"/>
          <w:sz w:val="28"/>
          <w:szCs w:val="28"/>
        </w:rPr>
        <w:t>2.9, 2.10, 2.11, 5.1 Административного регламента, информацию о месте нахождения, справочных телефонах, времени работы</w:t>
      </w:r>
      <w:r>
        <w:rPr>
          <w:rFonts w:ascii="Times New Roman" w:hAnsi="Times New Roman"/>
          <w:spacing w:val="1"/>
          <w:sz w:val="28"/>
          <w:szCs w:val="28"/>
        </w:rPr>
        <w:t xml:space="preserve"> Уполномоченного </w:t>
      </w:r>
      <w:r w:rsidRPr="00565907">
        <w:rPr>
          <w:rFonts w:ascii="Times New Roman" w:hAnsi="Times New Roman"/>
          <w:spacing w:val="1"/>
          <w:sz w:val="28"/>
          <w:szCs w:val="28"/>
        </w:rPr>
        <w:t>органа о графике приема заявлений на предоставление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w:t>
      </w:r>
      <w:r>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Pr="0002715A">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7E0B46" w:rsidRPr="00565907" w:rsidRDefault="007E0B46" w:rsidP="007E0B46">
      <w:pPr>
        <w:spacing w:after="0" w:line="240" w:lineRule="auto"/>
        <w:ind w:right="-1"/>
        <w:jc w:val="center"/>
        <w:rPr>
          <w:rFonts w:ascii="Times New Roman" w:hAnsi="Times New Roman"/>
          <w:b/>
          <w:bCs/>
          <w:sz w:val="28"/>
          <w:szCs w:val="28"/>
        </w:rPr>
      </w:pPr>
    </w:p>
    <w:p w:rsidR="007E0B46" w:rsidRPr="00565907" w:rsidRDefault="007E0B46" w:rsidP="007E0B46">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2. Стандарт предоставления государственной (муниципальной) услуги</w:t>
      </w: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0"/>
        </w:rPr>
      </w:pP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2.1. Наименование государственной (муниципальной) услуги</w:t>
      </w: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E0B46" w:rsidRPr="00565907" w:rsidRDefault="007E0B46" w:rsidP="007E0B46">
      <w:pPr>
        <w:autoSpaceDE w:val="0"/>
        <w:autoSpaceDN w:val="0"/>
        <w:adjustRightInd w:val="0"/>
        <w:spacing w:after="0" w:line="240" w:lineRule="auto"/>
        <w:ind w:right="-1"/>
        <w:jc w:val="center"/>
        <w:rPr>
          <w:rFonts w:ascii="Times New Roman" w:hAnsi="Times New Roman"/>
          <w:bCs/>
          <w:sz w:val="28"/>
          <w:szCs w:val="20"/>
          <w:lang w:eastAsia="zh-CN"/>
        </w:rPr>
      </w:pPr>
    </w:p>
    <w:p w:rsidR="007E0B46" w:rsidRPr="00565907" w:rsidRDefault="007E0B46" w:rsidP="007E0B46">
      <w:pPr>
        <w:autoSpaceDE w:val="0"/>
        <w:autoSpaceDN w:val="0"/>
        <w:adjustRightInd w:val="0"/>
        <w:spacing w:after="0" w:line="240" w:lineRule="auto"/>
        <w:ind w:right="-1"/>
        <w:jc w:val="center"/>
        <w:rPr>
          <w:rFonts w:ascii="Times New Roman" w:hAnsi="Times New Roman"/>
          <w:bCs/>
          <w:sz w:val="28"/>
          <w:szCs w:val="20"/>
          <w:lang w:eastAsia="zh-CN"/>
        </w:rPr>
      </w:pPr>
      <w:r w:rsidRPr="00565907">
        <w:rPr>
          <w:rFonts w:ascii="Times New Roman" w:hAnsi="Times New Roman"/>
          <w:sz w:val="28"/>
          <w:szCs w:val="28"/>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r>
        <w:rPr>
          <w:rFonts w:ascii="Times New Roman" w:hAnsi="Times New Roman"/>
          <w:sz w:val="28"/>
          <w:szCs w:val="28"/>
        </w:rPr>
        <w:t xml:space="preserve"> -</w:t>
      </w:r>
      <w:r w:rsidRPr="00294D5E">
        <w:rPr>
          <w:rFonts w:ascii="Times New Roman" w:hAnsi="Times New Roman"/>
          <w:color w:val="000000"/>
          <w:sz w:val="28"/>
          <w:szCs w:val="28"/>
        </w:rPr>
        <w:t xml:space="preserve"> </w:t>
      </w:r>
      <w:r w:rsidRPr="00DF4668">
        <w:rPr>
          <w:rFonts w:ascii="Times New Roman" w:hAnsi="Times New Roman"/>
          <w:color w:val="000000"/>
          <w:sz w:val="28"/>
          <w:szCs w:val="28"/>
        </w:rPr>
        <w:t>Администрации сельского поселения Большое Микушкино</w:t>
      </w:r>
      <w:r>
        <w:rPr>
          <w:rFonts w:ascii="Times New Roman" w:hAnsi="Times New Roman"/>
          <w:color w:val="000000"/>
          <w:sz w:val="28"/>
          <w:szCs w:val="28"/>
        </w:rPr>
        <w:t xml:space="preserve"> муниципального района Исаклинский самарской области</w:t>
      </w: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0"/>
        </w:rPr>
      </w:pPr>
    </w:p>
    <w:p w:rsidR="007E0B46" w:rsidRPr="00565907" w:rsidRDefault="007E0B46" w:rsidP="007E0B46">
      <w:pPr>
        <w:autoSpaceDE w:val="0"/>
        <w:autoSpaceDN w:val="0"/>
        <w:adjustRightInd w:val="0"/>
        <w:spacing w:after="0" w:line="240" w:lineRule="auto"/>
        <w:ind w:right="-1"/>
        <w:jc w:val="center"/>
        <w:rPr>
          <w:rFonts w:ascii="Times New Roman" w:hAnsi="Times New Roman"/>
          <w:i/>
          <w:sz w:val="28"/>
          <w:szCs w:val="28"/>
        </w:rPr>
      </w:pPr>
    </w:p>
    <w:p w:rsidR="007E0B46" w:rsidRPr="005544D5" w:rsidRDefault="007E0B46" w:rsidP="007E0B46">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7E0B46" w:rsidRPr="005544D5" w:rsidRDefault="007E0B46" w:rsidP="007E0B46">
      <w:pPr>
        <w:autoSpaceDE w:val="0"/>
        <w:autoSpaceDN w:val="0"/>
        <w:adjustRightInd w:val="0"/>
        <w:spacing w:after="0" w:line="240" w:lineRule="auto"/>
        <w:ind w:right="-1"/>
        <w:jc w:val="center"/>
        <w:rPr>
          <w:rFonts w:ascii="Times New Roman" w:hAnsi="Times New Roman"/>
          <w:sz w:val="28"/>
          <w:szCs w:val="28"/>
        </w:rPr>
      </w:pPr>
    </w:p>
    <w:p w:rsidR="007E0B46" w:rsidRDefault="007E0B46" w:rsidP="007E0B46">
      <w:pPr>
        <w:autoSpaceDE w:val="0"/>
        <w:autoSpaceDN w:val="0"/>
        <w:adjustRightInd w:val="0"/>
        <w:spacing w:after="0" w:line="240" w:lineRule="auto"/>
        <w:ind w:right="-1"/>
        <w:jc w:val="center"/>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7E0B46" w:rsidRDefault="007E0B46" w:rsidP="007E0B46">
      <w:pPr>
        <w:autoSpaceDE w:val="0"/>
        <w:autoSpaceDN w:val="0"/>
        <w:adjustRightInd w:val="0"/>
        <w:spacing w:after="0" w:line="240" w:lineRule="auto"/>
        <w:ind w:right="-1"/>
        <w:jc w:val="center"/>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Pr="00565907">
        <w:rPr>
          <w:rFonts w:ascii="Times New Roman" w:hAnsi="Times New Roman"/>
          <w:sz w:val="28"/>
          <w:szCs w:val="28"/>
        </w:rPr>
        <w:t>. Описание результата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center"/>
        <w:rPr>
          <w:rFonts w:ascii="Times New Roman" w:hAnsi="Times New Roman"/>
          <w:i/>
          <w:sz w:val="28"/>
          <w:szCs w:val="28"/>
        </w:rPr>
      </w:pPr>
    </w:p>
    <w:p w:rsidR="007E0B46" w:rsidRPr="00565907" w:rsidRDefault="007E0B46" w:rsidP="007E0B46">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Результатами предоставления государственной (муниципальной) услуги являются:</w:t>
      </w:r>
    </w:p>
    <w:p w:rsidR="007E0B46" w:rsidRPr="00565907" w:rsidRDefault="007E0B46" w:rsidP="007E0B46">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Pr>
          <w:rFonts w:ascii="Times New Roman" w:hAnsi="Times New Roman"/>
          <w:sz w:val="28"/>
        </w:rPr>
        <w:t xml:space="preserve"> </w:t>
      </w:r>
      <w:r w:rsidRPr="00565907">
        <w:rPr>
          <w:rFonts w:ascii="Times New Roman" w:hAnsi="Times New Roman"/>
          <w:sz w:val="28"/>
          <w:szCs w:val="28"/>
        </w:rPr>
        <w:t>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7E0B46" w:rsidRPr="00565907" w:rsidRDefault="007E0B46" w:rsidP="007E0B46">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7E0B46" w:rsidRPr="00565907" w:rsidRDefault="007E0B46" w:rsidP="007E0B46">
      <w:pPr>
        <w:autoSpaceDE w:val="0"/>
        <w:autoSpaceDN w:val="0"/>
        <w:adjustRightInd w:val="0"/>
        <w:spacing w:after="0" w:line="240" w:lineRule="auto"/>
        <w:ind w:right="-1" w:firstLine="993"/>
        <w:jc w:val="both"/>
        <w:rPr>
          <w:rFonts w:ascii="Times New Roman" w:hAnsi="Times New Roman"/>
          <w:i/>
          <w:sz w:val="28"/>
          <w:szCs w:val="28"/>
        </w:rPr>
      </w:pPr>
    </w:p>
    <w:p w:rsidR="007E0B46" w:rsidRDefault="007E0B46" w:rsidP="007E0B46">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Pr="00565907">
        <w:rPr>
          <w:rFonts w:ascii="Times New Roman" w:hAnsi="Times New Roman"/>
          <w:sz w:val="28"/>
          <w:szCs w:val="28"/>
        </w:rPr>
        <w:t>.</w:t>
      </w:r>
      <w:r w:rsidRPr="00565907">
        <w:rPr>
          <w:rFonts w:ascii="Times New Roman" w:hAnsi="Times New Roman"/>
          <w:sz w:val="28"/>
          <w:szCs w:val="28"/>
          <w:lang w:val="en-US"/>
        </w:rPr>
        <w:t> </w:t>
      </w:r>
      <w:r w:rsidRPr="00565907">
        <w:rPr>
          <w:rFonts w:ascii="Times New Roman" w:hAnsi="Times New Roman"/>
          <w:sz w:val="28"/>
          <w:szCs w:val="28"/>
          <w:lang w:bidi="ru-RU"/>
        </w:rPr>
        <w:t xml:space="preserve">Срок предоставления государственной (муниципальной) услуги, в том </w:t>
      </w:r>
    </w:p>
    <w:p w:rsidR="007E0B46" w:rsidRDefault="007E0B46" w:rsidP="007E0B46">
      <w:pPr>
        <w:autoSpaceDE w:val="0"/>
        <w:autoSpaceDN w:val="0"/>
        <w:adjustRightInd w:val="0"/>
        <w:spacing w:after="0" w:line="240" w:lineRule="auto"/>
        <w:ind w:right="-1"/>
        <w:jc w:val="center"/>
        <w:rPr>
          <w:rFonts w:ascii="Times New Roman" w:hAnsi="Times New Roman"/>
          <w:sz w:val="28"/>
          <w:szCs w:val="28"/>
          <w:lang w:bidi="ru-RU"/>
        </w:rPr>
      </w:pPr>
      <w:proofErr w:type="gramStart"/>
      <w:r w:rsidRPr="00565907">
        <w:rPr>
          <w:rFonts w:ascii="Times New Roman" w:hAnsi="Times New Roman"/>
          <w:sz w:val="28"/>
          <w:szCs w:val="28"/>
          <w:lang w:bidi="ru-RU"/>
        </w:rPr>
        <w:t>числе</w:t>
      </w:r>
      <w:proofErr w:type="gramEnd"/>
      <w:r w:rsidRPr="00565907">
        <w:rPr>
          <w:rFonts w:ascii="Times New Roman" w:hAnsi="Times New Roman"/>
          <w:sz w:val="28"/>
          <w:szCs w:val="28"/>
          <w:lang w:bidi="ru-RU"/>
        </w:rPr>
        <w:t xml:space="preserve"> с учетом необходимости обращения в организации, </w:t>
      </w:r>
    </w:p>
    <w:p w:rsidR="007E0B46" w:rsidRDefault="007E0B46" w:rsidP="007E0B46">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proofErr w:type="gramStart"/>
      <w:r w:rsidRPr="00565907">
        <w:rPr>
          <w:rFonts w:ascii="Times New Roman" w:hAnsi="Times New Roman"/>
          <w:sz w:val="28"/>
          <w:szCs w:val="28"/>
          <w:lang w:bidi="ru-RU"/>
        </w:rPr>
        <w:t>государственной</w:t>
      </w:r>
      <w:proofErr w:type="gramEnd"/>
      <w:r w:rsidRPr="00565907">
        <w:rPr>
          <w:rFonts w:ascii="Times New Roman" w:hAnsi="Times New Roman"/>
          <w:sz w:val="28"/>
          <w:szCs w:val="28"/>
          <w:lang w:bidi="ru-RU"/>
        </w:rPr>
        <w:t xml:space="preserve"> (муниципальной)</w:t>
      </w:r>
    </w:p>
    <w:p w:rsidR="007E0B46" w:rsidRDefault="007E0B46" w:rsidP="007E0B46">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услуги, срок приостановления предоставления государственной (муниципальной)</w:t>
      </w: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lang w:bidi="ru-RU"/>
        </w:rPr>
        <w:t>услуги, срок выдачи (направления) документов, являющихся результатом предоставления государственной (муниципальной) услуги</w:t>
      </w:r>
      <w:proofErr w:type="gramEnd"/>
    </w:p>
    <w:p w:rsidR="007E0B46" w:rsidRPr="00565907" w:rsidRDefault="007E0B46" w:rsidP="007E0B46">
      <w:pPr>
        <w:autoSpaceDE w:val="0"/>
        <w:autoSpaceDN w:val="0"/>
        <w:adjustRightInd w:val="0"/>
        <w:spacing w:after="0" w:line="240" w:lineRule="auto"/>
        <w:ind w:right="-1"/>
        <w:jc w:val="center"/>
        <w:rPr>
          <w:rFonts w:ascii="Times New Roman" w:hAnsi="Times New Roman"/>
          <w:i/>
          <w:sz w:val="28"/>
          <w:szCs w:val="28"/>
        </w:rPr>
      </w:pPr>
    </w:p>
    <w:p w:rsidR="007E0B46" w:rsidRPr="00565907"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1.</w:t>
      </w:r>
      <w:r w:rsidRPr="00565907">
        <w:rPr>
          <w:rFonts w:ascii="Times New Roman" w:hAnsi="Times New Roman"/>
          <w:sz w:val="28"/>
          <w:szCs w:val="28"/>
          <w:lang w:val="en-US"/>
        </w:rPr>
        <w:t> </w:t>
      </w:r>
      <w:r w:rsidRPr="00565907">
        <w:rPr>
          <w:rFonts w:ascii="Times New Roman" w:hAnsi="Times New Roman"/>
          <w:sz w:val="28"/>
          <w:szCs w:val="28"/>
        </w:rPr>
        <w:t>Срок предоставления государственной (муниципальной) услуги</w:t>
      </w:r>
      <w:r>
        <w:rPr>
          <w:rFonts w:ascii="Times New Roman" w:hAnsi="Times New Roman"/>
          <w:sz w:val="28"/>
          <w:szCs w:val="28"/>
        </w:rPr>
        <w:t xml:space="preserve"> </w:t>
      </w:r>
      <w:r w:rsidRPr="00565907">
        <w:rPr>
          <w:rFonts w:ascii="Times New Roman" w:hAnsi="Times New Roman"/>
          <w:sz w:val="28"/>
          <w:szCs w:val="28"/>
        </w:rPr>
        <w:t>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7E0B46" w:rsidRPr="00565907" w:rsidRDefault="007E0B46" w:rsidP="007E0B46">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lastRenderedPageBreak/>
        <w:t>2.5</w:t>
      </w:r>
      <w:r w:rsidRPr="00565907">
        <w:rPr>
          <w:rFonts w:ascii="Times New Roman" w:hAnsi="Times New Roman"/>
          <w:sz w:val="28"/>
          <w:szCs w:val="28"/>
          <w:lang w:bidi="ru-RU"/>
        </w:rPr>
        <w:t xml:space="preserve">.2.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w:t>
      </w:r>
      <w:r w:rsidRPr="00565907">
        <w:rPr>
          <w:rFonts w:ascii="Times New Roman" w:hAnsi="Times New Roman"/>
          <w:iCs/>
          <w:sz w:val="28"/>
          <w:szCs w:val="28"/>
          <w:lang w:bidi="ru-RU"/>
        </w:rPr>
        <w:t>2.3</w:t>
      </w:r>
      <w:r w:rsidRPr="00565907">
        <w:rPr>
          <w:rFonts w:ascii="Times New Roman" w:hAnsi="Times New Roman"/>
          <w:sz w:val="28"/>
          <w:szCs w:val="28"/>
          <w:lang w:bidi="ru-RU"/>
        </w:rPr>
        <w:t xml:space="preserve"> Административного регламента.</w:t>
      </w:r>
    </w:p>
    <w:p w:rsidR="007E0B46" w:rsidRPr="00565907" w:rsidRDefault="007E0B46" w:rsidP="007E0B46">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Pr="00565907">
        <w:rPr>
          <w:rFonts w:ascii="Times New Roman" w:hAnsi="Times New Roman"/>
          <w:sz w:val="28"/>
          <w:szCs w:val="28"/>
          <w:lang w:bidi="ru-RU"/>
        </w:rPr>
        <w:t>.3.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7E0B46" w:rsidRPr="00565907"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.4. Приостановление срока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не предусмотрено.</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Pr="00565907">
        <w:rPr>
          <w:rFonts w:ascii="Times New Roman" w:hAnsi="Times New Roman"/>
          <w:sz w:val="28"/>
          <w:szCs w:val="28"/>
        </w:rPr>
        <w:t>.5. Выдача документа, являющегося результатом предоставления государственной (муниципальной) услуги, в</w:t>
      </w:r>
      <w:r>
        <w:rPr>
          <w:rFonts w:ascii="Times New Roman" w:hAnsi="Times New Roman"/>
          <w:sz w:val="28"/>
          <w:szCs w:val="28"/>
        </w:rPr>
        <w:t xml:space="preserve"> Уполномоченном </w:t>
      </w:r>
      <w:r w:rsidRPr="00565907">
        <w:rPr>
          <w:rFonts w:ascii="Times New Roman" w:hAnsi="Times New Roman"/>
          <w:sz w:val="28"/>
          <w:szCs w:val="28"/>
        </w:rPr>
        <w:t>орган</w:t>
      </w:r>
      <w:r>
        <w:rPr>
          <w:rFonts w:ascii="Times New Roman" w:hAnsi="Times New Roman"/>
          <w:sz w:val="28"/>
          <w:szCs w:val="28"/>
        </w:rPr>
        <w:t>е</w:t>
      </w:r>
      <w:r w:rsidRPr="00565907">
        <w:rPr>
          <w:rFonts w:ascii="Times New Roman" w:hAnsi="Times New Roman"/>
          <w:sz w:val="28"/>
          <w:szCs w:val="28"/>
        </w:rPr>
        <w:t>, МФЦ осуществляется в день обращения заявителя за результатом предоставления государственной (муниципальной) услуги.</w:t>
      </w: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7E0B46" w:rsidRPr="00565907" w:rsidRDefault="007E0B46" w:rsidP="007E0B46">
      <w:pPr>
        <w:autoSpaceDE w:val="0"/>
        <w:autoSpaceDN w:val="0"/>
        <w:adjustRightInd w:val="0"/>
        <w:spacing w:after="0" w:line="240" w:lineRule="auto"/>
        <w:ind w:right="-1"/>
        <w:jc w:val="both"/>
        <w:rPr>
          <w:rFonts w:ascii="Times New Roman" w:hAnsi="Times New Roman"/>
          <w:i/>
          <w:sz w:val="28"/>
          <w:szCs w:val="28"/>
        </w:rPr>
      </w:pPr>
    </w:p>
    <w:p w:rsidR="007E0B46" w:rsidRDefault="007E0B46" w:rsidP="007E0B46">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w:t>
      </w:r>
    </w:p>
    <w:p w:rsidR="007E0B46" w:rsidRDefault="007E0B46" w:rsidP="007E0B46">
      <w:pPr>
        <w:autoSpaceDE w:val="0"/>
        <w:autoSpaceDN w:val="0"/>
        <w:adjustRightInd w:val="0"/>
        <w:spacing w:after="0" w:line="240" w:lineRule="auto"/>
        <w:ind w:right="-1"/>
        <w:jc w:val="center"/>
        <w:rPr>
          <w:rFonts w:ascii="Times New Roman" w:hAnsi="Times New Roman"/>
          <w:sz w:val="28"/>
          <w:szCs w:val="28"/>
        </w:rPr>
      </w:pPr>
      <w:proofErr w:type="gramStart"/>
      <w:r w:rsidRPr="00565907">
        <w:rPr>
          <w:rFonts w:ascii="Times New Roman" w:hAnsi="Times New Roman"/>
          <w:sz w:val="28"/>
          <w:szCs w:val="28"/>
        </w:rPr>
        <w:t>которые</w:t>
      </w:r>
      <w:proofErr w:type="gramEnd"/>
      <w:r w:rsidRPr="00565907">
        <w:rPr>
          <w:rFonts w:ascii="Times New Roman" w:hAnsi="Times New Roman"/>
          <w:sz w:val="28"/>
          <w:szCs w:val="28"/>
        </w:rPr>
        <w:t xml:space="preserve"> являются необходимыми и обязательными для </w:t>
      </w: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proofErr w:type="gramStart"/>
      <w:r w:rsidRPr="00565907">
        <w:rPr>
          <w:rFonts w:ascii="Times New Roman" w:hAnsi="Times New Roman"/>
          <w:sz w:val="28"/>
          <w:szCs w:val="28"/>
        </w:rPr>
        <w:t>государственной</w:t>
      </w:r>
      <w:proofErr w:type="gramEnd"/>
      <w:r w:rsidRPr="00565907">
        <w:rPr>
          <w:rFonts w:ascii="Times New Roman" w:hAnsi="Times New Roman"/>
          <w:sz w:val="28"/>
          <w:szCs w:val="28"/>
        </w:rPr>
        <w:t xml:space="preserve"> или муниципальных услуг, подлежащих представлению заявителем, способы их получения заявителем</w:t>
      </w:r>
    </w:p>
    <w:p w:rsidR="007E0B46" w:rsidRPr="00565907" w:rsidRDefault="007E0B46" w:rsidP="007E0B46">
      <w:pPr>
        <w:autoSpaceDE w:val="0"/>
        <w:autoSpaceDN w:val="0"/>
        <w:adjustRightInd w:val="0"/>
        <w:spacing w:after="0" w:line="240" w:lineRule="auto"/>
        <w:ind w:right="-1"/>
        <w:jc w:val="both"/>
        <w:rPr>
          <w:rFonts w:ascii="Times New Roman" w:hAnsi="Times New Roman"/>
          <w:sz w:val="28"/>
          <w:szCs w:val="28"/>
        </w:rPr>
      </w:pP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2.6.1.</w:t>
      </w:r>
      <w:r w:rsidRPr="00565907">
        <w:rPr>
          <w:rFonts w:ascii="Times New Roman" w:hAnsi="Times New Roman"/>
          <w:sz w:val="28"/>
          <w:szCs w:val="28"/>
          <w:lang w:val="en-US"/>
        </w:rPr>
        <w:t> </w:t>
      </w:r>
      <w:r w:rsidRPr="00565907">
        <w:rPr>
          <w:rFonts w:ascii="Times New Roman" w:hAnsi="Times New Roman"/>
          <w:sz w:val="28"/>
          <w:szCs w:val="28"/>
        </w:rPr>
        <w:t>Для получения государственной (муниципальной) услуги заявитель представляет следующие документы:</w:t>
      </w: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документ, удостоверяющий личность;</w:t>
      </w: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представителя заявителя (за исключением законных представителей физических лиц);</w:t>
      </w: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заявление:</w:t>
      </w: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Pr>
          <w:rFonts w:ascii="Times New Roman" w:hAnsi="Times New Roman"/>
          <w:sz w:val="28"/>
          <w:szCs w:val="28"/>
        </w:rPr>
        <w:t xml:space="preserve">интерактивную </w:t>
      </w:r>
      <w:r w:rsidRPr="00565907">
        <w:rPr>
          <w:rFonts w:ascii="Times New Roman" w:hAnsi="Times New Roman"/>
          <w:sz w:val="28"/>
          <w:szCs w:val="28"/>
        </w:rPr>
        <w:t>форму заявления).</w:t>
      </w:r>
    </w:p>
    <w:p w:rsidR="007E0B46"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7E0B46" w:rsidRPr="00565907" w:rsidRDefault="007E0B46" w:rsidP="007E0B46">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lastRenderedPageBreak/>
        <w:t xml:space="preserve">В случае направления заявления посредством </w:t>
      </w:r>
      <w:r>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C0570">
        <w:rPr>
          <w:rFonts w:ascii="Times New Roman" w:hAnsi="Times New Roman"/>
          <w:sz w:val="28"/>
          <w:szCs w:val="28"/>
        </w:rPr>
        <w:t>ии и ау</w:t>
      </w:r>
      <w:proofErr w:type="gramEnd"/>
      <w:r w:rsidRPr="005C0570">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7E0B46" w:rsidRPr="00565907" w:rsidRDefault="007E0B46" w:rsidP="007E0B46">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2.6.2. К заявлению прилагаются:</w:t>
      </w:r>
    </w:p>
    <w:p w:rsidR="007E0B46" w:rsidRPr="00565907" w:rsidRDefault="007E0B46" w:rsidP="007E0B46">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E0B46" w:rsidRPr="00565907" w:rsidRDefault="007E0B46" w:rsidP="007E0B46">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 нотариально заверенное согласие всех правообладателей земельного участка и</w:t>
      </w:r>
      <w:r>
        <w:rPr>
          <w:rFonts w:ascii="Times New Roman" w:hAnsi="Times New Roman"/>
          <w:sz w:val="28"/>
          <w:szCs w:val="28"/>
        </w:rPr>
        <w:t xml:space="preserve">/или </w:t>
      </w:r>
      <w:r w:rsidRPr="00565907">
        <w:rPr>
          <w:rFonts w:ascii="Times New Roman" w:hAnsi="Times New Roman"/>
          <w:sz w:val="28"/>
          <w:szCs w:val="28"/>
        </w:rPr>
        <w:t>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sz w:val="28"/>
          <w:szCs w:val="28"/>
        </w:rPr>
        <w:t xml:space="preserve">, либо </w:t>
      </w:r>
      <w:r w:rsidRPr="00FD37E9">
        <w:rPr>
          <w:rFonts w:ascii="Times New Roman" w:hAnsi="Times New Roman"/>
          <w:sz w:val="28"/>
          <w:szCs w:val="28"/>
        </w:rPr>
        <w:t>документ,</w:t>
      </w:r>
      <w:r>
        <w:rPr>
          <w:rFonts w:ascii="Times New Roman" w:hAnsi="Times New Roman"/>
          <w:sz w:val="28"/>
          <w:szCs w:val="28"/>
        </w:rPr>
        <w:t xml:space="preserve"> </w:t>
      </w:r>
      <w:r w:rsidRPr="005D7AFB">
        <w:rPr>
          <w:rFonts w:ascii="Times New Roman" w:hAnsi="Times New Roman"/>
          <w:sz w:val="28"/>
          <w:szCs w:val="28"/>
        </w:rPr>
        <w:t xml:space="preserve">удостоверяющий </w:t>
      </w:r>
      <w:r w:rsidRPr="00FD37E9">
        <w:rPr>
          <w:rFonts w:ascii="Times New Roman" w:hAnsi="Times New Roman"/>
          <w:sz w:val="28"/>
          <w:szCs w:val="28"/>
        </w:rPr>
        <w:t xml:space="preserve">полномочия </w:t>
      </w:r>
      <w:r>
        <w:rPr>
          <w:rFonts w:ascii="Times New Roman" w:hAnsi="Times New Roman"/>
          <w:sz w:val="28"/>
          <w:szCs w:val="28"/>
        </w:rPr>
        <w:t xml:space="preserve">заявителя </w:t>
      </w:r>
      <w:r w:rsidRPr="00FD37E9">
        <w:rPr>
          <w:rFonts w:ascii="Times New Roman" w:hAnsi="Times New Roman"/>
          <w:sz w:val="28"/>
          <w:szCs w:val="28"/>
        </w:rPr>
        <w:t xml:space="preserve">как представителя всех </w:t>
      </w:r>
      <w:r w:rsidRPr="000A54C3">
        <w:rPr>
          <w:rFonts w:ascii="Times New Roman" w:hAnsi="Times New Roman"/>
          <w:sz w:val="28"/>
          <w:szCs w:val="28"/>
        </w:rPr>
        <w:t>правообладателей земельного участка и</w:t>
      </w:r>
      <w:r>
        <w:rPr>
          <w:rFonts w:ascii="Times New Roman" w:hAnsi="Times New Roman"/>
          <w:sz w:val="28"/>
          <w:szCs w:val="28"/>
        </w:rPr>
        <w:t>/или</w:t>
      </w:r>
      <w:r w:rsidRPr="000A54C3">
        <w:rPr>
          <w:rFonts w:ascii="Times New Roman" w:hAnsi="Times New Roman"/>
          <w:sz w:val="28"/>
          <w:szCs w:val="28"/>
        </w:rPr>
        <w:t xml:space="preserve"> объекта капитального строительства</w:t>
      </w:r>
      <w:r>
        <w:rPr>
          <w:rFonts w:ascii="Times New Roman" w:hAnsi="Times New Roman"/>
          <w:sz w:val="28"/>
          <w:szCs w:val="28"/>
        </w:rPr>
        <w:t xml:space="preserve"> при направлении заявления;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7E0B46" w:rsidRPr="00565907" w:rsidRDefault="007E0B46" w:rsidP="007E0B46">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7E0B46" w:rsidRPr="00565907" w:rsidRDefault="007E0B46" w:rsidP="007E0B46">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Региональный</w:t>
      </w:r>
      <w:r>
        <w:rPr>
          <w:rFonts w:ascii="Times New Roman" w:hAnsi="Times New Roman"/>
          <w:sz w:val="28"/>
          <w:szCs w:val="28"/>
        </w:rPr>
        <w:t xml:space="preserve"> </w:t>
      </w:r>
      <w:r w:rsidRPr="00565907">
        <w:rPr>
          <w:rFonts w:ascii="Times New Roman" w:hAnsi="Times New Roman"/>
          <w:sz w:val="28"/>
          <w:szCs w:val="28"/>
        </w:rPr>
        <w:t>или Единый портал.</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2.6.4. Запрещается требовать от заявителя: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565907">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w:t>
      </w:r>
      <w:proofErr w:type="gramEnd"/>
      <w:r w:rsidRPr="00565907">
        <w:rPr>
          <w:rFonts w:ascii="Times New Roman" w:hAnsi="Times New Roman"/>
          <w:sz w:val="28"/>
          <w:szCs w:val="28"/>
        </w:rPr>
        <w:t xml:space="preserve"> </w:t>
      </w:r>
      <w:proofErr w:type="gramStart"/>
      <w:r w:rsidRPr="00565907">
        <w:rPr>
          <w:rFonts w:ascii="Times New Roman" w:hAnsi="Times New Roman"/>
          <w:sz w:val="28"/>
          <w:szCs w:val="28"/>
        </w:rPr>
        <w:t>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2.7. </w:t>
      </w:r>
      <w:proofErr w:type="gramStart"/>
      <w:r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w:t>
      </w:r>
      <w:r w:rsidRPr="00565907">
        <w:rPr>
          <w:rFonts w:ascii="Times New Roman" w:hAnsi="Times New Roman"/>
          <w:sz w:val="28"/>
          <w:szCs w:val="28"/>
        </w:rPr>
        <w:lastRenderedPageBreak/>
        <w:t>заявителями, в том числе в электронной форме, порядок их представления;</w:t>
      </w:r>
      <w:proofErr w:type="gramEnd"/>
      <w:r w:rsidRPr="0056590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7E0B46" w:rsidRPr="00565907" w:rsidRDefault="007E0B46" w:rsidP="007E0B46">
      <w:pPr>
        <w:autoSpaceDE w:val="0"/>
        <w:autoSpaceDN w:val="0"/>
        <w:adjustRightInd w:val="0"/>
        <w:spacing w:after="0" w:line="240" w:lineRule="auto"/>
        <w:ind w:right="-1"/>
        <w:jc w:val="both"/>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2.7.1.Получаются в рамках межведомственного взаимодействия:</w:t>
      </w:r>
    </w:p>
    <w:p w:rsidR="007E0B46" w:rsidRPr="00565907" w:rsidRDefault="007E0B46" w:rsidP="007E0B4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E0B46" w:rsidRPr="00565907" w:rsidRDefault="007E0B46" w:rsidP="007E0B4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E0B46" w:rsidRPr="00565907" w:rsidRDefault="007E0B46" w:rsidP="007E0B4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7E0B46" w:rsidRPr="00565907" w:rsidRDefault="007E0B46" w:rsidP="007E0B46">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2.7.2. Заявитель вправе предоставить документы (сведения), указанные в пункт</w:t>
      </w:r>
      <w:r>
        <w:rPr>
          <w:rFonts w:ascii="Times New Roman" w:hAnsi="Times New Roman"/>
          <w:sz w:val="28"/>
          <w:szCs w:val="28"/>
        </w:rPr>
        <w:t>е</w:t>
      </w:r>
      <w:proofErr w:type="gramStart"/>
      <w:r w:rsidRPr="00565907">
        <w:rPr>
          <w:rFonts w:ascii="Times New Roman" w:hAnsi="Times New Roman"/>
          <w:sz w:val="28"/>
          <w:szCs w:val="28"/>
        </w:rPr>
        <w:t>2</w:t>
      </w:r>
      <w:proofErr w:type="gramEnd"/>
      <w:r w:rsidRPr="00565907">
        <w:rPr>
          <w:rFonts w:ascii="Times New Roman" w:hAnsi="Times New Roman"/>
          <w:sz w:val="28"/>
          <w:szCs w:val="28"/>
        </w:rPr>
        <w:t>.</w:t>
      </w:r>
      <w:r>
        <w:rPr>
          <w:rFonts w:ascii="Times New Roman" w:hAnsi="Times New Roman"/>
          <w:sz w:val="28"/>
          <w:szCs w:val="28"/>
        </w:rPr>
        <w:t>7</w:t>
      </w:r>
      <w:r w:rsidRPr="00565907">
        <w:rPr>
          <w:rFonts w:ascii="Times New Roman" w:hAnsi="Times New Roman"/>
          <w:sz w:val="28"/>
          <w:szCs w:val="28"/>
        </w:rPr>
        <w:t>.1.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7E0B46" w:rsidRPr="00565907" w:rsidRDefault="007E0B46" w:rsidP="007E0B46">
      <w:pPr>
        <w:autoSpaceDE w:val="0"/>
        <w:autoSpaceDN w:val="0"/>
        <w:adjustRightInd w:val="0"/>
        <w:spacing w:after="0" w:line="240" w:lineRule="auto"/>
        <w:ind w:right="-1"/>
        <w:jc w:val="both"/>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 Исчерпывающий перечень оснований для отказа в приеме документов, необходимых для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w:t>
      </w:r>
    </w:p>
    <w:p w:rsidR="007E0B46" w:rsidRPr="00565907" w:rsidRDefault="007E0B46" w:rsidP="007E0B46">
      <w:pPr>
        <w:autoSpaceDE w:val="0"/>
        <w:autoSpaceDN w:val="0"/>
        <w:adjustRightInd w:val="0"/>
        <w:spacing w:after="0" w:line="240" w:lineRule="auto"/>
        <w:ind w:right="-1"/>
        <w:jc w:val="both"/>
        <w:rPr>
          <w:rFonts w:ascii="Times New Roman" w:hAnsi="Times New Roman"/>
          <w:i/>
          <w:sz w:val="28"/>
          <w:szCs w:val="28"/>
        </w:rPr>
      </w:pPr>
    </w:p>
    <w:p w:rsidR="007E0B46"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2.8.1. Основаниями для отказа в приеме документов, необходимых для предоставления</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являются:</w:t>
      </w:r>
    </w:p>
    <w:p w:rsidR="007E0B46" w:rsidRDefault="007E0B46" w:rsidP="007E0B46">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7E0B46" w:rsidRPr="00D27446"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7E0B46"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7E0B46" w:rsidRPr="00120DF0"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7E0B46" w:rsidRPr="00120DF0"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7E0B46"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Региональном портале, Едином портале;</w:t>
      </w:r>
    </w:p>
    <w:p w:rsidR="007E0B46"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7E0B46"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7E0B46" w:rsidRPr="00565907" w:rsidRDefault="007E0B46" w:rsidP="007E0B46">
      <w:pPr>
        <w:autoSpaceDE w:val="0"/>
        <w:autoSpaceDN w:val="0"/>
        <w:adjustRightInd w:val="0"/>
        <w:spacing w:after="0" w:line="240" w:lineRule="auto"/>
        <w:ind w:right="-1"/>
        <w:jc w:val="both"/>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Pr="00565907">
        <w:rPr>
          <w:rFonts w:ascii="Times New Roman" w:hAnsi="Times New Roman"/>
          <w:sz w:val="28"/>
          <w:szCs w:val="28"/>
          <w:lang w:val="en-US"/>
        </w:rPr>
        <w:t> </w:t>
      </w:r>
      <w:r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7E0B46" w:rsidRPr="00565907" w:rsidRDefault="007E0B46" w:rsidP="007E0B46">
      <w:pPr>
        <w:autoSpaceDE w:val="0"/>
        <w:autoSpaceDN w:val="0"/>
        <w:adjustRightInd w:val="0"/>
        <w:spacing w:after="0" w:line="240" w:lineRule="auto"/>
        <w:ind w:right="-1"/>
        <w:jc w:val="both"/>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2.9.1. Основания для приостановления предоставления государственной (муниципальной) услуги отсутствуют.</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2.9.2. Основания для отказа в предоставлении государственной (муниципальной) услуги:</w:t>
      </w:r>
    </w:p>
    <w:p w:rsidR="007E0B46"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1) несоответствие </w:t>
      </w:r>
      <w:r>
        <w:rPr>
          <w:rFonts w:ascii="Times New Roman" w:hAnsi="Times New Roman"/>
          <w:sz w:val="28"/>
          <w:szCs w:val="28"/>
        </w:rPr>
        <w:t xml:space="preserve">испрашиваемого </w:t>
      </w:r>
      <w:r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Pr>
          <w:rFonts w:ascii="Times New Roman" w:hAnsi="Times New Roman"/>
          <w:sz w:val="28"/>
          <w:szCs w:val="28"/>
        </w:rPr>
        <w:t xml:space="preserve">, а также </w:t>
      </w:r>
      <w:r w:rsidRPr="00565907">
        <w:rPr>
          <w:rFonts w:ascii="Times New Roman" w:hAnsi="Times New Roman"/>
          <w:sz w:val="28"/>
          <w:szCs w:val="28"/>
        </w:rPr>
        <w:t>требованиям технических регламентов;</w:t>
      </w:r>
    </w:p>
    <w:p w:rsidR="007E0B46" w:rsidRPr="00565907" w:rsidRDefault="007E0B46" w:rsidP="007E0B4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2) </w:t>
      </w:r>
      <w:r w:rsidRPr="00E03B81">
        <w:rPr>
          <w:rFonts w:ascii="Times New Roman" w:hAnsi="Times New Roman"/>
          <w:sz w:val="28"/>
          <w:szCs w:val="28"/>
        </w:rPr>
        <w:t>сведения,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roofErr w:type="gramEnd"/>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3) наличие рекомендаций Комиссии по подготовке проекта правил землепользования и застройки</w:t>
      </w:r>
      <w:r>
        <w:rPr>
          <w:rFonts w:ascii="Times New Roman" w:hAnsi="Times New Roman"/>
          <w:sz w:val="28"/>
          <w:szCs w:val="28"/>
        </w:rPr>
        <w:t xml:space="preserve"> (далее – Комиссия) </w:t>
      </w:r>
      <w:r w:rsidRPr="00565907">
        <w:rPr>
          <w:rFonts w:ascii="Times New Roman" w:hAnsi="Times New Roman"/>
          <w:sz w:val="28"/>
          <w:szCs w:val="28"/>
        </w:rPr>
        <w:t>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w:t>
      </w:r>
      <w:r w:rsidRPr="00565907">
        <w:rPr>
          <w:rFonts w:ascii="Times New Roman" w:hAnsi="Times New Roman"/>
          <w:sz w:val="28"/>
          <w:szCs w:val="28"/>
        </w:rPr>
        <w:lastRenderedPageBreak/>
        <w:t>установленному правилами землепользования и застройки соответствующего муниципального образования;</w:t>
      </w: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w:t>
      </w:r>
      <w:proofErr w:type="spellStart"/>
      <w:r w:rsidRPr="00565907">
        <w:rPr>
          <w:rFonts w:ascii="Times New Roman" w:hAnsi="Times New Roman"/>
          <w:sz w:val="28"/>
          <w:szCs w:val="28"/>
        </w:rPr>
        <w:t>приаэродромной</w:t>
      </w:r>
      <w:proofErr w:type="spellEnd"/>
      <w:r w:rsidRPr="00565907">
        <w:rPr>
          <w:rFonts w:ascii="Times New Roman" w:hAnsi="Times New Roman"/>
          <w:sz w:val="28"/>
          <w:szCs w:val="28"/>
        </w:rPr>
        <w:t xml:space="preserve"> территории (при наличии </w:t>
      </w:r>
      <w:proofErr w:type="spellStart"/>
      <w:r w:rsidRPr="00565907">
        <w:rPr>
          <w:rFonts w:ascii="Times New Roman" w:hAnsi="Times New Roman"/>
          <w:sz w:val="28"/>
          <w:szCs w:val="28"/>
        </w:rPr>
        <w:t>приаэродромные</w:t>
      </w:r>
      <w:proofErr w:type="spellEnd"/>
      <w:r w:rsidRPr="00565907">
        <w:rPr>
          <w:rFonts w:ascii="Times New Roman" w:hAnsi="Times New Roman"/>
          <w:sz w:val="28"/>
          <w:szCs w:val="28"/>
        </w:rPr>
        <w:t xml:space="preserve"> территории);</w:t>
      </w: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7E0B46"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65907">
        <w:rPr>
          <w:rFonts w:ascii="Times New Roman" w:hAnsi="Times New Roman"/>
          <w:sz w:val="28"/>
          <w:szCs w:val="28"/>
        </w:rPr>
        <w:t>архитектурным решениям</w:t>
      </w:r>
      <w:proofErr w:type="gramEnd"/>
      <w:r w:rsidRPr="00565907">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r>
        <w:rPr>
          <w:rFonts w:ascii="Times New Roman" w:hAnsi="Times New Roman"/>
          <w:sz w:val="28"/>
          <w:szCs w:val="28"/>
        </w:rPr>
        <w:t>;</w:t>
      </w:r>
    </w:p>
    <w:p w:rsidR="007E0B46" w:rsidRPr="00565907" w:rsidRDefault="007E0B46" w:rsidP="007E0B46">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Pr>
          <w:rFonts w:ascii="Times New Roman" w:hAnsi="Times New Roman"/>
          <w:sz w:val="28"/>
          <w:szCs w:val="28"/>
        </w:rPr>
        <w:t xml:space="preserve">, </w:t>
      </w:r>
      <w:r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Pr>
          <w:rFonts w:ascii="Times New Roman" w:hAnsi="Times New Roman"/>
          <w:sz w:val="28"/>
          <w:szCs w:val="28"/>
        </w:rPr>
        <w:t xml:space="preserve">, являющегося </w:t>
      </w:r>
      <w:r w:rsidRPr="00322E2D">
        <w:rPr>
          <w:rFonts w:ascii="Times New Roman" w:hAnsi="Times New Roman"/>
          <w:sz w:val="28"/>
          <w:szCs w:val="28"/>
        </w:rPr>
        <w:t>такой постройк</w:t>
      </w:r>
      <w:r>
        <w:rPr>
          <w:rFonts w:ascii="Times New Roman" w:hAnsi="Times New Roman"/>
          <w:sz w:val="28"/>
          <w:szCs w:val="28"/>
        </w:rPr>
        <w:t>ой.</w:t>
      </w:r>
    </w:p>
    <w:p w:rsidR="007E0B46" w:rsidRPr="00565907" w:rsidRDefault="007E0B46" w:rsidP="007E0B46">
      <w:pPr>
        <w:autoSpaceDE w:val="0"/>
        <w:autoSpaceDN w:val="0"/>
        <w:adjustRightInd w:val="0"/>
        <w:spacing w:after="0" w:line="240" w:lineRule="auto"/>
        <w:ind w:right="-1" w:firstLine="708"/>
        <w:jc w:val="center"/>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государственной (муниципальной) услуги</w:t>
      </w:r>
    </w:p>
    <w:p w:rsidR="007E0B46" w:rsidRPr="00565907" w:rsidRDefault="007E0B46" w:rsidP="007E0B46">
      <w:pPr>
        <w:autoSpaceDE w:val="0"/>
        <w:autoSpaceDN w:val="0"/>
        <w:adjustRightInd w:val="0"/>
        <w:spacing w:after="0" w:line="240" w:lineRule="auto"/>
        <w:ind w:right="-1"/>
        <w:jc w:val="both"/>
        <w:rPr>
          <w:rFonts w:ascii="Times New Roman" w:hAnsi="Times New Roman"/>
          <w:i/>
          <w:sz w:val="28"/>
          <w:szCs w:val="28"/>
        </w:rPr>
      </w:pPr>
    </w:p>
    <w:p w:rsidR="007E0B46" w:rsidRPr="00294D5E" w:rsidRDefault="007E0B46" w:rsidP="007E0B46">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Pr="00565907">
        <w:rPr>
          <w:rFonts w:ascii="Times New Roman" w:hAnsi="Times New Roman"/>
          <w:i/>
          <w:sz w:val="28"/>
          <w:szCs w:val="28"/>
        </w:rPr>
        <w:t xml:space="preserve"> </w:t>
      </w:r>
      <w:r>
        <w:rPr>
          <w:rFonts w:ascii="Times New Roman" w:hAnsi="Times New Roman"/>
          <w:sz w:val="28"/>
          <w:szCs w:val="28"/>
        </w:rPr>
        <w:t>Г</w:t>
      </w:r>
      <w:r w:rsidRPr="00294D5E">
        <w:rPr>
          <w:rFonts w:ascii="Times New Roman" w:hAnsi="Times New Roman"/>
          <w:sz w:val="28"/>
          <w:szCs w:val="28"/>
        </w:rPr>
        <w:t>осударственная (муниципальная)</w:t>
      </w:r>
      <w:r>
        <w:rPr>
          <w:rFonts w:ascii="Times New Roman" w:hAnsi="Times New Roman"/>
          <w:sz w:val="28"/>
          <w:szCs w:val="28"/>
        </w:rPr>
        <w:t xml:space="preserve"> </w:t>
      </w:r>
      <w:r w:rsidRPr="00294D5E">
        <w:rPr>
          <w:rFonts w:ascii="Times New Roman" w:hAnsi="Times New Roman"/>
          <w:sz w:val="28"/>
          <w:szCs w:val="28"/>
        </w:rPr>
        <w:t>услуга предоставляется заявителям бесплатно.</w:t>
      </w:r>
    </w:p>
    <w:p w:rsidR="007E0B46" w:rsidRPr="00294D5E" w:rsidRDefault="007E0B46" w:rsidP="007E0B46">
      <w:pPr>
        <w:spacing w:after="0" w:line="240" w:lineRule="auto"/>
        <w:ind w:right="-1"/>
        <w:jc w:val="both"/>
        <w:rPr>
          <w:rFonts w:ascii="Times New Roman" w:hAnsi="Times New Roman"/>
          <w:sz w:val="28"/>
          <w:szCs w:val="28"/>
        </w:rPr>
      </w:pPr>
    </w:p>
    <w:p w:rsidR="007E0B46" w:rsidRPr="00565907" w:rsidRDefault="007E0B46" w:rsidP="007E0B46">
      <w:pPr>
        <w:spacing w:after="0" w:line="240" w:lineRule="auto"/>
        <w:ind w:right="-1"/>
        <w:jc w:val="center"/>
        <w:rPr>
          <w:rFonts w:ascii="Times New Roman" w:hAnsi="Times New Roman"/>
          <w:sz w:val="28"/>
          <w:szCs w:val="28"/>
        </w:rPr>
      </w:pPr>
      <w:r w:rsidRPr="00565907">
        <w:rPr>
          <w:rFonts w:ascii="Times New Roman" w:hAnsi="Times New Roman"/>
          <w:sz w:val="28"/>
          <w:szCs w:val="28"/>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7E0B46" w:rsidRPr="00565907" w:rsidRDefault="007E0B46" w:rsidP="007E0B46">
      <w:pPr>
        <w:spacing w:after="0" w:line="240" w:lineRule="auto"/>
        <w:ind w:right="-1" w:firstLine="427"/>
        <w:jc w:val="both"/>
        <w:rPr>
          <w:rFonts w:ascii="Times New Roman" w:hAnsi="Times New Roman"/>
          <w:sz w:val="28"/>
          <w:szCs w:val="28"/>
        </w:rPr>
      </w:pPr>
    </w:p>
    <w:p w:rsidR="007E0B46" w:rsidRPr="00565907" w:rsidRDefault="007E0B46" w:rsidP="007E0B46">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2.11.1. Время ожидания при подаче заявления на получение государственной (муниципальной) услуги - не более </w:t>
      </w:r>
      <w:r>
        <w:rPr>
          <w:rFonts w:ascii="Times New Roman" w:hAnsi="Times New Roman"/>
          <w:sz w:val="28"/>
          <w:szCs w:val="28"/>
        </w:rPr>
        <w:t>15</w:t>
      </w:r>
      <w:r w:rsidRPr="00565907">
        <w:rPr>
          <w:rFonts w:ascii="Times New Roman" w:hAnsi="Times New Roman"/>
          <w:sz w:val="28"/>
          <w:szCs w:val="28"/>
        </w:rPr>
        <w:t xml:space="preserve"> минут.</w:t>
      </w:r>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2.11.2. При получении результата предоставления государственной (муниципальной) услуги максимальный срок ожидания в очереди не должен превышать </w:t>
      </w:r>
      <w:r>
        <w:rPr>
          <w:rFonts w:ascii="Times New Roman" w:hAnsi="Times New Roman"/>
          <w:sz w:val="28"/>
          <w:szCs w:val="28"/>
        </w:rPr>
        <w:t>15</w:t>
      </w:r>
      <w:r w:rsidRPr="00565907">
        <w:rPr>
          <w:rFonts w:ascii="Times New Roman" w:hAnsi="Times New Roman"/>
          <w:sz w:val="28"/>
          <w:szCs w:val="28"/>
        </w:rPr>
        <w:t xml:space="preserve"> минут.</w:t>
      </w:r>
    </w:p>
    <w:p w:rsidR="007E0B46" w:rsidRPr="00565907" w:rsidRDefault="007E0B46" w:rsidP="007E0B46">
      <w:pPr>
        <w:spacing w:after="0" w:line="240" w:lineRule="auto"/>
        <w:ind w:right="-1" w:firstLine="427"/>
        <w:jc w:val="both"/>
        <w:rPr>
          <w:rFonts w:ascii="Times New Roman" w:hAnsi="Times New Roman"/>
          <w:sz w:val="28"/>
          <w:szCs w:val="28"/>
        </w:rPr>
      </w:pPr>
    </w:p>
    <w:p w:rsidR="007E0B46" w:rsidRDefault="007E0B46" w:rsidP="007E0B46">
      <w:pPr>
        <w:spacing w:after="0" w:line="240" w:lineRule="auto"/>
        <w:ind w:right="-1"/>
        <w:jc w:val="center"/>
        <w:rPr>
          <w:rFonts w:ascii="Times New Roman" w:hAnsi="Times New Roman"/>
          <w:sz w:val="28"/>
          <w:szCs w:val="28"/>
        </w:rPr>
      </w:pPr>
      <w:r w:rsidRPr="00565907">
        <w:rPr>
          <w:rFonts w:ascii="Times New Roman" w:hAnsi="Times New Roman"/>
          <w:sz w:val="28"/>
          <w:szCs w:val="28"/>
        </w:rPr>
        <w:t>2.12. Срок и порядок регистрации запроса заявителя о предоставлении государственной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B46" w:rsidRDefault="007E0B46" w:rsidP="007E0B46">
      <w:pPr>
        <w:spacing w:after="0" w:line="240" w:lineRule="auto"/>
        <w:ind w:right="-1"/>
        <w:jc w:val="center"/>
        <w:rPr>
          <w:rFonts w:ascii="Times New Roman" w:hAnsi="Times New Roman"/>
          <w:sz w:val="28"/>
          <w:szCs w:val="28"/>
        </w:rPr>
      </w:pPr>
    </w:p>
    <w:p w:rsidR="007E0B46" w:rsidRPr="00120DF0" w:rsidRDefault="007E0B46" w:rsidP="007E0B46">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Pr>
          <w:rFonts w:ascii="Times New Roman" w:hAnsi="Times New Roman"/>
          <w:sz w:val="28"/>
          <w:szCs w:val="28"/>
        </w:rPr>
        <w:t>государственной (</w:t>
      </w:r>
      <w:r w:rsidRPr="00120DF0">
        <w:rPr>
          <w:rFonts w:ascii="Times New Roman" w:hAnsi="Times New Roman"/>
          <w:sz w:val="28"/>
          <w:szCs w:val="28"/>
        </w:rPr>
        <w:t>муниципальной</w:t>
      </w:r>
      <w:r>
        <w:rPr>
          <w:rFonts w:ascii="Times New Roman" w:hAnsi="Times New Roman"/>
          <w:sz w:val="28"/>
          <w:szCs w:val="28"/>
        </w:rPr>
        <w:t>)</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7E0B46" w:rsidRPr="00120DF0" w:rsidRDefault="007E0B46" w:rsidP="007E0B46">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7E0B46" w:rsidRPr="00565907" w:rsidRDefault="007E0B46" w:rsidP="007E0B46">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Pr>
          <w:rFonts w:ascii="Times New Roman" w:hAnsi="Times New Roman"/>
          <w:sz w:val="28"/>
          <w:szCs w:val="28"/>
        </w:rPr>
        <w:t xml:space="preserve"> номер и дата подачи заявления.</w:t>
      </w:r>
    </w:p>
    <w:p w:rsidR="007E0B46" w:rsidRPr="00565907" w:rsidRDefault="007E0B46" w:rsidP="007E0B46">
      <w:pPr>
        <w:spacing w:after="0" w:line="240" w:lineRule="auto"/>
        <w:ind w:right="-1"/>
        <w:jc w:val="both"/>
        <w:rPr>
          <w:rFonts w:ascii="Times New Roman" w:hAnsi="Times New Roman"/>
          <w:sz w:val="28"/>
          <w:szCs w:val="28"/>
        </w:rPr>
      </w:pPr>
    </w:p>
    <w:p w:rsidR="007E0B46" w:rsidRPr="00565907" w:rsidRDefault="007E0B46" w:rsidP="007E0B46">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2.13. Требования к помещениям, в которых предоставляются </w:t>
      </w:r>
    </w:p>
    <w:p w:rsidR="007E0B46" w:rsidRPr="00565907" w:rsidRDefault="007E0B46" w:rsidP="007E0B46">
      <w:pPr>
        <w:spacing w:after="0" w:line="240" w:lineRule="auto"/>
        <w:ind w:right="-1" w:firstLine="427"/>
        <w:jc w:val="center"/>
        <w:rPr>
          <w:rFonts w:ascii="Times New Roman" w:hAnsi="Times New Roman"/>
          <w:sz w:val="28"/>
          <w:szCs w:val="28"/>
        </w:rPr>
      </w:pPr>
      <w:proofErr w:type="gramStart"/>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7E0B46" w:rsidRPr="00565907" w:rsidRDefault="007E0B46" w:rsidP="007E0B46">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7E0B46" w:rsidRPr="00565907" w:rsidRDefault="007E0B46" w:rsidP="007E0B46">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B46" w:rsidRPr="00565907" w:rsidRDefault="007E0B46" w:rsidP="007E0B46">
      <w:pPr>
        <w:spacing w:after="0" w:line="240" w:lineRule="auto"/>
        <w:ind w:right="-1" w:firstLine="427"/>
        <w:jc w:val="both"/>
        <w:rPr>
          <w:rFonts w:ascii="Times New Roman" w:hAnsi="Times New Roman"/>
          <w:sz w:val="28"/>
          <w:szCs w:val="28"/>
        </w:rPr>
      </w:pPr>
    </w:p>
    <w:p w:rsidR="007E0B46" w:rsidRPr="00565907" w:rsidRDefault="007E0B46" w:rsidP="007E0B46">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7E0B46" w:rsidRPr="00565907" w:rsidRDefault="007E0B46" w:rsidP="007E0B46">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7E0B46" w:rsidRPr="00565907" w:rsidRDefault="007E0B46" w:rsidP="007E0B46">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Обеспечивается беспрепятственный доступ инвалидов к месту предоставления государственной (муниципальной) услуги.</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w:t>
      </w:r>
      <w:proofErr w:type="spellStart"/>
      <w:r w:rsidRPr="00565907">
        <w:rPr>
          <w:rFonts w:ascii="Times New Roman" w:hAnsi="Times New Roman"/>
          <w:sz w:val="28"/>
          <w:szCs w:val="28"/>
        </w:rPr>
        <w:t>мультимедийная</w:t>
      </w:r>
      <w:proofErr w:type="spellEnd"/>
      <w:r w:rsidRPr="00565907">
        <w:rPr>
          <w:rFonts w:ascii="Times New Roman" w:hAnsi="Times New Roman"/>
          <w:sz w:val="28"/>
          <w:szCs w:val="28"/>
        </w:rPr>
        <w:t xml:space="preserve">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 xml:space="preserve">2.13.2. </w:t>
      </w:r>
      <w:proofErr w:type="gramStart"/>
      <w:r w:rsidRPr="0056590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565907">
        <w:rPr>
          <w:rFonts w:ascii="Times New Roman" w:hAnsi="Times New Roman"/>
          <w:sz w:val="28"/>
          <w:szCs w:val="28"/>
        </w:rPr>
        <w:t xml:space="preserve"> предоставления государственной (муниципальной) услуги обеспечивается:</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7E0B46" w:rsidRPr="00565907" w:rsidRDefault="007E0B46" w:rsidP="007E0B46">
      <w:pPr>
        <w:tabs>
          <w:tab w:val="num" w:pos="370"/>
        </w:tab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E0B46" w:rsidRPr="00565907" w:rsidRDefault="007E0B46" w:rsidP="007E0B46">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E0B46" w:rsidRPr="00565907" w:rsidRDefault="007E0B46" w:rsidP="007E0B46">
      <w:pPr>
        <w:spacing w:after="0" w:line="240" w:lineRule="auto"/>
        <w:ind w:right="-1" w:firstLine="427"/>
        <w:jc w:val="both"/>
        <w:rPr>
          <w:rFonts w:ascii="Times New Roman" w:hAnsi="Times New Roman"/>
          <w:sz w:val="28"/>
          <w:szCs w:val="28"/>
        </w:rPr>
      </w:pPr>
    </w:p>
    <w:p w:rsidR="007E0B46" w:rsidRPr="00565907" w:rsidRDefault="007E0B46" w:rsidP="007E0B46">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2.14. Показатели доступности и качества государственной (муниципальной) услуги</w:t>
      </w:r>
    </w:p>
    <w:p w:rsidR="007E0B46" w:rsidRPr="00565907" w:rsidRDefault="007E0B46" w:rsidP="007E0B46">
      <w:pPr>
        <w:spacing w:after="0" w:line="240" w:lineRule="auto"/>
        <w:ind w:right="-1" w:firstLine="427"/>
        <w:jc w:val="both"/>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2.14.1. Показателями доступности предоставления муниципальной услуги являются: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2.14.2. Показателями качества предоставления государственной (муниципальной) услуги являются:</w:t>
      </w:r>
    </w:p>
    <w:p w:rsidR="007E0B46" w:rsidRPr="00565907" w:rsidRDefault="007E0B46" w:rsidP="007E0B4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 xml:space="preserve">соблюдение сроков приема и рассмотрения документов; </w:t>
      </w:r>
    </w:p>
    <w:p w:rsidR="007E0B46" w:rsidRPr="00565907" w:rsidRDefault="007E0B46" w:rsidP="007E0B4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соблюдение срока получения результата государственной (муниципальной) услуги;</w:t>
      </w:r>
    </w:p>
    <w:p w:rsidR="007E0B46" w:rsidRPr="00565907" w:rsidRDefault="007E0B46" w:rsidP="007E0B4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7E0B46" w:rsidRPr="00565907" w:rsidRDefault="007E0B46" w:rsidP="007E0B46">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лицами (без учета консультаций).</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2.14.3. Информация о ходе предоставления государственной (муниципальной) услуги может быть получена заявителем лично при обращении в </w:t>
      </w:r>
      <w:r>
        <w:rPr>
          <w:rFonts w:ascii="Times New Roman" w:hAnsi="Times New Roman"/>
          <w:sz w:val="28"/>
          <w:szCs w:val="28"/>
        </w:rPr>
        <w:t xml:space="preserve">Уполномоченный </w:t>
      </w:r>
      <w:r w:rsidRPr="00565907">
        <w:rPr>
          <w:rFonts w:ascii="Times New Roman" w:hAnsi="Times New Roman"/>
          <w:sz w:val="28"/>
          <w:szCs w:val="28"/>
        </w:rPr>
        <w:t>орган, предоставляющий государственную или муниципальную услугу, в личном кабинете на Едином портале, на Региональном портале, в МФЦ.</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2.14.4. Предоставление муниципальной услуги осуществляется в любом МФЦ</w:t>
      </w:r>
      <w:r>
        <w:rPr>
          <w:rFonts w:ascii="Times New Roman" w:hAnsi="Times New Roman"/>
          <w:sz w:val="28"/>
          <w:szCs w:val="28"/>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7E0B46" w:rsidRPr="00565907" w:rsidRDefault="007E0B46" w:rsidP="007E0B46">
      <w:pPr>
        <w:spacing w:after="0" w:line="240" w:lineRule="auto"/>
        <w:ind w:right="-1" w:firstLine="427"/>
        <w:jc w:val="both"/>
        <w:rPr>
          <w:rFonts w:ascii="Times New Roman" w:hAnsi="Times New Roman"/>
          <w:sz w:val="28"/>
          <w:szCs w:val="28"/>
        </w:rPr>
      </w:pPr>
    </w:p>
    <w:p w:rsidR="007E0B46" w:rsidRPr="00565907" w:rsidRDefault="007E0B46" w:rsidP="007E0B46">
      <w:pPr>
        <w:spacing w:after="0" w:line="240" w:lineRule="auto"/>
        <w:ind w:right="-1"/>
        <w:jc w:val="center"/>
        <w:rPr>
          <w:rFonts w:ascii="Times New Roman" w:hAnsi="Times New Roman"/>
          <w:sz w:val="28"/>
          <w:szCs w:val="28"/>
        </w:rPr>
      </w:pPr>
      <w:r w:rsidRPr="00565907">
        <w:rPr>
          <w:rFonts w:ascii="Times New Roman" w:hAnsi="Times New Roman"/>
          <w:sz w:val="28"/>
          <w:szCs w:val="28"/>
        </w:rPr>
        <w:t>2.15.</w:t>
      </w:r>
      <w:r w:rsidRPr="00565907">
        <w:rPr>
          <w:rFonts w:ascii="Times New Roman" w:hAnsi="Times New Roman"/>
          <w:sz w:val="28"/>
          <w:szCs w:val="28"/>
          <w:lang w:val="en-US"/>
        </w:rPr>
        <w:t> </w:t>
      </w:r>
      <w:r w:rsidRPr="00565907">
        <w:rPr>
          <w:rFonts w:ascii="Times New Roman" w:hAnsi="Times New Roman"/>
          <w:sz w:val="28"/>
          <w:szCs w:val="28"/>
        </w:rPr>
        <w:t xml:space="preserve">Иные требования, в том числе учитывающие особенности </w:t>
      </w:r>
    </w:p>
    <w:p w:rsidR="007E0B46" w:rsidRPr="00565907" w:rsidRDefault="007E0B46" w:rsidP="007E0B46">
      <w:pPr>
        <w:spacing w:after="0" w:line="240" w:lineRule="auto"/>
        <w:ind w:right="-1"/>
        <w:jc w:val="center"/>
        <w:rPr>
          <w:rFonts w:ascii="Times New Roman" w:hAnsi="Times New Roman"/>
          <w:sz w:val="28"/>
          <w:szCs w:val="28"/>
        </w:rPr>
      </w:pPr>
      <w:r w:rsidRPr="00565907">
        <w:rPr>
          <w:rFonts w:ascii="Times New Roman" w:hAnsi="Times New Roman"/>
          <w:sz w:val="28"/>
          <w:szCs w:val="28"/>
        </w:rPr>
        <w:t>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0B46" w:rsidRPr="00565907" w:rsidRDefault="007E0B46" w:rsidP="007E0B46">
      <w:pPr>
        <w:spacing w:after="0" w:line="240" w:lineRule="auto"/>
        <w:ind w:right="-1" w:firstLine="427"/>
        <w:jc w:val="both"/>
        <w:rPr>
          <w:rFonts w:ascii="Times New Roman" w:hAnsi="Times New Roman"/>
          <w:sz w:val="28"/>
          <w:szCs w:val="28"/>
        </w:rPr>
      </w:pPr>
    </w:p>
    <w:p w:rsidR="007E0B46" w:rsidRPr="00565907" w:rsidRDefault="007E0B46" w:rsidP="007E0B46">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2.15.1. При предоставлении</w:t>
      </w:r>
      <w:r>
        <w:rPr>
          <w:rFonts w:ascii="Times New Roman" w:hAnsi="Times New Roman"/>
          <w:sz w:val="28"/>
          <w:szCs w:val="28"/>
        </w:rPr>
        <w:t xml:space="preserve"> </w:t>
      </w:r>
      <w:r w:rsidRPr="00565907">
        <w:rPr>
          <w:rFonts w:ascii="Times New Roman" w:hAnsi="Times New Roman"/>
          <w:sz w:val="28"/>
          <w:szCs w:val="28"/>
        </w:rPr>
        <w:t>государственной (муниципальной) услуги в электронной форме заявитель вправе:</w:t>
      </w:r>
    </w:p>
    <w:p w:rsidR="007E0B46" w:rsidRPr="00565907" w:rsidRDefault="007E0B46" w:rsidP="007E0B46">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7E0B46" w:rsidRPr="00565907" w:rsidRDefault="007E0B46" w:rsidP="007E0B46">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7E0B46" w:rsidRPr="00565907" w:rsidRDefault="007E0B46" w:rsidP="007E0B46">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в) получить сведения о ходе выполнения заявлений о предоставлении государственной (муниципальной) услуги, поданных в электронной форме;</w:t>
      </w:r>
    </w:p>
    <w:p w:rsidR="007E0B46" w:rsidRPr="00565907" w:rsidRDefault="007E0B46" w:rsidP="007E0B46">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г) осуществить оценку качества предоставления государственной (муниципальной) услуги посредством Регионального портала;</w:t>
      </w:r>
    </w:p>
    <w:p w:rsidR="007E0B46" w:rsidRPr="00565907" w:rsidRDefault="007E0B46" w:rsidP="007E0B46">
      <w:pPr>
        <w:tabs>
          <w:tab w:val="left" w:pos="709"/>
        </w:tabs>
        <w:spacing w:after="0" w:line="240" w:lineRule="auto"/>
        <w:ind w:right="-1" w:firstLine="709"/>
        <w:jc w:val="both"/>
        <w:rPr>
          <w:rFonts w:ascii="Times New Roman" w:hAnsi="Times New Roman"/>
          <w:sz w:val="28"/>
          <w:szCs w:val="28"/>
        </w:rPr>
      </w:pPr>
      <w:proofErr w:type="spellStart"/>
      <w:r w:rsidRPr="00565907">
        <w:rPr>
          <w:rFonts w:ascii="Times New Roman" w:hAnsi="Times New Roman"/>
          <w:sz w:val="28"/>
          <w:szCs w:val="28"/>
        </w:rPr>
        <w:t>д</w:t>
      </w:r>
      <w:proofErr w:type="spellEnd"/>
      <w:r w:rsidRPr="00565907">
        <w:rPr>
          <w:rFonts w:ascii="Times New Roman" w:hAnsi="Times New Roman"/>
          <w:sz w:val="28"/>
          <w:szCs w:val="28"/>
        </w:rPr>
        <w:t>) получить результат предоставления государственной (муниципальной) услуги в форме электронного документа;</w:t>
      </w:r>
    </w:p>
    <w:p w:rsidR="007E0B46" w:rsidRPr="00565907" w:rsidRDefault="007E0B46" w:rsidP="007E0B46">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w:t>
      </w:r>
      <w:r w:rsidRPr="00565907">
        <w:rPr>
          <w:rFonts w:ascii="Times New Roman" w:hAnsi="Times New Roman"/>
          <w:sz w:val="28"/>
          <w:szCs w:val="28"/>
        </w:rPr>
        <w:lastRenderedPageBreak/>
        <w:t>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E0B46" w:rsidRPr="00565907" w:rsidRDefault="007E0B46" w:rsidP="007E0B46">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2.15.2. Формирование заявления осуществляется посредством заполнения </w:t>
      </w:r>
      <w:r>
        <w:rPr>
          <w:rFonts w:ascii="Times New Roman" w:hAnsi="Times New Roman"/>
          <w:sz w:val="28"/>
          <w:szCs w:val="28"/>
        </w:rPr>
        <w:t>интерактивной</w:t>
      </w:r>
      <w:r w:rsidRPr="00565907">
        <w:rPr>
          <w:rFonts w:ascii="Times New Roman" w:hAnsi="Times New Roman"/>
          <w:sz w:val="28"/>
          <w:szCs w:val="28"/>
        </w:rPr>
        <w:t xml:space="preserve"> формы заявления на Едином портале, Региональном портале без необходимости дополнительной подачи заявления в иной форме.</w:t>
      </w:r>
    </w:p>
    <w:p w:rsidR="007E0B46" w:rsidRPr="00565907" w:rsidRDefault="007E0B46" w:rsidP="007E0B46">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7E0B46" w:rsidRPr="00565907" w:rsidRDefault="007E0B46" w:rsidP="007E0B46">
      <w:pPr>
        <w:autoSpaceDE w:val="0"/>
        <w:autoSpaceDN w:val="0"/>
        <w:adjustRightInd w:val="0"/>
        <w:spacing w:after="0" w:line="240" w:lineRule="auto"/>
        <w:ind w:right="-1"/>
        <w:jc w:val="center"/>
        <w:rPr>
          <w:rFonts w:ascii="Times New Roman" w:hAnsi="Times New Roman"/>
          <w:b/>
          <w:bCs/>
          <w:sz w:val="28"/>
          <w:szCs w:val="28"/>
        </w:rPr>
      </w:pP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0B46" w:rsidRPr="00565907" w:rsidRDefault="007E0B46" w:rsidP="007E0B46">
      <w:pPr>
        <w:autoSpaceDE w:val="0"/>
        <w:autoSpaceDN w:val="0"/>
        <w:adjustRightInd w:val="0"/>
        <w:spacing w:after="0" w:line="240" w:lineRule="auto"/>
        <w:ind w:right="-1"/>
        <w:jc w:val="center"/>
        <w:rPr>
          <w:rFonts w:ascii="Times New Roman" w:hAnsi="Times New Roman"/>
          <w:sz w:val="28"/>
          <w:szCs w:val="28"/>
        </w:rPr>
      </w:pPr>
    </w:p>
    <w:p w:rsidR="007E0B46" w:rsidRPr="00565907" w:rsidRDefault="007E0B46" w:rsidP="007E0B46">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3.1. Описание последовательности действий при предоставлении </w:t>
      </w:r>
      <w:r w:rsidRPr="00565907">
        <w:rPr>
          <w:rFonts w:ascii="Times New Roman" w:hAnsi="Times New Roman"/>
          <w:sz w:val="28"/>
          <w:szCs w:val="28"/>
        </w:rPr>
        <w:br/>
        <w:t>муниципальной услуги</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3.1.Предоставление государственной (муниципальной) услуги включает в себя следующие процедуры:</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t>принятие решения о предоставлении услуги;</w:t>
      </w:r>
    </w:p>
    <w:p w:rsidR="007E0B46" w:rsidRPr="00565907" w:rsidRDefault="007E0B46" w:rsidP="007E0B46">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государственной (муниципальной) услуги.</w:t>
      </w:r>
    </w:p>
    <w:p w:rsidR="007E0B46" w:rsidRPr="00E26175" w:rsidRDefault="007E0B46" w:rsidP="007E0B46">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7E0B46" w:rsidRPr="00565907" w:rsidRDefault="007E0B46" w:rsidP="007E0B46">
      <w:pPr>
        <w:pStyle w:val="ConsPlusNonformat"/>
        <w:ind w:right="-1"/>
        <w:rPr>
          <w:rFonts w:ascii="Times New Roman" w:hAnsi="Times New Roman" w:cs="Times New Roman"/>
          <w:b/>
          <w:sz w:val="28"/>
          <w:szCs w:val="28"/>
        </w:rPr>
      </w:pPr>
    </w:p>
    <w:p w:rsidR="007E0B46" w:rsidRPr="00565907" w:rsidRDefault="007E0B46" w:rsidP="007E0B46">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 xml:space="preserve">4. Формы </w:t>
      </w:r>
      <w:proofErr w:type="gramStart"/>
      <w:r w:rsidRPr="00565907">
        <w:rPr>
          <w:rFonts w:ascii="Times New Roman" w:hAnsi="Times New Roman" w:cs="Times New Roman"/>
          <w:b/>
          <w:sz w:val="28"/>
          <w:szCs w:val="28"/>
        </w:rPr>
        <w:t>контроля за</w:t>
      </w:r>
      <w:proofErr w:type="gramEnd"/>
      <w:r w:rsidRPr="00565907">
        <w:rPr>
          <w:rFonts w:ascii="Times New Roman" w:hAnsi="Times New Roman" w:cs="Times New Roman"/>
          <w:b/>
          <w:sz w:val="28"/>
          <w:szCs w:val="28"/>
        </w:rPr>
        <w:t xml:space="preserve"> исполнением административного регламента</w:t>
      </w:r>
    </w:p>
    <w:p w:rsidR="007E0B46" w:rsidRPr="00565907" w:rsidRDefault="007E0B46" w:rsidP="007E0B46">
      <w:pPr>
        <w:pStyle w:val="ConsPlusNonformat"/>
        <w:ind w:right="-1" w:firstLine="709"/>
        <w:jc w:val="both"/>
        <w:rPr>
          <w:rFonts w:ascii="Times New Roman" w:hAnsi="Times New Roman" w:cs="Times New Roman"/>
          <w:sz w:val="28"/>
          <w:szCs w:val="28"/>
        </w:rPr>
      </w:pP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осуществляет </w:t>
      </w:r>
      <w:r w:rsidRPr="00F96E41">
        <w:rPr>
          <w:rFonts w:ascii="Times New Roman" w:hAnsi="Times New Roman"/>
          <w:sz w:val="28"/>
          <w:szCs w:val="28"/>
        </w:rPr>
        <w:t>глава сельского поселения.</w:t>
      </w:r>
    </w:p>
    <w:p w:rsidR="007E0B46" w:rsidRDefault="007E0B46" w:rsidP="007E0B46">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eastAsia="Calibri" w:hAnsi="Times New Roman"/>
          <w:sz w:val="28"/>
          <w:szCs w:val="28"/>
          <w:lang w:eastAsia="en-US"/>
        </w:rPr>
        <w:t xml:space="preserve">4.1.1. </w:t>
      </w:r>
      <w:proofErr w:type="gramStart"/>
      <w:r w:rsidRPr="00565907">
        <w:rPr>
          <w:rFonts w:ascii="Times New Roman" w:hAnsi="Times New Roman"/>
          <w:sz w:val="28"/>
          <w:szCs w:val="28"/>
        </w:rPr>
        <w:t>Контроль за</w:t>
      </w:r>
      <w:proofErr w:type="gramEnd"/>
      <w:r w:rsidRPr="00565907">
        <w:rPr>
          <w:rFonts w:ascii="Times New Roman" w:hAnsi="Times New Roman"/>
          <w:sz w:val="28"/>
          <w:szCs w:val="28"/>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Pr>
          <w:rFonts w:ascii="Times New Roman" w:hAnsi="Times New Roman"/>
          <w:sz w:val="28"/>
          <w:szCs w:val="28"/>
        </w:rPr>
        <w:t>органами прокуратуры.</w:t>
      </w:r>
    </w:p>
    <w:p w:rsidR="007E0B46" w:rsidRPr="00565907" w:rsidRDefault="007E0B46" w:rsidP="007E0B46">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proofErr w:type="gramStart"/>
      <w:r w:rsidRPr="00565907">
        <w:rPr>
          <w:rFonts w:ascii="Times New Roman" w:hAnsi="Times New Roman"/>
          <w:sz w:val="28"/>
          <w:szCs w:val="28"/>
        </w:rPr>
        <w:t>Контроль за</w:t>
      </w:r>
      <w:proofErr w:type="gramEnd"/>
      <w:r w:rsidRPr="00565907">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7E0B46" w:rsidRPr="00565907" w:rsidRDefault="007E0B46" w:rsidP="007E0B46">
      <w:pPr>
        <w:pStyle w:val="ConsPlusNonformat"/>
        <w:ind w:right="-1"/>
        <w:jc w:val="both"/>
        <w:rPr>
          <w:rFonts w:ascii="Times New Roman" w:hAnsi="Times New Roman" w:cs="Times New Roman"/>
          <w:sz w:val="28"/>
          <w:szCs w:val="28"/>
        </w:rPr>
      </w:pPr>
    </w:p>
    <w:p w:rsidR="007E0B46" w:rsidRPr="00565907" w:rsidRDefault="007E0B46" w:rsidP="007E0B46">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полнотой и качеством предоставления</w:t>
      </w:r>
      <w:r>
        <w:rPr>
          <w:rFonts w:ascii="Times New Roman" w:hAnsi="Times New Roman" w:cs="Times New Roman"/>
          <w:sz w:val="28"/>
          <w:szCs w:val="28"/>
        </w:rPr>
        <w:t xml:space="preserve"> </w:t>
      </w:r>
      <w:r w:rsidRPr="00565907">
        <w:rPr>
          <w:rFonts w:ascii="Times New Roman" w:hAnsi="Times New Roman" w:cs="Times New Roman"/>
          <w:sz w:val="28"/>
          <w:szCs w:val="28"/>
        </w:rPr>
        <w:t>государственной (муниципальной) услуги</w:t>
      </w:r>
    </w:p>
    <w:p w:rsidR="007E0B46" w:rsidRPr="00565907" w:rsidRDefault="007E0B46" w:rsidP="007E0B46">
      <w:pPr>
        <w:pStyle w:val="ConsPlusNonformat"/>
        <w:ind w:right="-1"/>
        <w:jc w:val="center"/>
        <w:rPr>
          <w:rFonts w:ascii="Times New Roman" w:hAnsi="Times New Roman" w:cs="Times New Roman"/>
          <w:sz w:val="28"/>
          <w:szCs w:val="28"/>
        </w:rPr>
      </w:pPr>
    </w:p>
    <w:p w:rsidR="007E0B46" w:rsidRPr="00565907" w:rsidRDefault="007E0B46" w:rsidP="007E0B46">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услуги осуществляется путем проведения плановых и внеплановых проверок.</w:t>
      </w:r>
    </w:p>
    <w:p w:rsidR="007E0B46" w:rsidRPr="00565907" w:rsidRDefault="007E0B46" w:rsidP="007E0B46">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но не реже </w:t>
      </w:r>
      <w:r>
        <w:rPr>
          <w:rFonts w:ascii="Times New Roman" w:hAnsi="Times New Roman"/>
          <w:sz w:val="28"/>
          <w:szCs w:val="28"/>
        </w:rPr>
        <w:t>одного раза в год</w:t>
      </w:r>
      <w:r w:rsidRPr="00565907">
        <w:rPr>
          <w:rFonts w:ascii="Times New Roman" w:hAnsi="Times New Roman"/>
          <w:i/>
          <w:sz w:val="28"/>
          <w:szCs w:val="28"/>
        </w:rPr>
        <w:t>.</w:t>
      </w:r>
    </w:p>
    <w:p w:rsidR="007E0B46" w:rsidRPr="00565907" w:rsidRDefault="007E0B46" w:rsidP="007E0B46">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7E0B46" w:rsidRPr="00565907" w:rsidRDefault="007E0B46" w:rsidP="007E0B46">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 Внеплановые проверки проводятся в форме документарной проверки и (или) выездной проверки в порядке, установленном законодательством.</w:t>
      </w:r>
    </w:p>
    <w:p w:rsidR="007E0B46" w:rsidRPr="00565907" w:rsidRDefault="007E0B46" w:rsidP="007E0B46">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7E0B46" w:rsidRPr="00565907" w:rsidRDefault="007E0B46" w:rsidP="007E0B46">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7E0B46" w:rsidRPr="00565907" w:rsidRDefault="007E0B46" w:rsidP="007E0B46">
      <w:pPr>
        <w:pStyle w:val="ConsPlusNonformat"/>
        <w:ind w:right="-1" w:firstLine="709"/>
        <w:jc w:val="both"/>
        <w:rPr>
          <w:rFonts w:ascii="Times New Roman" w:hAnsi="Times New Roman" w:cs="Times New Roman"/>
          <w:sz w:val="28"/>
          <w:szCs w:val="28"/>
        </w:rPr>
      </w:pPr>
    </w:p>
    <w:p w:rsidR="007E0B46" w:rsidRDefault="007E0B46" w:rsidP="007E0B46">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7E0B46" w:rsidRDefault="007E0B46" w:rsidP="007E0B46">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принимаемые (осуществляемые) ими в ходе предоставления </w:t>
      </w:r>
    </w:p>
    <w:p w:rsidR="007E0B46" w:rsidRPr="00565907" w:rsidRDefault="007E0B46" w:rsidP="007E0B46">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государственной (муниципальной) услуги</w:t>
      </w:r>
    </w:p>
    <w:p w:rsidR="007E0B46" w:rsidRPr="00565907" w:rsidRDefault="007E0B46" w:rsidP="007E0B46">
      <w:pPr>
        <w:pStyle w:val="ConsPlusNonformat"/>
        <w:ind w:right="-1"/>
        <w:jc w:val="center"/>
        <w:rPr>
          <w:rFonts w:ascii="Times New Roman" w:hAnsi="Times New Roman" w:cs="Times New Roman"/>
          <w:sz w:val="28"/>
          <w:szCs w:val="28"/>
        </w:rPr>
      </w:pPr>
    </w:p>
    <w:p w:rsidR="007E0B46" w:rsidRPr="00565907" w:rsidRDefault="007E0B46" w:rsidP="007E0B46">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 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Pr>
          <w:rFonts w:ascii="Times New Roman" w:hAnsi="Times New Roman" w:cs="Times New Roman"/>
          <w:sz w:val="28"/>
          <w:szCs w:val="28"/>
        </w:rPr>
        <w:t xml:space="preserve"> </w:t>
      </w:r>
      <w:r w:rsidRPr="00565907">
        <w:rPr>
          <w:rFonts w:ascii="Times New Roman" w:hAnsi="Times New Roman" w:cs="Times New Roman"/>
          <w:sz w:val="28"/>
          <w:szCs w:val="28"/>
        </w:rPr>
        <w:t xml:space="preserve">государственной (муниципальной) услуги. </w:t>
      </w:r>
    </w:p>
    <w:p w:rsidR="007E0B46" w:rsidRPr="00565907" w:rsidRDefault="007E0B46" w:rsidP="007E0B46">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7E0B46" w:rsidRPr="00565907" w:rsidRDefault="007E0B46" w:rsidP="007E0B46">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7E0B46" w:rsidRPr="00565907" w:rsidRDefault="007E0B46" w:rsidP="007E0B46">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2) за своевременную передачу в </w:t>
      </w:r>
      <w:r>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7E0B46" w:rsidRPr="00565907" w:rsidRDefault="007E0B46" w:rsidP="007E0B46">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E0B46" w:rsidRPr="00565907" w:rsidRDefault="007E0B46" w:rsidP="007E0B46">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rFonts w:ascii="Times New Roman" w:hAnsi="Times New Roman" w:cs="Times New Roman"/>
          <w:sz w:val="28"/>
          <w:szCs w:val="28"/>
        </w:rPr>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p>
    <w:p w:rsidR="007E0B46" w:rsidRPr="00565907" w:rsidRDefault="007E0B46" w:rsidP="007E0B46">
      <w:pPr>
        <w:pStyle w:val="ConsPlusNonformat"/>
        <w:ind w:right="-1" w:firstLine="709"/>
        <w:jc w:val="both"/>
        <w:rPr>
          <w:rFonts w:ascii="Times New Roman" w:hAnsi="Times New Roman" w:cs="Times New Roman"/>
          <w:sz w:val="28"/>
          <w:szCs w:val="28"/>
        </w:rPr>
      </w:pPr>
    </w:p>
    <w:p w:rsidR="007E0B46" w:rsidRPr="00565907" w:rsidRDefault="007E0B46" w:rsidP="007E0B46">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4.4. Положения, характеризующие требования к порядку и формам </w:t>
      </w:r>
      <w:proofErr w:type="gramStart"/>
      <w:r w:rsidRPr="00565907">
        <w:rPr>
          <w:rFonts w:ascii="Times New Roman" w:hAnsi="Times New Roman" w:cs="Times New Roman"/>
          <w:sz w:val="28"/>
          <w:szCs w:val="28"/>
        </w:rPr>
        <w:t>контроля за</w:t>
      </w:r>
      <w:proofErr w:type="gramEnd"/>
      <w:r w:rsidRPr="00565907">
        <w:rPr>
          <w:rFonts w:ascii="Times New Roman" w:hAnsi="Times New Roman" w:cs="Times New Roman"/>
          <w:sz w:val="28"/>
          <w:szCs w:val="28"/>
        </w:rPr>
        <w:t xml:space="preserve"> предоставлением государственной (муниципальной) услуги, в том числе со стороны граждан, их объединений и организаций</w:t>
      </w:r>
    </w:p>
    <w:p w:rsidR="007E0B46" w:rsidRPr="00565907" w:rsidRDefault="007E0B46" w:rsidP="007E0B46">
      <w:pPr>
        <w:pStyle w:val="ConsPlusNonformat"/>
        <w:ind w:right="-1"/>
        <w:jc w:val="center"/>
        <w:rPr>
          <w:rFonts w:ascii="Times New Roman" w:hAnsi="Times New Roman" w:cs="Times New Roman"/>
          <w:sz w:val="28"/>
          <w:szCs w:val="28"/>
        </w:rPr>
      </w:pPr>
    </w:p>
    <w:p w:rsidR="007E0B46" w:rsidRPr="00565907" w:rsidRDefault="007E0B46" w:rsidP="007E0B46">
      <w:pPr>
        <w:pStyle w:val="ConsPlusNonformat"/>
        <w:ind w:right="-1" w:firstLine="709"/>
        <w:jc w:val="both"/>
        <w:rPr>
          <w:rFonts w:ascii="Times New Roman" w:hAnsi="Times New Roman" w:cs="Times New Roman"/>
          <w:sz w:val="28"/>
          <w:szCs w:val="28"/>
        </w:rPr>
      </w:pPr>
      <w:proofErr w:type="gramStart"/>
      <w:r w:rsidRPr="00565907">
        <w:rPr>
          <w:rFonts w:ascii="Times New Roman" w:hAnsi="Times New Roman" w:cs="Times New Roman"/>
          <w:sz w:val="28"/>
          <w:szCs w:val="28"/>
        </w:rPr>
        <w:t>Контроль за</w:t>
      </w:r>
      <w:proofErr w:type="gramEnd"/>
      <w:r w:rsidRPr="00565907">
        <w:rPr>
          <w:rFonts w:ascii="Times New Roman" w:hAnsi="Times New Roman" w:cs="Times New Roman"/>
          <w:sz w:val="28"/>
          <w:szCs w:val="28"/>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7E0B46" w:rsidRPr="00565907" w:rsidRDefault="007E0B46" w:rsidP="007E0B46">
      <w:pPr>
        <w:autoSpaceDE w:val="0"/>
        <w:autoSpaceDN w:val="0"/>
        <w:adjustRightInd w:val="0"/>
        <w:spacing w:after="0" w:line="240" w:lineRule="auto"/>
        <w:ind w:right="-1"/>
        <w:jc w:val="center"/>
        <w:rPr>
          <w:rFonts w:ascii="Times New Roman" w:hAnsi="Times New Roman"/>
          <w:b/>
          <w:sz w:val="28"/>
          <w:szCs w:val="28"/>
        </w:rPr>
      </w:pPr>
    </w:p>
    <w:p w:rsidR="007E0B46" w:rsidRPr="00565907" w:rsidRDefault="007E0B46" w:rsidP="007E0B46">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w:t>
      </w:r>
      <w:proofErr w:type="gramStart"/>
      <w:r w:rsidRPr="00565907">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Pr>
          <w:rFonts w:ascii="Times New Roman" w:hAnsi="Times New Roman"/>
          <w:b/>
          <w:sz w:val="28"/>
          <w:szCs w:val="28"/>
        </w:rPr>
        <w:t xml:space="preserve"> </w:t>
      </w:r>
      <w:r w:rsidRPr="00565907">
        <w:rPr>
          <w:rFonts w:ascii="Times New Roman" w:hAnsi="Times New Roman"/>
          <w:b/>
          <w:sz w:val="28"/>
          <w:szCs w:val="28"/>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roofErr w:type="gramEnd"/>
    </w:p>
    <w:p w:rsidR="007E0B46" w:rsidRPr="00565907" w:rsidRDefault="007E0B46" w:rsidP="007E0B46">
      <w:pPr>
        <w:autoSpaceDE w:val="0"/>
        <w:autoSpaceDN w:val="0"/>
        <w:adjustRightInd w:val="0"/>
        <w:spacing w:after="0" w:line="240" w:lineRule="auto"/>
        <w:ind w:right="-1" w:firstLine="709"/>
        <w:jc w:val="center"/>
        <w:rPr>
          <w:rFonts w:ascii="Times New Roman" w:hAnsi="Times New Roman"/>
          <w:sz w:val="28"/>
          <w:szCs w:val="28"/>
        </w:rPr>
      </w:pP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5.1. Получатели государственной (муниципальной) услуги имеют право на обжалование в досудебном порядке действий (бездействия) сотрудников </w:t>
      </w:r>
      <w:r>
        <w:rPr>
          <w:rFonts w:ascii="Times New Roman" w:hAnsi="Times New Roman"/>
          <w:sz w:val="28"/>
          <w:szCs w:val="28"/>
        </w:rPr>
        <w:t xml:space="preserve">Уполномоченного </w:t>
      </w:r>
      <w:r w:rsidRPr="00565907">
        <w:rPr>
          <w:rFonts w:ascii="Times New Roman" w:hAnsi="Times New Roman"/>
          <w:sz w:val="28"/>
          <w:szCs w:val="28"/>
        </w:rPr>
        <w:t xml:space="preserve">органа, участвующих в предоставлении государственной (муниципальной) услуги, </w:t>
      </w:r>
      <w:bookmarkStart w:id="4" w:name="_Hlk41040895"/>
      <w:r w:rsidRPr="00565907">
        <w:rPr>
          <w:rFonts w:ascii="Times New Roman" w:hAnsi="Times New Roman"/>
          <w:sz w:val="28"/>
          <w:szCs w:val="28"/>
        </w:rPr>
        <w:t>руководителю такого органа.</w:t>
      </w:r>
    </w:p>
    <w:bookmarkEnd w:id="4"/>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Заявитель может обратиться с жалобой, в том числе в следующих случаях:</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 нарушение срока регистрации запроса заявителя о предоставлении 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нарушение срока предоставления 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565907">
        <w:rPr>
          <w:rFonts w:ascii="Times New Roman" w:hAnsi="Times New Roman"/>
          <w:sz w:val="28"/>
          <w:szCs w:val="28"/>
        </w:rPr>
        <w:lastRenderedPageBreak/>
        <w:t>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8) нарушение срока или порядка выдачи документов по результатам предоставления государственной (муниципальной) услуги;</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5.3. Жалоба должна содержать следующую информацию:</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Pr>
          <w:rFonts w:ascii="Times New Roman" w:hAnsi="Times New Roman"/>
          <w:sz w:val="28"/>
          <w:szCs w:val="28"/>
        </w:rPr>
        <w:t xml:space="preserve"> </w:t>
      </w:r>
      <w:r w:rsidRPr="00565907">
        <w:rPr>
          <w:rFonts w:ascii="Times New Roman" w:hAnsi="Times New Roman"/>
          <w:sz w:val="28"/>
          <w:szCs w:val="28"/>
        </w:rPr>
        <w:t>организаций, предусмотренных частью 1.1 статьи 16 Федерального закона № 210-ФЗ, их работников;</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5.4. Поступившая жалоба подлежит регистрации в срок не позднее </w:t>
      </w:r>
      <w:r>
        <w:rPr>
          <w:rFonts w:ascii="Times New Roman" w:hAnsi="Times New Roman"/>
          <w:sz w:val="28"/>
          <w:szCs w:val="28"/>
        </w:rPr>
        <w:t>одного рабочего дня</w:t>
      </w:r>
      <w:r w:rsidRPr="00565907">
        <w:rPr>
          <w:rFonts w:ascii="Times New Roman" w:hAnsi="Times New Roman"/>
          <w:i/>
          <w:sz w:val="28"/>
          <w:szCs w:val="28"/>
        </w:rPr>
        <w:t>.</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5.5. </w:t>
      </w:r>
      <w:proofErr w:type="gramStart"/>
      <w:r w:rsidRPr="0056590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w:t>
      </w:r>
      <w:r w:rsidRPr="00565907">
        <w:rPr>
          <w:rFonts w:ascii="Times New Roman" w:hAnsi="Times New Roman"/>
          <w:sz w:val="28"/>
          <w:szCs w:val="28"/>
        </w:rPr>
        <w:lastRenderedPageBreak/>
        <w:t>предусмотренных частью 1.1 статьи 16 Федерального закона</w:t>
      </w:r>
      <w:proofErr w:type="gramEnd"/>
      <w:r w:rsidRPr="00565907">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____ </w:t>
      </w:r>
      <w:r w:rsidRPr="00565907">
        <w:rPr>
          <w:rFonts w:ascii="Times New Roman" w:hAnsi="Times New Roman"/>
          <w:i/>
          <w:sz w:val="28"/>
          <w:szCs w:val="28"/>
        </w:rPr>
        <w:t>указывается срок</w:t>
      </w:r>
      <w:r w:rsidRPr="00565907">
        <w:rPr>
          <w:rFonts w:ascii="Times New Roman" w:hAnsi="Times New Roman"/>
          <w:sz w:val="28"/>
          <w:szCs w:val="28"/>
        </w:rPr>
        <w:t>.</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5.6. К жалобе могут быть приложены копии документов, подтверждающих изложенные в жалобе обстоятельства. В таком случае в жалобе приводится </w:t>
      </w:r>
      <w:r>
        <w:rPr>
          <w:rFonts w:ascii="Times New Roman" w:hAnsi="Times New Roman"/>
          <w:sz w:val="28"/>
          <w:szCs w:val="28"/>
        </w:rPr>
        <w:t xml:space="preserve"> </w:t>
      </w:r>
      <w:r w:rsidRPr="00565907">
        <w:rPr>
          <w:rFonts w:ascii="Times New Roman" w:hAnsi="Times New Roman"/>
          <w:sz w:val="28"/>
          <w:szCs w:val="28"/>
        </w:rPr>
        <w:t>перечень прилагаемых к ней документов.</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5.7. По результатам рассмотрения жалобы принимается одно из следующих решений:</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в удовлетворении жалобы отказывается. </w:t>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i/>
          <w:sz w:val="28"/>
          <w:szCs w:val="28"/>
        </w:rPr>
      </w:pPr>
      <w:r w:rsidRPr="00565907">
        <w:rPr>
          <w:rFonts w:ascii="Times New Roman" w:hAnsi="Times New Roman"/>
          <w:sz w:val="28"/>
          <w:szCs w:val="28"/>
        </w:rPr>
        <w:t>Мотивированный ответ о результатах рассмотрения жалобы направляется заявителю в срок</w:t>
      </w:r>
      <w:r>
        <w:rPr>
          <w:rFonts w:ascii="Times New Roman" w:hAnsi="Times New Roman"/>
          <w:sz w:val="28"/>
          <w:szCs w:val="28"/>
        </w:rPr>
        <w:t xml:space="preserve"> в трехдневный срок</w:t>
      </w:r>
      <w:r w:rsidRPr="00565907">
        <w:rPr>
          <w:rFonts w:ascii="Times New Roman" w:hAnsi="Times New Roman"/>
          <w:i/>
          <w:sz w:val="28"/>
          <w:szCs w:val="28"/>
        </w:rPr>
        <w:t>.</w:t>
      </w:r>
    </w:p>
    <w:p w:rsidR="007E0B46" w:rsidRPr="00565907" w:rsidRDefault="007E0B46" w:rsidP="007E0B46">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7E0B46" w:rsidRPr="00565907" w:rsidRDefault="007E0B46" w:rsidP="007E0B46">
      <w:pPr>
        <w:autoSpaceDE w:val="0"/>
        <w:autoSpaceDN w:val="0"/>
        <w:adjustRightInd w:val="0"/>
        <w:spacing w:after="0" w:line="240" w:lineRule="auto"/>
        <w:ind w:right="-1" w:firstLine="709"/>
        <w:jc w:val="both"/>
        <w:rPr>
          <w:rFonts w:ascii="Times New Roman" w:hAnsi="Times New Roman"/>
          <w:sz w:val="28"/>
          <w:szCs w:val="28"/>
        </w:rPr>
      </w:pPr>
    </w:p>
    <w:p w:rsidR="007E0B46" w:rsidRPr="00E20DE0" w:rsidRDefault="007E0B46" w:rsidP="007E0B46">
      <w:pPr>
        <w:pStyle w:val="22"/>
        <w:shd w:val="clear" w:color="auto" w:fill="auto"/>
        <w:tabs>
          <w:tab w:val="left" w:leader="underscore" w:pos="9955"/>
        </w:tabs>
        <w:spacing w:before="0" w:line="322" w:lineRule="exact"/>
        <w:ind w:left="7680"/>
        <w:rPr>
          <w:sz w:val="24"/>
          <w:szCs w:val="24"/>
        </w:rPr>
      </w:pPr>
      <w:r w:rsidRPr="00E20DE0">
        <w:rPr>
          <w:color w:val="000000"/>
          <w:sz w:val="24"/>
          <w:szCs w:val="24"/>
          <w:lang w:bidi="ru-RU"/>
        </w:rPr>
        <w:t xml:space="preserve">Приложение № 1 </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7E0B46"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7E0B46" w:rsidRPr="00E20DE0" w:rsidRDefault="007E0B46" w:rsidP="007E0B46">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7E0B46" w:rsidRPr="00565907" w:rsidRDefault="007E0B46" w:rsidP="007E0B46">
      <w:pPr>
        <w:autoSpaceDE w:val="0"/>
        <w:autoSpaceDN w:val="0"/>
        <w:adjustRightInd w:val="0"/>
        <w:spacing w:after="0" w:line="240" w:lineRule="auto"/>
        <w:ind w:firstLine="720"/>
        <w:jc w:val="right"/>
        <w:rPr>
          <w:rFonts w:ascii="Times New Roman" w:hAnsi="Times New Roman"/>
          <w:b/>
          <w:sz w:val="20"/>
          <w:szCs w:val="20"/>
        </w:rPr>
      </w:pPr>
    </w:p>
    <w:p w:rsidR="007E0B46" w:rsidRPr="00565907" w:rsidRDefault="007E0B46" w:rsidP="007E0B46">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7E0B46" w:rsidRPr="00565907" w:rsidRDefault="007E0B46" w:rsidP="007E0B46">
      <w:pPr>
        <w:pBdr>
          <w:top w:val="single" w:sz="4" w:space="1" w:color="auto"/>
        </w:pBdr>
        <w:spacing w:after="0" w:line="240" w:lineRule="auto"/>
        <w:ind w:left="4111"/>
        <w:jc w:val="center"/>
        <w:rPr>
          <w:rFonts w:ascii="Times New Roman" w:hAnsi="Times New Roman"/>
          <w:i/>
          <w:sz w:val="24"/>
          <w:szCs w:val="28"/>
        </w:rPr>
      </w:pPr>
      <w:proofErr w:type="gramStart"/>
      <w:r w:rsidRPr="00565907">
        <w:rPr>
          <w:rFonts w:ascii="Times New Roman" w:hAnsi="Times New Roman"/>
          <w:i/>
          <w:sz w:val="24"/>
          <w:szCs w:val="28"/>
        </w:rPr>
        <w:t>(наименование органа местного самоуправления</w:t>
      </w:r>
      <w:proofErr w:type="gramEnd"/>
    </w:p>
    <w:p w:rsidR="007E0B46" w:rsidRPr="00565907" w:rsidRDefault="007E0B46" w:rsidP="007E0B46">
      <w:pPr>
        <w:spacing w:after="0" w:line="240" w:lineRule="auto"/>
        <w:ind w:left="4111"/>
        <w:jc w:val="center"/>
        <w:rPr>
          <w:rFonts w:ascii="Times New Roman" w:hAnsi="Times New Roman"/>
          <w:i/>
          <w:sz w:val="24"/>
          <w:szCs w:val="28"/>
        </w:rPr>
      </w:pPr>
    </w:p>
    <w:p w:rsidR="007E0B46" w:rsidRPr="00565907" w:rsidRDefault="007E0B46" w:rsidP="007E0B46">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7E0B46" w:rsidRPr="00565907" w:rsidRDefault="007E0B46" w:rsidP="007E0B4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7E0B46" w:rsidRPr="00565907" w:rsidRDefault="007E0B46" w:rsidP="007E0B46">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roofErr w:type="spellStart"/>
      <w:r w:rsidRPr="00565907">
        <w:rPr>
          <w:rFonts w:ascii="Times New Roman" w:hAnsi="Times New Roman"/>
          <w:i/>
          <w:spacing w:val="-3"/>
          <w:sz w:val="28"/>
          <w:szCs w:val="28"/>
        </w:rPr>
        <w:t>телефон</w:t>
      </w:r>
      <w:proofErr w:type="gramStart"/>
      <w:r w:rsidRPr="00565907">
        <w:rPr>
          <w:rFonts w:ascii="Times New Roman" w:hAnsi="Times New Roman"/>
          <w:i/>
          <w:spacing w:val="-3"/>
          <w:sz w:val="28"/>
          <w:szCs w:val="28"/>
        </w:rPr>
        <w:t>,э</w:t>
      </w:r>
      <w:proofErr w:type="gramEnd"/>
      <w:r w:rsidRPr="00565907">
        <w:rPr>
          <w:rFonts w:ascii="Times New Roman" w:hAnsi="Times New Roman"/>
          <w:i/>
          <w:spacing w:val="-3"/>
          <w:sz w:val="28"/>
          <w:szCs w:val="28"/>
        </w:rPr>
        <w:t>л</w:t>
      </w:r>
      <w:proofErr w:type="spellEnd"/>
      <w:r w:rsidRPr="00565907">
        <w:rPr>
          <w:rFonts w:ascii="Times New Roman" w:hAnsi="Times New Roman"/>
          <w:i/>
          <w:spacing w:val="-3"/>
          <w:sz w:val="28"/>
          <w:szCs w:val="28"/>
        </w:rPr>
        <w:t>. почта;</w:t>
      </w:r>
    </w:p>
    <w:p w:rsidR="007E0B46" w:rsidRPr="00565907" w:rsidRDefault="007E0B46" w:rsidP="007E0B46">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565907">
        <w:rPr>
          <w:rFonts w:ascii="Times New Roman" w:hAnsi="Times New Roman"/>
          <w:i/>
          <w:spacing w:val="-7"/>
          <w:sz w:val="28"/>
          <w:szCs w:val="28"/>
        </w:rPr>
        <w:t>)</w:t>
      </w:r>
    </w:p>
    <w:p w:rsidR="007E0B46" w:rsidRPr="00565907" w:rsidRDefault="007E0B46" w:rsidP="007E0B46">
      <w:pPr>
        <w:spacing w:after="0" w:line="240" w:lineRule="auto"/>
        <w:rPr>
          <w:rFonts w:ascii="Times New Roman" w:hAnsi="Times New Roman"/>
          <w:sz w:val="20"/>
          <w:szCs w:val="20"/>
        </w:rPr>
      </w:pPr>
    </w:p>
    <w:p w:rsidR="007E0B46" w:rsidRPr="00565907" w:rsidRDefault="007E0B46" w:rsidP="007E0B4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7E0B46" w:rsidRPr="00565907" w:rsidRDefault="007E0B46" w:rsidP="007E0B46">
      <w:pPr>
        <w:spacing w:after="0" w:line="240" w:lineRule="auto"/>
        <w:jc w:val="center"/>
        <w:rPr>
          <w:rFonts w:ascii="Times New Roman" w:hAnsi="Times New Roman"/>
          <w:b/>
          <w:sz w:val="28"/>
          <w:szCs w:val="28"/>
        </w:rPr>
      </w:pPr>
      <w:r w:rsidRPr="00565907">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E0B46" w:rsidRPr="00565907" w:rsidRDefault="007E0B46" w:rsidP="007E0B46">
      <w:pPr>
        <w:spacing w:after="0" w:line="240" w:lineRule="auto"/>
        <w:rPr>
          <w:rFonts w:ascii="Times New Roman" w:hAnsi="Times New Roman"/>
          <w:sz w:val="20"/>
          <w:szCs w:val="20"/>
        </w:rPr>
      </w:pP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7E0B46" w:rsidRPr="00565907" w:rsidRDefault="007E0B46" w:rsidP="007E0B46">
      <w:pPr>
        <w:spacing w:after="0" w:line="240" w:lineRule="auto"/>
        <w:ind w:firstLine="709"/>
        <w:jc w:val="both"/>
        <w:rPr>
          <w:rFonts w:ascii="Times New Roman" w:hAnsi="Times New Roman"/>
          <w:sz w:val="28"/>
          <w:szCs w:val="28"/>
        </w:rPr>
      </w:pPr>
    </w:p>
    <w:p w:rsidR="007E0B46" w:rsidRPr="00565907" w:rsidRDefault="007E0B46" w:rsidP="007E0B46">
      <w:pPr>
        <w:pBdr>
          <w:top w:val="single" w:sz="4" w:space="1" w:color="auto"/>
          <w:bottom w:val="single" w:sz="4" w:space="1" w:color="auto"/>
        </w:pBdr>
        <w:spacing w:after="0" w:line="240" w:lineRule="auto"/>
        <w:jc w:val="both"/>
        <w:rPr>
          <w:rFonts w:ascii="Times New Roman" w:hAnsi="Times New Roman"/>
          <w:sz w:val="28"/>
          <w:szCs w:val="28"/>
        </w:rPr>
      </w:pPr>
    </w:p>
    <w:p w:rsidR="007E0B46" w:rsidRPr="00565907" w:rsidRDefault="007E0B46" w:rsidP="007E0B46">
      <w:pPr>
        <w:pStyle w:val="ConsPlusNonformat"/>
        <w:jc w:val="both"/>
        <w:rPr>
          <w:rFonts w:ascii="Times New Roman" w:hAnsi="Times New Roman" w:cs="Times New Roman"/>
          <w:i/>
        </w:rPr>
      </w:pPr>
      <w:r w:rsidRPr="00565907">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sidRPr="00565907">
        <w:rPr>
          <w:rFonts w:ascii="Times New Roman" w:hAnsi="Times New Roman" w:cs="Times New Roman"/>
          <w:i/>
        </w:rPr>
        <w:t>.С</w:t>
      </w:r>
      <w:proofErr w:type="gramEnd"/>
      <w:r w:rsidRPr="00565907">
        <w:rPr>
          <w:rFonts w:ascii="Times New Roman" w:hAnsi="Times New Roman" w:cs="Times New Roman"/>
          <w:i/>
        </w:rPr>
        <w:t>ведения об объекте капитального строительства: кадастровый номер, площадь, этажность, назначение.</w:t>
      </w:r>
    </w:p>
    <w:p w:rsidR="007E0B46" w:rsidRPr="00565907" w:rsidRDefault="007E0B46" w:rsidP="007E0B46">
      <w:pPr>
        <w:spacing w:after="0" w:line="240" w:lineRule="auto"/>
        <w:jc w:val="both"/>
        <w:rPr>
          <w:rFonts w:ascii="Times New Roman" w:hAnsi="Times New Roman"/>
          <w:sz w:val="28"/>
          <w:szCs w:val="28"/>
        </w:rPr>
      </w:pP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Параметры планируемых к размещению объектов капитального</w:t>
      </w:r>
      <w:r>
        <w:rPr>
          <w:rFonts w:ascii="Times New Roman" w:hAnsi="Times New Roman"/>
          <w:sz w:val="28"/>
          <w:szCs w:val="28"/>
        </w:rPr>
        <w:t xml:space="preserve"> </w:t>
      </w:r>
      <w:r w:rsidRPr="00565907">
        <w:rPr>
          <w:rFonts w:ascii="Times New Roman" w:hAnsi="Times New Roman"/>
          <w:sz w:val="28"/>
          <w:szCs w:val="28"/>
        </w:rPr>
        <w:t>строительства</w:t>
      </w:r>
    </w:p>
    <w:p w:rsidR="007E0B46" w:rsidRPr="00565907" w:rsidRDefault="007E0B46" w:rsidP="007E0B46">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7E0B46" w:rsidRPr="00565907" w:rsidRDefault="007E0B46" w:rsidP="007E0B46">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w:t>
      </w:r>
    </w:p>
    <w:p w:rsidR="007E0B46" w:rsidRPr="00565907" w:rsidRDefault="007E0B46" w:rsidP="007E0B46">
      <w:pPr>
        <w:spacing w:after="0" w:line="240" w:lineRule="auto"/>
        <w:ind w:firstLine="709"/>
        <w:jc w:val="both"/>
        <w:rPr>
          <w:rFonts w:ascii="Times New Roman" w:hAnsi="Times New Roman"/>
          <w:sz w:val="28"/>
          <w:szCs w:val="28"/>
        </w:rPr>
      </w:pPr>
    </w:p>
    <w:p w:rsidR="007E0B46" w:rsidRPr="00565907" w:rsidRDefault="007E0B46" w:rsidP="007E0B46">
      <w:pPr>
        <w:spacing w:after="0" w:line="240" w:lineRule="auto"/>
        <w:ind w:firstLine="709"/>
        <w:jc w:val="both"/>
        <w:rPr>
          <w:rFonts w:ascii="Times New Roman" w:hAnsi="Times New Roman"/>
          <w:sz w:val="28"/>
          <w:szCs w:val="28"/>
        </w:rPr>
      </w:pPr>
      <w:r w:rsidRPr="00565907">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7E0B46" w:rsidRPr="00565907" w:rsidRDefault="007E0B46" w:rsidP="007E0B46">
      <w:pPr>
        <w:spacing w:after="0" w:line="240" w:lineRule="auto"/>
        <w:jc w:val="both"/>
        <w:rPr>
          <w:rFonts w:ascii="Times New Roman" w:hAnsi="Times New Roman"/>
          <w:sz w:val="28"/>
          <w:szCs w:val="28"/>
        </w:rPr>
      </w:pPr>
      <w:r w:rsidRPr="00565907">
        <w:rPr>
          <w:rFonts w:ascii="Times New Roman" w:hAnsi="Times New Roman"/>
          <w:sz w:val="28"/>
          <w:szCs w:val="28"/>
        </w:rPr>
        <w:lastRenderedPageBreak/>
        <w:t>______________________________________________________________________</w:t>
      </w:r>
    </w:p>
    <w:p w:rsidR="007E0B46" w:rsidRPr="00565907" w:rsidRDefault="007E0B46" w:rsidP="007E0B46">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____________________________________________________________________________________________________________________________________________</w:t>
      </w:r>
    </w:p>
    <w:p w:rsidR="007E0B46" w:rsidRPr="00565907" w:rsidRDefault="007E0B46" w:rsidP="007E0B46">
      <w:pPr>
        <w:spacing w:after="0" w:line="240" w:lineRule="auto"/>
        <w:jc w:val="both"/>
        <w:rPr>
          <w:rFonts w:ascii="Times New Roman" w:hAnsi="Times New Roman"/>
          <w:sz w:val="28"/>
          <w:szCs w:val="28"/>
        </w:rPr>
      </w:pPr>
    </w:p>
    <w:p w:rsidR="007E0B46" w:rsidRPr="00565907" w:rsidRDefault="007E0B46" w:rsidP="007E0B4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7E0B46" w:rsidRPr="00565907" w:rsidRDefault="007E0B46" w:rsidP="007E0B46">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7E0B46" w:rsidRPr="00565907" w:rsidRDefault="007E0B46" w:rsidP="007E0B46">
      <w:pPr>
        <w:widowControl w:val="0"/>
        <w:autoSpaceDE w:val="0"/>
        <w:autoSpaceDN w:val="0"/>
        <w:adjustRightInd w:val="0"/>
        <w:spacing w:after="0" w:line="240" w:lineRule="auto"/>
        <w:jc w:val="both"/>
        <w:rPr>
          <w:rFonts w:ascii="Times New Roman" w:hAnsi="Times New Roman"/>
          <w:sz w:val="28"/>
          <w:szCs w:val="28"/>
        </w:rPr>
      </w:pPr>
    </w:p>
    <w:p w:rsidR="007E0B46" w:rsidRPr="00565907" w:rsidRDefault="007E0B46" w:rsidP="007E0B4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7E0B46" w:rsidRPr="00565907" w:rsidRDefault="007E0B46" w:rsidP="007E0B46">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7E0B46" w:rsidRPr="00565907" w:rsidTr="0031452D">
        <w:trPr>
          <w:trHeight w:val="823"/>
        </w:trPr>
        <w:tc>
          <w:tcPr>
            <w:tcW w:w="1790" w:type="dxa"/>
            <w:tcBorders>
              <w:top w:val="nil"/>
              <w:left w:val="nil"/>
              <w:bottom w:val="single" w:sz="4" w:space="0" w:color="auto"/>
              <w:right w:val="nil"/>
            </w:tcBorders>
            <w:vAlign w:val="bottom"/>
          </w:tcPr>
          <w:p w:rsidR="007E0B46" w:rsidRPr="00565907" w:rsidRDefault="007E0B46" w:rsidP="0031452D">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7E0B46" w:rsidRPr="00565907" w:rsidRDefault="007E0B46" w:rsidP="0031452D">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7E0B46" w:rsidRPr="00565907" w:rsidRDefault="007E0B46" w:rsidP="0031452D">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7E0B46" w:rsidRPr="00565907" w:rsidRDefault="007E0B46" w:rsidP="0031452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7E0B46" w:rsidRPr="00565907" w:rsidRDefault="007E0B46" w:rsidP="0031452D">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7E0B46" w:rsidRPr="00565907" w:rsidRDefault="007E0B46" w:rsidP="0031452D">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7E0B46" w:rsidRPr="00565907" w:rsidRDefault="007E0B46" w:rsidP="0031452D">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7E0B46" w:rsidRPr="00565907" w:rsidRDefault="007E0B46" w:rsidP="0031452D">
            <w:pPr>
              <w:spacing w:after="0" w:line="240" w:lineRule="auto"/>
              <w:jc w:val="center"/>
              <w:rPr>
                <w:rFonts w:ascii="Times New Roman" w:hAnsi="Times New Roman"/>
                <w:sz w:val="28"/>
                <w:szCs w:val="28"/>
              </w:rPr>
            </w:pPr>
          </w:p>
        </w:tc>
      </w:tr>
      <w:tr w:rsidR="007E0B46" w:rsidRPr="00565907" w:rsidTr="0031452D">
        <w:trPr>
          <w:trHeight w:val="298"/>
        </w:trPr>
        <w:tc>
          <w:tcPr>
            <w:tcW w:w="1790" w:type="dxa"/>
            <w:tcBorders>
              <w:top w:val="nil"/>
              <w:left w:val="nil"/>
              <w:bottom w:val="nil"/>
              <w:right w:val="nil"/>
            </w:tcBorders>
          </w:tcPr>
          <w:p w:rsidR="007E0B46" w:rsidRPr="00565907" w:rsidRDefault="007E0B46" w:rsidP="0031452D">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7E0B46" w:rsidRPr="00565907" w:rsidRDefault="007E0B46" w:rsidP="0031452D">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7E0B46" w:rsidRPr="00565907" w:rsidRDefault="007E0B46" w:rsidP="0031452D">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7E0B46" w:rsidRPr="00565907" w:rsidRDefault="007E0B46" w:rsidP="0031452D">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7E0B46" w:rsidRPr="00565907" w:rsidRDefault="007E0B46" w:rsidP="0031452D">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7E0B46" w:rsidRPr="00565907" w:rsidRDefault="007E0B46" w:rsidP="0031452D">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7E0B46" w:rsidRPr="00565907" w:rsidRDefault="007E0B46" w:rsidP="0031452D">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7E0B46" w:rsidRPr="00565907" w:rsidRDefault="007E0B46" w:rsidP="0031452D">
            <w:pPr>
              <w:spacing w:after="0" w:line="240" w:lineRule="auto"/>
              <w:rPr>
                <w:rFonts w:ascii="Times New Roman" w:hAnsi="Times New Roman"/>
                <w:sz w:val="24"/>
                <w:szCs w:val="28"/>
              </w:rPr>
            </w:pPr>
          </w:p>
        </w:tc>
      </w:tr>
    </w:tbl>
    <w:p w:rsidR="007E0B46" w:rsidRPr="00565907" w:rsidRDefault="007E0B46" w:rsidP="007E0B46">
      <w:pPr>
        <w:autoSpaceDE w:val="0"/>
        <w:autoSpaceDN w:val="0"/>
        <w:adjustRightInd w:val="0"/>
        <w:spacing w:after="0" w:line="240" w:lineRule="auto"/>
        <w:ind w:firstLine="720"/>
        <w:jc w:val="both"/>
        <w:rPr>
          <w:rFonts w:ascii="Times New Roman" w:hAnsi="Times New Roman"/>
          <w:sz w:val="20"/>
          <w:szCs w:val="20"/>
        </w:rPr>
      </w:pPr>
    </w:p>
    <w:p w:rsidR="007E0B46" w:rsidRPr="00565907" w:rsidRDefault="007E0B46" w:rsidP="007E0B46">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7E0B46" w:rsidRPr="00565907" w:rsidRDefault="007E0B46" w:rsidP="007E0B46">
      <w:pPr>
        <w:pStyle w:val="22"/>
        <w:shd w:val="clear" w:color="auto" w:fill="auto"/>
        <w:tabs>
          <w:tab w:val="left" w:leader="underscore" w:pos="10085"/>
        </w:tabs>
        <w:spacing w:before="0" w:line="317" w:lineRule="exact"/>
        <w:ind w:left="7800"/>
        <w:rPr>
          <w:color w:val="000000"/>
          <w:lang w:bidi="ru-RU"/>
        </w:rPr>
      </w:pPr>
    </w:p>
    <w:p w:rsidR="007E0B46" w:rsidRDefault="007E0B46" w:rsidP="007E0B46">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7E0B46"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7E0B46" w:rsidRPr="00E20DE0" w:rsidRDefault="007E0B46" w:rsidP="007E0B46">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7E0B46" w:rsidRPr="00565907" w:rsidRDefault="007E0B46" w:rsidP="007E0B46">
      <w:pPr>
        <w:spacing w:after="0" w:line="240" w:lineRule="auto"/>
        <w:ind w:right="-1" w:firstLine="709"/>
        <w:jc w:val="right"/>
        <w:rPr>
          <w:rFonts w:ascii="Times New Roman" w:hAnsi="Times New Roman"/>
          <w:color w:val="000000"/>
          <w:spacing w:val="-6"/>
          <w:sz w:val="28"/>
          <w:szCs w:val="28"/>
        </w:rPr>
      </w:pPr>
    </w:p>
    <w:p w:rsidR="007E0B46" w:rsidRPr="00565907" w:rsidRDefault="007E0B46" w:rsidP="007E0B46">
      <w:pPr>
        <w:pStyle w:val="22"/>
        <w:shd w:val="clear" w:color="auto" w:fill="auto"/>
        <w:spacing w:before="0" w:after="600" w:line="322" w:lineRule="exact"/>
        <w:ind w:left="5520"/>
        <w:jc w:val="right"/>
      </w:pPr>
    </w:p>
    <w:p w:rsidR="007E0B46" w:rsidRPr="00565907" w:rsidRDefault="007E0B46" w:rsidP="007E0B46">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roofErr w:type="gramEnd"/>
    </w:p>
    <w:p w:rsidR="007E0B46" w:rsidRPr="00565907" w:rsidRDefault="007E0B46" w:rsidP="007E0B46">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p>
    <w:p w:rsidR="007E0B46" w:rsidRPr="00565907" w:rsidRDefault="007E0B46" w:rsidP="007E0B46">
      <w:pPr>
        <w:pBdr>
          <w:top w:val="nil"/>
          <w:left w:val="nil"/>
          <w:bottom w:val="nil"/>
          <w:right w:val="nil"/>
          <w:between w:val="nil"/>
        </w:pBdr>
        <w:spacing w:after="0"/>
        <w:rPr>
          <w:rFonts w:ascii="Times New Roman" w:hAnsi="Times New Roman"/>
          <w:color w:val="000000"/>
          <w:sz w:val="24"/>
          <w:szCs w:val="24"/>
        </w:rPr>
      </w:pPr>
    </w:p>
    <w:p w:rsidR="007E0B46" w:rsidRDefault="007E0B46" w:rsidP="007E0B46">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7E0B46" w:rsidRDefault="007E0B46" w:rsidP="007E0B46">
      <w:pPr>
        <w:tabs>
          <w:tab w:val="left" w:pos="567"/>
          <w:tab w:val="left" w:pos="4536"/>
        </w:tabs>
        <w:spacing w:after="0" w:line="240" w:lineRule="auto"/>
        <w:jc w:val="center"/>
        <w:rPr>
          <w:rFonts w:ascii="Times New Roman" w:hAnsi="Times New Roman"/>
          <w:b/>
          <w:spacing w:val="-4"/>
          <w:sz w:val="28"/>
          <w:szCs w:val="28"/>
        </w:rPr>
      </w:pPr>
    </w:p>
    <w:p w:rsidR="007E0B46" w:rsidRDefault="007E0B46" w:rsidP="007E0B46">
      <w:pPr>
        <w:tabs>
          <w:tab w:val="left" w:pos="567"/>
          <w:tab w:val="left" w:pos="4536"/>
        </w:tabs>
        <w:spacing w:after="0" w:line="240" w:lineRule="auto"/>
        <w:jc w:val="center"/>
        <w:rPr>
          <w:rFonts w:ascii="Times New Roman" w:hAnsi="Times New Roman"/>
          <w:b/>
          <w:spacing w:val="-4"/>
          <w:sz w:val="28"/>
          <w:szCs w:val="28"/>
        </w:rPr>
      </w:pPr>
    </w:p>
    <w:p w:rsidR="007E0B46" w:rsidRPr="00565907" w:rsidRDefault="007E0B46" w:rsidP="007E0B46">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7E0B46" w:rsidRPr="00565907" w:rsidRDefault="007E0B46" w:rsidP="007E0B46">
      <w:pPr>
        <w:tabs>
          <w:tab w:val="left" w:pos="567"/>
          <w:tab w:val="left" w:pos="4536"/>
        </w:tabs>
        <w:spacing w:after="0" w:line="240" w:lineRule="auto"/>
        <w:rPr>
          <w:rFonts w:ascii="Times New Roman" w:hAnsi="Times New Roman"/>
          <w:color w:val="000000"/>
          <w:sz w:val="24"/>
          <w:szCs w:val="24"/>
        </w:rPr>
      </w:pPr>
    </w:p>
    <w:p w:rsidR="007E0B46" w:rsidRPr="00565907" w:rsidRDefault="007E0B46" w:rsidP="007E0B46">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proofErr w:type="spellEnd"/>
      <w:r w:rsidRPr="00565907">
        <w:rPr>
          <w:rFonts w:ascii="Times New Roman" w:hAnsi="Times New Roman"/>
          <w:color w:val="000000"/>
          <w:sz w:val="28"/>
          <w:szCs w:val="28"/>
          <w:lang w:bidi="ru-RU"/>
        </w:rPr>
        <w:t>_______________</w:t>
      </w:r>
    </w:p>
    <w:p w:rsidR="007E0B46" w:rsidRPr="00565907" w:rsidRDefault="007E0B46" w:rsidP="007E0B46">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7E0B46" w:rsidRDefault="007E0B46" w:rsidP="007E0B46">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w:t>
      </w:r>
      <w:proofErr w:type="gramStart"/>
      <w:r w:rsidRPr="00565907">
        <w:rPr>
          <w:rFonts w:ascii="Times New Roman" w:hAnsi="Times New Roman"/>
          <w:color w:val="000000" w:themeColor="text1"/>
          <w:spacing w:val="-4"/>
          <w:sz w:val="28"/>
          <w:szCs w:val="28"/>
        </w:rPr>
        <w:t>а</w:t>
      </w:r>
      <w:bookmarkEnd w:id="7"/>
      <w:bookmarkEnd w:id="8"/>
      <w:bookmarkEnd w:id="9"/>
      <w:r w:rsidRPr="00565907">
        <w:rPr>
          <w:rFonts w:ascii="Times New Roman" w:hAnsi="Times New Roman"/>
          <w:color w:val="000000" w:themeColor="text1"/>
          <w:spacing w:val="-4"/>
          <w:sz w:val="28"/>
          <w:szCs w:val="28"/>
        </w:rPr>
        <w:t>-</w:t>
      </w:r>
      <w:proofErr w:type="gramEnd"/>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_______________________________________________________________________</w:t>
      </w:r>
    </w:p>
    <w:p w:rsidR="007E0B46" w:rsidRDefault="007E0B46" w:rsidP="007E0B46">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7E0B46" w:rsidRPr="00AD0A8D" w:rsidRDefault="007E0B46" w:rsidP="007E0B46">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7E0B46" w:rsidRPr="00AD0A8D" w:rsidRDefault="007E0B46" w:rsidP="007E0B46">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7E0B46" w:rsidRDefault="007E0B46" w:rsidP="007E0B46">
      <w:pPr>
        <w:tabs>
          <w:tab w:val="left" w:pos="709"/>
        </w:tabs>
        <w:spacing w:after="120" w:line="235" w:lineRule="auto"/>
        <w:jc w:val="both"/>
        <w:rPr>
          <w:rFonts w:ascii="Times New Roman" w:hAnsi="Times New Roman"/>
          <w:spacing w:val="-4"/>
          <w:sz w:val="28"/>
          <w:szCs w:val="28"/>
        </w:rPr>
      </w:pPr>
    </w:p>
    <w:p w:rsidR="007E0B46" w:rsidRPr="00565907" w:rsidRDefault="007E0B46" w:rsidP="007E0B46">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настоящее постановление </w:t>
      </w:r>
      <w:proofErr w:type="gramStart"/>
      <w:r w:rsidRPr="00565907">
        <w:rPr>
          <w:rFonts w:ascii="Times New Roman" w:hAnsi="Times New Roman"/>
          <w:spacing w:val="-4"/>
          <w:sz w:val="28"/>
          <w:szCs w:val="28"/>
        </w:rPr>
        <w:t>в</w:t>
      </w:r>
      <w:proofErr w:type="gramEnd"/>
      <w:r w:rsidRPr="00565907">
        <w:rPr>
          <w:rFonts w:ascii="Times New Roman" w:hAnsi="Times New Roman"/>
          <w:spacing w:val="-4"/>
          <w:sz w:val="28"/>
          <w:szCs w:val="28"/>
        </w:rPr>
        <w:t xml:space="preserve"> «__________________________».</w:t>
      </w:r>
    </w:p>
    <w:p w:rsidR="007E0B46" w:rsidRPr="00565907" w:rsidRDefault="007E0B46" w:rsidP="007E0B46">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 решени</w:t>
      </w:r>
      <w:proofErr w:type="gramStart"/>
      <w:r w:rsidRPr="00565907">
        <w:rPr>
          <w:rFonts w:ascii="Times New Roman" w:hAnsi="Times New Roman"/>
          <w:spacing w:val="-4"/>
          <w:sz w:val="28"/>
          <w:szCs w:val="28"/>
        </w:rPr>
        <w:t>е(</w:t>
      </w:r>
      <w:proofErr w:type="gramEnd"/>
      <w:r w:rsidRPr="00565907">
        <w:rPr>
          <w:rFonts w:ascii="Times New Roman" w:hAnsi="Times New Roman"/>
          <w:i/>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7E0B46" w:rsidRPr="00AD0A8D" w:rsidRDefault="007E0B46" w:rsidP="007E0B46">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________________________________________________________________________.</w:t>
      </w:r>
    </w:p>
    <w:p w:rsidR="007E0B46" w:rsidRPr="00403E83" w:rsidRDefault="007E0B46" w:rsidP="007E0B4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7E0B46" w:rsidRPr="00403E83" w:rsidRDefault="007E0B46" w:rsidP="007E0B46">
      <w:pPr>
        <w:pBdr>
          <w:top w:val="single" w:sz="4" w:space="9" w:color="000000"/>
        </w:pBdr>
        <w:spacing w:after="0" w:line="240" w:lineRule="auto"/>
        <w:ind w:left="5670"/>
        <w:jc w:val="center"/>
        <w:rPr>
          <w:rFonts w:ascii="Times New Roman" w:hAnsi="Times New Roman"/>
          <w:sz w:val="20"/>
          <w:szCs w:val="20"/>
        </w:rPr>
      </w:pPr>
    </w:p>
    <w:p w:rsidR="007E0B46" w:rsidRPr="00565907" w:rsidRDefault="007E0B46" w:rsidP="007E0B46">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7E0B46" w:rsidRPr="00565907" w:rsidRDefault="007E0B46" w:rsidP="007E0B46">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7E0B46" w:rsidRPr="00B01CF2" w:rsidRDefault="007E0B46" w:rsidP="007E0B46">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7E0B46" w:rsidRPr="00565907" w:rsidRDefault="007E0B46" w:rsidP="007E0B46">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7E0B46" w:rsidRDefault="007E0B46" w:rsidP="007E0B46">
      <w:pPr>
        <w:spacing w:after="0" w:line="240" w:lineRule="auto"/>
        <w:rPr>
          <w:rFonts w:ascii="Times New Roman" w:hAnsi="Times New Roman"/>
          <w:color w:val="000000"/>
          <w:sz w:val="28"/>
          <w:szCs w:val="28"/>
          <w:lang w:bidi="ru-RU"/>
        </w:rPr>
      </w:pPr>
      <w:r>
        <w:rPr>
          <w:color w:val="000000"/>
          <w:lang w:bidi="ru-RU"/>
        </w:rPr>
        <w:br w:type="page"/>
      </w:r>
    </w:p>
    <w:p w:rsidR="007E0B46" w:rsidRPr="00565907" w:rsidRDefault="007E0B46" w:rsidP="007E0B46">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7E0B46"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7E0B46" w:rsidRPr="00E20DE0" w:rsidRDefault="007E0B46" w:rsidP="007E0B46">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7E0B46" w:rsidRPr="00901CDD" w:rsidRDefault="007E0B46" w:rsidP="007E0B46">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7E0B46" w:rsidRPr="00901CDD" w:rsidRDefault="007E0B46" w:rsidP="007E0B46">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E0B46" w:rsidRPr="00901CDD" w:rsidRDefault="007E0B46" w:rsidP="007E0B46">
      <w:pPr>
        <w:pBdr>
          <w:top w:val="nil"/>
          <w:left w:val="nil"/>
          <w:bottom w:val="nil"/>
          <w:right w:val="nil"/>
          <w:between w:val="nil"/>
        </w:pBdr>
        <w:spacing w:after="0"/>
        <w:rPr>
          <w:rFonts w:ascii="Times New Roman" w:hAnsi="Times New Roman"/>
          <w:color w:val="000000"/>
          <w:sz w:val="24"/>
          <w:szCs w:val="24"/>
        </w:rPr>
      </w:pPr>
    </w:p>
    <w:p w:rsidR="007E0B46" w:rsidRPr="00901CDD" w:rsidRDefault="007E0B46" w:rsidP="007E0B46">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 xml:space="preserve">б </w:t>
      </w:r>
      <w:proofErr w:type="spellStart"/>
      <w:r w:rsidRPr="00565907">
        <w:rPr>
          <w:rFonts w:ascii="Times New Roman" w:hAnsi="Times New Roman"/>
          <w:b/>
          <w:spacing w:val="-4"/>
          <w:sz w:val="28"/>
          <w:szCs w:val="28"/>
        </w:rPr>
        <w:t>отказев</w:t>
      </w:r>
      <w:proofErr w:type="spellEnd"/>
      <w:r w:rsidRPr="00565907">
        <w:rPr>
          <w:rFonts w:ascii="Times New Roman" w:hAnsi="Times New Roman"/>
          <w:b/>
          <w:spacing w:val="-4"/>
          <w:sz w:val="28"/>
          <w:szCs w:val="28"/>
        </w:rPr>
        <w:t xml:space="preserve">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E0B46" w:rsidRPr="00565907" w:rsidRDefault="007E0B46" w:rsidP="007E0B46">
      <w:pPr>
        <w:tabs>
          <w:tab w:val="left" w:pos="567"/>
          <w:tab w:val="left" w:pos="4536"/>
        </w:tabs>
        <w:spacing w:after="0" w:line="240" w:lineRule="auto"/>
        <w:jc w:val="center"/>
        <w:rPr>
          <w:rFonts w:ascii="Times New Roman" w:hAnsi="Times New Roman"/>
          <w:b/>
          <w:color w:val="000000"/>
          <w:sz w:val="24"/>
          <w:szCs w:val="24"/>
        </w:rPr>
      </w:pPr>
    </w:p>
    <w:p w:rsidR="007E0B46" w:rsidRPr="00901CDD" w:rsidRDefault="007E0B46" w:rsidP="007E0B46">
      <w:pPr>
        <w:tabs>
          <w:tab w:val="left" w:pos="567"/>
          <w:tab w:val="left" w:pos="4536"/>
        </w:tabs>
        <w:spacing w:after="0" w:line="240" w:lineRule="auto"/>
        <w:jc w:val="center"/>
        <w:rPr>
          <w:rFonts w:ascii="Times New Roman" w:hAnsi="Times New Roman"/>
          <w:color w:val="000000"/>
          <w:sz w:val="28"/>
          <w:szCs w:val="24"/>
        </w:rPr>
      </w:pPr>
      <w:proofErr w:type="spellStart"/>
      <w:r w:rsidRPr="00565907">
        <w:rPr>
          <w:rFonts w:ascii="Times New Roman" w:hAnsi="Times New Roman"/>
          <w:color w:val="000000"/>
          <w:sz w:val="28"/>
          <w:szCs w:val="24"/>
        </w:rPr>
        <w:t>от________________№</w:t>
      </w:r>
      <w:proofErr w:type="spellEnd"/>
      <w:r w:rsidRPr="00565907">
        <w:rPr>
          <w:rFonts w:ascii="Times New Roman" w:hAnsi="Times New Roman"/>
          <w:color w:val="000000"/>
          <w:sz w:val="28"/>
          <w:szCs w:val="24"/>
        </w:rPr>
        <w:t>_______________</w:t>
      </w:r>
    </w:p>
    <w:p w:rsidR="007E0B46" w:rsidRPr="00565907" w:rsidRDefault="007E0B46" w:rsidP="007E0B46">
      <w:pPr>
        <w:spacing w:after="0" w:line="240" w:lineRule="auto"/>
        <w:ind w:right="-1" w:firstLine="709"/>
        <w:jc w:val="both"/>
        <w:rPr>
          <w:rFonts w:ascii="Times New Roman" w:hAnsi="Times New Roman"/>
          <w:color w:val="000000"/>
          <w:sz w:val="28"/>
          <w:szCs w:val="28"/>
          <w:lang w:bidi="ru-RU"/>
        </w:rPr>
      </w:pPr>
    </w:p>
    <w:p w:rsidR="007E0B46" w:rsidRPr="00565907" w:rsidRDefault="007E0B46" w:rsidP="007E0B4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7E0B46" w:rsidRPr="00565907" w:rsidRDefault="007E0B46" w:rsidP="007E0B4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7E0B46" w:rsidRPr="00565907" w:rsidRDefault="007E0B46" w:rsidP="007E0B46">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7E0B46" w:rsidRPr="00565907" w:rsidRDefault="007E0B46" w:rsidP="007E0B46">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E0B46" w:rsidRPr="00565907" w:rsidRDefault="007E0B46" w:rsidP="007E0B46">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7E0B46" w:rsidRPr="00565907" w:rsidRDefault="007E0B46" w:rsidP="007E0B46">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E0B46" w:rsidRPr="00565907" w:rsidRDefault="007E0B46" w:rsidP="007E0B46">
      <w:pPr>
        <w:spacing w:after="0" w:line="240" w:lineRule="auto"/>
        <w:ind w:right="-1"/>
        <w:jc w:val="both"/>
        <w:rPr>
          <w:rFonts w:ascii="Times New Roman" w:hAnsi="Times New Roman"/>
          <w:sz w:val="28"/>
          <w:szCs w:val="24"/>
        </w:rPr>
      </w:pPr>
    </w:p>
    <w:p w:rsidR="007E0B46" w:rsidRDefault="007E0B46" w:rsidP="007E0B46">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7E0B46" w:rsidRDefault="007E0B46" w:rsidP="007E0B46">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7E0B46" w:rsidRPr="00B01CF2" w:rsidRDefault="007E0B46" w:rsidP="007E0B46">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7E0B46" w:rsidRPr="00565907" w:rsidRDefault="007E0B46" w:rsidP="007E0B46">
      <w:pPr>
        <w:spacing w:after="0" w:line="240" w:lineRule="auto"/>
        <w:ind w:right="-1"/>
        <w:jc w:val="both"/>
        <w:rPr>
          <w:rFonts w:ascii="Times New Roman" w:hAnsi="Times New Roman"/>
          <w:sz w:val="28"/>
          <w:szCs w:val="24"/>
        </w:rPr>
      </w:pPr>
    </w:p>
    <w:p w:rsidR="007E0B46" w:rsidRPr="00565907" w:rsidRDefault="007E0B46" w:rsidP="007E0B46">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E0B46" w:rsidRPr="00403E83" w:rsidRDefault="007E0B46" w:rsidP="007E0B46">
      <w:pPr>
        <w:spacing w:after="0" w:line="240" w:lineRule="auto"/>
        <w:rPr>
          <w:rFonts w:ascii="Times New Roman" w:hAnsi="Times New Roman"/>
          <w:sz w:val="24"/>
          <w:szCs w:val="24"/>
        </w:rPr>
      </w:pPr>
    </w:p>
    <w:p w:rsidR="007E0B46" w:rsidRPr="00403E83" w:rsidRDefault="007E0B46" w:rsidP="007E0B46">
      <w:pPr>
        <w:spacing w:after="0" w:line="240" w:lineRule="auto"/>
        <w:rPr>
          <w:rFonts w:ascii="Times New Roman" w:hAnsi="Times New Roman"/>
          <w:sz w:val="24"/>
          <w:szCs w:val="24"/>
        </w:rPr>
      </w:pPr>
    </w:p>
    <w:p w:rsidR="007E0B46" w:rsidRPr="00403E83" w:rsidRDefault="007E0B46" w:rsidP="007E0B4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7E0B46" w:rsidRPr="00403E83" w:rsidRDefault="007E0B46" w:rsidP="007E0B46">
      <w:pPr>
        <w:pBdr>
          <w:top w:val="single" w:sz="4" w:space="9" w:color="000000"/>
        </w:pBdr>
        <w:spacing w:after="0" w:line="240" w:lineRule="auto"/>
        <w:ind w:left="5670"/>
        <w:jc w:val="center"/>
        <w:rPr>
          <w:rFonts w:ascii="Times New Roman" w:hAnsi="Times New Roman"/>
          <w:sz w:val="20"/>
          <w:szCs w:val="20"/>
        </w:rPr>
      </w:pPr>
    </w:p>
    <w:p w:rsidR="007E0B46" w:rsidRPr="00565907" w:rsidRDefault="007E0B46" w:rsidP="007E0B46">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7E0B46" w:rsidRPr="00565907" w:rsidRDefault="007E0B46" w:rsidP="007E0B46">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7E0B46" w:rsidRPr="00403E83" w:rsidRDefault="007E0B46" w:rsidP="007E0B46">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lastRenderedPageBreak/>
        <w:t>(муниципальной) услуги</w:t>
      </w:r>
      <w:r w:rsidRPr="00403E83">
        <w:rPr>
          <w:rFonts w:ascii="Times New Roman" w:hAnsi="Times New Roman"/>
          <w:sz w:val="20"/>
          <w:szCs w:val="20"/>
        </w:rPr>
        <w:t>)</w:t>
      </w:r>
    </w:p>
    <w:p w:rsidR="007E0B46" w:rsidRPr="00901CDD" w:rsidRDefault="007E0B46" w:rsidP="007E0B46">
      <w:pPr>
        <w:spacing w:after="0" w:line="240" w:lineRule="auto"/>
        <w:rPr>
          <w:rFonts w:ascii="Times New Roman" w:hAnsi="Times New Roman"/>
          <w:color w:val="000000"/>
          <w:spacing w:val="-6"/>
          <w:sz w:val="28"/>
          <w:szCs w:val="28"/>
        </w:rPr>
      </w:pPr>
    </w:p>
    <w:p w:rsidR="007E0B46" w:rsidRPr="0095140E" w:rsidRDefault="007E0B46" w:rsidP="007E0B46">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7E0B46"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7E0B46" w:rsidRPr="00E20DE0" w:rsidRDefault="007E0B46" w:rsidP="007E0B46">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7E0B46" w:rsidRPr="00901CDD" w:rsidRDefault="007E0B46" w:rsidP="007E0B46">
      <w:pPr>
        <w:spacing w:after="0" w:line="240" w:lineRule="auto"/>
        <w:rPr>
          <w:rFonts w:ascii="Times New Roman" w:hAnsi="Times New Roman"/>
          <w:sz w:val="24"/>
          <w:szCs w:val="24"/>
          <w:lang w:bidi="ru-RU"/>
        </w:rPr>
      </w:pPr>
      <w:r w:rsidRPr="00901CDD">
        <w:rPr>
          <w:rFonts w:ascii="Times New Roman" w:hAnsi="Times New Roman"/>
          <w:sz w:val="24"/>
          <w:szCs w:val="24"/>
        </w:rPr>
        <w:t xml:space="preserve"> </w:t>
      </w: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7E0B46" w:rsidRPr="00565907" w:rsidRDefault="007E0B46" w:rsidP="007E0B46">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p>
    <w:p w:rsidR="007E0B46" w:rsidRPr="00721883" w:rsidRDefault="007E0B46" w:rsidP="007E0B46">
      <w:pPr>
        <w:widowControl w:val="0"/>
        <w:spacing w:after="1020" w:line="322" w:lineRule="exact"/>
        <w:ind w:left="5380"/>
        <w:rPr>
          <w:rFonts w:ascii="Times New Roman" w:hAnsi="Times New Roman"/>
          <w:i/>
          <w:iCs/>
          <w:sz w:val="28"/>
          <w:szCs w:val="28"/>
          <w:lang w:bidi="ru-RU"/>
        </w:rPr>
      </w:pPr>
      <w:proofErr w:type="gramStart"/>
      <w:r w:rsidRPr="00721883">
        <w:rPr>
          <w:rFonts w:ascii="Times New Roman" w:hAnsi="Times New Roman"/>
          <w:i/>
          <w:iCs/>
          <w:sz w:val="28"/>
          <w:szCs w:val="28"/>
          <w:lang w:bidi="ru-RU"/>
        </w:rPr>
        <w:t>(фамилия, имя, отчество</w:t>
      </w:r>
      <w:r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место жительства</w:t>
      </w:r>
      <w:r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Pr="00565907">
        <w:rPr>
          <w:rFonts w:ascii="Times New Roman" w:hAnsi="Times New Roman"/>
          <w:i/>
          <w:iCs/>
          <w:sz w:val="28"/>
          <w:szCs w:val="28"/>
          <w:lang w:bidi="ru-RU"/>
        </w:rPr>
        <w:t>, ИНН–для юридических лиц</w:t>
      </w:r>
      <w:r w:rsidRPr="00721883">
        <w:rPr>
          <w:rFonts w:ascii="Times New Roman" w:hAnsi="Times New Roman"/>
          <w:i/>
          <w:iCs/>
          <w:sz w:val="28"/>
          <w:szCs w:val="28"/>
          <w:lang w:bidi="ru-RU"/>
        </w:rPr>
        <w:t>)</w:t>
      </w:r>
      <w:proofErr w:type="gramEnd"/>
    </w:p>
    <w:p w:rsidR="007E0B46" w:rsidRPr="00721883" w:rsidRDefault="007E0B46" w:rsidP="007E0B46">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E0B46" w:rsidRPr="00565907" w:rsidRDefault="007E0B46" w:rsidP="007E0B46">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Pr="00565907">
        <w:rPr>
          <w:rFonts w:ascii="Times New Roman" w:hAnsi="Times New Roman"/>
          <w:b/>
          <w:bCs/>
          <w:sz w:val="26"/>
          <w:szCs w:val="26"/>
          <w:lang w:bidi="ru-RU"/>
        </w:rPr>
        <w:t xml:space="preserve"> государственной (муниципальной</w:t>
      </w:r>
      <w:proofErr w:type="gramStart"/>
      <w:r w:rsidRPr="00565907">
        <w:rPr>
          <w:rFonts w:ascii="Times New Roman" w:hAnsi="Times New Roman"/>
          <w:b/>
          <w:bCs/>
          <w:sz w:val="26"/>
          <w:szCs w:val="26"/>
          <w:lang w:bidi="ru-RU"/>
        </w:rPr>
        <w:t>)</w:t>
      </w:r>
      <w:r w:rsidRPr="00721883">
        <w:rPr>
          <w:rFonts w:ascii="Times New Roman" w:hAnsi="Times New Roman"/>
          <w:b/>
          <w:bCs/>
          <w:sz w:val="26"/>
          <w:szCs w:val="26"/>
          <w:lang w:bidi="ru-RU"/>
        </w:rPr>
        <w:t>у</w:t>
      </w:r>
      <w:proofErr w:type="gramEnd"/>
      <w:r w:rsidRPr="00721883">
        <w:rPr>
          <w:rFonts w:ascii="Times New Roman" w:hAnsi="Times New Roman"/>
          <w:b/>
          <w:bCs/>
          <w:sz w:val="26"/>
          <w:szCs w:val="26"/>
          <w:lang w:bidi="ru-RU"/>
        </w:rPr>
        <w:t>слуги</w:t>
      </w:r>
    </w:p>
    <w:p w:rsidR="007E0B46" w:rsidRPr="00721883" w:rsidRDefault="007E0B46" w:rsidP="007E0B46">
      <w:pPr>
        <w:widowControl w:val="0"/>
        <w:spacing w:after="0" w:line="322" w:lineRule="exact"/>
        <w:ind w:right="140"/>
        <w:jc w:val="center"/>
        <w:rPr>
          <w:rFonts w:ascii="Times New Roman" w:hAnsi="Times New Roman"/>
          <w:b/>
          <w:bCs/>
          <w:sz w:val="26"/>
          <w:szCs w:val="26"/>
          <w:lang w:bidi="ru-RU"/>
        </w:rPr>
      </w:pPr>
    </w:p>
    <w:p w:rsidR="007E0B46" w:rsidRPr="00901CDD" w:rsidRDefault="007E0B46" w:rsidP="007E0B46">
      <w:pPr>
        <w:tabs>
          <w:tab w:val="left" w:pos="567"/>
          <w:tab w:val="left" w:pos="4536"/>
        </w:tabs>
        <w:spacing w:after="0" w:line="240" w:lineRule="auto"/>
        <w:jc w:val="center"/>
        <w:rPr>
          <w:rFonts w:ascii="Times New Roman" w:hAnsi="Times New Roman"/>
          <w:color w:val="000000"/>
          <w:sz w:val="28"/>
          <w:szCs w:val="24"/>
        </w:rPr>
      </w:pPr>
      <w:proofErr w:type="spellStart"/>
      <w:r w:rsidRPr="00565907">
        <w:rPr>
          <w:rFonts w:ascii="Times New Roman" w:hAnsi="Times New Roman"/>
          <w:color w:val="000000"/>
          <w:sz w:val="28"/>
          <w:szCs w:val="24"/>
        </w:rPr>
        <w:t>от________________№</w:t>
      </w:r>
      <w:proofErr w:type="spellEnd"/>
      <w:r w:rsidRPr="00565907">
        <w:rPr>
          <w:rFonts w:ascii="Times New Roman" w:hAnsi="Times New Roman"/>
          <w:color w:val="000000"/>
          <w:sz w:val="28"/>
          <w:szCs w:val="24"/>
        </w:rPr>
        <w:t>_______________</w:t>
      </w:r>
    </w:p>
    <w:p w:rsidR="007E0B46" w:rsidRPr="00565907" w:rsidRDefault="007E0B46" w:rsidP="007E0B46">
      <w:pPr>
        <w:widowControl w:val="0"/>
        <w:spacing w:after="0" w:line="370" w:lineRule="exact"/>
        <w:ind w:left="460" w:right="320" w:firstLine="700"/>
        <w:rPr>
          <w:rFonts w:ascii="Times New Roman" w:hAnsi="Times New Roman"/>
          <w:i/>
          <w:iCs/>
          <w:sz w:val="15"/>
          <w:szCs w:val="15"/>
          <w:lang w:bidi="ru-RU"/>
        </w:rPr>
      </w:pPr>
    </w:p>
    <w:p w:rsidR="007E0B46" w:rsidRPr="00565907" w:rsidRDefault="007E0B46" w:rsidP="007E0B4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7E0B46" w:rsidRPr="00565907" w:rsidRDefault="007E0B46" w:rsidP="007E0B46">
      <w:pPr>
        <w:spacing w:after="0" w:line="240" w:lineRule="auto"/>
        <w:ind w:right="-1" w:firstLine="709"/>
        <w:jc w:val="center"/>
        <w:rPr>
          <w:rFonts w:ascii="Times New Roman" w:hAnsi="Times New Roman"/>
          <w:i/>
          <w:szCs w:val="20"/>
        </w:rPr>
      </w:pPr>
      <w:r w:rsidRPr="00565907">
        <w:rPr>
          <w:rFonts w:ascii="Times New Roman" w:hAnsi="Times New Roman"/>
          <w:i/>
          <w:szCs w:val="20"/>
        </w:rPr>
        <w:t xml:space="preserve">(Ф.И.О. физического лица, наименование юридического лица– </w:t>
      </w:r>
      <w:proofErr w:type="gramStart"/>
      <w:r w:rsidRPr="00565907">
        <w:rPr>
          <w:rFonts w:ascii="Times New Roman" w:hAnsi="Times New Roman"/>
          <w:i/>
          <w:szCs w:val="20"/>
        </w:rPr>
        <w:t>за</w:t>
      </w:r>
      <w:proofErr w:type="gramEnd"/>
      <w:r w:rsidRPr="00565907">
        <w:rPr>
          <w:rFonts w:ascii="Times New Roman" w:hAnsi="Times New Roman"/>
          <w:i/>
          <w:szCs w:val="20"/>
        </w:rPr>
        <w:t>явителя,</w:t>
      </w:r>
    </w:p>
    <w:p w:rsidR="007E0B46" w:rsidRPr="00565907" w:rsidRDefault="007E0B46" w:rsidP="007E0B46">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7E0B46" w:rsidRPr="00565907" w:rsidRDefault="007E0B46" w:rsidP="007E0B46">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E0B46" w:rsidRPr="00565907" w:rsidRDefault="007E0B46" w:rsidP="007E0B46">
      <w:pPr>
        <w:spacing w:after="0" w:line="240" w:lineRule="auto"/>
        <w:ind w:right="-1"/>
        <w:jc w:val="both"/>
        <w:rPr>
          <w:rFonts w:ascii="Times New Roman" w:hAnsi="Times New Roman"/>
          <w:sz w:val="28"/>
          <w:szCs w:val="24"/>
        </w:rPr>
      </w:pPr>
    </w:p>
    <w:p w:rsidR="007E0B46" w:rsidRPr="00565907" w:rsidRDefault="007E0B46" w:rsidP="007E0B46">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государственной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7E0B46" w:rsidRPr="00565907" w:rsidRDefault="007E0B46" w:rsidP="007E0B46">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 xml:space="preserve">(указываются основания отказа в </w:t>
      </w:r>
      <w:r w:rsidRPr="00721883">
        <w:rPr>
          <w:rFonts w:ascii="Times New Roman" w:hAnsi="Times New Roman"/>
          <w:i/>
          <w:szCs w:val="20"/>
        </w:rPr>
        <w:t>приеме документов, необходимых для предоставления</w:t>
      </w:r>
      <w:proofErr w:type="gramEnd"/>
    </w:p>
    <w:p w:rsidR="007E0B46" w:rsidRPr="00565907" w:rsidRDefault="007E0B46" w:rsidP="007E0B46">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7E0B46" w:rsidRPr="00565907" w:rsidRDefault="007E0B46" w:rsidP="007E0B46">
      <w:pPr>
        <w:spacing w:after="0" w:line="240" w:lineRule="auto"/>
        <w:ind w:right="-1"/>
        <w:jc w:val="center"/>
        <w:rPr>
          <w:rFonts w:ascii="Times New Roman" w:hAnsi="Times New Roman"/>
          <w:i/>
          <w:szCs w:val="20"/>
        </w:rPr>
      </w:pPr>
      <w:r w:rsidRPr="00565907">
        <w:rPr>
          <w:rFonts w:ascii="Times New Roman" w:hAnsi="Times New Roman"/>
          <w:i/>
          <w:szCs w:val="20"/>
        </w:rPr>
        <w:t xml:space="preserve">государственной (муниципальной) </w:t>
      </w:r>
      <w:r w:rsidRPr="00721883">
        <w:rPr>
          <w:rFonts w:ascii="Times New Roman" w:hAnsi="Times New Roman"/>
          <w:i/>
          <w:szCs w:val="20"/>
        </w:rPr>
        <w:t>услуги</w:t>
      </w:r>
      <w:r w:rsidRPr="00565907">
        <w:rPr>
          <w:rFonts w:ascii="Times New Roman" w:hAnsi="Times New Roman"/>
          <w:i/>
          <w:szCs w:val="20"/>
        </w:rPr>
        <w:t>)</w:t>
      </w:r>
    </w:p>
    <w:p w:rsidR="007E0B46" w:rsidRPr="00565907" w:rsidRDefault="007E0B46" w:rsidP="007E0B46">
      <w:pPr>
        <w:spacing w:after="0" w:line="240" w:lineRule="auto"/>
        <w:ind w:right="-1"/>
        <w:jc w:val="both"/>
        <w:rPr>
          <w:rFonts w:ascii="Times New Roman" w:hAnsi="Times New Roman"/>
          <w:sz w:val="28"/>
          <w:szCs w:val="24"/>
        </w:rPr>
      </w:pPr>
    </w:p>
    <w:p w:rsidR="007E0B46" w:rsidRPr="00565907" w:rsidRDefault="007E0B46" w:rsidP="007E0B46">
      <w:pPr>
        <w:pStyle w:val="22"/>
        <w:shd w:val="clear" w:color="auto" w:fill="auto"/>
        <w:spacing w:before="0" w:line="322" w:lineRule="exact"/>
        <w:ind w:firstLine="460"/>
      </w:pPr>
      <w:r w:rsidRPr="00565907">
        <w:lastRenderedPageBreak/>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7E0B46" w:rsidRPr="00565907" w:rsidRDefault="007E0B46" w:rsidP="007E0B46">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7E0B46" w:rsidRPr="00565907" w:rsidRDefault="007E0B46" w:rsidP="007E0B46">
      <w:pPr>
        <w:spacing w:after="0" w:line="240" w:lineRule="auto"/>
        <w:ind w:right="-1" w:firstLine="460"/>
        <w:jc w:val="both"/>
        <w:rPr>
          <w:rFonts w:ascii="Times New Roman" w:hAnsi="Times New Roman"/>
          <w:sz w:val="28"/>
          <w:szCs w:val="24"/>
        </w:rPr>
      </w:pPr>
    </w:p>
    <w:p w:rsidR="007E0B46" w:rsidRPr="00403E83" w:rsidRDefault="007E0B46" w:rsidP="007E0B46">
      <w:pPr>
        <w:spacing w:after="0" w:line="240" w:lineRule="auto"/>
        <w:rPr>
          <w:rFonts w:ascii="Times New Roman" w:hAnsi="Times New Roman"/>
          <w:sz w:val="24"/>
          <w:szCs w:val="24"/>
        </w:rPr>
      </w:pPr>
    </w:p>
    <w:p w:rsidR="007E0B46" w:rsidRPr="00403E83" w:rsidRDefault="007E0B46" w:rsidP="007E0B46">
      <w:pPr>
        <w:spacing w:after="0" w:line="240" w:lineRule="auto"/>
        <w:rPr>
          <w:rFonts w:ascii="Times New Roman" w:hAnsi="Times New Roman"/>
          <w:sz w:val="24"/>
          <w:szCs w:val="24"/>
        </w:rPr>
      </w:pPr>
    </w:p>
    <w:p w:rsidR="007E0B46" w:rsidRPr="00403E83" w:rsidRDefault="007E0B46" w:rsidP="007E0B4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7E0B46" w:rsidRPr="00403E83" w:rsidRDefault="007E0B46" w:rsidP="007E0B46">
      <w:pPr>
        <w:pBdr>
          <w:top w:val="single" w:sz="4" w:space="9" w:color="000000"/>
        </w:pBdr>
        <w:spacing w:after="0" w:line="240" w:lineRule="auto"/>
        <w:ind w:left="5670"/>
        <w:jc w:val="center"/>
        <w:rPr>
          <w:rFonts w:ascii="Times New Roman" w:hAnsi="Times New Roman"/>
          <w:sz w:val="20"/>
          <w:szCs w:val="20"/>
        </w:rPr>
      </w:pPr>
    </w:p>
    <w:p w:rsidR="007E0B46" w:rsidRPr="00565907" w:rsidRDefault="007E0B46" w:rsidP="007E0B46">
      <w:pPr>
        <w:pBdr>
          <w:top w:val="single" w:sz="4" w:space="9" w:color="000000"/>
        </w:pBdr>
        <w:spacing w:after="0" w:line="240" w:lineRule="auto"/>
        <w:ind w:left="5670"/>
        <w:jc w:val="center"/>
        <w:rPr>
          <w:rFonts w:ascii="Times New Roman" w:hAnsi="Times New Roman"/>
          <w:sz w:val="20"/>
          <w:szCs w:val="20"/>
        </w:rPr>
      </w:pPr>
      <w:proofErr w:type="gramStart"/>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roofErr w:type="gramEnd"/>
    </w:p>
    <w:p w:rsidR="007E0B46" w:rsidRPr="00565907" w:rsidRDefault="007E0B46" w:rsidP="007E0B46">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roofErr w:type="gramStart"/>
      <w:r w:rsidRPr="00565907">
        <w:rPr>
          <w:rFonts w:ascii="Times New Roman" w:hAnsi="Times New Roman"/>
          <w:sz w:val="20"/>
          <w:szCs w:val="20"/>
        </w:rPr>
        <w:t>государственной</w:t>
      </w:r>
      <w:proofErr w:type="gramEnd"/>
      <w:r w:rsidRPr="00565907">
        <w:rPr>
          <w:rFonts w:ascii="Times New Roman" w:hAnsi="Times New Roman"/>
          <w:sz w:val="20"/>
          <w:szCs w:val="20"/>
        </w:rPr>
        <w:t xml:space="preserve"> </w:t>
      </w:r>
    </w:p>
    <w:p w:rsidR="007E0B46" w:rsidRPr="00403E83" w:rsidRDefault="007E0B46" w:rsidP="007E0B46">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7E0B46" w:rsidRDefault="007E0B46" w:rsidP="007E0B46">
      <w:pPr>
        <w:autoSpaceDE w:val="0"/>
        <w:autoSpaceDN w:val="0"/>
        <w:adjustRightInd w:val="0"/>
        <w:spacing w:after="0" w:line="240" w:lineRule="auto"/>
        <w:rPr>
          <w:rFonts w:ascii="Times New Roman" w:hAnsi="Times New Roman"/>
          <w:spacing w:val="-6"/>
          <w:sz w:val="28"/>
          <w:szCs w:val="28"/>
        </w:rPr>
      </w:pPr>
    </w:p>
    <w:p w:rsidR="007E0B46" w:rsidRDefault="007E0B46" w:rsidP="007E0B46">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7E0B46" w:rsidRDefault="007E0B46" w:rsidP="007E0B46">
      <w:pPr>
        <w:autoSpaceDE w:val="0"/>
        <w:autoSpaceDN w:val="0"/>
        <w:adjustRightInd w:val="0"/>
        <w:spacing w:after="0" w:line="240" w:lineRule="auto"/>
        <w:ind w:left="10206"/>
        <w:jc w:val="both"/>
        <w:rPr>
          <w:rFonts w:ascii="Times New Roman" w:hAnsi="Times New Roman"/>
          <w:bCs/>
          <w:color w:val="000000"/>
          <w:sz w:val="28"/>
          <w:szCs w:val="28"/>
        </w:rPr>
        <w:sectPr w:rsidR="007E0B46" w:rsidSect="00E876BD">
          <w:headerReference w:type="default" r:id="rId5"/>
          <w:pgSz w:w="11907" w:h="16840" w:code="9"/>
          <w:pgMar w:top="1134" w:right="851" w:bottom="1134" w:left="1134" w:header="720" w:footer="720" w:gutter="0"/>
          <w:cols w:space="708"/>
          <w:noEndnote/>
          <w:titlePg/>
          <w:rtlGutter/>
          <w:docGrid w:linePitch="381"/>
        </w:sectPr>
      </w:pPr>
    </w:p>
    <w:p w:rsidR="007E0B46" w:rsidRPr="001F52BB" w:rsidRDefault="007E0B46" w:rsidP="007E0B46">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Pr>
          <w:rFonts w:ascii="Times New Roman" w:hAnsi="Times New Roman"/>
          <w:bCs/>
          <w:color w:val="000000"/>
          <w:sz w:val="28"/>
          <w:szCs w:val="28"/>
        </w:rPr>
        <w:t>5</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к Административному регламенту по предоставлению</w:t>
      </w:r>
    </w:p>
    <w:p w:rsidR="007E0B46" w:rsidRPr="00E20DE0" w:rsidRDefault="007E0B46" w:rsidP="007E0B46">
      <w:pPr>
        <w:keepNext/>
        <w:spacing w:after="0" w:line="240" w:lineRule="auto"/>
        <w:ind w:right="-1"/>
        <w:jc w:val="right"/>
        <w:outlineLvl w:val="0"/>
        <w:rPr>
          <w:rFonts w:ascii="Times New Roman" w:hAnsi="Times New Roman"/>
          <w:color w:val="000000"/>
          <w:sz w:val="24"/>
          <w:szCs w:val="24"/>
          <w:lang w:bidi="ru-RU"/>
        </w:rPr>
      </w:pPr>
      <w:r w:rsidRPr="00E20DE0">
        <w:rPr>
          <w:rFonts w:ascii="Times New Roman" w:hAnsi="Times New Roman"/>
          <w:color w:val="000000"/>
          <w:sz w:val="24"/>
          <w:szCs w:val="24"/>
          <w:lang w:bidi="ru-RU"/>
        </w:rPr>
        <w:t xml:space="preserve"> государственной (муниципальной) услуги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color w:val="000000"/>
          <w:sz w:val="24"/>
          <w:szCs w:val="24"/>
          <w:lang w:bidi="ru-RU"/>
        </w:rPr>
        <w:t>«</w:t>
      </w:r>
      <w:r>
        <w:rPr>
          <w:rFonts w:ascii="Times New Roman" w:hAnsi="Times New Roman"/>
          <w:sz w:val="24"/>
          <w:szCs w:val="24"/>
        </w:rPr>
        <w:t>Предоставление</w:t>
      </w:r>
      <w:r w:rsidRPr="00E20DE0">
        <w:rPr>
          <w:rFonts w:ascii="Times New Roman" w:hAnsi="Times New Roman"/>
          <w:sz w:val="24"/>
          <w:szCs w:val="24"/>
        </w:rPr>
        <w:t xml:space="preserve"> разрешения на отклонение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от предельных параметров </w:t>
      </w:r>
      <w:proofErr w:type="gramStart"/>
      <w:r w:rsidRPr="00E20DE0">
        <w:rPr>
          <w:rFonts w:ascii="Times New Roman" w:hAnsi="Times New Roman"/>
          <w:sz w:val="24"/>
          <w:szCs w:val="24"/>
        </w:rPr>
        <w:t>разрешенного</w:t>
      </w:r>
      <w:proofErr w:type="gramEnd"/>
    </w:p>
    <w:p w:rsidR="007E0B46"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 xml:space="preserve"> строительства, реконструкции объекта капитального </w:t>
      </w:r>
    </w:p>
    <w:p w:rsidR="007E0B46" w:rsidRPr="00E20DE0" w:rsidRDefault="007E0B46" w:rsidP="007E0B46">
      <w:pPr>
        <w:keepNext/>
        <w:spacing w:after="0" w:line="240" w:lineRule="auto"/>
        <w:ind w:right="-1"/>
        <w:jc w:val="right"/>
        <w:outlineLvl w:val="0"/>
        <w:rPr>
          <w:rFonts w:ascii="Times New Roman" w:hAnsi="Times New Roman"/>
          <w:sz w:val="24"/>
          <w:szCs w:val="24"/>
        </w:rPr>
      </w:pPr>
      <w:r w:rsidRPr="00E20DE0">
        <w:rPr>
          <w:rFonts w:ascii="Times New Roman" w:hAnsi="Times New Roman"/>
          <w:sz w:val="24"/>
          <w:szCs w:val="24"/>
        </w:rPr>
        <w:t>строительства</w:t>
      </w:r>
      <w:r>
        <w:rPr>
          <w:rFonts w:ascii="Times New Roman" w:hAnsi="Times New Roman"/>
          <w:sz w:val="24"/>
          <w:szCs w:val="24"/>
        </w:rPr>
        <w:t>»</w:t>
      </w:r>
    </w:p>
    <w:p w:rsidR="007E0B46" w:rsidRPr="00E20DE0" w:rsidRDefault="007E0B46" w:rsidP="007E0B46">
      <w:pPr>
        <w:pStyle w:val="22"/>
        <w:shd w:val="clear" w:color="auto" w:fill="auto"/>
        <w:spacing w:before="0" w:after="600" w:line="322" w:lineRule="exact"/>
        <w:ind w:left="5520"/>
        <w:rPr>
          <w:sz w:val="24"/>
          <w:szCs w:val="24"/>
        </w:rPr>
      </w:pPr>
      <w:r w:rsidRPr="00E20DE0">
        <w:rPr>
          <w:color w:val="000000"/>
          <w:sz w:val="24"/>
          <w:szCs w:val="24"/>
          <w:lang w:bidi="ru-RU"/>
        </w:rPr>
        <w:t xml:space="preserve"> </w:t>
      </w:r>
    </w:p>
    <w:p w:rsidR="007E0B46" w:rsidRPr="001F52BB" w:rsidRDefault="007E0B46" w:rsidP="007E0B46">
      <w:pPr>
        <w:spacing w:after="0" w:line="240" w:lineRule="auto"/>
        <w:jc w:val="center"/>
        <w:rPr>
          <w:rFonts w:ascii="Times New Roman" w:hAnsi="Times New Roman"/>
          <w:bCs/>
          <w:color w:val="000000"/>
          <w:sz w:val="28"/>
          <w:szCs w:val="28"/>
        </w:rPr>
      </w:pPr>
    </w:p>
    <w:p w:rsidR="007E0B46" w:rsidRPr="001F52BB" w:rsidRDefault="007E0B46" w:rsidP="007E0B46">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7E0B46" w:rsidRPr="001F52BB" w:rsidRDefault="007E0B46" w:rsidP="007E0B46">
      <w:pPr>
        <w:widowControl w:val="0"/>
        <w:tabs>
          <w:tab w:val="left" w:pos="567"/>
        </w:tabs>
        <w:spacing w:after="0" w:line="240" w:lineRule="auto"/>
        <w:ind w:firstLine="426"/>
        <w:jc w:val="center"/>
        <w:rPr>
          <w:rFonts w:ascii="Times New Roman" w:hAnsi="Times New Roman"/>
          <w:color w:val="000000"/>
          <w:sz w:val="24"/>
          <w:szCs w:val="24"/>
        </w:rPr>
      </w:pPr>
    </w:p>
    <w:p w:rsidR="007E0B46" w:rsidRPr="001F52BB" w:rsidRDefault="007E0B46" w:rsidP="007E0B46">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7E0B46" w:rsidRPr="005A1748" w:rsidTr="0031452D">
        <w:trPr>
          <w:jc w:val="center"/>
        </w:trPr>
        <w:tc>
          <w:tcPr>
            <w:tcW w:w="2830" w:type="dxa"/>
          </w:tcPr>
          <w:p w:rsidR="007E0B46" w:rsidRPr="00FC43B3" w:rsidRDefault="007E0B46" w:rsidP="0031452D">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7E0B46" w:rsidRPr="00FC43B3" w:rsidRDefault="007E0B46" w:rsidP="0031452D">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7E0B46" w:rsidRPr="00FC43B3" w:rsidRDefault="007E0B46" w:rsidP="0031452D">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7E0B46" w:rsidRPr="00FC43B3" w:rsidRDefault="007E0B46" w:rsidP="0031452D">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7E0B46" w:rsidRPr="00FC43B3" w:rsidRDefault="007E0B46" w:rsidP="0031452D">
            <w:pPr>
              <w:jc w:val="center"/>
              <w:rPr>
                <w:rFonts w:ascii="Times New Roman" w:hAnsi="Times New Roman"/>
                <w:b/>
                <w:sz w:val="24"/>
                <w:szCs w:val="24"/>
              </w:rPr>
            </w:pPr>
            <w:r w:rsidRPr="00FC43B3">
              <w:rPr>
                <w:rFonts w:ascii="Times New Roman" w:hAnsi="Times New Roman"/>
                <w:b/>
                <w:sz w:val="24"/>
                <w:szCs w:val="24"/>
              </w:rPr>
              <w:t xml:space="preserve">Место выполнения </w:t>
            </w:r>
            <w:proofErr w:type="spellStart"/>
            <w:proofErr w:type="gramStart"/>
            <w:r w:rsidRPr="00FC43B3">
              <w:rPr>
                <w:rFonts w:ascii="Times New Roman" w:hAnsi="Times New Roman"/>
                <w:b/>
                <w:sz w:val="24"/>
                <w:szCs w:val="24"/>
              </w:rPr>
              <w:t>административно-го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7E0B46" w:rsidRPr="00FC43B3" w:rsidRDefault="007E0B46" w:rsidP="0031452D">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7E0B46" w:rsidRPr="00FC43B3" w:rsidRDefault="007E0B46" w:rsidP="0031452D">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7E0B46" w:rsidRPr="005A1748" w:rsidTr="0031452D">
        <w:trPr>
          <w:jc w:val="center"/>
        </w:trPr>
        <w:tc>
          <w:tcPr>
            <w:tcW w:w="2830" w:type="dxa"/>
          </w:tcPr>
          <w:p w:rsidR="007E0B46" w:rsidRPr="005A1748" w:rsidRDefault="007E0B46" w:rsidP="0031452D">
            <w:pPr>
              <w:jc w:val="center"/>
              <w:rPr>
                <w:rFonts w:ascii="Times New Roman" w:hAnsi="Times New Roman"/>
                <w:sz w:val="24"/>
                <w:szCs w:val="24"/>
              </w:rPr>
            </w:pPr>
            <w:r>
              <w:rPr>
                <w:rFonts w:ascii="Times New Roman" w:hAnsi="Times New Roman"/>
                <w:sz w:val="24"/>
                <w:szCs w:val="24"/>
              </w:rPr>
              <w:t>1</w:t>
            </w:r>
          </w:p>
        </w:tc>
        <w:tc>
          <w:tcPr>
            <w:tcW w:w="2694" w:type="dxa"/>
          </w:tcPr>
          <w:p w:rsidR="007E0B46" w:rsidRPr="005A1748" w:rsidRDefault="007E0B46" w:rsidP="0031452D">
            <w:pPr>
              <w:jc w:val="center"/>
              <w:rPr>
                <w:rFonts w:ascii="Times New Roman" w:hAnsi="Times New Roman"/>
                <w:sz w:val="24"/>
                <w:szCs w:val="24"/>
              </w:rPr>
            </w:pPr>
            <w:r>
              <w:rPr>
                <w:rFonts w:ascii="Times New Roman" w:hAnsi="Times New Roman"/>
                <w:sz w:val="24"/>
                <w:szCs w:val="24"/>
              </w:rPr>
              <w:t>2</w:t>
            </w:r>
          </w:p>
        </w:tc>
        <w:tc>
          <w:tcPr>
            <w:tcW w:w="2126" w:type="dxa"/>
          </w:tcPr>
          <w:p w:rsidR="007E0B46" w:rsidRPr="005A1748" w:rsidRDefault="007E0B46" w:rsidP="0031452D">
            <w:pPr>
              <w:jc w:val="center"/>
              <w:rPr>
                <w:rFonts w:ascii="Times New Roman" w:hAnsi="Times New Roman"/>
                <w:sz w:val="24"/>
                <w:szCs w:val="24"/>
              </w:rPr>
            </w:pPr>
            <w:r>
              <w:rPr>
                <w:rFonts w:ascii="Times New Roman" w:hAnsi="Times New Roman"/>
                <w:sz w:val="24"/>
                <w:szCs w:val="24"/>
              </w:rPr>
              <w:t>3</w:t>
            </w:r>
          </w:p>
        </w:tc>
        <w:tc>
          <w:tcPr>
            <w:tcW w:w="1559" w:type="dxa"/>
          </w:tcPr>
          <w:p w:rsidR="007E0B46" w:rsidRPr="005A1748" w:rsidRDefault="007E0B46" w:rsidP="0031452D">
            <w:pPr>
              <w:jc w:val="center"/>
              <w:rPr>
                <w:rFonts w:ascii="Times New Roman" w:hAnsi="Times New Roman"/>
                <w:sz w:val="24"/>
                <w:szCs w:val="24"/>
              </w:rPr>
            </w:pPr>
            <w:r>
              <w:rPr>
                <w:rFonts w:ascii="Times New Roman" w:hAnsi="Times New Roman"/>
                <w:sz w:val="24"/>
                <w:szCs w:val="24"/>
              </w:rPr>
              <w:t>4</w:t>
            </w:r>
          </w:p>
        </w:tc>
        <w:tc>
          <w:tcPr>
            <w:tcW w:w="1985" w:type="dxa"/>
          </w:tcPr>
          <w:p w:rsidR="007E0B46" w:rsidRPr="005A1748" w:rsidRDefault="007E0B46" w:rsidP="0031452D">
            <w:pPr>
              <w:jc w:val="center"/>
              <w:rPr>
                <w:rFonts w:ascii="Times New Roman" w:hAnsi="Times New Roman"/>
                <w:sz w:val="24"/>
                <w:szCs w:val="24"/>
              </w:rPr>
            </w:pPr>
            <w:r>
              <w:rPr>
                <w:rFonts w:ascii="Times New Roman" w:hAnsi="Times New Roman"/>
                <w:sz w:val="24"/>
                <w:szCs w:val="24"/>
              </w:rPr>
              <w:t>5</w:t>
            </w:r>
          </w:p>
        </w:tc>
        <w:tc>
          <w:tcPr>
            <w:tcW w:w="1418" w:type="dxa"/>
          </w:tcPr>
          <w:p w:rsidR="007E0B46" w:rsidRPr="005A1748" w:rsidRDefault="007E0B46" w:rsidP="0031452D">
            <w:pPr>
              <w:jc w:val="center"/>
              <w:rPr>
                <w:rFonts w:ascii="Times New Roman" w:hAnsi="Times New Roman"/>
                <w:sz w:val="24"/>
                <w:szCs w:val="24"/>
              </w:rPr>
            </w:pPr>
            <w:r>
              <w:rPr>
                <w:rFonts w:ascii="Times New Roman" w:hAnsi="Times New Roman"/>
                <w:sz w:val="24"/>
                <w:szCs w:val="24"/>
              </w:rPr>
              <w:t>6</w:t>
            </w:r>
          </w:p>
        </w:tc>
        <w:tc>
          <w:tcPr>
            <w:tcW w:w="1949" w:type="dxa"/>
          </w:tcPr>
          <w:p w:rsidR="007E0B46" w:rsidRPr="005A1748" w:rsidRDefault="007E0B46" w:rsidP="0031452D">
            <w:pPr>
              <w:jc w:val="center"/>
              <w:rPr>
                <w:rFonts w:ascii="Times New Roman" w:hAnsi="Times New Roman"/>
                <w:sz w:val="24"/>
                <w:szCs w:val="24"/>
              </w:rPr>
            </w:pPr>
            <w:r>
              <w:rPr>
                <w:rFonts w:ascii="Times New Roman" w:hAnsi="Times New Roman"/>
                <w:sz w:val="24"/>
                <w:szCs w:val="24"/>
              </w:rPr>
              <w:t>7</w:t>
            </w:r>
          </w:p>
        </w:tc>
      </w:tr>
      <w:tr w:rsidR="007E0B46" w:rsidRPr="005A1748" w:rsidTr="0031452D">
        <w:trPr>
          <w:jc w:val="center"/>
        </w:trPr>
        <w:tc>
          <w:tcPr>
            <w:tcW w:w="14561" w:type="dxa"/>
            <w:gridSpan w:val="7"/>
          </w:tcPr>
          <w:p w:rsidR="007E0B46" w:rsidRPr="00900C80" w:rsidRDefault="007E0B46" w:rsidP="0031452D">
            <w:pPr>
              <w:pStyle w:val="af"/>
              <w:numPr>
                <w:ilvl w:val="0"/>
                <w:numId w:val="38"/>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7E0B46" w:rsidRPr="00900C80" w:rsidRDefault="007E0B46" w:rsidP="0031452D">
            <w:pPr>
              <w:ind w:left="360"/>
              <w:rPr>
                <w:rFonts w:ascii="Times New Roman" w:hAnsi="Times New Roman"/>
                <w:sz w:val="24"/>
                <w:szCs w:val="24"/>
              </w:rPr>
            </w:pPr>
          </w:p>
        </w:tc>
      </w:tr>
      <w:tr w:rsidR="007E0B46" w:rsidRPr="005A1748" w:rsidTr="0031452D">
        <w:trPr>
          <w:jc w:val="center"/>
        </w:trPr>
        <w:tc>
          <w:tcPr>
            <w:tcW w:w="2830" w:type="dxa"/>
            <w:vMerge w:val="restart"/>
          </w:tcPr>
          <w:p w:rsidR="007E0B46" w:rsidRPr="005A1748" w:rsidRDefault="007E0B46" w:rsidP="0031452D">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7E0B46" w:rsidRPr="005A1748" w:rsidRDefault="007E0B46" w:rsidP="0031452D">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tcPr>
          <w:p w:rsidR="007E0B46" w:rsidRPr="005A1748" w:rsidRDefault="007E0B46" w:rsidP="0031452D">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7E0B46" w:rsidRPr="005A1748" w:rsidRDefault="007E0B46" w:rsidP="0031452D">
            <w:pPr>
              <w:rPr>
                <w:rFonts w:ascii="Times New Roman" w:hAnsi="Times New Roman"/>
                <w:sz w:val="24"/>
                <w:szCs w:val="24"/>
              </w:rPr>
            </w:pPr>
            <w:proofErr w:type="gramStart"/>
            <w:r w:rsidRPr="005A1748">
              <w:rPr>
                <w:rFonts w:ascii="Times New Roman" w:hAnsi="Times New Roman"/>
                <w:sz w:val="24"/>
                <w:szCs w:val="24"/>
              </w:rPr>
              <w:t xml:space="preserve">Уполномоченного органа, ответственное за предоставление </w:t>
            </w:r>
            <w:r w:rsidRPr="00BE79F4">
              <w:rPr>
                <w:rFonts w:ascii="Times New Roman" w:hAnsi="Times New Roman"/>
                <w:sz w:val="24"/>
                <w:szCs w:val="24"/>
              </w:rPr>
              <w:t>государстве</w:t>
            </w:r>
            <w:r w:rsidRPr="00BE79F4">
              <w:rPr>
                <w:rFonts w:ascii="Times New Roman" w:hAnsi="Times New Roman"/>
                <w:sz w:val="24"/>
                <w:szCs w:val="24"/>
              </w:rPr>
              <w:lastRenderedPageBreak/>
              <w:t xml:space="preserve">нной (муниципальной) </w:t>
            </w:r>
            <w:r w:rsidRPr="005A1748">
              <w:rPr>
                <w:rFonts w:ascii="Times New Roman" w:hAnsi="Times New Roman"/>
                <w:sz w:val="24"/>
                <w:szCs w:val="24"/>
              </w:rPr>
              <w:t>услуги</w:t>
            </w:r>
            <w:proofErr w:type="gramEnd"/>
          </w:p>
        </w:tc>
        <w:tc>
          <w:tcPr>
            <w:tcW w:w="1985" w:type="dxa"/>
          </w:tcPr>
          <w:p w:rsidR="007E0B46" w:rsidRPr="005A1748" w:rsidRDefault="007E0B46" w:rsidP="0031452D">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7E0B46" w:rsidRPr="005A1748" w:rsidRDefault="007E0B46" w:rsidP="0031452D">
            <w:pPr>
              <w:rPr>
                <w:rFonts w:ascii="Times New Roman" w:hAnsi="Times New Roman"/>
                <w:sz w:val="24"/>
                <w:szCs w:val="24"/>
              </w:rPr>
            </w:pPr>
          </w:p>
        </w:tc>
        <w:tc>
          <w:tcPr>
            <w:tcW w:w="1949" w:type="dxa"/>
          </w:tcPr>
          <w:p w:rsidR="007E0B46" w:rsidRPr="005A1748" w:rsidRDefault="007E0B46" w:rsidP="0031452D">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7E0B46" w:rsidRPr="005A1748" w:rsidRDefault="007E0B46" w:rsidP="0031452D">
            <w:pPr>
              <w:rPr>
                <w:rFonts w:ascii="Times New Roman" w:hAnsi="Times New Roman"/>
                <w:sz w:val="24"/>
                <w:szCs w:val="24"/>
              </w:rPr>
            </w:pPr>
            <w:r w:rsidRPr="005A1748">
              <w:rPr>
                <w:rFonts w:ascii="Times New Roman" w:hAnsi="Times New Roman"/>
                <w:sz w:val="24"/>
                <w:szCs w:val="24"/>
              </w:rPr>
              <w:t xml:space="preserve">назначение </w:t>
            </w:r>
            <w:r w:rsidRPr="005A1748">
              <w:rPr>
                <w:rFonts w:ascii="Times New Roman" w:hAnsi="Times New Roman"/>
                <w:sz w:val="24"/>
                <w:szCs w:val="24"/>
              </w:rPr>
              <w:lastRenderedPageBreak/>
              <w:t xml:space="preserve">должностного лица, 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7E0B46" w:rsidRPr="005A1748" w:rsidTr="0031452D">
        <w:trPr>
          <w:jc w:val="center"/>
        </w:trPr>
        <w:tc>
          <w:tcPr>
            <w:tcW w:w="2830" w:type="dxa"/>
            <w:vMerge/>
          </w:tcPr>
          <w:p w:rsidR="007E0B46" w:rsidRPr="005A1748" w:rsidRDefault="007E0B46" w:rsidP="0031452D">
            <w:pPr>
              <w:rPr>
                <w:rFonts w:ascii="Times New Roman" w:hAnsi="Times New Roman"/>
                <w:sz w:val="24"/>
                <w:szCs w:val="24"/>
              </w:rPr>
            </w:pPr>
          </w:p>
        </w:tc>
        <w:tc>
          <w:tcPr>
            <w:tcW w:w="2694" w:type="dxa"/>
          </w:tcPr>
          <w:p w:rsidR="007E0B46" w:rsidRPr="005A1748" w:rsidRDefault="007E0B46" w:rsidP="0031452D">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7E0B46" w:rsidRPr="005A1748" w:rsidRDefault="007E0B46" w:rsidP="0031452D">
            <w:pPr>
              <w:rPr>
                <w:rFonts w:ascii="Times New Roman" w:hAnsi="Times New Roman"/>
                <w:sz w:val="24"/>
                <w:szCs w:val="24"/>
              </w:rPr>
            </w:pPr>
          </w:p>
        </w:tc>
        <w:tc>
          <w:tcPr>
            <w:tcW w:w="1559" w:type="dxa"/>
          </w:tcPr>
          <w:p w:rsidR="007E0B46" w:rsidRPr="005A1748" w:rsidRDefault="007E0B46" w:rsidP="0031452D">
            <w:pPr>
              <w:rPr>
                <w:rFonts w:ascii="Times New Roman" w:hAnsi="Times New Roman"/>
                <w:sz w:val="24"/>
                <w:szCs w:val="24"/>
              </w:rPr>
            </w:pPr>
          </w:p>
        </w:tc>
        <w:tc>
          <w:tcPr>
            <w:tcW w:w="1985" w:type="dxa"/>
          </w:tcPr>
          <w:p w:rsidR="007E0B46" w:rsidRPr="005A1748" w:rsidRDefault="007E0B46" w:rsidP="0031452D">
            <w:pPr>
              <w:rPr>
                <w:rFonts w:ascii="Times New Roman" w:hAnsi="Times New Roman"/>
                <w:sz w:val="24"/>
                <w:szCs w:val="24"/>
              </w:rPr>
            </w:pPr>
          </w:p>
        </w:tc>
        <w:tc>
          <w:tcPr>
            <w:tcW w:w="1418" w:type="dxa"/>
          </w:tcPr>
          <w:p w:rsidR="007E0B46" w:rsidRPr="005A1748" w:rsidRDefault="007E0B46" w:rsidP="0031452D">
            <w:pPr>
              <w:rPr>
                <w:rFonts w:ascii="Times New Roman" w:hAnsi="Times New Roman"/>
                <w:sz w:val="24"/>
                <w:szCs w:val="24"/>
              </w:rPr>
            </w:pPr>
          </w:p>
        </w:tc>
        <w:tc>
          <w:tcPr>
            <w:tcW w:w="1949" w:type="dxa"/>
          </w:tcPr>
          <w:p w:rsidR="007E0B46" w:rsidRPr="005A1748" w:rsidRDefault="007E0B46" w:rsidP="0031452D">
            <w:pPr>
              <w:rPr>
                <w:rFonts w:ascii="Times New Roman" w:hAnsi="Times New Roman"/>
                <w:sz w:val="24"/>
                <w:szCs w:val="24"/>
              </w:rPr>
            </w:pPr>
          </w:p>
        </w:tc>
      </w:tr>
      <w:tr w:rsidR="007E0B46" w:rsidRPr="005A1748" w:rsidTr="0031452D">
        <w:trPr>
          <w:jc w:val="center"/>
        </w:trPr>
        <w:tc>
          <w:tcPr>
            <w:tcW w:w="2830" w:type="dxa"/>
            <w:vMerge/>
          </w:tcPr>
          <w:p w:rsidR="007E0B46" w:rsidRPr="005A1748" w:rsidRDefault="007E0B46" w:rsidP="0031452D">
            <w:pPr>
              <w:rPr>
                <w:rFonts w:ascii="Times New Roman" w:hAnsi="Times New Roman"/>
                <w:sz w:val="24"/>
                <w:szCs w:val="24"/>
              </w:rPr>
            </w:pPr>
          </w:p>
        </w:tc>
        <w:tc>
          <w:tcPr>
            <w:tcW w:w="2694" w:type="dxa"/>
          </w:tcPr>
          <w:p w:rsidR="007E0B46" w:rsidRPr="005A1748" w:rsidRDefault="007E0B46" w:rsidP="0031452D">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7E0B46" w:rsidRPr="005A1748" w:rsidRDefault="007E0B46" w:rsidP="0031452D">
            <w:pPr>
              <w:rPr>
                <w:rFonts w:ascii="Times New Roman" w:hAnsi="Times New Roman"/>
                <w:sz w:val="24"/>
                <w:szCs w:val="24"/>
              </w:rPr>
            </w:pPr>
          </w:p>
        </w:tc>
        <w:tc>
          <w:tcPr>
            <w:tcW w:w="1559" w:type="dxa"/>
          </w:tcPr>
          <w:p w:rsidR="007E0B46" w:rsidRPr="005A1748" w:rsidRDefault="007E0B46" w:rsidP="0031452D">
            <w:pPr>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7E0B46" w:rsidRPr="005A1748" w:rsidRDefault="007E0B46" w:rsidP="0031452D">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7E0B46" w:rsidRPr="005A1748" w:rsidRDefault="007E0B46" w:rsidP="0031452D">
            <w:pPr>
              <w:rPr>
                <w:rFonts w:ascii="Times New Roman" w:hAnsi="Times New Roman"/>
                <w:sz w:val="24"/>
                <w:szCs w:val="24"/>
              </w:rPr>
            </w:pPr>
          </w:p>
        </w:tc>
        <w:tc>
          <w:tcPr>
            <w:tcW w:w="1949" w:type="dxa"/>
          </w:tcPr>
          <w:p w:rsidR="007E0B46" w:rsidRPr="005A1748" w:rsidRDefault="007E0B46" w:rsidP="0031452D">
            <w:pPr>
              <w:rPr>
                <w:rFonts w:ascii="Times New Roman" w:hAnsi="Times New Roman"/>
                <w:sz w:val="24"/>
                <w:szCs w:val="24"/>
              </w:rPr>
            </w:pPr>
          </w:p>
        </w:tc>
      </w:tr>
      <w:tr w:rsidR="007E0B46" w:rsidRPr="005A1748" w:rsidTr="0031452D">
        <w:trPr>
          <w:jc w:val="center"/>
        </w:trPr>
        <w:tc>
          <w:tcPr>
            <w:tcW w:w="14561" w:type="dxa"/>
            <w:gridSpan w:val="7"/>
          </w:tcPr>
          <w:p w:rsidR="007E0B46" w:rsidRDefault="007E0B46" w:rsidP="0031452D">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7E0B46" w:rsidRPr="005A1748" w:rsidRDefault="007E0B46" w:rsidP="0031452D">
            <w:pPr>
              <w:jc w:val="center"/>
              <w:rPr>
                <w:rFonts w:ascii="Times New Roman" w:hAnsi="Times New Roman"/>
                <w:sz w:val="24"/>
                <w:szCs w:val="24"/>
              </w:rPr>
            </w:pPr>
          </w:p>
        </w:tc>
      </w:tr>
      <w:tr w:rsidR="007E0B46" w:rsidRPr="005A1748" w:rsidTr="0031452D">
        <w:trPr>
          <w:jc w:val="center"/>
        </w:trPr>
        <w:tc>
          <w:tcPr>
            <w:tcW w:w="2830"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7E0B46" w:rsidRPr="005A1748" w:rsidRDefault="007E0B46" w:rsidP="0031452D">
            <w:pPr>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w:t>
            </w:r>
            <w:r w:rsidRPr="00C62445">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 услуги</w:t>
            </w:r>
          </w:p>
        </w:tc>
        <w:tc>
          <w:tcPr>
            <w:tcW w:w="2694"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7E0B46" w:rsidRPr="005A1748" w:rsidRDefault="007E0B46" w:rsidP="0031452D">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w:t>
            </w:r>
            <w:r w:rsidRPr="00C62445">
              <w:rPr>
                <w:rFonts w:ascii="Times New Roman" w:hAnsi="Times New Roman"/>
                <w:sz w:val="24"/>
                <w:szCs w:val="24"/>
              </w:rPr>
              <w:lastRenderedPageBreak/>
              <w:t xml:space="preserve">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7E0B46" w:rsidRPr="005A1748" w:rsidRDefault="007E0B46" w:rsidP="0031452D">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еобходимых для предоставл</w:t>
            </w:r>
            <w:r>
              <w:rPr>
                <w:rFonts w:ascii="Times New Roman" w:hAnsi="Times New Roman"/>
                <w:sz w:val="24"/>
                <w:szCs w:val="24"/>
              </w:rPr>
              <w:lastRenderedPageBreak/>
              <w:t xml:space="preserve">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7E0B46" w:rsidRPr="005A1748" w:rsidRDefault="007E0B46" w:rsidP="0031452D">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w:t>
            </w:r>
            <w:r w:rsidRPr="00C62445">
              <w:rPr>
                <w:rFonts w:ascii="Times New Roman" w:hAnsi="Times New Roman"/>
                <w:sz w:val="24"/>
                <w:szCs w:val="24"/>
              </w:rPr>
              <w:lastRenderedPageBreak/>
              <w:t>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7E0B46" w:rsidRPr="005A1748" w:rsidTr="0031452D">
        <w:trPr>
          <w:jc w:val="center"/>
        </w:trPr>
        <w:tc>
          <w:tcPr>
            <w:tcW w:w="2830" w:type="dxa"/>
          </w:tcPr>
          <w:p w:rsidR="007E0B46" w:rsidRPr="00C62445" w:rsidRDefault="007E0B46" w:rsidP="0031452D">
            <w:pPr>
              <w:rPr>
                <w:rFonts w:ascii="Times New Roman" w:hAnsi="Times New Roman"/>
                <w:sz w:val="24"/>
                <w:szCs w:val="24"/>
              </w:rPr>
            </w:pPr>
          </w:p>
        </w:tc>
        <w:tc>
          <w:tcPr>
            <w:tcW w:w="2694"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7E0B46" w:rsidRPr="00C62445" w:rsidRDefault="007E0B46" w:rsidP="0031452D">
            <w:pPr>
              <w:rPr>
                <w:rFonts w:ascii="Times New Roman" w:hAnsi="Times New Roman"/>
                <w:sz w:val="24"/>
                <w:szCs w:val="24"/>
              </w:rPr>
            </w:pPr>
            <w:proofErr w:type="gramStart"/>
            <w:r w:rsidRPr="00C62445">
              <w:rPr>
                <w:rFonts w:ascii="Times New Roman" w:hAnsi="Times New Roman"/>
                <w:sz w:val="24"/>
                <w:szCs w:val="24"/>
              </w:rPr>
              <w:t>Уполномоченный орган) /ГИС/ ПГС / СМЭВ</w:t>
            </w:r>
            <w:proofErr w:type="gramEnd"/>
          </w:p>
        </w:tc>
        <w:tc>
          <w:tcPr>
            <w:tcW w:w="1418" w:type="dxa"/>
          </w:tcPr>
          <w:p w:rsidR="007E0B46" w:rsidRPr="00C62445" w:rsidRDefault="007E0B46" w:rsidP="0031452D">
            <w:pPr>
              <w:rPr>
                <w:rFonts w:ascii="Times New Roman" w:hAnsi="Times New Roman"/>
                <w:sz w:val="24"/>
                <w:szCs w:val="24"/>
              </w:rPr>
            </w:pPr>
          </w:p>
        </w:tc>
        <w:tc>
          <w:tcPr>
            <w:tcW w:w="1949" w:type="dxa"/>
          </w:tcPr>
          <w:p w:rsidR="007E0B46" w:rsidRPr="00C62445" w:rsidRDefault="007E0B46" w:rsidP="0031452D">
            <w:pPr>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для </w:t>
            </w:r>
            <w:proofErr w:type="spellStart"/>
            <w:r w:rsidRPr="00C62445">
              <w:rPr>
                <w:rFonts w:ascii="Times New Roman" w:hAnsi="Times New Roman"/>
                <w:sz w:val="24"/>
                <w:szCs w:val="24"/>
              </w:rPr>
              <w:t>предоставления</w:t>
            </w:r>
            <w:r w:rsidRPr="00BE79F4">
              <w:rPr>
                <w:rFonts w:ascii="Times New Roman" w:hAnsi="Times New Roman"/>
                <w:sz w:val="24"/>
                <w:szCs w:val="24"/>
              </w:rPr>
              <w:t>государственной</w:t>
            </w:r>
            <w:proofErr w:type="spell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r>
      <w:tr w:rsidR="007E0B46" w:rsidRPr="005A1748" w:rsidTr="0031452D">
        <w:trPr>
          <w:jc w:val="center"/>
        </w:trPr>
        <w:tc>
          <w:tcPr>
            <w:tcW w:w="14561" w:type="dxa"/>
            <w:gridSpan w:val="7"/>
          </w:tcPr>
          <w:p w:rsidR="007E0B46" w:rsidRPr="00900C80" w:rsidRDefault="007E0B46" w:rsidP="0031452D">
            <w:pPr>
              <w:pStyle w:val="af"/>
              <w:numPr>
                <w:ilvl w:val="0"/>
                <w:numId w:val="39"/>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Pr>
                <w:rFonts w:ascii="Times New Roman" w:hAnsi="Times New Roman"/>
                <w:sz w:val="24"/>
                <w:szCs w:val="24"/>
              </w:rPr>
              <w:t xml:space="preserve">, проведение публичных слушаний или </w:t>
            </w:r>
            <w:r w:rsidRPr="0054434A">
              <w:rPr>
                <w:rFonts w:ascii="Times New Roman" w:hAnsi="Times New Roman"/>
                <w:sz w:val="24"/>
                <w:szCs w:val="24"/>
              </w:rPr>
              <w:t>общественных обсуждений</w:t>
            </w:r>
          </w:p>
          <w:p w:rsidR="007E0B46" w:rsidRPr="00900C80" w:rsidRDefault="007E0B46" w:rsidP="0031452D">
            <w:pPr>
              <w:pStyle w:val="af"/>
              <w:rPr>
                <w:rFonts w:ascii="Times New Roman" w:hAnsi="Times New Roman"/>
                <w:sz w:val="24"/>
                <w:szCs w:val="24"/>
              </w:rPr>
            </w:pPr>
          </w:p>
        </w:tc>
      </w:tr>
      <w:tr w:rsidR="007E0B46" w:rsidRPr="005A1748" w:rsidTr="0031452D">
        <w:trPr>
          <w:jc w:val="center"/>
        </w:trPr>
        <w:tc>
          <w:tcPr>
            <w:tcW w:w="2830" w:type="dxa"/>
          </w:tcPr>
          <w:p w:rsidR="007E0B46" w:rsidRPr="004B6B76" w:rsidRDefault="007E0B46" w:rsidP="0031452D">
            <w:pPr>
              <w:rPr>
                <w:rFonts w:ascii="Times New Roman" w:hAnsi="Times New Roman"/>
                <w:sz w:val="24"/>
                <w:szCs w:val="24"/>
              </w:rPr>
            </w:pPr>
            <w:r w:rsidRPr="004B6B76">
              <w:rPr>
                <w:rFonts w:ascii="Times New Roman" w:hAnsi="Times New Roman"/>
                <w:sz w:val="24"/>
                <w:szCs w:val="24"/>
              </w:rPr>
              <w:t xml:space="preserve">пакет зарегистрированных документов, поступивших </w:t>
            </w:r>
            <w:r w:rsidRPr="004B6B76">
              <w:rPr>
                <w:rFonts w:ascii="Times New Roman" w:hAnsi="Times New Roman"/>
                <w:sz w:val="24"/>
                <w:szCs w:val="24"/>
              </w:rPr>
              <w:lastRenderedPageBreak/>
              <w:t>должностному лицу,</w:t>
            </w:r>
          </w:p>
          <w:p w:rsidR="007E0B46" w:rsidRPr="00C62445" w:rsidRDefault="007E0B46" w:rsidP="0031452D">
            <w:pPr>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 xml:space="preserve"> услуги</w:t>
            </w:r>
          </w:p>
        </w:tc>
        <w:tc>
          <w:tcPr>
            <w:tcW w:w="2694" w:type="dxa"/>
          </w:tcPr>
          <w:p w:rsidR="007E0B46" w:rsidRPr="00C62445" w:rsidRDefault="007E0B46" w:rsidP="0031452D">
            <w:pPr>
              <w:rPr>
                <w:rFonts w:ascii="Times New Roman" w:hAnsi="Times New Roman"/>
                <w:sz w:val="24"/>
                <w:szCs w:val="24"/>
              </w:rPr>
            </w:pPr>
            <w:r w:rsidRPr="004B6B76">
              <w:rPr>
                <w:rFonts w:ascii="Times New Roman" w:hAnsi="Times New Roman"/>
                <w:sz w:val="24"/>
                <w:szCs w:val="24"/>
              </w:rPr>
              <w:lastRenderedPageBreak/>
              <w:t xml:space="preserve">Проверка соответствия документов и сведений требованиям нормативных правовых </w:t>
            </w:r>
            <w:r w:rsidRPr="004B6B76">
              <w:rPr>
                <w:rFonts w:ascii="Times New Roman" w:hAnsi="Times New Roman"/>
                <w:sz w:val="24"/>
                <w:szCs w:val="24"/>
              </w:rPr>
              <w:lastRenderedPageBreak/>
              <w:t xml:space="preserve">актов предоставления </w:t>
            </w:r>
            <w:r w:rsidRPr="00BE79F4">
              <w:rPr>
                <w:rFonts w:ascii="Times New Roman" w:hAnsi="Times New Roman"/>
                <w:sz w:val="24"/>
                <w:szCs w:val="24"/>
              </w:rPr>
              <w:t xml:space="preserve">государственной (муниципальной) </w:t>
            </w:r>
            <w:r w:rsidRPr="004B6B76">
              <w:rPr>
                <w:rFonts w:ascii="Times New Roman" w:hAnsi="Times New Roman"/>
                <w:sz w:val="24"/>
                <w:szCs w:val="24"/>
              </w:rPr>
              <w:t>услуги</w:t>
            </w:r>
          </w:p>
        </w:tc>
        <w:tc>
          <w:tcPr>
            <w:tcW w:w="2126" w:type="dxa"/>
          </w:tcPr>
          <w:p w:rsidR="007E0B46" w:rsidRPr="00C62445" w:rsidRDefault="007E0B46" w:rsidP="0031452D">
            <w:pPr>
              <w:rPr>
                <w:rFonts w:ascii="Times New Roman" w:hAnsi="Times New Roman"/>
                <w:sz w:val="24"/>
                <w:szCs w:val="24"/>
              </w:rPr>
            </w:pPr>
            <w:r>
              <w:rPr>
                <w:rFonts w:ascii="Times New Roman" w:hAnsi="Times New Roman"/>
                <w:sz w:val="24"/>
                <w:szCs w:val="24"/>
              </w:rPr>
              <w:lastRenderedPageBreak/>
              <w:t>До 5 рабочих дней</w:t>
            </w:r>
          </w:p>
        </w:tc>
        <w:tc>
          <w:tcPr>
            <w:tcW w:w="1559" w:type="dxa"/>
          </w:tcPr>
          <w:p w:rsidR="007E0B46" w:rsidRPr="00C62445" w:rsidRDefault="007E0B46" w:rsidP="0031452D">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w:t>
            </w:r>
            <w:r w:rsidRPr="009D024C">
              <w:rPr>
                <w:rFonts w:ascii="Times New Roman" w:hAnsi="Times New Roman"/>
                <w:sz w:val="24"/>
                <w:szCs w:val="24"/>
              </w:rPr>
              <w:lastRenderedPageBreak/>
              <w:t xml:space="preserve">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7E0B46" w:rsidRPr="009D024C" w:rsidRDefault="007E0B46" w:rsidP="0031452D">
            <w:pPr>
              <w:rPr>
                <w:rFonts w:ascii="Times New Roman" w:hAnsi="Times New Roman"/>
                <w:sz w:val="24"/>
                <w:szCs w:val="24"/>
              </w:rPr>
            </w:pPr>
            <w:proofErr w:type="gramStart"/>
            <w:r>
              <w:rPr>
                <w:rFonts w:ascii="Times New Roman" w:hAnsi="Times New Roman"/>
                <w:sz w:val="24"/>
                <w:szCs w:val="24"/>
              </w:rPr>
              <w:lastRenderedPageBreak/>
              <w:t>Уполномоченный орган)/</w:t>
            </w:r>
            <w:r w:rsidRPr="009D024C">
              <w:rPr>
                <w:rFonts w:ascii="Times New Roman" w:hAnsi="Times New Roman"/>
                <w:sz w:val="24"/>
                <w:szCs w:val="24"/>
              </w:rPr>
              <w:t xml:space="preserve">ГИС / </w:t>
            </w:r>
            <w:proofErr w:type="gramEnd"/>
          </w:p>
          <w:p w:rsidR="007E0B46" w:rsidRPr="00C62445" w:rsidRDefault="007E0B46" w:rsidP="0031452D">
            <w:pPr>
              <w:rPr>
                <w:rFonts w:ascii="Times New Roman" w:hAnsi="Times New Roman"/>
                <w:sz w:val="24"/>
                <w:szCs w:val="24"/>
              </w:rPr>
            </w:pPr>
            <w:r w:rsidRPr="009D024C">
              <w:rPr>
                <w:rFonts w:ascii="Times New Roman" w:hAnsi="Times New Roman"/>
                <w:sz w:val="24"/>
                <w:szCs w:val="24"/>
              </w:rPr>
              <w:t>ПГС</w:t>
            </w:r>
          </w:p>
        </w:tc>
        <w:tc>
          <w:tcPr>
            <w:tcW w:w="1418" w:type="dxa"/>
          </w:tcPr>
          <w:p w:rsidR="007E0B46" w:rsidRPr="00C62445" w:rsidRDefault="007E0B46" w:rsidP="0031452D">
            <w:pPr>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Pr="00BE79F4">
              <w:rPr>
                <w:rFonts w:ascii="Times New Roman" w:hAnsi="Times New Roman"/>
                <w:sz w:val="24"/>
                <w:szCs w:val="24"/>
              </w:rPr>
              <w:lastRenderedPageBreak/>
              <w:t xml:space="preserve">государственной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7E0B46" w:rsidRPr="00C62445" w:rsidRDefault="007E0B46" w:rsidP="0031452D">
            <w:pPr>
              <w:rPr>
                <w:rFonts w:ascii="Times New Roman" w:hAnsi="Times New Roman"/>
                <w:sz w:val="24"/>
                <w:szCs w:val="24"/>
              </w:rPr>
            </w:pPr>
            <w:r w:rsidRPr="00180E9E">
              <w:rPr>
                <w:rFonts w:ascii="Times New Roman" w:hAnsi="Times New Roman"/>
                <w:sz w:val="24"/>
                <w:szCs w:val="24"/>
              </w:rPr>
              <w:lastRenderedPageBreak/>
              <w:t xml:space="preserve">Принятие решения о </w:t>
            </w:r>
            <w:proofErr w:type="spellStart"/>
            <w:r w:rsidRPr="00180E9E">
              <w:rPr>
                <w:rFonts w:ascii="Times New Roman" w:hAnsi="Times New Roman"/>
                <w:sz w:val="24"/>
                <w:szCs w:val="24"/>
              </w:rPr>
              <w:t>проведениипроведение</w:t>
            </w:r>
            <w:proofErr w:type="spellEnd"/>
            <w:r w:rsidRPr="00180E9E">
              <w:rPr>
                <w:rFonts w:ascii="Times New Roman" w:hAnsi="Times New Roman"/>
                <w:sz w:val="24"/>
                <w:szCs w:val="24"/>
              </w:rPr>
              <w:t xml:space="preserve"> </w:t>
            </w:r>
            <w:r w:rsidRPr="00180E9E">
              <w:rPr>
                <w:rFonts w:ascii="Times New Roman" w:hAnsi="Times New Roman"/>
                <w:sz w:val="24"/>
                <w:szCs w:val="24"/>
              </w:rPr>
              <w:lastRenderedPageBreak/>
              <w:t>публичных слушаний или общественных обсуждений</w:t>
            </w:r>
          </w:p>
        </w:tc>
      </w:tr>
      <w:tr w:rsidR="007E0B46" w:rsidRPr="005A1748" w:rsidTr="0031452D">
        <w:trPr>
          <w:jc w:val="center"/>
        </w:trPr>
        <w:tc>
          <w:tcPr>
            <w:tcW w:w="2830" w:type="dxa"/>
          </w:tcPr>
          <w:p w:rsidR="007E0B46" w:rsidRPr="00C62445" w:rsidRDefault="007E0B46" w:rsidP="0031452D">
            <w:pPr>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7E0B46" w:rsidRDefault="007E0B46" w:rsidP="0031452D">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7E0B46" w:rsidRPr="00C62445" w:rsidRDefault="007E0B46" w:rsidP="0031452D">
            <w:pPr>
              <w:rPr>
                <w:rFonts w:ascii="Times New Roman" w:hAnsi="Times New Roman"/>
                <w:sz w:val="24"/>
                <w:szCs w:val="24"/>
              </w:rPr>
            </w:pPr>
          </w:p>
        </w:tc>
        <w:tc>
          <w:tcPr>
            <w:tcW w:w="2126" w:type="dxa"/>
          </w:tcPr>
          <w:p w:rsidR="007E0B46" w:rsidRPr="00C62445" w:rsidRDefault="007E0B46" w:rsidP="0031452D">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7E0B46" w:rsidRPr="00C62445" w:rsidRDefault="007E0B46" w:rsidP="0031452D">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w:t>
            </w:r>
            <w:proofErr w:type="spellStart"/>
            <w:r w:rsidRPr="009D024C">
              <w:rPr>
                <w:rFonts w:ascii="Times New Roman" w:hAnsi="Times New Roman"/>
                <w:sz w:val="24"/>
                <w:szCs w:val="24"/>
              </w:rPr>
              <w:t>ответствен</w:t>
            </w:r>
            <w:r>
              <w:rPr>
                <w:rFonts w:ascii="Times New Roman" w:hAnsi="Times New Roman"/>
                <w:sz w:val="24"/>
                <w:szCs w:val="24"/>
              </w:rPr>
              <w:t>-</w:t>
            </w:r>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Pr>
                <w:rFonts w:ascii="Times New Roman" w:hAnsi="Times New Roman"/>
                <w:sz w:val="24"/>
                <w:szCs w:val="24"/>
              </w:rPr>
              <w:t>государственной (муниципаль</w:t>
            </w:r>
            <w:r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7E0B46" w:rsidRPr="00C62445" w:rsidRDefault="007E0B46" w:rsidP="0031452D">
            <w:pPr>
              <w:rPr>
                <w:rFonts w:ascii="Times New Roman" w:hAnsi="Times New Roman"/>
                <w:sz w:val="24"/>
                <w:szCs w:val="24"/>
              </w:rPr>
            </w:pPr>
          </w:p>
        </w:tc>
        <w:tc>
          <w:tcPr>
            <w:tcW w:w="1418" w:type="dxa"/>
          </w:tcPr>
          <w:p w:rsidR="007E0B46" w:rsidRPr="00C62445" w:rsidRDefault="007E0B46" w:rsidP="0031452D">
            <w:pPr>
              <w:rPr>
                <w:rFonts w:ascii="Times New Roman" w:hAnsi="Times New Roman"/>
                <w:sz w:val="24"/>
                <w:szCs w:val="24"/>
              </w:rPr>
            </w:pPr>
          </w:p>
        </w:tc>
        <w:tc>
          <w:tcPr>
            <w:tcW w:w="1949" w:type="dxa"/>
          </w:tcPr>
          <w:p w:rsidR="007E0B46" w:rsidRPr="00C62445" w:rsidRDefault="007E0B46" w:rsidP="0031452D">
            <w:pPr>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7E0B46" w:rsidRPr="005A1748" w:rsidTr="0031452D">
        <w:trPr>
          <w:jc w:val="center"/>
        </w:trPr>
        <w:tc>
          <w:tcPr>
            <w:tcW w:w="14561" w:type="dxa"/>
            <w:gridSpan w:val="7"/>
          </w:tcPr>
          <w:p w:rsidR="007E0B46" w:rsidRPr="00900C80" w:rsidRDefault="007E0B46" w:rsidP="0031452D">
            <w:pPr>
              <w:pStyle w:val="af"/>
              <w:numPr>
                <w:ilvl w:val="0"/>
                <w:numId w:val="39"/>
              </w:numPr>
              <w:jc w:val="center"/>
              <w:rPr>
                <w:rFonts w:ascii="Times New Roman" w:hAnsi="Times New Roman"/>
                <w:sz w:val="24"/>
                <w:szCs w:val="24"/>
              </w:rPr>
            </w:pPr>
            <w:r w:rsidRPr="00900C80">
              <w:rPr>
                <w:rFonts w:ascii="Times New Roman" w:hAnsi="Times New Roman"/>
                <w:sz w:val="24"/>
                <w:szCs w:val="24"/>
              </w:rPr>
              <w:t>Принятие решения</w:t>
            </w:r>
          </w:p>
          <w:p w:rsidR="007E0B46" w:rsidRPr="00900C80" w:rsidRDefault="007E0B46" w:rsidP="0031452D">
            <w:pPr>
              <w:pStyle w:val="af"/>
              <w:rPr>
                <w:rFonts w:ascii="Times New Roman" w:hAnsi="Times New Roman"/>
                <w:sz w:val="24"/>
                <w:szCs w:val="24"/>
              </w:rPr>
            </w:pPr>
          </w:p>
        </w:tc>
      </w:tr>
      <w:tr w:rsidR="007E0B46" w:rsidRPr="005A1748" w:rsidTr="0031452D">
        <w:trPr>
          <w:jc w:val="center"/>
        </w:trPr>
        <w:tc>
          <w:tcPr>
            <w:tcW w:w="2830" w:type="dxa"/>
            <w:vMerge w:val="restart"/>
          </w:tcPr>
          <w:p w:rsidR="007E0B46" w:rsidRPr="00C62445" w:rsidRDefault="007E0B46" w:rsidP="0031452D">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 xml:space="preserve"> услуги</w:t>
            </w:r>
          </w:p>
        </w:tc>
        <w:tc>
          <w:tcPr>
            <w:tcW w:w="2694" w:type="dxa"/>
          </w:tcPr>
          <w:p w:rsidR="007E0B46" w:rsidRPr="00C62445" w:rsidRDefault="007E0B46" w:rsidP="0031452D">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7E0B46" w:rsidRPr="00C62445" w:rsidRDefault="007E0B46" w:rsidP="0031452D">
            <w:pPr>
              <w:rPr>
                <w:rFonts w:ascii="Times New Roman" w:hAnsi="Times New Roman"/>
                <w:sz w:val="24"/>
                <w:szCs w:val="24"/>
              </w:rPr>
            </w:pPr>
            <w:r>
              <w:rPr>
                <w:rFonts w:ascii="Times New Roman" w:hAnsi="Times New Roman"/>
                <w:sz w:val="24"/>
                <w:szCs w:val="24"/>
              </w:rPr>
              <w:t>Не более</w:t>
            </w:r>
            <w:proofErr w:type="gramStart"/>
            <w:r>
              <w:rPr>
                <w:rFonts w:ascii="Times New Roman" w:hAnsi="Times New Roman"/>
                <w:sz w:val="24"/>
                <w:szCs w:val="24"/>
              </w:rPr>
              <w:t>7</w:t>
            </w:r>
            <w:proofErr w:type="gramEnd"/>
            <w:r>
              <w:rPr>
                <w:rFonts w:ascii="Times New Roman" w:hAnsi="Times New Roman"/>
                <w:sz w:val="24"/>
                <w:szCs w:val="24"/>
              </w:rPr>
              <w:t xml:space="preserve">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7E0B46" w:rsidRPr="009D024C" w:rsidRDefault="007E0B46" w:rsidP="0031452D">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w:t>
            </w:r>
            <w:r w:rsidRPr="009D024C">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7E0B46" w:rsidRPr="00C62445" w:rsidRDefault="007E0B46" w:rsidP="0031452D">
            <w:pPr>
              <w:rPr>
                <w:rFonts w:ascii="Times New Roman" w:hAnsi="Times New Roman"/>
                <w:sz w:val="24"/>
                <w:szCs w:val="24"/>
              </w:rPr>
            </w:pPr>
            <w:proofErr w:type="spellStart"/>
            <w:proofErr w:type="gramStart"/>
            <w:r w:rsidRPr="009D024C">
              <w:rPr>
                <w:rFonts w:ascii="Times New Roman" w:hAnsi="Times New Roman"/>
                <w:sz w:val="24"/>
                <w:szCs w:val="24"/>
              </w:rPr>
              <w:t>Руководи</w:t>
            </w:r>
            <w:r>
              <w:rPr>
                <w:rFonts w:ascii="Times New Roman" w:hAnsi="Times New Roman"/>
                <w:sz w:val="24"/>
                <w:szCs w:val="24"/>
              </w:rPr>
              <w:t>-</w:t>
            </w:r>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7E0B46" w:rsidRPr="00C62445" w:rsidRDefault="007E0B46" w:rsidP="0031452D">
            <w:pPr>
              <w:rPr>
                <w:rFonts w:ascii="Times New Roman" w:hAnsi="Times New Roman"/>
                <w:sz w:val="24"/>
                <w:szCs w:val="24"/>
              </w:rPr>
            </w:pPr>
            <w:proofErr w:type="gramStart"/>
            <w:r w:rsidRPr="009D024C">
              <w:rPr>
                <w:rFonts w:ascii="Times New Roman" w:hAnsi="Times New Roman"/>
                <w:sz w:val="24"/>
                <w:szCs w:val="24"/>
              </w:rPr>
              <w:lastRenderedPageBreak/>
              <w:t>Уполномоченный орган) / ГИС / ПГС</w:t>
            </w:r>
            <w:proofErr w:type="gramEnd"/>
          </w:p>
        </w:tc>
        <w:tc>
          <w:tcPr>
            <w:tcW w:w="1418" w:type="dxa"/>
            <w:vMerge w:val="restart"/>
          </w:tcPr>
          <w:p w:rsidR="007E0B46" w:rsidRPr="00C62445" w:rsidRDefault="007E0B46" w:rsidP="0031452D">
            <w:pPr>
              <w:rPr>
                <w:rFonts w:ascii="Times New Roman" w:hAnsi="Times New Roman"/>
                <w:sz w:val="24"/>
                <w:szCs w:val="24"/>
              </w:rPr>
            </w:pPr>
            <w:r>
              <w:rPr>
                <w:rFonts w:ascii="Times New Roman" w:hAnsi="Times New Roman"/>
                <w:sz w:val="24"/>
                <w:szCs w:val="24"/>
              </w:rPr>
              <w:t>-</w:t>
            </w:r>
          </w:p>
        </w:tc>
        <w:tc>
          <w:tcPr>
            <w:tcW w:w="1949" w:type="dxa"/>
            <w:vMerge w:val="restart"/>
          </w:tcPr>
          <w:p w:rsidR="007E0B46" w:rsidRPr="001F52BB" w:rsidRDefault="007E0B46" w:rsidP="0031452D">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w:t>
            </w:r>
            <w:r>
              <w:rPr>
                <w:rFonts w:ascii="Times New Roman" w:eastAsia="Calibri" w:hAnsi="Times New Roman"/>
                <w:color w:val="000000"/>
                <w:sz w:val="24"/>
                <w:szCs w:val="24"/>
              </w:rPr>
              <w:lastRenderedPageBreak/>
              <w:t>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Pr>
                <w:rFonts w:ascii="Times New Roman" w:eastAsia="Calibri" w:hAnsi="Times New Roman"/>
                <w:color w:val="000000"/>
                <w:sz w:val="24"/>
                <w:szCs w:val="24"/>
              </w:rPr>
              <w:t>)</w:t>
            </w:r>
          </w:p>
          <w:p w:rsidR="007E0B46" w:rsidRPr="00C62445" w:rsidRDefault="007E0B46" w:rsidP="0031452D">
            <w:pPr>
              <w:rPr>
                <w:rFonts w:ascii="Times New Roman" w:hAnsi="Times New Roman"/>
                <w:sz w:val="24"/>
                <w:szCs w:val="24"/>
              </w:rPr>
            </w:pPr>
          </w:p>
        </w:tc>
      </w:tr>
      <w:tr w:rsidR="007E0B46" w:rsidRPr="005A1748" w:rsidTr="0031452D">
        <w:trPr>
          <w:jc w:val="center"/>
        </w:trPr>
        <w:tc>
          <w:tcPr>
            <w:tcW w:w="2830" w:type="dxa"/>
            <w:vMerge/>
          </w:tcPr>
          <w:p w:rsidR="007E0B46" w:rsidRPr="00C62445" w:rsidRDefault="007E0B46" w:rsidP="0031452D">
            <w:pPr>
              <w:rPr>
                <w:rFonts w:ascii="Times New Roman" w:hAnsi="Times New Roman"/>
                <w:sz w:val="24"/>
                <w:szCs w:val="24"/>
              </w:rPr>
            </w:pPr>
          </w:p>
        </w:tc>
        <w:tc>
          <w:tcPr>
            <w:tcW w:w="2694" w:type="dxa"/>
          </w:tcPr>
          <w:p w:rsidR="007E0B46" w:rsidRPr="00C62445" w:rsidRDefault="007E0B46" w:rsidP="0031452D">
            <w:pPr>
              <w:rPr>
                <w:rFonts w:ascii="Times New Roman" w:hAnsi="Times New Roman"/>
                <w:sz w:val="24"/>
                <w:szCs w:val="24"/>
              </w:rPr>
            </w:pPr>
            <w:r w:rsidRPr="009D024C">
              <w:rPr>
                <w:rFonts w:ascii="Times New Roman" w:hAnsi="Times New Roman"/>
                <w:sz w:val="24"/>
                <w:szCs w:val="24"/>
              </w:rPr>
              <w:t xml:space="preserve">Формирование решения о </w:t>
            </w:r>
            <w:r w:rsidRPr="009D024C">
              <w:rPr>
                <w:rFonts w:ascii="Times New Roman" w:hAnsi="Times New Roman"/>
                <w:sz w:val="24"/>
                <w:szCs w:val="24"/>
              </w:rPr>
              <w:lastRenderedPageBreak/>
              <w:t xml:space="preserve">предоставлении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126" w:type="dxa"/>
          </w:tcPr>
          <w:p w:rsidR="007E0B46" w:rsidRPr="00C62445" w:rsidRDefault="007E0B46" w:rsidP="0031452D">
            <w:pPr>
              <w:rPr>
                <w:rFonts w:ascii="Times New Roman" w:hAnsi="Times New Roman"/>
                <w:sz w:val="24"/>
                <w:szCs w:val="24"/>
              </w:rPr>
            </w:pPr>
            <w:r w:rsidRPr="00361D28">
              <w:rPr>
                <w:rFonts w:ascii="Times New Roman" w:hAnsi="Times New Roman"/>
                <w:sz w:val="24"/>
                <w:szCs w:val="24"/>
              </w:rPr>
              <w:lastRenderedPageBreak/>
              <w:t>До 1 часа</w:t>
            </w:r>
          </w:p>
        </w:tc>
        <w:tc>
          <w:tcPr>
            <w:tcW w:w="1559" w:type="dxa"/>
            <w:vMerge/>
          </w:tcPr>
          <w:p w:rsidR="007E0B46" w:rsidRPr="00C62445" w:rsidRDefault="007E0B46" w:rsidP="0031452D">
            <w:pPr>
              <w:rPr>
                <w:rFonts w:ascii="Times New Roman" w:hAnsi="Times New Roman"/>
                <w:sz w:val="24"/>
                <w:szCs w:val="24"/>
              </w:rPr>
            </w:pPr>
          </w:p>
        </w:tc>
        <w:tc>
          <w:tcPr>
            <w:tcW w:w="1985" w:type="dxa"/>
            <w:vMerge/>
          </w:tcPr>
          <w:p w:rsidR="007E0B46" w:rsidRPr="00C62445" w:rsidRDefault="007E0B46" w:rsidP="0031452D">
            <w:pPr>
              <w:rPr>
                <w:rFonts w:ascii="Times New Roman" w:hAnsi="Times New Roman"/>
                <w:sz w:val="24"/>
                <w:szCs w:val="24"/>
              </w:rPr>
            </w:pPr>
          </w:p>
        </w:tc>
        <w:tc>
          <w:tcPr>
            <w:tcW w:w="1418" w:type="dxa"/>
            <w:vMerge/>
          </w:tcPr>
          <w:p w:rsidR="007E0B46" w:rsidRPr="00C62445" w:rsidRDefault="007E0B46" w:rsidP="0031452D">
            <w:pPr>
              <w:rPr>
                <w:rFonts w:ascii="Times New Roman" w:hAnsi="Times New Roman"/>
                <w:sz w:val="24"/>
                <w:szCs w:val="24"/>
              </w:rPr>
            </w:pPr>
          </w:p>
        </w:tc>
        <w:tc>
          <w:tcPr>
            <w:tcW w:w="1949" w:type="dxa"/>
            <w:vMerge/>
          </w:tcPr>
          <w:p w:rsidR="007E0B46" w:rsidRPr="00C62445" w:rsidRDefault="007E0B46" w:rsidP="0031452D">
            <w:pPr>
              <w:rPr>
                <w:rFonts w:ascii="Times New Roman" w:hAnsi="Times New Roman"/>
                <w:sz w:val="24"/>
                <w:szCs w:val="24"/>
              </w:rPr>
            </w:pPr>
          </w:p>
        </w:tc>
      </w:tr>
    </w:tbl>
    <w:p w:rsidR="007E0B46" w:rsidRPr="00120DF0" w:rsidRDefault="007E0B46" w:rsidP="007E0B46">
      <w:pPr>
        <w:autoSpaceDE w:val="0"/>
        <w:autoSpaceDN w:val="0"/>
        <w:adjustRightInd w:val="0"/>
        <w:spacing w:after="0" w:line="240" w:lineRule="auto"/>
        <w:ind w:right="-1"/>
        <w:rPr>
          <w:rFonts w:ascii="Times New Roman" w:hAnsi="Times New Roman"/>
          <w:sz w:val="28"/>
          <w:szCs w:val="28"/>
        </w:rPr>
      </w:pPr>
    </w:p>
    <w:p w:rsidR="007E0B46" w:rsidRPr="00986FAA" w:rsidRDefault="007E0B46" w:rsidP="007E0B46">
      <w:pPr>
        <w:autoSpaceDE w:val="0"/>
        <w:autoSpaceDN w:val="0"/>
        <w:adjustRightInd w:val="0"/>
        <w:spacing w:after="0" w:line="240" w:lineRule="auto"/>
        <w:rPr>
          <w:rFonts w:ascii="Times New Roman" w:hAnsi="Times New Roman"/>
          <w:spacing w:val="-6"/>
          <w:sz w:val="28"/>
          <w:szCs w:val="28"/>
        </w:rPr>
      </w:pPr>
    </w:p>
    <w:p w:rsidR="0089427C" w:rsidRDefault="0089427C"/>
    <w:sectPr w:rsidR="0089427C" w:rsidSect="00A96BCC">
      <w:pgSz w:w="16840" w:h="11907" w:orient="landscape" w:code="9"/>
      <w:pgMar w:top="851" w:right="1134" w:bottom="1134" w:left="1134" w:header="720" w:footer="720" w:gutter="0"/>
      <w:cols w:space="708"/>
      <w:noEndnote/>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EndPr/>
    <w:sdtContent>
      <w:p w:rsidR="003A7228" w:rsidRDefault="0089427C">
        <w:pPr>
          <w:pStyle w:val="a3"/>
          <w:jc w:val="center"/>
        </w:pPr>
        <w:r>
          <w:rPr>
            <w:noProof/>
          </w:rPr>
          <w:fldChar w:fldCharType="begin"/>
        </w:r>
        <w:r>
          <w:rPr>
            <w:noProof/>
          </w:rPr>
          <w:instrText>PAGE   \* MERGEFORMAT</w:instrText>
        </w:r>
        <w:r>
          <w:rPr>
            <w:noProof/>
          </w:rPr>
          <w:fldChar w:fldCharType="separate"/>
        </w:r>
        <w:r w:rsidR="007E0B46">
          <w:rPr>
            <w:noProof/>
          </w:rPr>
          <w:t>2</w:t>
        </w:r>
        <w:r>
          <w:rPr>
            <w:noProof/>
          </w:rPr>
          <w:fldChar w:fldCharType="end"/>
        </w:r>
      </w:p>
    </w:sdtContent>
  </w:sdt>
  <w:p w:rsidR="003A7228" w:rsidRDefault="008942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8D0041"/>
    <w:multiLevelType w:val="hybridMultilevel"/>
    <w:tmpl w:val="E25EE5B2"/>
    <w:lvl w:ilvl="0" w:tplc="815060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7"/>
  </w:num>
  <w:num w:numId="3">
    <w:abstractNumId w:val="13"/>
  </w:num>
  <w:num w:numId="4">
    <w:abstractNumId w:val="33"/>
  </w:num>
  <w:num w:numId="5">
    <w:abstractNumId w:val="31"/>
  </w:num>
  <w:num w:numId="6">
    <w:abstractNumId w:val="15"/>
  </w:num>
  <w:num w:numId="7">
    <w:abstractNumId w:val="8"/>
  </w:num>
  <w:num w:numId="8">
    <w:abstractNumId w:val="28"/>
  </w:num>
  <w:num w:numId="9">
    <w:abstractNumId w:val="36"/>
  </w:num>
  <w:num w:numId="10">
    <w:abstractNumId w:val="35"/>
  </w:num>
  <w:num w:numId="11">
    <w:abstractNumId w:val="5"/>
  </w:num>
  <w:num w:numId="12">
    <w:abstractNumId w:val="39"/>
  </w:num>
  <w:num w:numId="13">
    <w:abstractNumId w:val="20"/>
  </w:num>
  <w:num w:numId="14">
    <w:abstractNumId w:val="12"/>
  </w:num>
  <w:num w:numId="15">
    <w:abstractNumId w:val="7"/>
  </w:num>
  <w:num w:numId="16">
    <w:abstractNumId w:val="16"/>
  </w:num>
  <w:num w:numId="17">
    <w:abstractNumId w:val="11"/>
  </w:num>
  <w:num w:numId="18">
    <w:abstractNumId w:val="24"/>
  </w:num>
  <w:num w:numId="19">
    <w:abstractNumId w:val="18"/>
  </w:num>
  <w:num w:numId="20">
    <w:abstractNumId w:val="22"/>
  </w:num>
  <w:num w:numId="21">
    <w:abstractNumId w:val="6"/>
  </w:num>
  <w:num w:numId="22">
    <w:abstractNumId w:val="21"/>
  </w:num>
  <w:num w:numId="23">
    <w:abstractNumId w:val="9"/>
  </w:num>
  <w:num w:numId="24">
    <w:abstractNumId w:val="19"/>
  </w:num>
  <w:num w:numId="25">
    <w:abstractNumId w:val="30"/>
  </w:num>
  <w:num w:numId="26">
    <w:abstractNumId w:val="4"/>
  </w:num>
  <w:num w:numId="27">
    <w:abstractNumId w:val="34"/>
  </w:num>
  <w:num w:numId="28">
    <w:abstractNumId w:val="3"/>
  </w:num>
  <w:num w:numId="29">
    <w:abstractNumId w:val="37"/>
  </w:num>
  <w:num w:numId="30">
    <w:abstractNumId w:val="14"/>
  </w:num>
  <w:num w:numId="31">
    <w:abstractNumId w:val="23"/>
  </w:num>
  <w:num w:numId="32">
    <w:abstractNumId w:val="38"/>
  </w:num>
  <w:num w:numId="33">
    <w:abstractNumId w:val="1"/>
  </w:num>
  <w:num w:numId="34">
    <w:abstractNumId w:val="29"/>
  </w:num>
  <w:num w:numId="35">
    <w:abstractNumId w:val="26"/>
  </w:num>
  <w:num w:numId="36">
    <w:abstractNumId w:val="2"/>
  </w:num>
  <w:num w:numId="37">
    <w:abstractNumId w:val="32"/>
  </w:num>
  <w:num w:numId="38">
    <w:abstractNumId w:val="25"/>
  </w:num>
  <w:num w:numId="39">
    <w:abstractNumId w:val="0"/>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E0B46"/>
    <w:rsid w:val="007E0B46"/>
    <w:rsid w:val="00894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E0B46"/>
    <w:pPr>
      <w:keepNext/>
      <w:spacing w:after="0" w:line="240" w:lineRule="auto"/>
      <w:jc w:val="both"/>
      <w:outlineLvl w:val="0"/>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7E0B46"/>
    <w:rPr>
      <w:rFonts w:ascii="Times New Roman" w:eastAsia="Times New Roman" w:hAnsi="Times New Roman" w:cs="Times New Roman"/>
      <w:b/>
      <w:sz w:val="28"/>
      <w:szCs w:val="20"/>
      <w:lang w:eastAsia="zh-CN"/>
    </w:rPr>
  </w:style>
  <w:style w:type="character" w:customStyle="1" w:styleId="Heading1Char">
    <w:name w:val="Heading 1 Char"/>
    <w:basedOn w:val="a0"/>
    <w:uiPriority w:val="99"/>
    <w:locked/>
    <w:rsid w:val="007E0B46"/>
    <w:rPr>
      <w:rFonts w:ascii="Cambria" w:hAnsi="Cambria" w:cs="Times New Roman"/>
      <w:b/>
      <w:bCs/>
      <w:kern w:val="32"/>
      <w:sz w:val="32"/>
      <w:szCs w:val="32"/>
      <w:lang w:val="ru-RU" w:eastAsia="ru-RU"/>
    </w:rPr>
  </w:style>
  <w:style w:type="paragraph" w:styleId="a3">
    <w:name w:val="header"/>
    <w:basedOn w:val="a"/>
    <w:link w:val="a4"/>
    <w:uiPriority w:val="99"/>
    <w:rsid w:val="007E0B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E0B46"/>
    <w:rPr>
      <w:rFonts w:ascii="Times New Roman" w:eastAsia="Times New Roman" w:hAnsi="Times New Roman" w:cs="Times New Roman"/>
      <w:sz w:val="24"/>
      <w:szCs w:val="24"/>
    </w:rPr>
  </w:style>
  <w:style w:type="character" w:styleId="a5">
    <w:name w:val="page number"/>
    <w:basedOn w:val="a0"/>
    <w:uiPriority w:val="99"/>
    <w:rsid w:val="007E0B46"/>
    <w:rPr>
      <w:rFonts w:cs="Times New Roman"/>
    </w:rPr>
  </w:style>
  <w:style w:type="paragraph" w:styleId="a6">
    <w:name w:val="footnote text"/>
    <w:basedOn w:val="a"/>
    <w:link w:val="a7"/>
    <w:semiHidden/>
    <w:rsid w:val="007E0B46"/>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7E0B46"/>
    <w:rPr>
      <w:rFonts w:ascii="Times New Roman" w:eastAsia="Times New Roman" w:hAnsi="Times New Roman" w:cs="Times New Roman"/>
      <w:sz w:val="20"/>
      <w:szCs w:val="20"/>
    </w:rPr>
  </w:style>
  <w:style w:type="character" w:styleId="a8">
    <w:name w:val="footnote reference"/>
    <w:basedOn w:val="a0"/>
    <w:uiPriority w:val="99"/>
    <w:semiHidden/>
    <w:rsid w:val="007E0B46"/>
    <w:rPr>
      <w:rFonts w:cs="Times New Roman"/>
      <w:vertAlign w:val="superscript"/>
    </w:rPr>
  </w:style>
  <w:style w:type="paragraph" w:styleId="a9">
    <w:name w:val="Normal (Web)"/>
    <w:basedOn w:val="a"/>
    <w:uiPriority w:val="99"/>
    <w:rsid w:val="007E0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E0B4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E0B46"/>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er"/>
    <w:basedOn w:val="a"/>
    <w:link w:val="ab"/>
    <w:uiPriority w:val="99"/>
    <w:semiHidden/>
    <w:rsid w:val="007E0B46"/>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semiHidden/>
    <w:rsid w:val="007E0B46"/>
    <w:rPr>
      <w:rFonts w:ascii="Calibri" w:eastAsia="Times New Roman" w:hAnsi="Calibri" w:cs="Times New Roman"/>
    </w:rPr>
  </w:style>
  <w:style w:type="paragraph" w:styleId="2">
    <w:name w:val="Body Text Indent 2"/>
    <w:basedOn w:val="a"/>
    <w:link w:val="20"/>
    <w:uiPriority w:val="99"/>
    <w:rsid w:val="007E0B4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7E0B46"/>
    <w:rPr>
      <w:rFonts w:ascii="Times New Roman" w:eastAsia="Times New Roman" w:hAnsi="Times New Roman" w:cs="Times New Roman"/>
      <w:sz w:val="24"/>
      <w:szCs w:val="24"/>
    </w:rPr>
  </w:style>
  <w:style w:type="paragraph" w:styleId="ac">
    <w:name w:val="Balloon Text"/>
    <w:basedOn w:val="a"/>
    <w:link w:val="ad"/>
    <w:rsid w:val="007E0B46"/>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rsid w:val="007E0B46"/>
    <w:rPr>
      <w:rFonts w:ascii="Tahoma" w:eastAsia="Times New Roman" w:hAnsi="Tahoma" w:cs="Tahoma"/>
      <w:sz w:val="16"/>
      <w:szCs w:val="16"/>
    </w:rPr>
  </w:style>
  <w:style w:type="paragraph" w:customStyle="1" w:styleId="ConsPlusTitle">
    <w:name w:val="ConsPlusTitle"/>
    <w:rsid w:val="007E0B46"/>
    <w:pPr>
      <w:autoSpaceDE w:val="0"/>
      <w:autoSpaceDN w:val="0"/>
      <w:adjustRightInd w:val="0"/>
      <w:spacing w:after="0" w:line="240" w:lineRule="auto"/>
    </w:pPr>
    <w:rPr>
      <w:rFonts w:ascii="Arial" w:eastAsia="SimSun" w:hAnsi="Arial" w:cs="Arial"/>
      <w:b/>
      <w:bCs/>
      <w:sz w:val="20"/>
      <w:szCs w:val="20"/>
      <w:lang w:eastAsia="zh-CN"/>
    </w:rPr>
  </w:style>
  <w:style w:type="character" w:styleId="ae">
    <w:name w:val="Hyperlink"/>
    <w:basedOn w:val="a0"/>
    <w:uiPriority w:val="99"/>
    <w:rsid w:val="007E0B46"/>
    <w:rPr>
      <w:rFonts w:cs="Times New Roman"/>
      <w:color w:val="0000FF"/>
      <w:u w:val="single"/>
    </w:rPr>
  </w:style>
  <w:style w:type="paragraph" w:customStyle="1" w:styleId="11">
    <w:name w:val="марк список 1"/>
    <w:basedOn w:val="a"/>
    <w:uiPriority w:val="99"/>
    <w:rsid w:val="007E0B46"/>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paragraph" w:styleId="af">
    <w:name w:val="List Paragraph"/>
    <w:basedOn w:val="a"/>
    <w:uiPriority w:val="34"/>
    <w:qFormat/>
    <w:rsid w:val="007E0B46"/>
    <w:pPr>
      <w:ind w:left="720"/>
      <w:contextualSpacing/>
    </w:pPr>
    <w:rPr>
      <w:rFonts w:ascii="Calibri" w:eastAsia="Times New Roman" w:hAnsi="Calibri" w:cs="Times New Roman"/>
    </w:rPr>
  </w:style>
  <w:style w:type="paragraph" w:customStyle="1" w:styleId="4">
    <w:name w:val="Знак Знак4"/>
    <w:basedOn w:val="a"/>
    <w:rsid w:val="007E0B46"/>
    <w:pPr>
      <w:spacing w:before="100" w:beforeAutospacing="1" w:after="100" w:afterAutospacing="1" w:line="240" w:lineRule="auto"/>
    </w:pPr>
    <w:rPr>
      <w:rFonts w:ascii="Tahoma" w:eastAsia="Times New Roman" w:hAnsi="Tahoma" w:cs="Times New Roman"/>
      <w:sz w:val="20"/>
      <w:szCs w:val="20"/>
      <w:lang w:val="en-US" w:eastAsia="en-US"/>
    </w:rPr>
  </w:style>
  <w:style w:type="table" w:styleId="af0">
    <w:name w:val="Table Grid"/>
    <w:basedOn w:val="a1"/>
    <w:uiPriority w:val="39"/>
    <w:rsid w:val="007E0B4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7E0B4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1">
    <w:name w:val="Цветовое выделение"/>
    <w:uiPriority w:val="99"/>
    <w:rsid w:val="007E0B46"/>
    <w:rPr>
      <w:b/>
      <w:bCs/>
      <w:color w:val="26282F"/>
    </w:rPr>
  </w:style>
  <w:style w:type="character" w:customStyle="1" w:styleId="af2">
    <w:name w:val="Гипертекстовая ссылка"/>
    <w:basedOn w:val="af1"/>
    <w:uiPriority w:val="99"/>
    <w:rsid w:val="007E0B46"/>
    <w:rPr>
      <w:color w:val="106BBE"/>
    </w:rPr>
  </w:style>
  <w:style w:type="paragraph" w:customStyle="1" w:styleId="af3">
    <w:name w:val="Текст (справка)"/>
    <w:basedOn w:val="a"/>
    <w:next w:val="a"/>
    <w:uiPriority w:val="99"/>
    <w:rsid w:val="007E0B46"/>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4">
    <w:name w:val="Комментарий"/>
    <w:basedOn w:val="af3"/>
    <w:next w:val="a"/>
    <w:uiPriority w:val="99"/>
    <w:rsid w:val="007E0B46"/>
    <w:pPr>
      <w:spacing w:before="75"/>
      <w:ind w:right="0"/>
      <w:jc w:val="both"/>
    </w:pPr>
    <w:rPr>
      <w:color w:val="353842"/>
    </w:rPr>
  </w:style>
  <w:style w:type="paragraph" w:customStyle="1" w:styleId="af5">
    <w:name w:val="Информация о версии"/>
    <w:basedOn w:val="af4"/>
    <w:next w:val="a"/>
    <w:uiPriority w:val="99"/>
    <w:rsid w:val="007E0B46"/>
    <w:rPr>
      <w:i/>
      <w:iCs/>
    </w:rPr>
  </w:style>
  <w:style w:type="paragraph" w:customStyle="1" w:styleId="af6">
    <w:name w:val="Текст информации об изменениях"/>
    <w:basedOn w:val="a"/>
    <w:next w:val="a"/>
    <w:uiPriority w:val="99"/>
    <w:rsid w:val="007E0B46"/>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7E0B46"/>
    <w:pPr>
      <w:spacing w:before="180"/>
      <w:ind w:left="360" w:right="360" w:firstLine="0"/>
    </w:pPr>
  </w:style>
  <w:style w:type="paragraph" w:customStyle="1" w:styleId="af8">
    <w:name w:val="Нормальный (таблица)"/>
    <w:basedOn w:val="a"/>
    <w:next w:val="a"/>
    <w:uiPriority w:val="99"/>
    <w:rsid w:val="007E0B4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7E0B46"/>
    <w:rPr>
      <w:b/>
      <w:bCs/>
    </w:rPr>
  </w:style>
  <w:style w:type="paragraph" w:customStyle="1" w:styleId="afa">
    <w:name w:val="Прижатый влево"/>
    <w:basedOn w:val="a"/>
    <w:next w:val="a"/>
    <w:uiPriority w:val="99"/>
    <w:rsid w:val="007E0B4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b">
    <w:name w:val="Цветовое выделение для Текст"/>
    <w:uiPriority w:val="99"/>
    <w:rsid w:val="007E0B46"/>
    <w:rPr>
      <w:rFonts w:ascii="Times New Roman CYR" w:hAnsi="Times New Roman CYR" w:cs="Times New Roman CYR"/>
    </w:rPr>
  </w:style>
  <w:style w:type="numbering" w:customStyle="1" w:styleId="Style1">
    <w:name w:val="Style1"/>
    <w:uiPriority w:val="99"/>
    <w:rsid w:val="007E0B46"/>
    <w:pPr>
      <w:numPr>
        <w:numId w:val="20"/>
      </w:numPr>
    </w:pPr>
  </w:style>
  <w:style w:type="paragraph" w:customStyle="1" w:styleId="ConsPlusCell">
    <w:name w:val="ConsPlusCell"/>
    <w:rsid w:val="007E0B46"/>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E0B46"/>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7E0B46"/>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E0B46"/>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E0B46"/>
    <w:pPr>
      <w:widowControl w:val="0"/>
      <w:autoSpaceDE w:val="0"/>
      <w:autoSpaceDN w:val="0"/>
      <w:spacing w:after="0" w:line="240" w:lineRule="auto"/>
    </w:pPr>
    <w:rPr>
      <w:rFonts w:ascii="Arial" w:eastAsia="Times New Roman" w:hAnsi="Arial" w:cs="Arial"/>
      <w:sz w:val="20"/>
      <w:szCs w:val="20"/>
    </w:rPr>
  </w:style>
  <w:style w:type="character" w:customStyle="1" w:styleId="21">
    <w:name w:val="Основной текст (2)_"/>
    <w:basedOn w:val="a0"/>
    <w:link w:val="22"/>
    <w:rsid w:val="007E0B46"/>
    <w:rPr>
      <w:rFonts w:ascii="Times New Roman" w:hAnsi="Times New Roman"/>
      <w:sz w:val="28"/>
      <w:szCs w:val="28"/>
      <w:shd w:val="clear" w:color="auto" w:fill="FFFFFF"/>
    </w:rPr>
  </w:style>
  <w:style w:type="paragraph" w:customStyle="1" w:styleId="22">
    <w:name w:val="Основной текст (2)"/>
    <w:basedOn w:val="a"/>
    <w:link w:val="21"/>
    <w:rsid w:val="007E0B46"/>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7E0B46"/>
    <w:rPr>
      <w:rFonts w:ascii="Times New Roman" w:hAnsi="Times New Roman"/>
      <w:shd w:val="clear" w:color="auto" w:fill="FFFFFF"/>
    </w:rPr>
  </w:style>
  <w:style w:type="character" w:customStyle="1" w:styleId="3Exact">
    <w:name w:val="Основной текст (3) Exact"/>
    <w:basedOn w:val="a0"/>
    <w:rsid w:val="007E0B46"/>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7E0B46"/>
    <w:rPr>
      <w:rFonts w:ascii="Times New Roman" w:hAnsi="Times New Roman"/>
      <w:b/>
      <w:bCs/>
      <w:sz w:val="26"/>
      <w:szCs w:val="26"/>
      <w:shd w:val="clear" w:color="auto" w:fill="FFFFFF"/>
    </w:rPr>
  </w:style>
  <w:style w:type="character" w:customStyle="1" w:styleId="afc">
    <w:name w:val="Подпись к таблице_"/>
    <w:basedOn w:val="a0"/>
    <w:link w:val="afd"/>
    <w:rsid w:val="007E0B46"/>
    <w:rPr>
      <w:rFonts w:ascii="Times New Roman" w:hAnsi="Times New Roman"/>
      <w:sz w:val="28"/>
      <w:szCs w:val="28"/>
      <w:shd w:val="clear" w:color="auto" w:fill="FFFFFF"/>
    </w:rPr>
  </w:style>
  <w:style w:type="character" w:customStyle="1" w:styleId="29pt">
    <w:name w:val="Основной текст (2) + 9 pt"/>
    <w:basedOn w:val="21"/>
    <w:rsid w:val="007E0B46"/>
    <w:rPr>
      <w:rFonts w:eastAsia="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7E0B46"/>
    <w:rPr>
      <w:rFonts w:ascii="Times New Roman" w:hAnsi="Times New Roman"/>
      <w:i/>
      <w:iCs/>
      <w:sz w:val="28"/>
      <w:szCs w:val="28"/>
      <w:shd w:val="clear" w:color="auto" w:fill="FFFFFF"/>
    </w:rPr>
  </w:style>
  <w:style w:type="character" w:customStyle="1" w:styleId="9">
    <w:name w:val="Основной текст (9)_"/>
    <w:basedOn w:val="a0"/>
    <w:link w:val="90"/>
    <w:rsid w:val="007E0B46"/>
    <w:rPr>
      <w:rFonts w:ascii="Times New Roman" w:hAnsi="Times New Roman"/>
      <w:i/>
      <w:iCs/>
      <w:sz w:val="15"/>
      <w:szCs w:val="15"/>
      <w:shd w:val="clear" w:color="auto" w:fill="FFFFFF"/>
    </w:rPr>
  </w:style>
  <w:style w:type="character" w:customStyle="1" w:styleId="81">
    <w:name w:val="Основной текст (8) + Не курсив"/>
    <w:basedOn w:val="8"/>
    <w:rsid w:val="007E0B46"/>
    <w:rPr>
      <w:color w:val="000000"/>
      <w:spacing w:val="0"/>
      <w:w w:val="100"/>
      <w:position w:val="0"/>
      <w:lang w:val="ru-RU" w:eastAsia="ru-RU" w:bidi="ru-RU"/>
    </w:rPr>
  </w:style>
  <w:style w:type="paragraph" w:customStyle="1" w:styleId="30">
    <w:name w:val="Основной текст (3)"/>
    <w:basedOn w:val="a"/>
    <w:link w:val="3"/>
    <w:rsid w:val="007E0B46"/>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7E0B46"/>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7E0B46"/>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7E0B46"/>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7E0B46"/>
    <w:pPr>
      <w:widowControl w:val="0"/>
      <w:shd w:val="clear" w:color="auto" w:fill="FFFFFF"/>
      <w:spacing w:before="60" w:after="300" w:line="0" w:lineRule="atLeast"/>
      <w:jc w:val="center"/>
    </w:pPr>
    <w:rPr>
      <w:rFonts w:ascii="Times New Roman" w:hAnsi="Times New Roman"/>
      <w:i/>
      <w:iCs/>
      <w:sz w:val="15"/>
      <w:szCs w:val="15"/>
    </w:rPr>
  </w:style>
  <w:style w:type="character" w:styleId="afe">
    <w:name w:val="Strong"/>
    <w:qFormat/>
    <w:rsid w:val="007E0B46"/>
    <w:rPr>
      <w:b/>
      <w:bCs/>
    </w:rPr>
  </w:style>
  <w:style w:type="paragraph" w:customStyle="1" w:styleId="Style3">
    <w:name w:val="Style3"/>
    <w:basedOn w:val="a"/>
    <w:uiPriority w:val="99"/>
    <w:rsid w:val="007E0B46"/>
    <w:pPr>
      <w:widowControl w:val="0"/>
      <w:autoSpaceDE w:val="0"/>
      <w:autoSpaceDN w:val="0"/>
      <w:adjustRightInd w:val="0"/>
      <w:spacing w:after="0" w:line="320" w:lineRule="exact"/>
      <w:jc w:val="center"/>
    </w:pPr>
    <w:rPr>
      <w:rFonts w:ascii="Times New Roman" w:hAnsi="Times New Roman" w:cs="Times New Roman"/>
      <w:sz w:val="24"/>
      <w:szCs w:val="24"/>
    </w:rPr>
  </w:style>
  <w:style w:type="character" w:customStyle="1" w:styleId="FontStyle52">
    <w:name w:val="Font Style52"/>
    <w:basedOn w:val="a0"/>
    <w:uiPriority w:val="99"/>
    <w:rsid w:val="007E0B46"/>
    <w:rPr>
      <w:rFonts w:ascii="Times New Roman" w:hAnsi="Times New Roman" w:cs="Times New Roman"/>
      <w:b/>
      <w:bCs/>
      <w:sz w:val="26"/>
      <w:szCs w:val="26"/>
    </w:rPr>
  </w:style>
  <w:style w:type="character" w:customStyle="1" w:styleId="FontStyle56">
    <w:name w:val="Font Style56"/>
    <w:basedOn w:val="a0"/>
    <w:uiPriority w:val="99"/>
    <w:rsid w:val="007E0B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8421</Words>
  <Characters>48003</Characters>
  <Application>Microsoft Office Word</Application>
  <DocSecurity>0</DocSecurity>
  <Lines>400</Lines>
  <Paragraphs>112</Paragraphs>
  <ScaleCrop>false</ScaleCrop>
  <Company>MultiDVD Team</Company>
  <LinksUpToDate>false</LinksUpToDate>
  <CharactersWithSpaces>56312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2022-08-30T04:40:00Z</dcterms:created>
  <dcterms:modified xsi:type="dcterms:W3CDTF">2022-08-30T04:40:00Z</dcterms:modified>
</cp:coreProperties>
</file>