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3D" w:rsidRDefault="00F4793D" w:rsidP="00F4793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Start w:id="1" w:name="OLE_LINK2"/>
      <w:bookmarkStart w:id="2" w:name="OLE_LINK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F4793D" w:rsidRDefault="00F4793D" w:rsidP="00F4793D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>
        <w:fldChar w:fldCharType="begin"/>
      </w:r>
      <w:r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>
        <w:fldChar w:fldCharType="separate"/>
      </w:r>
      <w:r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>
        <w:fldChar w:fldCharType="end"/>
      </w:r>
    </w:p>
    <w:p w:rsidR="00F4793D" w:rsidRDefault="00F4793D" w:rsidP="00F4793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F4793D" w:rsidRDefault="00F4793D" w:rsidP="00F4793D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Екатериновка третьего СОЗЫВА</w:t>
      </w:r>
    </w:p>
    <w:p w:rsidR="00F4793D" w:rsidRDefault="00F4793D" w:rsidP="00F4793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4793D" w:rsidRDefault="00F4793D" w:rsidP="00F4793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4793D" w:rsidRDefault="00F4793D" w:rsidP="00F479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793D" w:rsidRDefault="00F4793D" w:rsidP="00F4793D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«30» мая  2019 года                                                                     № 226/</w:t>
      </w:r>
      <w:bookmarkEnd w:id="1"/>
      <w:bookmarkEnd w:id="2"/>
      <w:r>
        <w:rPr>
          <w:rFonts w:ascii="Times New Roman" w:hAnsi="Times New Roman" w:cs="Times New Roman"/>
          <w:b/>
          <w:sz w:val="26"/>
          <w:szCs w:val="26"/>
        </w:rPr>
        <w:t>55</w:t>
      </w:r>
    </w:p>
    <w:p w:rsidR="00F4793D" w:rsidRDefault="00F4793D" w:rsidP="00F479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793D" w:rsidRDefault="00F4793D" w:rsidP="00F479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93D" w:rsidRDefault="00F4793D" w:rsidP="00F479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«О порядке предоставления депутатами Собрания представителей сельского поселения Екатериновка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Екатериновка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от 10.06.2019г. № 54/11»</w:t>
      </w:r>
      <w:proofErr w:type="gramEnd"/>
    </w:p>
    <w:p w:rsidR="00F4793D" w:rsidRDefault="00F4793D" w:rsidP="00F47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793D" w:rsidRDefault="00F4793D" w:rsidP="00F47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3D" w:rsidRDefault="00E918FC" w:rsidP="00F4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793D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="00F4793D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="00F4793D">
        <w:rPr>
          <w:rFonts w:ascii="Times New Roman" w:hAnsi="Times New Roman" w:cs="Times New Roman"/>
          <w:sz w:val="26"/>
          <w:szCs w:val="26"/>
        </w:rPr>
        <w:t xml:space="preserve"> района от 15.04.2019 г. №86-54-286/2019, руководствуясь Федеральным законом от 25.12.2008 № 273-ФЗ  «О противодействии коррупции», Законом  Самарской области от 10.03.2009 N 23-ГД "О противодействии коррупции в Самарской области", Уставом сельского  поселения Екатериновка муниципального района </w:t>
      </w:r>
      <w:proofErr w:type="spellStart"/>
      <w:r w:rsidR="00F4793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F4793D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Васильевка муниципального района </w:t>
      </w:r>
      <w:proofErr w:type="spellStart"/>
      <w:r w:rsidR="00F4793D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F4793D" w:rsidRDefault="00F4793D" w:rsidP="00F479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4793D" w:rsidRDefault="00F4793D" w:rsidP="00F479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F4793D" w:rsidRDefault="00F4793D" w:rsidP="00F479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793D" w:rsidRDefault="00F4793D" w:rsidP="00F4793D">
      <w:pPr>
        <w:pStyle w:val="a3"/>
        <w:numPr>
          <w:ilvl w:val="0"/>
          <w:numId w:val="1"/>
        </w:num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15.04.2019г,   № 86-54-286/2019</w:t>
      </w:r>
    </w:p>
    <w:p w:rsidR="00F4793D" w:rsidRDefault="00F4793D" w:rsidP="00F479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« О порядке предоставления депутатами Собрания представителей сельского поселения Екатериновка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 утвержденного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от 10.06.2016г. № 54/11</w:t>
      </w:r>
      <w:proofErr w:type="gramEnd"/>
    </w:p>
    <w:p w:rsidR="00F4793D" w:rsidRDefault="00F4793D" w:rsidP="00F479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 изменения:</w:t>
      </w:r>
    </w:p>
    <w:p w:rsidR="00F4793D" w:rsidRDefault="00F4793D" w:rsidP="00F479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п. 2.1. изложить в новой редакции: « п. 2.1. Сведения о доходах, расходах, об имуществе и обязательствах имущественного характера представляются депутатами ежегодно, не позднее 31 марта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отчетным.»;</w:t>
      </w:r>
    </w:p>
    <w:p w:rsidR="00F4793D" w:rsidRDefault="00F4793D" w:rsidP="00F479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п. 2.4. изложить в новой редакции: «2.4.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Депутаты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в порядке,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предусмотренном </w:t>
      </w:r>
      <w:hyperlink r:id="rId5" w:history="1">
        <w:r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4.1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Самарской области 09.02.2006 N 1-ГД "О лицах, замещающих государственные должности Самарской области", с учетом особенностей, установленных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13.1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Самарской области N 23-ГД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федеральным законодательством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F4793D" w:rsidRDefault="00F4793D" w:rsidP="00F4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2.2. раздел 2 дополнить:</w:t>
      </w:r>
    </w:p>
    <w:p w:rsidR="00F4793D" w:rsidRDefault="00F4793D" w:rsidP="00F4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п. 2.7.  следующего содержания: «п. 2.7. С</w:t>
      </w:r>
      <w:r>
        <w:rPr>
          <w:rFonts w:ascii="Times New Roman" w:hAnsi="Times New Roman" w:cs="Times New Roman"/>
          <w:sz w:val="26"/>
          <w:szCs w:val="26"/>
        </w:rPr>
        <w:t>бор справок, содержащих сведения о доходах, расходах, об имуществе и обязательствах имущественного характера, осуществляется должностным лицом Администрации поселения, уполномоченным на ведение кадровой работы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алее - должностное лицо). </w:t>
      </w:r>
    </w:p>
    <w:p w:rsidR="00F4793D" w:rsidRDefault="00F4793D" w:rsidP="00F4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Должностное лицо ведет журнал учета представленных справок о </w:t>
      </w:r>
      <w:r>
        <w:rPr>
          <w:rFonts w:ascii="Times New Roman" w:hAnsi="Times New Roman" w:cs="Times New Roman"/>
          <w:color w:val="000000"/>
          <w:sz w:val="26"/>
          <w:szCs w:val="26"/>
        </w:rPr>
        <w:t>доходах, расходах, об имуществе и обязательствах имущественного характера, содержащий фамилию, имя, отчество депутата, представившего сведения, дату подачи указанных сведений, количество справок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4793D" w:rsidRDefault="00F4793D" w:rsidP="00F4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п. 2.8.  следующего содержания: «п. 2.8.  </w:t>
      </w:r>
      <w:r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 Федерации и Самарской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</w:p>
    <w:p w:rsidR="00F4793D" w:rsidRDefault="00F4793D" w:rsidP="00F4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2.3. раздел 3 «Порядок проведения проверки достоверности и полноты представленных сведений о доходах, расходах, об имуществе и обязательствах имущественного характера»  признать утратившим силу. </w:t>
      </w:r>
    </w:p>
    <w:p w:rsidR="00F4793D" w:rsidRDefault="00F4793D" w:rsidP="00F479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«Вестник сельского  поселения Екатериновка».</w:t>
      </w:r>
    </w:p>
    <w:p w:rsidR="00F4793D" w:rsidRDefault="00F4793D" w:rsidP="00F47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4793D" w:rsidRDefault="00F4793D" w:rsidP="00F47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3D" w:rsidRDefault="00F4793D" w:rsidP="00F479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793D" w:rsidRDefault="00F4793D" w:rsidP="00F4793D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F4793D" w:rsidRDefault="00F4793D" w:rsidP="00F4793D">
      <w:pPr>
        <w:pStyle w:val="a4"/>
        <w:spacing w:before="0" w:beforeAutospacing="0" w:after="0" w:afterAutospacing="0"/>
        <w:jc w:val="both"/>
      </w:pPr>
      <w:r>
        <w:t xml:space="preserve">сельского поселения Екатериновка                                           А.В. </w:t>
      </w:r>
      <w:proofErr w:type="spellStart"/>
      <w:r>
        <w:t>Апарин</w:t>
      </w:r>
      <w:proofErr w:type="spellEnd"/>
    </w:p>
    <w:p w:rsidR="00F4793D" w:rsidRDefault="00F4793D" w:rsidP="00F4793D">
      <w:pPr>
        <w:pStyle w:val="a4"/>
        <w:spacing w:before="0" w:beforeAutospacing="0" w:after="0" w:afterAutospacing="0"/>
        <w:jc w:val="both"/>
      </w:pPr>
    </w:p>
    <w:p w:rsidR="00F4793D" w:rsidRDefault="00F4793D" w:rsidP="00F4793D">
      <w:pPr>
        <w:pStyle w:val="a4"/>
        <w:spacing w:before="0" w:beforeAutospacing="0" w:after="0" w:afterAutospacing="0"/>
        <w:jc w:val="both"/>
      </w:pPr>
      <w:r>
        <w:t xml:space="preserve">Глава сельского поселения </w:t>
      </w:r>
    </w:p>
    <w:p w:rsidR="00F4793D" w:rsidRDefault="00F4793D" w:rsidP="00F4793D">
      <w:pPr>
        <w:pStyle w:val="a4"/>
        <w:spacing w:before="0" w:beforeAutospacing="0" w:after="0" w:afterAutospacing="0"/>
        <w:jc w:val="both"/>
      </w:pPr>
      <w:r>
        <w:t>Екатериновка                                                                               А.В. Гайдуков</w:t>
      </w: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24BB" w:rsidRDefault="00C324BB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6D54" w:rsidRPr="003F11E0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Default="0090489B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sectPr w:rsidR="00AE106F" w:rsidSect="0008496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23FFD"/>
    <w:rsid w:val="0003063F"/>
    <w:rsid w:val="00065764"/>
    <w:rsid w:val="0008496C"/>
    <w:rsid w:val="000866B4"/>
    <w:rsid w:val="000A1633"/>
    <w:rsid w:val="000B2815"/>
    <w:rsid w:val="000C6B62"/>
    <w:rsid w:val="001574BC"/>
    <w:rsid w:val="00162773"/>
    <w:rsid w:val="0019534D"/>
    <w:rsid w:val="001A06CB"/>
    <w:rsid w:val="001A3AF6"/>
    <w:rsid w:val="001D54CE"/>
    <w:rsid w:val="001D6CC5"/>
    <w:rsid w:val="0021241B"/>
    <w:rsid w:val="00212921"/>
    <w:rsid w:val="002B7BD1"/>
    <w:rsid w:val="002E561D"/>
    <w:rsid w:val="00306CC3"/>
    <w:rsid w:val="00311854"/>
    <w:rsid w:val="00376B6F"/>
    <w:rsid w:val="003C7AF7"/>
    <w:rsid w:val="003D57DD"/>
    <w:rsid w:val="003F11E0"/>
    <w:rsid w:val="0041414D"/>
    <w:rsid w:val="00416826"/>
    <w:rsid w:val="00432911"/>
    <w:rsid w:val="004620AD"/>
    <w:rsid w:val="004740B7"/>
    <w:rsid w:val="004A0C4A"/>
    <w:rsid w:val="004A19F9"/>
    <w:rsid w:val="00592DE9"/>
    <w:rsid w:val="005B0264"/>
    <w:rsid w:val="005B6DD7"/>
    <w:rsid w:val="005E0BA9"/>
    <w:rsid w:val="005E5993"/>
    <w:rsid w:val="005F2B4C"/>
    <w:rsid w:val="005F33FB"/>
    <w:rsid w:val="005F6D54"/>
    <w:rsid w:val="00602EFD"/>
    <w:rsid w:val="0067113A"/>
    <w:rsid w:val="006775AB"/>
    <w:rsid w:val="00680683"/>
    <w:rsid w:val="006E4175"/>
    <w:rsid w:val="00704445"/>
    <w:rsid w:val="00720071"/>
    <w:rsid w:val="007300DE"/>
    <w:rsid w:val="00737521"/>
    <w:rsid w:val="00771C20"/>
    <w:rsid w:val="00783762"/>
    <w:rsid w:val="007A18F8"/>
    <w:rsid w:val="007D0E85"/>
    <w:rsid w:val="007D321C"/>
    <w:rsid w:val="007E287E"/>
    <w:rsid w:val="00803E60"/>
    <w:rsid w:val="00826F2C"/>
    <w:rsid w:val="008454C8"/>
    <w:rsid w:val="00845AF8"/>
    <w:rsid w:val="008651D5"/>
    <w:rsid w:val="00897009"/>
    <w:rsid w:val="008A230B"/>
    <w:rsid w:val="008D49D9"/>
    <w:rsid w:val="008E6DAC"/>
    <w:rsid w:val="0090489B"/>
    <w:rsid w:val="00917532"/>
    <w:rsid w:val="009305F6"/>
    <w:rsid w:val="00982E77"/>
    <w:rsid w:val="00983B59"/>
    <w:rsid w:val="009B3B59"/>
    <w:rsid w:val="00A07851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84B73"/>
    <w:rsid w:val="00BA760C"/>
    <w:rsid w:val="00BB62A1"/>
    <w:rsid w:val="00BC2FAD"/>
    <w:rsid w:val="00BC3991"/>
    <w:rsid w:val="00BF1B81"/>
    <w:rsid w:val="00BF2B11"/>
    <w:rsid w:val="00C324BB"/>
    <w:rsid w:val="00C4021B"/>
    <w:rsid w:val="00C90A49"/>
    <w:rsid w:val="00CA497B"/>
    <w:rsid w:val="00D47123"/>
    <w:rsid w:val="00D63C46"/>
    <w:rsid w:val="00DA293D"/>
    <w:rsid w:val="00DA3BBA"/>
    <w:rsid w:val="00DF1108"/>
    <w:rsid w:val="00DF1548"/>
    <w:rsid w:val="00E1260A"/>
    <w:rsid w:val="00E22274"/>
    <w:rsid w:val="00E24DB5"/>
    <w:rsid w:val="00E26B7D"/>
    <w:rsid w:val="00E7235C"/>
    <w:rsid w:val="00E918FC"/>
    <w:rsid w:val="00E95724"/>
    <w:rsid w:val="00ED3A22"/>
    <w:rsid w:val="00F05D65"/>
    <w:rsid w:val="00F113E8"/>
    <w:rsid w:val="00F44D84"/>
    <w:rsid w:val="00F4793D"/>
    <w:rsid w:val="00F77D08"/>
    <w:rsid w:val="00F83D7E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49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47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B84391CEFAAFB151A4764B365531C63A87FD46BA47C6ECB365BBC2ADF4AEABDF3AE374120A5791AA251C796A22B01A8328F3C1BC519FBDB4F17A8IFs5J" TargetMode="External"/><Relationship Id="rId5" Type="http://schemas.openxmlformats.org/officeDocument/2006/relationships/hyperlink" Target="consultantplus://offline/ref=E78B84391CEFAAFB151A4764B365531C63A87FD46BA4716AC63A5BBC2ADF4AEABDF3AE374120A5791AA252C091A22B01A8328F3C1BC519FBDB4F17A8IFs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2019-07-04T05:13:00Z</cp:lastPrinted>
  <dcterms:created xsi:type="dcterms:W3CDTF">2019-05-28T04:21:00Z</dcterms:created>
  <dcterms:modified xsi:type="dcterms:W3CDTF">2019-07-04T05:22:00Z</dcterms:modified>
</cp:coreProperties>
</file>