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DC3" w:rsidRPr="004702C7" w:rsidRDefault="00CD3DC3" w:rsidP="00CD3DC3">
      <w:pPr>
        <w:rPr>
          <w:b/>
          <w:sz w:val="28"/>
          <w:szCs w:val="28"/>
        </w:rPr>
      </w:pPr>
    </w:p>
    <w:p w:rsidR="002F1DC0" w:rsidRPr="004702C7" w:rsidRDefault="002F1DC0" w:rsidP="00CD3DC3">
      <w:pPr>
        <w:rPr>
          <w:b/>
          <w:sz w:val="28"/>
          <w:szCs w:val="28"/>
        </w:rPr>
      </w:pPr>
    </w:p>
    <w:p w:rsidR="002F1DC0" w:rsidRPr="004702C7" w:rsidRDefault="002F1DC0" w:rsidP="002F1DC0">
      <w:pPr>
        <w:jc w:val="center"/>
        <w:rPr>
          <w:sz w:val="28"/>
          <w:szCs w:val="28"/>
        </w:rPr>
      </w:pPr>
      <w:r w:rsidRPr="004702C7">
        <w:rPr>
          <w:sz w:val="28"/>
          <w:szCs w:val="28"/>
        </w:rPr>
        <w:t xml:space="preserve">СОВЕТ  НАРОДНЫХ  ДЕПУТАТОВ   </w:t>
      </w:r>
    </w:p>
    <w:p w:rsidR="002F1DC0" w:rsidRPr="004702C7" w:rsidRDefault="002F1DC0" w:rsidP="002F1DC0">
      <w:pPr>
        <w:jc w:val="center"/>
        <w:rPr>
          <w:sz w:val="28"/>
          <w:szCs w:val="28"/>
        </w:rPr>
      </w:pPr>
      <w:r w:rsidRPr="004702C7">
        <w:rPr>
          <w:sz w:val="28"/>
          <w:szCs w:val="28"/>
        </w:rPr>
        <w:t>БУРАВЦОВСКОГО  СЕЛЬСКОГО  ПОСЕЛЕНИЯ</w:t>
      </w:r>
    </w:p>
    <w:p w:rsidR="002F1DC0" w:rsidRPr="004702C7" w:rsidRDefault="002F1DC0" w:rsidP="002F1DC0">
      <w:pPr>
        <w:jc w:val="center"/>
        <w:rPr>
          <w:sz w:val="28"/>
          <w:szCs w:val="28"/>
        </w:rPr>
      </w:pPr>
      <w:r w:rsidRPr="004702C7">
        <w:rPr>
          <w:sz w:val="28"/>
          <w:szCs w:val="28"/>
        </w:rPr>
        <w:t>ЭРТИЛЬСКОГО  МУНИЦИПАЛЬНОГО  РАЙОНА</w:t>
      </w:r>
    </w:p>
    <w:p w:rsidR="002F1DC0" w:rsidRPr="004702C7" w:rsidRDefault="002F1DC0" w:rsidP="002F1DC0">
      <w:pPr>
        <w:jc w:val="center"/>
        <w:rPr>
          <w:sz w:val="28"/>
          <w:szCs w:val="28"/>
        </w:rPr>
      </w:pPr>
      <w:r w:rsidRPr="004702C7">
        <w:rPr>
          <w:sz w:val="28"/>
          <w:szCs w:val="28"/>
        </w:rPr>
        <w:t>ВОРОНЕЖСКОЙ  ОБЛАСТИ</w:t>
      </w:r>
    </w:p>
    <w:p w:rsidR="002F1DC0" w:rsidRPr="004702C7" w:rsidRDefault="002F1DC0" w:rsidP="002F1DC0">
      <w:pPr>
        <w:jc w:val="center"/>
        <w:rPr>
          <w:sz w:val="28"/>
          <w:szCs w:val="28"/>
        </w:rPr>
      </w:pPr>
    </w:p>
    <w:p w:rsidR="002F1DC0" w:rsidRPr="004702C7" w:rsidRDefault="002F1DC0" w:rsidP="002F1DC0">
      <w:pPr>
        <w:jc w:val="center"/>
        <w:rPr>
          <w:b/>
          <w:sz w:val="28"/>
          <w:szCs w:val="28"/>
        </w:rPr>
      </w:pPr>
      <w:r w:rsidRPr="004702C7">
        <w:rPr>
          <w:b/>
          <w:sz w:val="28"/>
          <w:szCs w:val="28"/>
        </w:rPr>
        <w:t>РЕШЕНИЕ</w:t>
      </w:r>
    </w:p>
    <w:p w:rsidR="002F1DC0" w:rsidRPr="004702C7" w:rsidRDefault="002F1DC0" w:rsidP="002F1DC0">
      <w:pPr>
        <w:jc w:val="center"/>
        <w:rPr>
          <w:b/>
          <w:sz w:val="28"/>
          <w:szCs w:val="28"/>
        </w:rPr>
      </w:pPr>
    </w:p>
    <w:p w:rsidR="002F1DC0" w:rsidRPr="004702C7" w:rsidRDefault="004702C7" w:rsidP="002F1DC0">
      <w:pPr>
        <w:rPr>
          <w:sz w:val="28"/>
          <w:szCs w:val="28"/>
        </w:rPr>
      </w:pPr>
      <w:r w:rsidRPr="004702C7">
        <w:rPr>
          <w:sz w:val="28"/>
          <w:szCs w:val="28"/>
        </w:rPr>
        <w:t>о</w:t>
      </w:r>
      <w:r>
        <w:rPr>
          <w:sz w:val="28"/>
          <w:szCs w:val="28"/>
        </w:rPr>
        <w:t>т  28.01.2020  года    №  52</w:t>
      </w:r>
    </w:p>
    <w:p w:rsidR="002F1DC0" w:rsidRPr="004702C7" w:rsidRDefault="002F1DC0" w:rsidP="002F1DC0">
      <w:pPr>
        <w:rPr>
          <w:sz w:val="28"/>
          <w:szCs w:val="28"/>
        </w:rPr>
      </w:pPr>
      <w:r w:rsidRPr="004702C7">
        <w:rPr>
          <w:sz w:val="28"/>
          <w:szCs w:val="28"/>
        </w:rPr>
        <w:t xml:space="preserve">             д.Буравцовка</w:t>
      </w:r>
    </w:p>
    <w:p w:rsidR="002F1DC0" w:rsidRPr="004702C7" w:rsidRDefault="002F1DC0" w:rsidP="002F1DC0">
      <w:pPr>
        <w:jc w:val="both"/>
        <w:rPr>
          <w:sz w:val="28"/>
          <w:szCs w:val="28"/>
        </w:rPr>
      </w:pPr>
    </w:p>
    <w:p w:rsidR="002F1DC0" w:rsidRPr="004702C7" w:rsidRDefault="002F1DC0" w:rsidP="002F1DC0">
      <w:pPr>
        <w:jc w:val="both"/>
        <w:rPr>
          <w:sz w:val="28"/>
          <w:szCs w:val="28"/>
        </w:rPr>
      </w:pPr>
      <w:r w:rsidRPr="004702C7">
        <w:rPr>
          <w:sz w:val="28"/>
          <w:szCs w:val="28"/>
        </w:rPr>
        <w:t xml:space="preserve"> Об утверждении  отчета о работе администрации</w:t>
      </w:r>
    </w:p>
    <w:p w:rsidR="002F1DC0" w:rsidRPr="004702C7" w:rsidRDefault="002F1DC0" w:rsidP="002F1DC0">
      <w:pPr>
        <w:jc w:val="both"/>
        <w:rPr>
          <w:sz w:val="28"/>
          <w:szCs w:val="28"/>
        </w:rPr>
      </w:pPr>
      <w:r w:rsidRPr="004702C7">
        <w:rPr>
          <w:sz w:val="28"/>
          <w:szCs w:val="28"/>
        </w:rPr>
        <w:t>Буравцовского сельского поселения за 2019 год.</w:t>
      </w:r>
    </w:p>
    <w:p w:rsidR="002F1DC0" w:rsidRPr="004702C7" w:rsidRDefault="002F1DC0" w:rsidP="002F1DC0">
      <w:pPr>
        <w:jc w:val="both"/>
        <w:rPr>
          <w:sz w:val="28"/>
          <w:szCs w:val="28"/>
        </w:rPr>
      </w:pPr>
    </w:p>
    <w:p w:rsidR="002F1DC0" w:rsidRPr="004702C7" w:rsidRDefault="002F1DC0" w:rsidP="002F1DC0">
      <w:pPr>
        <w:rPr>
          <w:sz w:val="28"/>
          <w:szCs w:val="28"/>
        </w:rPr>
      </w:pPr>
      <w:r w:rsidRPr="004702C7">
        <w:rPr>
          <w:sz w:val="28"/>
          <w:szCs w:val="28"/>
        </w:rPr>
        <w:t xml:space="preserve">                         На основании статьи 14 Федерального закона от 06.10.2003 года № 131-ФЗ « Об общих принципах организации местного самоуправления в Российской Федерации» по исполнению  полномочий вопросов местного значения и заслушав доклад главы поселения Совет народных депутатов</w:t>
      </w:r>
    </w:p>
    <w:p w:rsidR="002F1DC0" w:rsidRPr="004702C7" w:rsidRDefault="002F1DC0" w:rsidP="002F1DC0">
      <w:pPr>
        <w:jc w:val="center"/>
        <w:rPr>
          <w:sz w:val="28"/>
          <w:szCs w:val="28"/>
        </w:rPr>
      </w:pPr>
    </w:p>
    <w:p w:rsidR="002F1DC0" w:rsidRPr="004702C7" w:rsidRDefault="002F1DC0" w:rsidP="002F1DC0">
      <w:pPr>
        <w:jc w:val="center"/>
        <w:rPr>
          <w:sz w:val="28"/>
          <w:szCs w:val="28"/>
        </w:rPr>
      </w:pPr>
      <w:r w:rsidRPr="004702C7">
        <w:rPr>
          <w:sz w:val="28"/>
          <w:szCs w:val="28"/>
        </w:rPr>
        <w:t>РЕШИЛ:</w:t>
      </w:r>
    </w:p>
    <w:p w:rsidR="002F1DC0" w:rsidRPr="004702C7" w:rsidRDefault="002F1DC0" w:rsidP="002F1DC0">
      <w:pPr>
        <w:jc w:val="center"/>
        <w:rPr>
          <w:sz w:val="28"/>
          <w:szCs w:val="28"/>
        </w:rPr>
      </w:pPr>
    </w:p>
    <w:p w:rsidR="002F1DC0" w:rsidRPr="004702C7" w:rsidRDefault="002F1DC0" w:rsidP="002F1DC0">
      <w:pPr>
        <w:rPr>
          <w:sz w:val="28"/>
          <w:szCs w:val="28"/>
        </w:rPr>
      </w:pPr>
      <w:r w:rsidRPr="004702C7">
        <w:rPr>
          <w:sz w:val="28"/>
          <w:szCs w:val="28"/>
        </w:rPr>
        <w:t xml:space="preserve">   1.  Утвердить отчет главы сельского поселения  о работе  администрации сельского поселения за 2019 год  и  признать работу удовлетворительной. (Согласно приложения).</w:t>
      </w:r>
    </w:p>
    <w:p w:rsidR="002F1DC0" w:rsidRPr="004702C7" w:rsidRDefault="002F1DC0" w:rsidP="002F1DC0">
      <w:pPr>
        <w:rPr>
          <w:sz w:val="28"/>
          <w:szCs w:val="28"/>
        </w:rPr>
      </w:pPr>
      <w:r w:rsidRPr="004702C7">
        <w:rPr>
          <w:sz w:val="28"/>
          <w:szCs w:val="28"/>
        </w:rPr>
        <w:t xml:space="preserve">   2.  Настоящее  решение   опубликовать  в  «Муниципальном  вестнике» сборнике нормативно-правовых актов.</w:t>
      </w:r>
    </w:p>
    <w:p w:rsidR="002F1DC0" w:rsidRPr="004702C7" w:rsidRDefault="002F1DC0" w:rsidP="002F1DC0">
      <w:pPr>
        <w:rPr>
          <w:sz w:val="28"/>
          <w:szCs w:val="28"/>
        </w:rPr>
      </w:pPr>
    </w:p>
    <w:p w:rsidR="002F1DC0" w:rsidRPr="004702C7" w:rsidRDefault="002F1DC0" w:rsidP="002F1DC0">
      <w:pPr>
        <w:rPr>
          <w:sz w:val="28"/>
          <w:szCs w:val="28"/>
        </w:rPr>
      </w:pPr>
    </w:p>
    <w:p w:rsidR="002F1DC0" w:rsidRPr="004702C7" w:rsidRDefault="002F1DC0" w:rsidP="002F1DC0">
      <w:pPr>
        <w:rPr>
          <w:sz w:val="28"/>
          <w:szCs w:val="28"/>
        </w:rPr>
      </w:pPr>
    </w:p>
    <w:p w:rsidR="002F1DC0" w:rsidRPr="004702C7" w:rsidRDefault="002F1DC0" w:rsidP="002F1DC0">
      <w:pPr>
        <w:rPr>
          <w:sz w:val="28"/>
          <w:szCs w:val="28"/>
        </w:rPr>
      </w:pPr>
      <w:r w:rsidRPr="004702C7">
        <w:rPr>
          <w:sz w:val="28"/>
          <w:szCs w:val="28"/>
        </w:rPr>
        <w:t xml:space="preserve">              Глава  поселения                                                    Е.В.Попов</w:t>
      </w:r>
    </w:p>
    <w:p w:rsidR="002F1DC0" w:rsidRPr="004702C7" w:rsidRDefault="002F1DC0" w:rsidP="002F1DC0">
      <w:pPr>
        <w:rPr>
          <w:sz w:val="28"/>
          <w:szCs w:val="28"/>
        </w:rPr>
      </w:pPr>
    </w:p>
    <w:p w:rsidR="002F1DC0" w:rsidRPr="004702C7" w:rsidRDefault="002F1DC0" w:rsidP="002F1DC0">
      <w:pPr>
        <w:rPr>
          <w:sz w:val="28"/>
          <w:szCs w:val="28"/>
        </w:rPr>
      </w:pPr>
    </w:p>
    <w:p w:rsidR="002F1DC0" w:rsidRPr="004702C7" w:rsidRDefault="002F1DC0" w:rsidP="002F1DC0">
      <w:pPr>
        <w:rPr>
          <w:sz w:val="28"/>
          <w:szCs w:val="28"/>
        </w:rPr>
      </w:pPr>
    </w:p>
    <w:p w:rsidR="002F1DC0" w:rsidRPr="004702C7" w:rsidRDefault="002F1DC0" w:rsidP="002F1DC0">
      <w:pPr>
        <w:rPr>
          <w:sz w:val="28"/>
          <w:szCs w:val="28"/>
        </w:rPr>
      </w:pPr>
    </w:p>
    <w:p w:rsidR="002F1DC0" w:rsidRPr="004702C7" w:rsidRDefault="002F1DC0" w:rsidP="002F1DC0">
      <w:pPr>
        <w:rPr>
          <w:sz w:val="28"/>
          <w:szCs w:val="28"/>
        </w:rPr>
      </w:pPr>
    </w:p>
    <w:p w:rsidR="002F1DC0" w:rsidRPr="004702C7" w:rsidRDefault="002F1DC0" w:rsidP="00CD3DC3">
      <w:pPr>
        <w:rPr>
          <w:b/>
          <w:sz w:val="28"/>
          <w:szCs w:val="28"/>
        </w:rPr>
      </w:pPr>
    </w:p>
    <w:p w:rsidR="002F1DC0" w:rsidRPr="004702C7" w:rsidRDefault="002F1DC0" w:rsidP="00CD3DC3">
      <w:pPr>
        <w:rPr>
          <w:b/>
          <w:sz w:val="28"/>
          <w:szCs w:val="28"/>
        </w:rPr>
      </w:pPr>
    </w:p>
    <w:p w:rsidR="002F1DC0" w:rsidRPr="004702C7" w:rsidRDefault="002F1DC0" w:rsidP="00CD3DC3">
      <w:pPr>
        <w:rPr>
          <w:b/>
          <w:sz w:val="28"/>
          <w:szCs w:val="28"/>
        </w:rPr>
      </w:pPr>
    </w:p>
    <w:p w:rsidR="002F1DC0" w:rsidRPr="004702C7" w:rsidRDefault="002F1DC0" w:rsidP="00CD3DC3">
      <w:pPr>
        <w:rPr>
          <w:b/>
          <w:sz w:val="28"/>
          <w:szCs w:val="28"/>
        </w:rPr>
      </w:pPr>
    </w:p>
    <w:p w:rsidR="002F1DC0" w:rsidRPr="004702C7" w:rsidRDefault="002F1DC0" w:rsidP="00CD3DC3">
      <w:pPr>
        <w:rPr>
          <w:b/>
          <w:sz w:val="28"/>
          <w:szCs w:val="28"/>
        </w:rPr>
      </w:pPr>
    </w:p>
    <w:p w:rsidR="002F1DC0" w:rsidRPr="004702C7" w:rsidRDefault="002F1DC0" w:rsidP="00CD3DC3">
      <w:pPr>
        <w:rPr>
          <w:b/>
          <w:sz w:val="28"/>
          <w:szCs w:val="28"/>
        </w:rPr>
      </w:pPr>
    </w:p>
    <w:p w:rsidR="002F1DC0" w:rsidRDefault="002F1DC0" w:rsidP="00CD3DC3">
      <w:pPr>
        <w:rPr>
          <w:b/>
          <w:sz w:val="28"/>
          <w:szCs w:val="28"/>
        </w:rPr>
      </w:pPr>
    </w:p>
    <w:p w:rsidR="004702C7" w:rsidRPr="004702C7" w:rsidRDefault="004702C7" w:rsidP="00CD3DC3">
      <w:pPr>
        <w:rPr>
          <w:b/>
          <w:sz w:val="28"/>
          <w:szCs w:val="28"/>
        </w:rPr>
      </w:pPr>
    </w:p>
    <w:p w:rsidR="002F1DC0" w:rsidRPr="004702C7" w:rsidRDefault="002F1DC0" w:rsidP="002F1DC0">
      <w:pPr>
        <w:jc w:val="right"/>
        <w:rPr>
          <w:bCs/>
          <w:sz w:val="28"/>
          <w:szCs w:val="28"/>
        </w:rPr>
      </w:pPr>
      <w:r w:rsidRPr="004702C7">
        <w:rPr>
          <w:bCs/>
          <w:sz w:val="28"/>
          <w:szCs w:val="28"/>
        </w:rPr>
        <w:lastRenderedPageBreak/>
        <w:t xml:space="preserve">                                         Приложение </w:t>
      </w:r>
    </w:p>
    <w:p w:rsidR="002F1DC0" w:rsidRPr="004702C7" w:rsidRDefault="004702C7" w:rsidP="002F1DC0">
      <w:pPr>
        <w:jc w:val="right"/>
        <w:rPr>
          <w:bCs/>
          <w:sz w:val="28"/>
          <w:szCs w:val="28"/>
        </w:rPr>
      </w:pPr>
      <w:r w:rsidRPr="004702C7">
        <w:rPr>
          <w:bCs/>
          <w:sz w:val="28"/>
          <w:szCs w:val="28"/>
        </w:rPr>
        <w:t>к р</w:t>
      </w:r>
      <w:r>
        <w:rPr>
          <w:bCs/>
          <w:sz w:val="28"/>
          <w:szCs w:val="28"/>
        </w:rPr>
        <w:t>ешению  № 52 от 28.01.2020</w:t>
      </w:r>
      <w:r w:rsidR="002F1DC0" w:rsidRPr="004702C7">
        <w:rPr>
          <w:bCs/>
          <w:sz w:val="28"/>
          <w:szCs w:val="28"/>
        </w:rPr>
        <w:t xml:space="preserve"> г.</w:t>
      </w:r>
    </w:p>
    <w:p w:rsidR="002F1DC0" w:rsidRPr="004702C7" w:rsidRDefault="002F1DC0" w:rsidP="002F1DC0">
      <w:pPr>
        <w:jc w:val="right"/>
        <w:rPr>
          <w:bCs/>
          <w:sz w:val="28"/>
          <w:szCs w:val="28"/>
        </w:rPr>
      </w:pPr>
    </w:p>
    <w:p w:rsidR="00CD3DC3" w:rsidRPr="004702C7" w:rsidRDefault="00CD3DC3" w:rsidP="00CD3DC3">
      <w:pPr>
        <w:jc w:val="center"/>
        <w:rPr>
          <w:b/>
          <w:bCs/>
          <w:sz w:val="28"/>
          <w:szCs w:val="28"/>
        </w:rPr>
      </w:pPr>
      <w:r w:rsidRPr="004702C7">
        <w:rPr>
          <w:b/>
          <w:bCs/>
          <w:sz w:val="28"/>
          <w:szCs w:val="28"/>
        </w:rPr>
        <w:t>Отчёт</w:t>
      </w:r>
    </w:p>
    <w:p w:rsidR="00CD3DC3" w:rsidRPr="004702C7" w:rsidRDefault="00CD3DC3" w:rsidP="00CD3DC3">
      <w:pPr>
        <w:jc w:val="center"/>
        <w:rPr>
          <w:b/>
          <w:sz w:val="28"/>
          <w:szCs w:val="28"/>
        </w:rPr>
      </w:pPr>
      <w:r w:rsidRPr="004702C7">
        <w:rPr>
          <w:b/>
          <w:bCs/>
          <w:sz w:val="28"/>
          <w:szCs w:val="28"/>
        </w:rPr>
        <w:t>Главы Буравцовского сельского поселения Эртильского  муниципального района «</w:t>
      </w:r>
      <w:r w:rsidRPr="004702C7">
        <w:rPr>
          <w:b/>
          <w:sz w:val="28"/>
          <w:szCs w:val="28"/>
        </w:rPr>
        <w:t>О результатах своей деятельности, деятельности Администрации Буравцовс</w:t>
      </w:r>
      <w:r w:rsidR="00B763FE" w:rsidRPr="004702C7">
        <w:rPr>
          <w:b/>
          <w:sz w:val="28"/>
          <w:szCs w:val="28"/>
        </w:rPr>
        <w:t>кого сельского поселения за 2019</w:t>
      </w:r>
      <w:r w:rsidRPr="004702C7">
        <w:rPr>
          <w:b/>
          <w:sz w:val="28"/>
          <w:szCs w:val="28"/>
        </w:rPr>
        <w:t xml:space="preserve"> год</w:t>
      </w:r>
      <w:r w:rsidRPr="004702C7">
        <w:rPr>
          <w:b/>
          <w:bCs/>
          <w:sz w:val="28"/>
          <w:szCs w:val="28"/>
        </w:rPr>
        <w:t>»</w:t>
      </w:r>
    </w:p>
    <w:p w:rsidR="00CD3DC3" w:rsidRPr="004702C7" w:rsidRDefault="00CD3DC3" w:rsidP="00CD3DC3">
      <w:pPr>
        <w:shd w:val="clear" w:color="auto" w:fill="FFFFFF"/>
        <w:jc w:val="center"/>
        <w:rPr>
          <w:color w:val="212121"/>
          <w:sz w:val="28"/>
          <w:szCs w:val="28"/>
        </w:rPr>
      </w:pPr>
    </w:p>
    <w:p w:rsidR="00CD3DC3" w:rsidRPr="004702C7" w:rsidRDefault="00CD3DC3" w:rsidP="004702C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12121"/>
          <w:sz w:val="28"/>
          <w:szCs w:val="28"/>
        </w:rPr>
      </w:pPr>
      <w:r w:rsidRPr="004702C7">
        <w:rPr>
          <w:color w:val="212121"/>
          <w:sz w:val="28"/>
          <w:szCs w:val="28"/>
        </w:rPr>
        <w:t>Добрый день, дорогие жители, уважаемые депутаты и гости!</w:t>
      </w:r>
    </w:p>
    <w:p w:rsidR="00CD3DC3" w:rsidRPr="004702C7" w:rsidRDefault="00CD3DC3" w:rsidP="004702C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12121"/>
          <w:sz w:val="28"/>
          <w:szCs w:val="28"/>
        </w:rPr>
      </w:pPr>
      <w:r w:rsidRPr="004702C7">
        <w:rPr>
          <w:color w:val="212121"/>
          <w:sz w:val="28"/>
          <w:szCs w:val="28"/>
        </w:rPr>
        <w:t>В соответствии c действующим Федеральным законодательством Главы сельских поселений ежегодно отчитываются перед населением о проделанной работе.</w:t>
      </w:r>
    </w:p>
    <w:p w:rsidR="00CD3DC3" w:rsidRPr="004702C7" w:rsidRDefault="00CD3DC3" w:rsidP="004702C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12121"/>
          <w:sz w:val="28"/>
          <w:szCs w:val="28"/>
        </w:rPr>
      </w:pPr>
      <w:r w:rsidRPr="004702C7">
        <w:rPr>
          <w:color w:val="212121"/>
          <w:sz w:val="28"/>
          <w:szCs w:val="28"/>
        </w:rPr>
        <w:t>В нашем поселении они проводятся ежегодно, и сегодня Вашему вниманию предс</w:t>
      </w:r>
      <w:r w:rsidR="00B763FE" w:rsidRPr="004702C7">
        <w:rPr>
          <w:color w:val="212121"/>
          <w:sz w:val="28"/>
          <w:szCs w:val="28"/>
        </w:rPr>
        <w:t>тавляется отчет о работе за 2019</w:t>
      </w:r>
      <w:r w:rsidRPr="004702C7">
        <w:rPr>
          <w:color w:val="212121"/>
          <w:sz w:val="28"/>
          <w:szCs w:val="28"/>
        </w:rPr>
        <w:t xml:space="preserve"> год.</w:t>
      </w:r>
    </w:p>
    <w:p w:rsidR="00CD3DC3" w:rsidRPr="004702C7" w:rsidRDefault="00CD3DC3" w:rsidP="004702C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12121"/>
          <w:sz w:val="28"/>
          <w:szCs w:val="28"/>
        </w:rPr>
      </w:pPr>
      <w:r w:rsidRPr="004702C7">
        <w:rPr>
          <w:color w:val="212121"/>
          <w:sz w:val="28"/>
          <w:szCs w:val="28"/>
        </w:rPr>
        <w:t>Главными задачами в работе Администрации поселения остается исполнение полномочий в соответствии со 131 Федеральным Законом «Об общих принципах организации местного самоуправления в РФ», Уставом поселения и другими Федеральными и областными правовыми актами.</w:t>
      </w:r>
    </w:p>
    <w:p w:rsidR="00CD3DC3" w:rsidRPr="004702C7" w:rsidRDefault="00CD3DC3" w:rsidP="004702C7">
      <w:pPr>
        <w:shd w:val="clear" w:color="auto" w:fill="FFFFFF"/>
        <w:ind w:firstLine="709"/>
        <w:contextualSpacing/>
        <w:jc w:val="both"/>
        <w:rPr>
          <w:color w:val="212121"/>
          <w:sz w:val="28"/>
          <w:szCs w:val="28"/>
        </w:rPr>
      </w:pPr>
      <w:r w:rsidRPr="004702C7">
        <w:rPr>
          <w:color w:val="212121"/>
          <w:sz w:val="28"/>
          <w:szCs w:val="28"/>
        </w:rPr>
        <w:t>Это, прежде всего:</w:t>
      </w:r>
    </w:p>
    <w:p w:rsidR="00CD3DC3" w:rsidRPr="004702C7" w:rsidRDefault="00CD3DC3" w:rsidP="004702C7">
      <w:pPr>
        <w:pStyle w:val="TableHeading"/>
        <w:numPr>
          <w:ilvl w:val="0"/>
          <w:numId w:val="1"/>
        </w:numPr>
        <w:ind w:left="0" w:firstLine="709"/>
        <w:contextualSpacing/>
        <w:jc w:val="both"/>
        <w:rPr>
          <w:b w:val="0"/>
          <w:bCs w:val="0"/>
          <w:sz w:val="28"/>
          <w:szCs w:val="28"/>
        </w:rPr>
      </w:pPr>
      <w:r w:rsidRPr="004702C7">
        <w:rPr>
          <w:b w:val="0"/>
          <w:bCs w:val="0"/>
          <w:sz w:val="28"/>
          <w:szCs w:val="28"/>
        </w:rPr>
        <w:t>исполнение бюджета поселения;</w:t>
      </w:r>
    </w:p>
    <w:p w:rsidR="00CD3DC3" w:rsidRPr="004702C7" w:rsidRDefault="00CD3DC3" w:rsidP="004702C7">
      <w:pPr>
        <w:pStyle w:val="TableHeading"/>
        <w:numPr>
          <w:ilvl w:val="0"/>
          <w:numId w:val="1"/>
        </w:numPr>
        <w:ind w:left="0" w:firstLine="709"/>
        <w:contextualSpacing/>
        <w:jc w:val="both"/>
        <w:rPr>
          <w:b w:val="0"/>
          <w:bCs w:val="0"/>
          <w:sz w:val="28"/>
          <w:szCs w:val="28"/>
        </w:rPr>
      </w:pPr>
      <w:r w:rsidRPr="004702C7">
        <w:rPr>
          <w:b w:val="0"/>
          <w:bCs w:val="0"/>
          <w:sz w:val="28"/>
          <w:szCs w:val="28"/>
        </w:rPr>
        <w:t>благоустройство территории населенных пунктов, развития инфраструктуры, обеспечение жизнедеятельности поселения;</w:t>
      </w:r>
    </w:p>
    <w:p w:rsidR="00CD3DC3" w:rsidRPr="004702C7" w:rsidRDefault="00CD3DC3" w:rsidP="004702C7">
      <w:pPr>
        <w:pStyle w:val="TableHeading"/>
        <w:numPr>
          <w:ilvl w:val="0"/>
          <w:numId w:val="1"/>
        </w:numPr>
        <w:ind w:left="0" w:firstLine="709"/>
        <w:contextualSpacing/>
        <w:jc w:val="both"/>
        <w:rPr>
          <w:b w:val="0"/>
          <w:bCs w:val="0"/>
          <w:sz w:val="28"/>
          <w:szCs w:val="28"/>
        </w:rPr>
      </w:pPr>
      <w:r w:rsidRPr="004702C7">
        <w:rPr>
          <w:b w:val="0"/>
          <w:bCs w:val="0"/>
          <w:sz w:val="28"/>
          <w:szCs w:val="28"/>
        </w:rPr>
        <w:t>социальная защита малоимущих граждан, оказание материальной помощи;</w:t>
      </w:r>
    </w:p>
    <w:p w:rsidR="00CD3DC3" w:rsidRPr="004702C7" w:rsidRDefault="00CD3DC3" w:rsidP="004702C7">
      <w:pPr>
        <w:pStyle w:val="TableHeading"/>
        <w:numPr>
          <w:ilvl w:val="0"/>
          <w:numId w:val="1"/>
        </w:numPr>
        <w:ind w:left="0" w:firstLine="709"/>
        <w:contextualSpacing/>
        <w:jc w:val="both"/>
        <w:rPr>
          <w:b w:val="0"/>
          <w:bCs w:val="0"/>
          <w:sz w:val="28"/>
          <w:szCs w:val="28"/>
        </w:rPr>
      </w:pPr>
      <w:r w:rsidRPr="004702C7">
        <w:rPr>
          <w:b w:val="0"/>
          <w:bCs w:val="0"/>
          <w:sz w:val="28"/>
          <w:szCs w:val="28"/>
        </w:rPr>
        <w:t>взаимодействие с предприятиями и организациями всех форм собственности с целью укрепления и развития экономики поселения;</w:t>
      </w:r>
    </w:p>
    <w:p w:rsidR="00CD3DC3" w:rsidRPr="004702C7" w:rsidRDefault="00CD3DC3" w:rsidP="004702C7">
      <w:pPr>
        <w:pStyle w:val="TableHeading"/>
        <w:numPr>
          <w:ilvl w:val="0"/>
          <w:numId w:val="1"/>
        </w:numPr>
        <w:ind w:left="0" w:firstLine="709"/>
        <w:contextualSpacing/>
        <w:jc w:val="both"/>
        <w:rPr>
          <w:b w:val="0"/>
          <w:bCs w:val="0"/>
          <w:sz w:val="28"/>
          <w:szCs w:val="28"/>
        </w:rPr>
      </w:pPr>
      <w:r w:rsidRPr="004702C7">
        <w:rPr>
          <w:b w:val="0"/>
          <w:bCs w:val="0"/>
          <w:sz w:val="28"/>
          <w:szCs w:val="28"/>
        </w:rPr>
        <w:t>обеспечение безопасного проживания на территории поселения всех его граждан;</w:t>
      </w:r>
    </w:p>
    <w:p w:rsidR="00CD3DC3" w:rsidRPr="004702C7" w:rsidRDefault="00CD3DC3" w:rsidP="004702C7">
      <w:pPr>
        <w:pStyle w:val="TableHeading"/>
        <w:numPr>
          <w:ilvl w:val="0"/>
          <w:numId w:val="1"/>
        </w:numPr>
        <w:ind w:left="0" w:firstLine="709"/>
        <w:contextualSpacing/>
        <w:jc w:val="both"/>
        <w:rPr>
          <w:b w:val="0"/>
          <w:bCs w:val="0"/>
          <w:sz w:val="28"/>
          <w:szCs w:val="28"/>
        </w:rPr>
      </w:pPr>
      <w:r w:rsidRPr="004702C7">
        <w:rPr>
          <w:b w:val="0"/>
          <w:bCs w:val="0"/>
          <w:sz w:val="28"/>
          <w:szCs w:val="28"/>
        </w:rPr>
        <w:t>выявление  проблем и решение вопросов поселения путем  проведения сходов граждан, встреч с Главой Эртильского района, встреч с работниками администрации и служб района.</w:t>
      </w:r>
    </w:p>
    <w:p w:rsidR="00CD3DC3" w:rsidRPr="004702C7" w:rsidRDefault="00CD3DC3" w:rsidP="004702C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12121"/>
          <w:sz w:val="28"/>
          <w:szCs w:val="28"/>
        </w:rPr>
      </w:pPr>
      <w:r w:rsidRPr="004702C7">
        <w:rPr>
          <w:color w:val="212121"/>
          <w:sz w:val="28"/>
          <w:szCs w:val="28"/>
        </w:rPr>
        <w:t>Результаты обсуждения  по тому или иному вопросу  принимаются на собраниях  представителей и утверждаются соответствующими решениями.</w:t>
      </w:r>
    </w:p>
    <w:p w:rsidR="00CD3DC3" w:rsidRPr="004702C7" w:rsidRDefault="00CD3DC3" w:rsidP="004702C7">
      <w:pPr>
        <w:shd w:val="clear" w:color="auto" w:fill="FFFFFF"/>
        <w:ind w:firstLine="709"/>
        <w:contextualSpacing/>
        <w:jc w:val="both"/>
        <w:rPr>
          <w:color w:val="212121"/>
          <w:sz w:val="28"/>
          <w:szCs w:val="28"/>
        </w:rPr>
      </w:pPr>
      <w:r w:rsidRPr="004702C7">
        <w:rPr>
          <w:color w:val="212121"/>
          <w:sz w:val="28"/>
          <w:szCs w:val="28"/>
          <w:bdr w:val="none" w:sz="0" w:space="0" w:color="auto" w:frame="1"/>
        </w:rPr>
        <w:t>Правовой основой деятельности органа местного самоуправления является:</w:t>
      </w:r>
    </w:p>
    <w:p w:rsidR="00CD3DC3" w:rsidRPr="004702C7" w:rsidRDefault="00CD3DC3" w:rsidP="004702C7">
      <w:pPr>
        <w:shd w:val="clear" w:color="auto" w:fill="FFFFFF"/>
        <w:ind w:firstLine="709"/>
        <w:contextualSpacing/>
        <w:jc w:val="both"/>
        <w:rPr>
          <w:color w:val="212121"/>
          <w:sz w:val="28"/>
          <w:szCs w:val="28"/>
        </w:rPr>
      </w:pPr>
      <w:r w:rsidRPr="004702C7">
        <w:rPr>
          <w:color w:val="212121"/>
          <w:sz w:val="28"/>
          <w:szCs w:val="28"/>
          <w:bdr w:val="none" w:sz="0" w:space="0" w:color="auto" w:frame="1"/>
        </w:rPr>
        <w:t>соблюдение законов;</w:t>
      </w:r>
    </w:p>
    <w:p w:rsidR="00CD3DC3" w:rsidRPr="004702C7" w:rsidRDefault="00CD3DC3" w:rsidP="004702C7">
      <w:pPr>
        <w:shd w:val="clear" w:color="auto" w:fill="FFFFFF"/>
        <w:ind w:firstLine="709"/>
        <w:contextualSpacing/>
        <w:jc w:val="both"/>
        <w:rPr>
          <w:color w:val="212121"/>
          <w:sz w:val="28"/>
          <w:szCs w:val="28"/>
        </w:rPr>
      </w:pPr>
      <w:r w:rsidRPr="004702C7">
        <w:rPr>
          <w:color w:val="212121"/>
          <w:sz w:val="28"/>
          <w:szCs w:val="28"/>
          <w:bdr w:val="none" w:sz="0" w:space="0" w:color="auto" w:frame="1"/>
        </w:rPr>
        <w:t>наделение государственными полномочиями;</w:t>
      </w:r>
    </w:p>
    <w:p w:rsidR="00CD3DC3" w:rsidRPr="004702C7" w:rsidRDefault="00CD3DC3" w:rsidP="004702C7">
      <w:pPr>
        <w:shd w:val="clear" w:color="auto" w:fill="FFFFFF"/>
        <w:ind w:firstLine="709"/>
        <w:contextualSpacing/>
        <w:jc w:val="both"/>
        <w:rPr>
          <w:color w:val="212121"/>
          <w:sz w:val="28"/>
          <w:szCs w:val="28"/>
        </w:rPr>
      </w:pPr>
      <w:r w:rsidRPr="004702C7">
        <w:rPr>
          <w:color w:val="212121"/>
          <w:sz w:val="28"/>
          <w:szCs w:val="28"/>
          <w:bdr w:val="none" w:sz="0" w:space="0" w:color="auto" w:frame="1"/>
        </w:rPr>
        <w:t>обязательное  выполнение Указов и распоряжений Президента РФ, Федеральных законов и прочих нормативных актов Правительства России.</w:t>
      </w:r>
    </w:p>
    <w:p w:rsidR="00CD3DC3" w:rsidRPr="004702C7" w:rsidRDefault="00CD3DC3" w:rsidP="004702C7">
      <w:pPr>
        <w:ind w:firstLine="709"/>
        <w:contextualSpacing/>
        <w:jc w:val="both"/>
        <w:rPr>
          <w:sz w:val="28"/>
          <w:szCs w:val="28"/>
        </w:rPr>
      </w:pPr>
      <w:r w:rsidRPr="004702C7">
        <w:rPr>
          <w:sz w:val="28"/>
          <w:szCs w:val="28"/>
        </w:rPr>
        <w:t xml:space="preserve">В ходе выполнения Федерального закона от 06.10.2003 года № 131-ФЗ «Об общих принципах организации местного самоуправления в Российской Федерации» администрацией Буравцовского сельского поселения в 2017 году решались правовые, финансовые и организационные задачи. </w:t>
      </w:r>
    </w:p>
    <w:p w:rsidR="00CD3DC3" w:rsidRPr="004702C7" w:rsidRDefault="00CD3DC3" w:rsidP="004702C7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702C7">
        <w:rPr>
          <w:sz w:val="28"/>
          <w:szCs w:val="28"/>
          <w:bdr w:val="none" w:sz="0" w:space="0" w:color="auto" w:frame="1"/>
        </w:rPr>
        <w:lastRenderedPageBreak/>
        <w:t xml:space="preserve">В рамках нормотворческой деятельности за отчетный период </w:t>
      </w:r>
      <w:r w:rsidR="00767852" w:rsidRPr="004702C7">
        <w:rPr>
          <w:sz w:val="28"/>
          <w:szCs w:val="28"/>
        </w:rPr>
        <w:t>проведено 9</w:t>
      </w:r>
      <w:r w:rsidRPr="004702C7">
        <w:rPr>
          <w:sz w:val="28"/>
          <w:szCs w:val="28"/>
        </w:rPr>
        <w:t xml:space="preserve"> заседаний Совета депутатов, рассм</w:t>
      </w:r>
      <w:r w:rsidR="00767852" w:rsidRPr="004702C7">
        <w:rPr>
          <w:sz w:val="28"/>
          <w:szCs w:val="28"/>
        </w:rPr>
        <w:t>отрены и  приняты  решения по 28</w:t>
      </w:r>
      <w:r w:rsidRPr="004702C7">
        <w:rPr>
          <w:sz w:val="28"/>
          <w:szCs w:val="28"/>
        </w:rPr>
        <w:t xml:space="preserve"> вопросам, принято </w:t>
      </w:r>
      <w:r w:rsidR="00767852" w:rsidRPr="004702C7">
        <w:rPr>
          <w:sz w:val="28"/>
          <w:szCs w:val="28"/>
          <w:bdr w:val="none" w:sz="0" w:space="0" w:color="auto" w:frame="1"/>
        </w:rPr>
        <w:t xml:space="preserve">  103 постановления,25</w:t>
      </w:r>
      <w:r w:rsidRPr="004702C7">
        <w:rPr>
          <w:sz w:val="28"/>
          <w:szCs w:val="28"/>
          <w:bdr w:val="none" w:sz="0" w:space="0" w:color="auto" w:frame="1"/>
        </w:rPr>
        <w:t xml:space="preserve"> рас</w:t>
      </w:r>
      <w:r w:rsidR="00767852" w:rsidRPr="004702C7">
        <w:rPr>
          <w:sz w:val="28"/>
          <w:szCs w:val="28"/>
          <w:bdr w:val="none" w:sz="0" w:space="0" w:color="auto" w:frame="1"/>
        </w:rPr>
        <w:t>поряжений по личному составу, 21</w:t>
      </w:r>
      <w:r w:rsidRPr="004702C7">
        <w:rPr>
          <w:sz w:val="28"/>
          <w:szCs w:val="28"/>
          <w:bdr w:val="none" w:sz="0" w:space="0" w:color="auto" w:frame="1"/>
        </w:rPr>
        <w:t xml:space="preserve"> распоряжения по основной деятельности,  разработаны и приняты регламенты предоставления услуг.</w:t>
      </w:r>
    </w:p>
    <w:p w:rsidR="00CD3DC3" w:rsidRPr="004702C7" w:rsidRDefault="00CD3DC3" w:rsidP="004702C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12121"/>
          <w:sz w:val="28"/>
          <w:szCs w:val="28"/>
        </w:rPr>
      </w:pPr>
      <w:r w:rsidRPr="004702C7">
        <w:rPr>
          <w:color w:val="212121"/>
          <w:sz w:val="28"/>
          <w:szCs w:val="28"/>
        </w:rPr>
        <w:t>Проекты решений и  постановлений Администрации направляются в прокуратуру района.</w:t>
      </w:r>
    </w:p>
    <w:p w:rsidR="00CD3DC3" w:rsidRPr="004702C7" w:rsidRDefault="00CD3DC3" w:rsidP="004702C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12121"/>
          <w:sz w:val="28"/>
          <w:szCs w:val="28"/>
        </w:rPr>
      </w:pPr>
      <w:r w:rsidRPr="004702C7">
        <w:rPr>
          <w:color w:val="212121"/>
          <w:sz w:val="28"/>
          <w:szCs w:val="28"/>
        </w:rPr>
        <w:t>Информационным источником для изучения деятельности нашего поселения является официальный сайт поселения, где размещаются нормативные документы, бюллетень  «Официальный вестник Буравцовского сельского поселения».</w:t>
      </w:r>
    </w:p>
    <w:p w:rsidR="00CD3DC3" w:rsidRPr="004702C7" w:rsidRDefault="00CD3DC3" w:rsidP="004702C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12121"/>
          <w:sz w:val="28"/>
          <w:szCs w:val="28"/>
        </w:rPr>
      </w:pPr>
      <w:r w:rsidRPr="004702C7">
        <w:rPr>
          <w:color w:val="212121"/>
          <w:sz w:val="28"/>
          <w:szCs w:val="28"/>
        </w:rPr>
        <w:t xml:space="preserve">Хотелось бы озвучить некоторые статистические данные по сельскому поселению </w:t>
      </w:r>
    </w:p>
    <w:p w:rsidR="00CD3DC3" w:rsidRPr="004702C7" w:rsidRDefault="00CD3DC3" w:rsidP="004702C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702C7">
        <w:rPr>
          <w:sz w:val="28"/>
          <w:szCs w:val="28"/>
        </w:rPr>
        <w:t>Показатель – демография и занятость населения.</w:t>
      </w:r>
    </w:p>
    <w:p w:rsidR="00CD3DC3" w:rsidRPr="004702C7" w:rsidRDefault="00CD3DC3" w:rsidP="004702C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702C7">
        <w:rPr>
          <w:sz w:val="28"/>
          <w:szCs w:val="28"/>
        </w:rPr>
        <w:t>В состав Буравцовского сельского поселения входит 6 населенных пунктов, в которых</w:t>
      </w:r>
      <w:r w:rsidR="00767852" w:rsidRPr="004702C7">
        <w:rPr>
          <w:sz w:val="28"/>
          <w:szCs w:val="28"/>
        </w:rPr>
        <w:t xml:space="preserve">  зарегистрировано на 01.01.2020– 549 человека,. За 2019</w:t>
      </w:r>
      <w:r w:rsidRPr="004702C7">
        <w:rPr>
          <w:sz w:val="28"/>
          <w:szCs w:val="28"/>
        </w:rPr>
        <w:t xml:space="preserve"> год на территории  Буравцовского сельского поселения </w:t>
      </w:r>
      <w:r w:rsidR="00767852" w:rsidRPr="004702C7">
        <w:rPr>
          <w:sz w:val="28"/>
          <w:szCs w:val="28"/>
        </w:rPr>
        <w:t>родилось 2 детей</w:t>
      </w:r>
      <w:r w:rsidRPr="004702C7">
        <w:rPr>
          <w:sz w:val="28"/>
          <w:szCs w:val="28"/>
        </w:rPr>
        <w:t xml:space="preserve"> , умерло 10 человек. Демографическая ситуация в сельском поселении так же, как в целом по России, характеризуется снижением численности населения по причине естественной  убыли населения.</w:t>
      </w:r>
    </w:p>
    <w:p w:rsidR="00CD3DC3" w:rsidRPr="004702C7" w:rsidRDefault="00CD3DC3" w:rsidP="004702C7">
      <w:pPr>
        <w:ind w:firstLine="709"/>
        <w:contextualSpacing/>
        <w:jc w:val="both"/>
        <w:rPr>
          <w:sz w:val="28"/>
          <w:szCs w:val="28"/>
        </w:rPr>
      </w:pPr>
    </w:p>
    <w:p w:rsidR="00CD3DC3" w:rsidRPr="004702C7" w:rsidRDefault="00CD3DC3" w:rsidP="004702C7">
      <w:pPr>
        <w:ind w:firstLine="709"/>
        <w:contextualSpacing/>
        <w:jc w:val="both"/>
        <w:rPr>
          <w:sz w:val="28"/>
          <w:szCs w:val="28"/>
        </w:rPr>
      </w:pPr>
    </w:p>
    <w:p w:rsidR="00CD3DC3" w:rsidRPr="004702C7" w:rsidRDefault="00CD3DC3" w:rsidP="004702C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 w:rsidRPr="004702C7">
        <w:rPr>
          <w:b/>
          <w:sz w:val="28"/>
          <w:szCs w:val="28"/>
        </w:rPr>
        <w:t xml:space="preserve">                                     Бюджет </w:t>
      </w:r>
    </w:p>
    <w:p w:rsidR="00CD3DC3" w:rsidRPr="004702C7" w:rsidRDefault="00CD3DC3" w:rsidP="004702C7">
      <w:pPr>
        <w:ind w:firstLine="709"/>
        <w:contextualSpacing/>
        <w:jc w:val="both"/>
        <w:rPr>
          <w:b/>
          <w:sz w:val="28"/>
          <w:szCs w:val="28"/>
        </w:rPr>
      </w:pPr>
      <w:r w:rsidRPr="004702C7">
        <w:rPr>
          <w:b/>
          <w:sz w:val="28"/>
          <w:szCs w:val="28"/>
        </w:rPr>
        <w:t>1.  Исполнение доходной части местного бюджета</w:t>
      </w:r>
    </w:p>
    <w:p w:rsidR="00CD3DC3" w:rsidRPr="004702C7" w:rsidRDefault="00B763FE" w:rsidP="004702C7">
      <w:pPr>
        <w:pStyle w:val="a4"/>
        <w:ind w:firstLine="709"/>
        <w:contextualSpacing/>
        <w:jc w:val="both"/>
        <w:rPr>
          <w:bCs/>
          <w:szCs w:val="28"/>
        </w:rPr>
      </w:pPr>
      <w:r w:rsidRPr="004702C7">
        <w:rPr>
          <w:szCs w:val="28"/>
        </w:rPr>
        <w:t>За. 2019</w:t>
      </w:r>
      <w:r w:rsidR="00CD3DC3" w:rsidRPr="004702C7">
        <w:rPr>
          <w:szCs w:val="28"/>
        </w:rPr>
        <w:t xml:space="preserve"> год в доходную часть бюджета Буравцовского сельского поселения  пос</w:t>
      </w:r>
      <w:r w:rsidR="00477FD3" w:rsidRPr="004702C7">
        <w:rPr>
          <w:szCs w:val="28"/>
        </w:rPr>
        <w:t xml:space="preserve">тупило доходов </w:t>
      </w:r>
      <w:r w:rsidR="00FC04A5" w:rsidRPr="004702C7">
        <w:rPr>
          <w:szCs w:val="28"/>
        </w:rPr>
        <w:t xml:space="preserve"> в сумме 4348,9</w:t>
      </w:r>
      <w:r w:rsidR="00CD3DC3" w:rsidRPr="004702C7">
        <w:rPr>
          <w:szCs w:val="28"/>
        </w:rPr>
        <w:t xml:space="preserve"> тыс. рублей </w:t>
      </w:r>
      <w:r w:rsidRPr="004702C7">
        <w:rPr>
          <w:szCs w:val="28"/>
        </w:rPr>
        <w:t xml:space="preserve"> в том числе</w:t>
      </w:r>
      <w:r w:rsidR="00477FD3" w:rsidRPr="004702C7">
        <w:rPr>
          <w:szCs w:val="28"/>
        </w:rPr>
        <w:t xml:space="preserve"> собственных доходов в сумме 1701,7 тыс.рублей, безвозмездных поступлений в сумме 2647,0 тыс,рублей</w:t>
      </w:r>
      <w:r w:rsidR="00CD3DC3" w:rsidRPr="004702C7">
        <w:rPr>
          <w:szCs w:val="28"/>
        </w:rPr>
        <w:t xml:space="preserve">. </w:t>
      </w:r>
    </w:p>
    <w:p w:rsidR="00CD3DC3" w:rsidRPr="004702C7" w:rsidRDefault="00CD3DC3" w:rsidP="004702C7">
      <w:pPr>
        <w:ind w:firstLine="709"/>
        <w:contextualSpacing/>
        <w:jc w:val="both"/>
        <w:rPr>
          <w:sz w:val="28"/>
          <w:szCs w:val="28"/>
        </w:rPr>
      </w:pPr>
      <w:r w:rsidRPr="004702C7">
        <w:rPr>
          <w:sz w:val="28"/>
          <w:szCs w:val="28"/>
        </w:rPr>
        <w:t xml:space="preserve">Из общего объема поступления в доходную часть </w:t>
      </w:r>
      <w:r w:rsidR="00477FD3" w:rsidRPr="004702C7">
        <w:rPr>
          <w:sz w:val="28"/>
          <w:szCs w:val="28"/>
        </w:rPr>
        <w:t>налоговые доходы составляют 39,1</w:t>
      </w:r>
      <w:r w:rsidRPr="004702C7">
        <w:rPr>
          <w:sz w:val="28"/>
          <w:szCs w:val="28"/>
        </w:rPr>
        <w:t xml:space="preserve"> % .</w:t>
      </w:r>
    </w:p>
    <w:p w:rsidR="00CD3DC3" w:rsidRPr="004702C7" w:rsidRDefault="00CD3DC3" w:rsidP="004702C7">
      <w:pPr>
        <w:ind w:firstLine="709"/>
        <w:contextualSpacing/>
        <w:jc w:val="both"/>
        <w:rPr>
          <w:sz w:val="28"/>
          <w:szCs w:val="28"/>
        </w:rPr>
      </w:pPr>
      <w:r w:rsidRPr="004702C7">
        <w:rPr>
          <w:sz w:val="28"/>
          <w:szCs w:val="28"/>
        </w:rPr>
        <w:t>Наибольший удельный вес в общем объеме собственной доходной части занимает земельный налог, факт вы</w:t>
      </w:r>
      <w:r w:rsidR="00477FD3" w:rsidRPr="004702C7">
        <w:rPr>
          <w:sz w:val="28"/>
          <w:szCs w:val="28"/>
        </w:rPr>
        <w:t>полнения которого составил 82,3</w:t>
      </w:r>
      <w:r w:rsidRPr="004702C7">
        <w:rPr>
          <w:sz w:val="28"/>
          <w:szCs w:val="28"/>
        </w:rPr>
        <w:t xml:space="preserve"> %, т. е  получено зем. налога в сум</w:t>
      </w:r>
      <w:r w:rsidR="00477FD3" w:rsidRPr="004702C7">
        <w:rPr>
          <w:sz w:val="28"/>
          <w:szCs w:val="28"/>
        </w:rPr>
        <w:t xml:space="preserve">ме 1399,5 тыс.рублей , на 172,8  тыс.рублей меньше  чем в 2018году , </w:t>
      </w:r>
      <w:r w:rsidR="00477FD3" w:rsidRPr="004702C7">
        <w:rPr>
          <w:color w:val="000000"/>
          <w:sz w:val="28"/>
          <w:szCs w:val="28"/>
        </w:rPr>
        <w:t xml:space="preserve"> в том числе  зем.налог с организаций уменьшился на 122,4 тыс.руб  и зем налог с физических лиц уменьшился на 50,4 тыс.рублей   в связи  с тем , что в 2018 году   СХА (к-з) «Маяк» покупал земли с/х назначения , было увеличение кадастровой стоимости земель  сельскохозяйственного назначения . В 2019г применена льгота для пенсионеров 600 кв.м.Физическими лицами  были проданы зем.доли.</w:t>
      </w:r>
      <w:r w:rsidRPr="004702C7">
        <w:rPr>
          <w:sz w:val="28"/>
          <w:szCs w:val="28"/>
        </w:rPr>
        <w:t xml:space="preserve"> </w:t>
      </w:r>
    </w:p>
    <w:p w:rsidR="00CD3DC3" w:rsidRPr="004702C7" w:rsidRDefault="00CD3DC3" w:rsidP="004702C7">
      <w:pPr>
        <w:ind w:firstLine="709"/>
        <w:contextualSpacing/>
        <w:jc w:val="both"/>
        <w:rPr>
          <w:sz w:val="28"/>
          <w:szCs w:val="28"/>
        </w:rPr>
      </w:pPr>
      <w:r w:rsidRPr="004702C7">
        <w:rPr>
          <w:sz w:val="28"/>
          <w:szCs w:val="28"/>
        </w:rPr>
        <w:t xml:space="preserve">   </w:t>
      </w:r>
    </w:p>
    <w:p w:rsidR="00CD3DC3" w:rsidRPr="004702C7" w:rsidRDefault="00CD3DC3" w:rsidP="004702C7">
      <w:pPr>
        <w:ind w:firstLine="709"/>
        <w:contextualSpacing/>
        <w:jc w:val="both"/>
        <w:rPr>
          <w:sz w:val="28"/>
          <w:szCs w:val="28"/>
        </w:rPr>
      </w:pPr>
      <w:r w:rsidRPr="004702C7">
        <w:rPr>
          <w:sz w:val="28"/>
          <w:szCs w:val="28"/>
        </w:rPr>
        <w:t>Налог на имущество физ</w:t>
      </w:r>
      <w:r w:rsidR="00477FD3" w:rsidRPr="004702C7">
        <w:rPr>
          <w:sz w:val="28"/>
          <w:szCs w:val="28"/>
        </w:rPr>
        <w:t xml:space="preserve">ических лиц получен в сумме 13,7 </w:t>
      </w:r>
      <w:r w:rsidRPr="004702C7">
        <w:rPr>
          <w:sz w:val="28"/>
          <w:szCs w:val="28"/>
        </w:rPr>
        <w:t xml:space="preserve">  тыс. рублей, из запланированных 22,0 тыс. рублей, недополуче</w:t>
      </w:r>
      <w:r w:rsidR="00477FD3" w:rsidRPr="004702C7">
        <w:rPr>
          <w:sz w:val="28"/>
          <w:szCs w:val="28"/>
        </w:rPr>
        <w:t>н налог на имущество в сумме 8,3</w:t>
      </w:r>
      <w:r w:rsidRPr="004702C7">
        <w:rPr>
          <w:sz w:val="28"/>
          <w:szCs w:val="28"/>
        </w:rPr>
        <w:t xml:space="preserve"> тыс. рублей,т.к прибавилось число домовладений не оформивших в собственность.</w:t>
      </w:r>
    </w:p>
    <w:p w:rsidR="00CD3DC3" w:rsidRPr="004702C7" w:rsidRDefault="00CD3DC3" w:rsidP="004702C7">
      <w:pPr>
        <w:ind w:firstLine="709"/>
        <w:contextualSpacing/>
        <w:jc w:val="both"/>
        <w:rPr>
          <w:sz w:val="28"/>
          <w:szCs w:val="28"/>
        </w:rPr>
      </w:pPr>
      <w:r w:rsidRPr="004702C7">
        <w:rPr>
          <w:sz w:val="28"/>
          <w:szCs w:val="28"/>
        </w:rPr>
        <w:lastRenderedPageBreak/>
        <w:t>Налог на доходы физических лиц по сра</w:t>
      </w:r>
      <w:r w:rsidR="00477FD3" w:rsidRPr="004702C7">
        <w:rPr>
          <w:sz w:val="28"/>
          <w:szCs w:val="28"/>
        </w:rPr>
        <w:t xml:space="preserve">внению с планом   выполнен на 95,2% % ,т.е  на 4,9 </w:t>
      </w:r>
      <w:r w:rsidRPr="004702C7">
        <w:rPr>
          <w:sz w:val="28"/>
          <w:szCs w:val="28"/>
        </w:rPr>
        <w:t>ты</w:t>
      </w:r>
      <w:r w:rsidR="00477FD3" w:rsidRPr="004702C7">
        <w:rPr>
          <w:sz w:val="28"/>
          <w:szCs w:val="28"/>
        </w:rPr>
        <w:t xml:space="preserve">с.рублей  налога получено меньше </w:t>
      </w:r>
      <w:r w:rsidRPr="004702C7">
        <w:rPr>
          <w:sz w:val="28"/>
          <w:szCs w:val="28"/>
        </w:rPr>
        <w:t>.</w:t>
      </w:r>
    </w:p>
    <w:p w:rsidR="00CD3DC3" w:rsidRPr="004702C7" w:rsidRDefault="00CD3DC3" w:rsidP="004702C7">
      <w:pPr>
        <w:ind w:firstLine="709"/>
        <w:contextualSpacing/>
        <w:jc w:val="both"/>
        <w:rPr>
          <w:sz w:val="28"/>
          <w:szCs w:val="28"/>
        </w:rPr>
      </w:pPr>
      <w:r w:rsidRPr="004702C7">
        <w:rPr>
          <w:sz w:val="28"/>
          <w:szCs w:val="28"/>
        </w:rPr>
        <w:t>Поступления от других уровней бюджетной системы получено бюджетных поступлений в консолиди</w:t>
      </w:r>
      <w:r w:rsidR="00477FD3" w:rsidRPr="004702C7">
        <w:rPr>
          <w:sz w:val="28"/>
          <w:szCs w:val="28"/>
        </w:rPr>
        <w:t>рованный бюджет поселения 2647,2</w:t>
      </w:r>
      <w:r w:rsidRPr="004702C7">
        <w:rPr>
          <w:sz w:val="28"/>
          <w:szCs w:val="28"/>
        </w:rPr>
        <w:t xml:space="preserve"> тыс</w:t>
      </w:r>
      <w:r w:rsidR="00477FD3" w:rsidRPr="004702C7">
        <w:rPr>
          <w:sz w:val="28"/>
          <w:szCs w:val="28"/>
        </w:rPr>
        <w:t>. рублей, которые составили 60,9</w:t>
      </w:r>
      <w:r w:rsidRPr="004702C7">
        <w:rPr>
          <w:sz w:val="28"/>
          <w:szCs w:val="28"/>
        </w:rPr>
        <w:t xml:space="preserve"> % всей доходной части бюджета, в том числе: дотация на выравнивание уровня бюджет</w:t>
      </w:r>
      <w:r w:rsidR="00477FD3" w:rsidRPr="004702C7">
        <w:rPr>
          <w:sz w:val="28"/>
          <w:szCs w:val="28"/>
        </w:rPr>
        <w:t>ной обеспеченности поселения 818</w:t>
      </w:r>
      <w:r w:rsidRPr="004702C7">
        <w:rPr>
          <w:sz w:val="28"/>
          <w:szCs w:val="28"/>
        </w:rPr>
        <w:t xml:space="preserve">,0 </w:t>
      </w:r>
      <w:r w:rsidR="00477FD3" w:rsidRPr="004702C7">
        <w:rPr>
          <w:sz w:val="28"/>
          <w:szCs w:val="28"/>
        </w:rPr>
        <w:t>тыс. рублей, что составляет 30,9</w:t>
      </w:r>
      <w:r w:rsidRPr="004702C7">
        <w:rPr>
          <w:sz w:val="28"/>
          <w:szCs w:val="28"/>
        </w:rPr>
        <w:t xml:space="preserve"> % всех доходов бюджета поселения; дотация на</w:t>
      </w:r>
      <w:r w:rsidR="00FC04A5" w:rsidRPr="004702C7">
        <w:rPr>
          <w:sz w:val="28"/>
          <w:szCs w:val="28"/>
        </w:rPr>
        <w:t xml:space="preserve">  сбалансированность  в сумме 452,0 тыс.рублей , т е 17,1 </w:t>
      </w:r>
      <w:r w:rsidRPr="004702C7">
        <w:rPr>
          <w:sz w:val="28"/>
          <w:szCs w:val="28"/>
        </w:rPr>
        <w:t xml:space="preserve"> %, субвенция на осуществление полномочий по первичном</w:t>
      </w:r>
      <w:r w:rsidR="00FC04A5" w:rsidRPr="004702C7">
        <w:rPr>
          <w:sz w:val="28"/>
          <w:szCs w:val="28"/>
        </w:rPr>
        <w:t>у воинскому учету составили 78,8 тыс. рублей или 3,0</w:t>
      </w:r>
      <w:r w:rsidRPr="004702C7">
        <w:rPr>
          <w:sz w:val="28"/>
          <w:szCs w:val="28"/>
        </w:rPr>
        <w:t xml:space="preserve"> % всех доходов бюджета, субсидии на</w:t>
      </w:r>
      <w:r w:rsidR="00FC04A5" w:rsidRPr="004702C7">
        <w:rPr>
          <w:sz w:val="28"/>
          <w:szCs w:val="28"/>
        </w:rPr>
        <w:t xml:space="preserve"> уличное освещение в сумме 71,8</w:t>
      </w:r>
      <w:r w:rsidRPr="004702C7">
        <w:rPr>
          <w:sz w:val="28"/>
          <w:szCs w:val="28"/>
        </w:rPr>
        <w:t xml:space="preserve"> ты</w:t>
      </w:r>
      <w:r w:rsidR="00FC04A5" w:rsidRPr="004702C7">
        <w:rPr>
          <w:sz w:val="28"/>
          <w:szCs w:val="28"/>
        </w:rPr>
        <w:t>с.рублей , т.е 2,7</w:t>
      </w:r>
      <w:r w:rsidRPr="004702C7">
        <w:rPr>
          <w:sz w:val="28"/>
          <w:szCs w:val="28"/>
        </w:rPr>
        <w:t xml:space="preserve"> %, субсидия</w:t>
      </w:r>
      <w:r w:rsidR="00FC04A5" w:rsidRPr="004702C7">
        <w:rPr>
          <w:sz w:val="28"/>
          <w:szCs w:val="28"/>
        </w:rPr>
        <w:t xml:space="preserve"> на ремонт   дорог в сумме 578,4 тыс.руб,т.е 21,9</w:t>
      </w:r>
      <w:r w:rsidRPr="004702C7">
        <w:rPr>
          <w:sz w:val="28"/>
          <w:szCs w:val="28"/>
        </w:rPr>
        <w:t xml:space="preserve"> %.</w:t>
      </w:r>
    </w:p>
    <w:p w:rsidR="00CD3DC3" w:rsidRDefault="00CD3DC3" w:rsidP="004702C7">
      <w:pPr>
        <w:ind w:firstLine="709"/>
        <w:contextualSpacing/>
        <w:jc w:val="both"/>
        <w:rPr>
          <w:sz w:val="28"/>
          <w:szCs w:val="28"/>
        </w:rPr>
      </w:pPr>
      <w:r w:rsidRPr="004702C7">
        <w:rPr>
          <w:sz w:val="28"/>
          <w:szCs w:val="28"/>
        </w:rPr>
        <w:t>Прочие межбюджетные трансферты (Дорожн</w:t>
      </w:r>
      <w:r w:rsidR="00FC04A5" w:rsidRPr="004702C7">
        <w:rPr>
          <w:sz w:val="28"/>
          <w:szCs w:val="28"/>
        </w:rPr>
        <w:t>ая деятельность) в сумме 380,0 тыс.рублей , т.е 14,4 %.На обустройство территории поселения иные межбюджетные трансферты в сумме 120,0 тыс.рублей , т.е 4,5%</w:t>
      </w:r>
      <w:r w:rsidRPr="004702C7">
        <w:rPr>
          <w:sz w:val="28"/>
          <w:szCs w:val="28"/>
        </w:rPr>
        <w:t xml:space="preserve">. </w:t>
      </w:r>
      <w:r w:rsidR="00FC04A5" w:rsidRPr="004702C7">
        <w:rPr>
          <w:sz w:val="28"/>
          <w:szCs w:val="28"/>
        </w:rPr>
        <w:t>Поступила субсидия в сумме 600,0 тыс.рублей на ремонт сферы культуры(СДК) ,составляет 22,7%.Средства возвращены в область 14.01. 2020года.</w:t>
      </w:r>
    </w:p>
    <w:p w:rsidR="004702C7" w:rsidRPr="004702C7" w:rsidRDefault="004702C7" w:rsidP="004702C7">
      <w:pPr>
        <w:ind w:firstLine="709"/>
        <w:contextualSpacing/>
        <w:jc w:val="both"/>
        <w:rPr>
          <w:b/>
          <w:sz w:val="28"/>
          <w:szCs w:val="28"/>
        </w:rPr>
      </w:pPr>
    </w:p>
    <w:p w:rsidR="004702C7" w:rsidRDefault="00CD3DC3" w:rsidP="004702C7">
      <w:pPr>
        <w:ind w:firstLine="709"/>
        <w:contextualSpacing/>
        <w:jc w:val="both"/>
        <w:rPr>
          <w:b/>
          <w:sz w:val="28"/>
          <w:szCs w:val="28"/>
        </w:rPr>
      </w:pPr>
      <w:r w:rsidRPr="004702C7">
        <w:rPr>
          <w:b/>
          <w:sz w:val="28"/>
          <w:szCs w:val="28"/>
        </w:rPr>
        <w:t xml:space="preserve">2. Исполнение расходной части местного бюджета </w:t>
      </w:r>
    </w:p>
    <w:p w:rsidR="00CD3DC3" w:rsidRPr="004702C7" w:rsidRDefault="00CD3DC3" w:rsidP="004702C7">
      <w:pPr>
        <w:ind w:firstLine="709"/>
        <w:contextualSpacing/>
        <w:jc w:val="both"/>
        <w:rPr>
          <w:b/>
          <w:sz w:val="28"/>
          <w:szCs w:val="28"/>
        </w:rPr>
      </w:pPr>
      <w:r w:rsidRPr="004702C7">
        <w:rPr>
          <w:b/>
          <w:sz w:val="28"/>
          <w:szCs w:val="28"/>
        </w:rPr>
        <w:t xml:space="preserve">  </w:t>
      </w:r>
    </w:p>
    <w:p w:rsidR="00CD3DC3" w:rsidRPr="004702C7" w:rsidRDefault="00CD3DC3" w:rsidP="004702C7">
      <w:pPr>
        <w:ind w:firstLine="709"/>
        <w:contextualSpacing/>
        <w:jc w:val="both"/>
        <w:rPr>
          <w:sz w:val="28"/>
          <w:szCs w:val="28"/>
        </w:rPr>
      </w:pPr>
      <w:r w:rsidRPr="004702C7">
        <w:rPr>
          <w:sz w:val="28"/>
          <w:szCs w:val="28"/>
        </w:rPr>
        <w:t>Расходы консолидированного бю</w:t>
      </w:r>
      <w:r w:rsidR="00E24F8A" w:rsidRPr="004702C7">
        <w:rPr>
          <w:sz w:val="28"/>
          <w:szCs w:val="28"/>
        </w:rPr>
        <w:t>джета поселения составили 3767,8</w:t>
      </w:r>
      <w:r w:rsidRPr="004702C7">
        <w:rPr>
          <w:sz w:val="28"/>
          <w:szCs w:val="28"/>
        </w:rPr>
        <w:t xml:space="preserve"> тыс. рублей или 71,5 % к утвержденному  плану года. Расходы бюджета поселения профинансированы на следующие цели:</w:t>
      </w:r>
    </w:p>
    <w:p w:rsidR="00CD3DC3" w:rsidRPr="004702C7" w:rsidRDefault="00CD3DC3" w:rsidP="004702C7">
      <w:pPr>
        <w:ind w:firstLine="709"/>
        <w:contextualSpacing/>
        <w:jc w:val="both"/>
        <w:rPr>
          <w:sz w:val="28"/>
          <w:szCs w:val="28"/>
        </w:rPr>
      </w:pPr>
      <w:r w:rsidRPr="004702C7">
        <w:rPr>
          <w:sz w:val="28"/>
          <w:szCs w:val="28"/>
        </w:rPr>
        <w:t>- на выплату заработной пл</w:t>
      </w:r>
      <w:r w:rsidR="00E24F8A" w:rsidRPr="004702C7">
        <w:rPr>
          <w:sz w:val="28"/>
          <w:szCs w:val="28"/>
        </w:rPr>
        <w:t>аты 1214,4 тыс. рублей и составили 32,2</w:t>
      </w:r>
      <w:r w:rsidRPr="004702C7">
        <w:rPr>
          <w:sz w:val="28"/>
          <w:szCs w:val="28"/>
        </w:rPr>
        <w:t xml:space="preserve"> % всех расходов бюджета, в том числе на осуществление полномочий по ведению</w:t>
      </w:r>
      <w:r w:rsidR="00E24F8A" w:rsidRPr="004702C7">
        <w:rPr>
          <w:sz w:val="28"/>
          <w:szCs w:val="28"/>
        </w:rPr>
        <w:t xml:space="preserve"> первичного воинского учета 54,1</w:t>
      </w:r>
      <w:r w:rsidRPr="004702C7">
        <w:rPr>
          <w:sz w:val="28"/>
          <w:szCs w:val="28"/>
        </w:rPr>
        <w:t xml:space="preserve"> тыс.рублей;</w:t>
      </w:r>
    </w:p>
    <w:p w:rsidR="00CD3DC3" w:rsidRPr="004702C7" w:rsidRDefault="00CD3DC3" w:rsidP="004702C7">
      <w:pPr>
        <w:ind w:firstLine="709"/>
        <w:contextualSpacing/>
        <w:jc w:val="both"/>
        <w:rPr>
          <w:sz w:val="28"/>
          <w:szCs w:val="28"/>
        </w:rPr>
      </w:pPr>
      <w:r w:rsidRPr="004702C7">
        <w:rPr>
          <w:sz w:val="28"/>
          <w:szCs w:val="28"/>
        </w:rPr>
        <w:t>- начи</w:t>
      </w:r>
      <w:r w:rsidR="00126EA5" w:rsidRPr="004702C7">
        <w:rPr>
          <w:sz w:val="28"/>
          <w:szCs w:val="28"/>
        </w:rPr>
        <w:t>сления на заработную плату 361,9</w:t>
      </w:r>
      <w:r w:rsidR="00E24F8A" w:rsidRPr="004702C7">
        <w:rPr>
          <w:sz w:val="28"/>
          <w:szCs w:val="28"/>
        </w:rPr>
        <w:t xml:space="preserve"> тыс. рублей или 9,6</w:t>
      </w:r>
      <w:r w:rsidRPr="004702C7">
        <w:rPr>
          <w:sz w:val="28"/>
          <w:szCs w:val="28"/>
        </w:rPr>
        <w:t xml:space="preserve"> % от общего объема всех расходов бюджета, в том числе осуществление полномочий по ведению первичного воинского учета</w:t>
      </w:r>
      <w:r w:rsidR="00E24F8A" w:rsidRPr="004702C7">
        <w:rPr>
          <w:sz w:val="28"/>
          <w:szCs w:val="28"/>
        </w:rPr>
        <w:t xml:space="preserve">  16,4</w:t>
      </w:r>
      <w:r w:rsidRPr="004702C7">
        <w:rPr>
          <w:sz w:val="28"/>
          <w:szCs w:val="28"/>
        </w:rPr>
        <w:t xml:space="preserve">  тыс.рублей;</w:t>
      </w:r>
    </w:p>
    <w:p w:rsidR="00CD3DC3" w:rsidRPr="004702C7" w:rsidRDefault="00CD3DC3" w:rsidP="004702C7">
      <w:pPr>
        <w:ind w:firstLine="709"/>
        <w:contextualSpacing/>
        <w:jc w:val="both"/>
        <w:rPr>
          <w:sz w:val="28"/>
          <w:szCs w:val="28"/>
        </w:rPr>
      </w:pPr>
    </w:p>
    <w:p w:rsidR="00CD3DC3" w:rsidRPr="004702C7" w:rsidRDefault="00CD3DC3" w:rsidP="004702C7">
      <w:pPr>
        <w:ind w:firstLine="709"/>
        <w:contextualSpacing/>
        <w:jc w:val="both"/>
        <w:rPr>
          <w:sz w:val="28"/>
          <w:szCs w:val="28"/>
        </w:rPr>
      </w:pPr>
      <w:r w:rsidRPr="004702C7">
        <w:rPr>
          <w:sz w:val="28"/>
          <w:szCs w:val="28"/>
        </w:rPr>
        <w:t>- прочие расходы (оплата услуг связи, приобретение материалов, оплата коммунальных услуг, расходы по содержанию имущества по благоустройству, дорожной деятельно</w:t>
      </w:r>
      <w:r w:rsidR="00126EA5" w:rsidRPr="004702C7">
        <w:rPr>
          <w:sz w:val="28"/>
          <w:szCs w:val="28"/>
        </w:rPr>
        <w:t>сти, жилищному хозяйству) 2191,5 тыс. рублей или 58,2</w:t>
      </w:r>
      <w:r w:rsidRPr="004702C7">
        <w:rPr>
          <w:sz w:val="28"/>
          <w:szCs w:val="28"/>
        </w:rPr>
        <w:t xml:space="preserve"> % от всех расходов бюджета.</w:t>
      </w:r>
    </w:p>
    <w:p w:rsidR="00CD3DC3" w:rsidRPr="004702C7" w:rsidRDefault="00CD3DC3" w:rsidP="004702C7">
      <w:pPr>
        <w:ind w:firstLine="709"/>
        <w:contextualSpacing/>
        <w:jc w:val="both"/>
        <w:rPr>
          <w:sz w:val="28"/>
          <w:szCs w:val="28"/>
        </w:rPr>
      </w:pPr>
      <w:r w:rsidRPr="004702C7">
        <w:rPr>
          <w:sz w:val="28"/>
          <w:szCs w:val="28"/>
        </w:rPr>
        <w:t>Исполнение расходной части бюджета сельского поселения производилось согласно утвержденной бюджетной росписи в пределах поступающих доходов.</w:t>
      </w:r>
    </w:p>
    <w:p w:rsidR="00CD3DC3" w:rsidRPr="004702C7" w:rsidRDefault="00CD3DC3" w:rsidP="004702C7">
      <w:pPr>
        <w:ind w:firstLine="709"/>
        <w:contextualSpacing/>
        <w:jc w:val="both"/>
        <w:rPr>
          <w:sz w:val="28"/>
          <w:szCs w:val="28"/>
        </w:rPr>
      </w:pPr>
      <w:r w:rsidRPr="004702C7">
        <w:rPr>
          <w:sz w:val="28"/>
          <w:szCs w:val="28"/>
        </w:rPr>
        <w:t xml:space="preserve">  </w:t>
      </w:r>
    </w:p>
    <w:p w:rsidR="00CD3DC3" w:rsidRDefault="00CD3DC3" w:rsidP="004702C7">
      <w:pPr>
        <w:ind w:firstLine="709"/>
        <w:contextualSpacing/>
        <w:jc w:val="both"/>
        <w:rPr>
          <w:b/>
          <w:sz w:val="28"/>
          <w:szCs w:val="28"/>
        </w:rPr>
      </w:pPr>
      <w:r w:rsidRPr="004702C7">
        <w:rPr>
          <w:b/>
          <w:sz w:val="28"/>
          <w:szCs w:val="28"/>
        </w:rPr>
        <w:t>Субвенции на исполнение государственных полномочий</w:t>
      </w:r>
    </w:p>
    <w:p w:rsidR="004702C7" w:rsidRPr="004702C7" w:rsidRDefault="004702C7" w:rsidP="004702C7">
      <w:pPr>
        <w:ind w:firstLine="709"/>
        <w:contextualSpacing/>
        <w:jc w:val="both"/>
        <w:rPr>
          <w:b/>
          <w:sz w:val="28"/>
          <w:szCs w:val="28"/>
        </w:rPr>
      </w:pPr>
    </w:p>
    <w:p w:rsidR="00CD3DC3" w:rsidRPr="004702C7" w:rsidRDefault="00CD3DC3" w:rsidP="004702C7">
      <w:pPr>
        <w:ind w:firstLine="709"/>
        <w:contextualSpacing/>
        <w:jc w:val="both"/>
        <w:rPr>
          <w:sz w:val="28"/>
          <w:szCs w:val="28"/>
        </w:rPr>
      </w:pPr>
      <w:r w:rsidRPr="004702C7">
        <w:rPr>
          <w:sz w:val="28"/>
          <w:szCs w:val="28"/>
        </w:rPr>
        <w:t>Субвенция бюджету поселения на осуществление первичного воинского учета на территориях где отсутствуют военные</w:t>
      </w:r>
      <w:r w:rsidR="00126EA5" w:rsidRPr="004702C7">
        <w:rPr>
          <w:sz w:val="28"/>
          <w:szCs w:val="28"/>
        </w:rPr>
        <w:t xml:space="preserve"> комиссариаты утверждено на 2019 год 78,8 тыс. рублей. Израсходовано 78,8 </w:t>
      </w:r>
      <w:r w:rsidRPr="004702C7">
        <w:rPr>
          <w:sz w:val="28"/>
          <w:szCs w:val="28"/>
        </w:rPr>
        <w:t>тыс. руб. исполнено 100% (заработная плата, начисления на зарплату, материальные запасы).</w:t>
      </w:r>
    </w:p>
    <w:p w:rsidR="00CD3DC3" w:rsidRPr="004702C7" w:rsidRDefault="00CD3DC3" w:rsidP="004702C7">
      <w:pPr>
        <w:ind w:firstLine="709"/>
        <w:contextualSpacing/>
        <w:jc w:val="both"/>
        <w:rPr>
          <w:sz w:val="28"/>
          <w:szCs w:val="28"/>
        </w:rPr>
      </w:pPr>
    </w:p>
    <w:p w:rsidR="00CD3DC3" w:rsidRPr="004702C7" w:rsidRDefault="00CD3DC3" w:rsidP="004702C7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4702C7">
        <w:rPr>
          <w:b/>
          <w:color w:val="000000"/>
          <w:sz w:val="28"/>
          <w:szCs w:val="28"/>
        </w:rPr>
        <w:t>Дорожное хозяйство</w:t>
      </w:r>
    </w:p>
    <w:p w:rsidR="00CD3DC3" w:rsidRDefault="00CD3DC3" w:rsidP="004702C7">
      <w:pPr>
        <w:ind w:firstLine="709"/>
        <w:contextualSpacing/>
        <w:jc w:val="both"/>
        <w:rPr>
          <w:sz w:val="28"/>
          <w:szCs w:val="28"/>
        </w:rPr>
      </w:pPr>
      <w:r w:rsidRPr="004702C7">
        <w:rPr>
          <w:sz w:val="28"/>
          <w:szCs w:val="28"/>
        </w:rPr>
        <w:t xml:space="preserve">Общая протяженность дорог в границах населенных пунктов общего пользования составляет </w:t>
      </w:r>
      <w:smartTag w:uri="urn:schemas-microsoft-com:office:smarttags" w:element="metricconverter">
        <w:smartTagPr>
          <w:attr w:name="ProductID" w:val="11.3 км"/>
        </w:smartTagPr>
        <w:r w:rsidRPr="004702C7">
          <w:rPr>
            <w:sz w:val="28"/>
            <w:szCs w:val="28"/>
          </w:rPr>
          <w:t>11.3 км</w:t>
        </w:r>
      </w:smartTag>
      <w:r w:rsidRPr="004702C7">
        <w:rPr>
          <w:sz w:val="28"/>
          <w:szCs w:val="28"/>
        </w:rPr>
        <w:t>. На содержание автомобильных дорог</w:t>
      </w:r>
      <w:r w:rsidR="00126EA5" w:rsidRPr="004702C7">
        <w:rPr>
          <w:sz w:val="28"/>
          <w:szCs w:val="28"/>
        </w:rPr>
        <w:t xml:space="preserve"> </w:t>
      </w:r>
      <w:r w:rsidRPr="004702C7">
        <w:rPr>
          <w:sz w:val="28"/>
          <w:szCs w:val="28"/>
        </w:rPr>
        <w:t>в границах поселений израсходова</w:t>
      </w:r>
      <w:r w:rsidR="00126EA5" w:rsidRPr="004702C7">
        <w:rPr>
          <w:sz w:val="28"/>
          <w:szCs w:val="28"/>
        </w:rPr>
        <w:t>но  959</w:t>
      </w:r>
      <w:r w:rsidRPr="004702C7">
        <w:rPr>
          <w:sz w:val="28"/>
          <w:szCs w:val="28"/>
        </w:rPr>
        <w:t>,0 тыс. рублей в том числе прочие межбю</w:t>
      </w:r>
      <w:r w:rsidR="00126EA5" w:rsidRPr="004702C7">
        <w:rPr>
          <w:sz w:val="28"/>
          <w:szCs w:val="28"/>
        </w:rPr>
        <w:t>джетные трансферты  в сумме 380,0</w:t>
      </w:r>
      <w:r w:rsidRPr="004702C7">
        <w:rPr>
          <w:sz w:val="28"/>
          <w:szCs w:val="28"/>
        </w:rPr>
        <w:t xml:space="preserve"> тыс.рублей</w:t>
      </w:r>
      <w:r w:rsidR="00126EA5" w:rsidRPr="004702C7">
        <w:rPr>
          <w:sz w:val="28"/>
          <w:szCs w:val="28"/>
        </w:rPr>
        <w:t xml:space="preserve"> и субсидия областная в сумме 578,4 </w:t>
      </w:r>
      <w:r w:rsidR="00513A4D" w:rsidRPr="004702C7">
        <w:rPr>
          <w:sz w:val="28"/>
          <w:szCs w:val="28"/>
        </w:rPr>
        <w:t>тыс.рублей , произведена укладка щебня на ул.Центральной, д.Буравцовка, протяженностью 299 м</w:t>
      </w:r>
      <w:r w:rsidR="0033559D" w:rsidRPr="004702C7">
        <w:rPr>
          <w:sz w:val="28"/>
          <w:szCs w:val="28"/>
        </w:rPr>
        <w:t>.</w:t>
      </w:r>
    </w:p>
    <w:p w:rsidR="004702C7" w:rsidRPr="004702C7" w:rsidRDefault="004702C7" w:rsidP="004702C7">
      <w:pPr>
        <w:ind w:firstLine="709"/>
        <w:contextualSpacing/>
        <w:jc w:val="both"/>
        <w:rPr>
          <w:sz w:val="28"/>
          <w:szCs w:val="28"/>
        </w:rPr>
      </w:pPr>
    </w:p>
    <w:p w:rsidR="00CD3DC3" w:rsidRDefault="00CD3DC3" w:rsidP="004702C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 w:rsidRPr="004702C7">
        <w:rPr>
          <w:b/>
          <w:sz w:val="28"/>
          <w:szCs w:val="28"/>
        </w:rPr>
        <w:t>Благоустройство поселения</w:t>
      </w:r>
    </w:p>
    <w:p w:rsidR="004702C7" w:rsidRPr="004702C7" w:rsidRDefault="004702C7" w:rsidP="004702C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</w:p>
    <w:p w:rsidR="00CD3DC3" w:rsidRPr="004702C7" w:rsidRDefault="00CD3DC3" w:rsidP="004702C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12121"/>
          <w:sz w:val="28"/>
          <w:szCs w:val="28"/>
        </w:rPr>
      </w:pPr>
      <w:r w:rsidRPr="004702C7">
        <w:rPr>
          <w:color w:val="212121"/>
          <w:sz w:val="28"/>
          <w:szCs w:val="28"/>
          <w:bdr w:val="none" w:sz="0" w:space="0" w:color="auto" w:frame="1"/>
        </w:rPr>
        <w:t>Вопросы благоустройства территории сельского поселения за отчетный период также заслуживают особого внимания.</w:t>
      </w:r>
      <w:r w:rsidRPr="004702C7">
        <w:rPr>
          <w:color w:val="212121"/>
          <w:sz w:val="28"/>
          <w:szCs w:val="28"/>
        </w:rPr>
        <w:t xml:space="preserve"> Я думаю и уверен, что всем хочется жить в уютной, чистой и благоустроенной деревне. А, как известно, чисто не там, где убирают, а там, где не сорят. Это не потребует больших усилий, если мы просто начнем уважать себя и своих односельчан</w:t>
      </w:r>
      <w:r w:rsidRPr="004702C7">
        <w:rPr>
          <w:color w:val="243F4A"/>
          <w:sz w:val="28"/>
          <w:szCs w:val="28"/>
        </w:rPr>
        <w:br/>
      </w:r>
      <w:r w:rsidRPr="004702C7">
        <w:rPr>
          <w:sz w:val="28"/>
          <w:szCs w:val="28"/>
        </w:rPr>
        <w:t>Работа по благоустройству на территории Буравцов</w:t>
      </w:r>
      <w:r w:rsidR="0033559D" w:rsidRPr="004702C7">
        <w:rPr>
          <w:sz w:val="28"/>
          <w:szCs w:val="28"/>
        </w:rPr>
        <w:t>ского сельского поселения в 2019</w:t>
      </w:r>
      <w:r w:rsidRPr="004702C7">
        <w:rPr>
          <w:sz w:val="28"/>
          <w:szCs w:val="28"/>
        </w:rPr>
        <w:t xml:space="preserve"> году велась согласно утверждённого плана</w:t>
      </w:r>
      <w:r w:rsidRPr="004702C7">
        <w:rPr>
          <w:color w:val="243F4A"/>
          <w:sz w:val="28"/>
          <w:szCs w:val="28"/>
        </w:rPr>
        <w:t xml:space="preserve">. </w:t>
      </w:r>
      <w:r w:rsidRPr="004702C7">
        <w:rPr>
          <w:sz w:val="28"/>
          <w:szCs w:val="28"/>
        </w:rPr>
        <w:t>Проводилась работа по скашиванию травы в населённых пунктах, по уборке несанкционированных свалок, проводились сходы граждан по населённым пунктам по разъяснению правил благоустройства, содержанию придомовых территорий. Велась работа по учёту ветхих и бесхозных строений,  с жителями поселения проводилась работа по благоустройству своих придомовых территорий.</w:t>
      </w:r>
    </w:p>
    <w:p w:rsidR="00CD3DC3" w:rsidRPr="004702C7" w:rsidRDefault="00CD3DC3" w:rsidP="004702C7">
      <w:pPr>
        <w:ind w:firstLine="709"/>
        <w:contextualSpacing/>
        <w:jc w:val="both"/>
        <w:rPr>
          <w:sz w:val="28"/>
          <w:szCs w:val="28"/>
        </w:rPr>
      </w:pPr>
      <w:r w:rsidRPr="004702C7">
        <w:rPr>
          <w:sz w:val="28"/>
          <w:szCs w:val="28"/>
        </w:rPr>
        <w:t xml:space="preserve">Останавливаясь на санитарном порядке, я хочу добавить, что необходимо поддерживать порядок и в личных подворьях, около дворов, продолжать упорную борьбу с сорняками  и сухой растительностью, как  на  территории своего двора, так  и за  его пределами. </w:t>
      </w:r>
    </w:p>
    <w:p w:rsidR="00CD3DC3" w:rsidRPr="004702C7" w:rsidRDefault="00CD3DC3" w:rsidP="004702C7">
      <w:pPr>
        <w:ind w:firstLine="709"/>
        <w:contextualSpacing/>
        <w:jc w:val="both"/>
        <w:rPr>
          <w:sz w:val="28"/>
          <w:szCs w:val="28"/>
        </w:rPr>
      </w:pPr>
      <w:r w:rsidRPr="004702C7">
        <w:rPr>
          <w:sz w:val="28"/>
          <w:szCs w:val="28"/>
        </w:rPr>
        <w:t>Актуальным остается вопрос содержания домашних собак, выпуская их на улицу хозяева, тем самым причиняют неудобства другим жителям села.</w:t>
      </w:r>
    </w:p>
    <w:p w:rsidR="00CD3DC3" w:rsidRPr="004702C7" w:rsidRDefault="00CD3DC3" w:rsidP="004702C7">
      <w:pPr>
        <w:pBdr>
          <w:left w:val="none" w:sz="255" w:space="11" w:color="auto" w:shadow="1" w:frame="1"/>
        </w:pBdr>
        <w:contextualSpacing/>
        <w:jc w:val="both"/>
        <w:rPr>
          <w:sz w:val="28"/>
          <w:szCs w:val="28"/>
        </w:rPr>
      </w:pPr>
      <w:r w:rsidRPr="004702C7">
        <w:rPr>
          <w:sz w:val="28"/>
          <w:szCs w:val="28"/>
        </w:rPr>
        <w:t>В рамках мероп</w:t>
      </w:r>
      <w:r w:rsidR="0033559D" w:rsidRPr="004702C7">
        <w:rPr>
          <w:sz w:val="28"/>
          <w:szCs w:val="28"/>
        </w:rPr>
        <w:t xml:space="preserve">риятий по благоустройству в 2019 года израсходовано  248,5 </w:t>
      </w:r>
      <w:r w:rsidRPr="004702C7">
        <w:rPr>
          <w:sz w:val="28"/>
          <w:szCs w:val="28"/>
        </w:rPr>
        <w:t>тыс.рублей . На о</w:t>
      </w:r>
      <w:r w:rsidR="0033559D" w:rsidRPr="004702C7">
        <w:rPr>
          <w:sz w:val="28"/>
          <w:szCs w:val="28"/>
        </w:rPr>
        <w:t xml:space="preserve">плату уличного освещения </w:t>
      </w:r>
      <w:r w:rsidR="00E50E41" w:rsidRPr="004702C7">
        <w:rPr>
          <w:sz w:val="28"/>
          <w:szCs w:val="28"/>
        </w:rPr>
        <w:t>–</w:t>
      </w:r>
      <w:r w:rsidR="0033559D" w:rsidRPr="004702C7">
        <w:rPr>
          <w:sz w:val="28"/>
          <w:szCs w:val="28"/>
        </w:rPr>
        <w:t xml:space="preserve"> </w:t>
      </w:r>
      <w:r w:rsidR="00E50E41" w:rsidRPr="004702C7">
        <w:rPr>
          <w:sz w:val="28"/>
          <w:szCs w:val="28"/>
        </w:rPr>
        <w:t>108,8 тыс.рублей, за исследование воды (Колодец общественный) в сумме 1,4 тыс.рублей, приобретено  уличных светильников на сумму 10,9 тыс.рублей, оплачено проектно-сметная документация на здание СДК в сумме 48,0 тыс.рублей (передача здания от СХА (к-за) «Маяк», приобретён снегоуборщик стоимостью 26,0 тыс.рублей,  генератор –стоимостью 12,0 тыс.рублей,</w:t>
      </w:r>
      <w:r w:rsidR="00C85A69">
        <w:rPr>
          <w:sz w:val="28"/>
          <w:szCs w:val="28"/>
        </w:rPr>
        <w:t xml:space="preserve"> </w:t>
      </w:r>
      <w:r w:rsidR="00E50E41" w:rsidRPr="004702C7">
        <w:rPr>
          <w:sz w:val="28"/>
          <w:szCs w:val="28"/>
        </w:rPr>
        <w:t>изготовлены таблички с именами погибших в годы ВОВ 1941-1945гг для Памятника погибших на сумму 19,5 тыс.руб. Оплачено за изготовление кадастрового плана н</w:t>
      </w:r>
      <w:r w:rsidR="00C9330E" w:rsidRPr="004702C7">
        <w:rPr>
          <w:sz w:val="28"/>
          <w:szCs w:val="28"/>
        </w:rPr>
        <w:t>а землю под Памятником погибших-7,0 тыс.рублей.</w:t>
      </w:r>
      <w:r w:rsidR="00E50E41" w:rsidRPr="004702C7">
        <w:rPr>
          <w:sz w:val="28"/>
          <w:szCs w:val="28"/>
        </w:rPr>
        <w:br/>
        <w:t xml:space="preserve">  </w:t>
      </w:r>
    </w:p>
    <w:p w:rsidR="00CD3DC3" w:rsidRPr="004702C7" w:rsidRDefault="00CD3DC3" w:rsidP="004702C7">
      <w:pPr>
        <w:ind w:firstLine="709"/>
        <w:contextualSpacing/>
        <w:jc w:val="both"/>
        <w:rPr>
          <w:sz w:val="28"/>
          <w:szCs w:val="28"/>
        </w:rPr>
      </w:pPr>
      <w:r w:rsidRPr="004702C7">
        <w:rPr>
          <w:sz w:val="28"/>
          <w:szCs w:val="28"/>
        </w:rPr>
        <w:t xml:space="preserve">Необходимо соблюдать чистоту и порядок на всей территории поселения, ведь это наша с вами малая Родина и мы должны ее хранить. Нужно чтобы все  жители активнее взяли на себя роль, в разбивке новых </w:t>
      </w:r>
      <w:r w:rsidRPr="004702C7">
        <w:rPr>
          <w:sz w:val="28"/>
          <w:szCs w:val="28"/>
        </w:rPr>
        <w:lastRenderedPageBreak/>
        <w:t xml:space="preserve">цветников, возле своих дворов. Приятно смотреть на красивые клумбы и цветники, на высаженные зеленые насаждения  в личных подворьях. </w:t>
      </w:r>
    </w:p>
    <w:p w:rsidR="00CD3DC3" w:rsidRPr="004702C7" w:rsidRDefault="00CD3DC3" w:rsidP="004702C7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4702C7">
        <w:rPr>
          <w:sz w:val="28"/>
          <w:szCs w:val="28"/>
        </w:rPr>
        <w:t>На территории поселения находится 4 кладбища.  Работниками Администрации совместно с жителями поселения проводились субботники по благоустройству</w:t>
      </w:r>
      <w:r w:rsidR="00E50E41" w:rsidRPr="004702C7">
        <w:rPr>
          <w:sz w:val="28"/>
          <w:szCs w:val="28"/>
        </w:rPr>
        <w:t xml:space="preserve"> гражданских  захоронений.</w:t>
      </w:r>
      <w:r w:rsidR="00C85A69">
        <w:rPr>
          <w:sz w:val="28"/>
          <w:szCs w:val="28"/>
        </w:rPr>
        <w:t xml:space="preserve"> </w:t>
      </w:r>
      <w:r w:rsidR="00E50E41" w:rsidRPr="004702C7">
        <w:rPr>
          <w:sz w:val="28"/>
          <w:szCs w:val="28"/>
        </w:rPr>
        <w:t xml:space="preserve">В 2019г </w:t>
      </w:r>
      <w:r w:rsidRPr="004702C7">
        <w:rPr>
          <w:sz w:val="28"/>
          <w:szCs w:val="28"/>
        </w:rPr>
        <w:t xml:space="preserve"> Проведена обработка </w:t>
      </w:r>
      <w:r w:rsidR="00E50E41" w:rsidRPr="004702C7">
        <w:rPr>
          <w:sz w:val="28"/>
          <w:szCs w:val="28"/>
        </w:rPr>
        <w:t>кладбищ от клещей на сумму 7,3</w:t>
      </w:r>
      <w:r w:rsidRPr="004702C7">
        <w:rPr>
          <w:sz w:val="28"/>
          <w:szCs w:val="28"/>
        </w:rPr>
        <w:t xml:space="preserve"> тыс.рублей, за счё</w:t>
      </w:r>
      <w:r w:rsidR="00E50E41" w:rsidRPr="004702C7">
        <w:rPr>
          <w:sz w:val="28"/>
          <w:szCs w:val="28"/>
        </w:rPr>
        <w:t>т собственных средств.</w:t>
      </w:r>
    </w:p>
    <w:p w:rsidR="00CD3DC3" w:rsidRPr="004702C7" w:rsidRDefault="00CD3DC3" w:rsidP="004702C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6"/>
          <w:color w:val="212121"/>
          <w:sz w:val="28"/>
          <w:szCs w:val="28"/>
          <w:bdr w:val="none" w:sz="0" w:space="0" w:color="auto" w:frame="1"/>
        </w:rPr>
      </w:pPr>
    </w:p>
    <w:p w:rsidR="00CD3DC3" w:rsidRPr="004702C7" w:rsidRDefault="00CD3DC3" w:rsidP="004702C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702C7">
        <w:rPr>
          <w:rStyle w:val="a6"/>
          <w:color w:val="212121"/>
          <w:sz w:val="28"/>
          <w:szCs w:val="28"/>
          <w:bdr w:val="none" w:sz="0" w:space="0" w:color="auto" w:frame="1"/>
        </w:rPr>
        <w:t>Воинский учет</w:t>
      </w:r>
    </w:p>
    <w:p w:rsidR="00CD3DC3" w:rsidRPr="004702C7" w:rsidRDefault="00CD3DC3" w:rsidP="004702C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12121"/>
          <w:sz w:val="28"/>
          <w:szCs w:val="28"/>
        </w:rPr>
      </w:pPr>
      <w:r w:rsidRPr="004702C7">
        <w:rPr>
          <w:color w:val="212121"/>
          <w:sz w:val="28"/>
          <w:szCs w:val="28"/>
          <w:bdr w:val="none" w:sz="0" w:space="0" w:color="auto" w:frame="1"/>
        </w:rPr>
        <w:t xml:space="preserve"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Всего на  воинском учете в сельском </w:t>
      </w:r>
      <w:r w:rsidR="00C9330E" w:rsidRPr="004702C7">
        <w:rPr>
          <w:color w:val="212121"/>
          <w:sz w:val="28"/>
          <w:szCs w:val="28"/>
          <w:bdr w:val="none" w:sz="0" w:space="0" w:color="auto" w:frame="1"/>
        </w:rPr>
        <w:t>поселении состоит  на 01.01.2020г   -  136</w:t>
      </w:r>
      <w:r w:rsidRPr="004702C7">
        <w:rPr>
          <w:color w:val="212121"/>
          <w:sz w:val="28"/>
          <w:szCs w:val="28"/>
          <w:bdr w:val="none" w:sz="0" w:space="0" w:color="auto" w:frame="1"/>
        </w:rPr>
        <w:t xml:space="preserve"> челове</w:t>
      </w:r>
      <w:r w:rsidR="00C9330E" w:rsidRPr="004702C7">
        <w:rPr>
          <w:color w:val="212121"/>
          <w:sz w:val="28"/>
          <w:szCs w:val="28"/>
          <w:bdr w:val="none" w:sz="0" w:space="0" w:color="auto" w:frame="1"/>
        </w:rPr>
        <w:t>к,   в том числе призывников - 8</w:t>
      </w:r>
      <w:r w:rsidRPr="004702C7">
        <w:rPr>
          <w:color w:val="212121"/>
          <w:sz w:val="28"/>
          <w:szCs w:val="28"/>
          <w:bdr w:val="none" w:sz="0" w:space="0" w:color="auto" w:frame="1"/>
        </w:rPr>
        <w:t xml:space="preserve"> чел .</w:t>
      </w:r>
      <w:r w:rsidRPr="004702C7">
        <w:rPr>
          <w:color w:val="212121"/>
          <w:sz w:val="28"/>
          <w:szCs w:val="28"/>
        </w:rPr>
        <w:t>Особое внимание уделяется воспитанию у представителей молодого поколения чувства долга, ответственности перед Отчизной, любви к Родине, своему району и  поселению. Цель нашей работы – рост благосостояния жителей нашего поселения. И от того, как мы слаженно будем работать на всех уровнях власти, во многом будет зависеть выполнение поставленных задач.</w:t>
      </w:r>
    </w:p>
    <w:p w:rsidR="00CD3DC3" w:rsidRPr="004702C7" w:rsidRDefault="00CD3DC3" w:rsidP="004702C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212121"/>
          <w:sz w:val="28"/>
          <w:szCs w:val="28"/>
        </w:rPr>
      </w:pPr>
      <w:r w:rsidRPr="004702C7">
        <w:rPr>
          <w:color w:val="212121"/>
          <w:sz w:val="28"/>
          <w:szCs w:val="28"/>
        </w:rPr>
        <w:t xml:space="preserve">В дни празднования   Победы в Великой Отечественной войне  Администрацией поселения  проведено ряд мероприятий, посвященных этому событию, торжественный митинг, праздничный концерт. </w:t>
      </w:r>
    </w:p>
    <w:p w:rsidR="00CD3DC3" w:rsidRPr="004702C7" w:rsidRDefault="00CD3DC3" w:rsidP="004702C7">
      <w:pPr>
        <w:ind w:firstLine="709"/>
        <w:contextualSpacing/>
        <w:jc w:val="both"/>
        <w:rPr>
          <w:b/>
          <w:sz w:val="28"/>
          <w:szCs w:val="28"/>
        </w:rPr>
      </w:pPr>
    </w:p>
    <w:p w:rsidR="00CD3DC3" w:rsidRPr="004702C7" w:rsidRDefault="00CD3DC3" w:rsidP="004702C7">
      <w:pPr>
        <w:ind w:firstLine="709"/>
        <w:contextualSpacing/>
        <w:jc w:val="both"/>
        <w:rPr>
          <w:sz w:val="28"/>
          <w:szCs w:val="28"/>
        </w:rPr>
      </w:pPr>
      <w:r w:rsidRPr="004702C7">
        <w:rPr>
          <w:b/>
          <w:sz w:val="28"/>
          <w:szCs w:val="28"/>
        </w:rPr>
        <w:t>Социальная структура поселения</w:t>
      </w:r>
      <w:r w:rsidRPr="004702C7">
        <w:rPr>
          <w:sz w:val="28"/>
          <w:szCs w:val="28"/>
        </w:rPr>
        <w:t>.</w:t>
      </w:r>
    </w:p>
    <w:p w:rsidR="00CD3DC3" w:rsidRPr="004702C7" w:rsidRDefault="00CD3DC3" w:rsidP="004702C7">
      <w:pPr>
        <w:ind w:firstLine="709"/>
        <w:contextualSpacing/>
        <w:jc w:val="both"/>
        <w:rPr>
          <w:sz w:val="28"/>
          <w:szCs w:val="28"/>
        </w:rPr>
      </w:pPr>
    </w:p>
    <w:p w:rsidR="00CD3DC3" w:rsidRPr="004702C7" w:rsidRDefault="00CD3DC3" w:rsidP="004702C7">
      <w:pPr>
        <w:ind w:firstLine="709"/>
        <w:contextualSpacing/>
        <w:jc w:val="both"/>
        <w:rPr>
          <w:sz w:val="28"/>
          <w:szCs w:val="28"/>
        </w:rPr>
      </w:pPr>
      <w:r w:rsidRPr="004702C7">
        <w:rPr>
          <w:sz w:val="28"/>
          <w:szCs w:val="28"/>
        </w:rPr>
        <w:t xml:space="preserve">На территории поселения находится один СДК и 1 библиотека. </w:t>
      </w:r>
    </w:p>
    <w:p w:rsidR="00CD3DC3" w:rsidRPr="004702C7" w:rsidRDefault="00CD3DC3" w:rsidP="004702C7">
      <w:pPr>
        <w:ind w:firstLine="709"/>
        <w:contextualSpacing/>
        <w:jc w:val="both"/>
        <w:rPr>
          <w:sz w:val="28"/>
          <w:szCs w:val="28"/>
        </w:rPr>
      </w:pPr>
      <w:r w:rsidRPr="004702C7">
        <w:rPr>
          <w:sz w:val="28"/>
          <w:szCs w:val="28"/>
        </w:rPr>
        <w:t xml:space="preserve">Вакантная должность директора СДК замещена. СХА (колхозом) « Маяк» закуплена музыкальная аппаратура, бильярдный стол и теннисный стол. А  специалист библиотеки которой также обсуживает жителей, данными организациями накоплен уже  немалый опыт по организации досуга молодежи, подростков,  детей и жителей поселения. В течение всего года проводились различные культурно-массовые мероприятия, посвященные памятным датам и  праздникам. Организовывались различные  выставки прикладного искусства. Налажена тесная связь с  педагогическим коллективом школы и детского сада. </w:t>
      </w:r>
    </w:p>
    <w:p w:rsidR="00CD3DC3" w:rsidRPr="004702C7" w:rsidRDefault="00CD3DC3" w:rsidP="004702C7">
      <w:pPr>
        <w:ind w:firstLine="709"/>
        <w:contextualSpacing/>
        <w:jc w:val="both"/>
        <w:rPr>
          <w:sz w:val="28"/>
          <w:szCs w:val="28"/>
        </w:rPr>
      </w:pPr>
      <w:r w:rsidRPr="004702C7">
        <w:rPr>
          <w:sz w:val="28"/>
          <w:szCs w:val="28"/>
        </w:rPr>
        <w:t xml:space="preserve">Всего затрачено средств на культуру  в сумме </w:t>
      </w:r>
      <w:r w:rsidR="00C9330E" w:rsidRPr="004702C7">
        <w:rPr>
          <w:sz w:val="28"/>
          <w:szCs w:val="28"/>
        </w:rPr>
        <w:t>332,8</w:t>
      </w:r>
      <w:r w:rsidRPr="004702C7">
        <w:rPr>
          <w:b/>
          <w:sz w:val="28"/>
          <w:szCs w:val="28"/>
        </w:rPr>
        <w:t xml:space="preserve"> </w:t>
      </w:r>
      <w:r w:rsidRPr="004702C7">
        <w:rPr>
          <w:sz w:val="28"/>
          <w:szCs w:val="28"/>
        </w:rPr>
        <w:t>тыс.рублей, в том чи</w:t>
      </w:r>
      <w:r w:rsidR="00C9330E" w:rsidRPr="004702C7">
        <w:rPr>
          <w:sz w:val="28"/>
          <w:szCs w:val="28"/>
        </w:rPr>
        <w:t>сле оплата труда составила 182,4</w:t>
      </w:r>
      <w:r w:rsidRPr="004702C7">
        <w:rPr>
          <w:sz w:val="28"/>
          <w:szCs w:val="28"/>
        </w:rPr>
        <w:t xml:space="preserve"> тыс.рублей, хозяйственные</w:t>
      </w:r>
      <w:r w:rsidR="00C9330E" w:rsidRPr="004702C7">
        <w:rPr>
          <w:sz w:val="28"/>
          <w:szCs w:val="28"/>
        </w:rPr>
        <w:t xml:space="preserve"> расходы составили в сумме 150,4</w:t>
      </w:r>
      <w:r w:rsidRPr="004702C7">
        <w:rPr>
          <w:sz w:val="28"/>
          <w:szCs w:val="28"/>
        </w:rPr>
        <w:t xml:space="preserve"> тыс.рублей.</w:t>
      </w:r>
    </w:p>
    <w:p w:rsidR="00CD3DC3" w:rsidRPr="004702C7" w:rsidRDefault="00CD3DC3" w:rsidP="004702C7">
      <w:pPr>
        <w:ind w:firstLine="709"/>
        <w:contextualSpacing/>
        <w:jc w:val="both"/>
        <w:rPr>
          <w:sz w:val="28"/>
          <w:szCs w:val="28"/>
        </w:rPr>
      </w:pPr>
      <w:r w:rsidRPr="004702C7">
        <w:rPr>
          <w:sz w:val="28"/>
          <w:szCs w:val="28"/>
        </w:rPr>
        <w:t>1 почтовое отделение, 1 дошкольное учреждение. С удовольствием ходят детишки нашего поселения в свой  любимый детский сад « Надежда», где работают отзывчивые и заботливые специалисты.   Здесь для детей есть все условия, чтобы расти и полноценно развиваться.</w:t>
      </w:r>
    </w:p>
    <w:p w:rsidR="00CD3DC3" w:rsidRPr="004702C7" w:rsidRDefault="00CD3DC3" w:rsidP="004702C7">
      <w:pPr>
        <w:ind w:firstLine="709"/>
        <w:contextualSpacing/>
        <w:jc w:val="both"/>
        <w:rPr>
          <w:sz w:val="28"/>
          <w:szCs w:val="28"/>
        </w:rPr>
      </w:pPr>
      <w:r w:rsidRPr="004702C7">
        <w:rPr>
          <w:sz w:val="28"/>
          <w:szCs w:val="28"/>
        </w:rPr>
        <w:t xml:space="preserve">В настоящее время  работает многофункциональная  спортивная площадка, залит лед. Дети катаются на коньках, играют футбол, баскетбол. </w:t>
      </w:r>
    </w:p>
    <w:p w:rsidR="00CD3DC3" w:rsidRPr="004702C7" w:rsidRDefault="00CD3DC3" w:rsidP="004702C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702C7">
        <w:rPr>
          <w:sz w:val="28"/>
          <w:szCs w:val="28"/>
        </w:rPr>
        <w:t xml:space="preserve"> Торговля представлена магазином и киоском ИП.</w:t>
      </w:r>
    </w:p>
    <w:p w:rsidR="004702C7" w:rsidRDefault="00CD3DC3" w:rsidP="004702C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702C7">
        <w:rPr>
          <w:sz w:val="28"/>
          <w:szCs w:val="28"/>
        </w:rPr>
        <w:lastRenderedPageBreak/>
        <w:t xml:space="preserve"> Вопрос занятости остаётся одним из важнейших вопросов выживания самого поселения. На территории Буравцовского сельского поселения количество зарегистрированных личных подсобных хозяйств на 1 января 2018 года составляет - 220.</w:t>
      </w:r>
    </w:p>
    <w:p w:rsidR="00CD3DC3" w:rsidRPr="004702C7" w:rsidRDefault="00CD3DC3" w:rsidP="004702C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702C7">
        <w:rPr>
          <w:sz w:val="28"/>
          <w:szCs w:val="28"/>
        </w:rPr>
        <w:t xml:space="preserve"> </w:t>
      </w:r>
      <w:r w:rsidRPr="004702C7">
        <w:rPr>
          <w:b/>
          <w:sz w:val="28"/>
          <w:szCs w:val="28"/>
        </w:rPr>
        <w:t>Физкультура и спорт:</w:t>
      </w:r>
      <w:r w:rsidRPr="004702C7">
        <w:rPr>
          <w:sz w:val="28"/>
          <w:szCs w:val="28"/>
        </w:rPr>
        <w:t xml:space="preserve">  Зак</w:t>
      </w:r>
      <w:r w:rsidR="00736C99" w:rsidRPr="004702C7">
        <w:rPr>
          <w:sz w:val="28"/>
          <w:szCs w:val="28"/>
        </w:rPr>
        <w:t>уплены волейбольные  мячи на 5,3</w:t>
      </w:r>
      <w:r w:rsidRPr="004702C7">
        <w:rPr>
          <w:sz w:val="28"/>
          <w:szCs w:val="28"/>
        </w:rPr>
        <w:t>тыс. рублей , для учащихся  школы.</w:t>
      </w:r>
    </w:p>
    <w:p w:rsidR="00CD3DC3" w:rsidRPr="004702C7" w:rsidRDefault="00CD3DC3" w:rsidP="004702C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CD3DC3" w:rsidRPr="004702C7" w:rsidRDefault="00CD3DC3" w:rsidP="004702C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</w:p>
    <w:p w:rsidR="00CD3DC3" w:rsidRPr="004702C7" w:rsidRDefault="00C85A69" w:rsidP="004702C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CD3DC3" w:rsidRPr="004702C7">
        <w:rPr>
          <w:b/>
          <w:sz w:val="28"/>
          <w:szCs w:val="28"/>
        </w:rPr>
        <w:t>Социальное обеспечение</w:t>
      </w:r>
    </w:p>
    <w:p w:rsidR="00CD3DC3" w:rsidRPr="004702C7" w:rsidRDefault="00CD3DC3" w:rsidP="004702C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702C7">
        <w:rPr>
          <w:sz w:val="28"/>
          <w:szCs w:val="28"/>
        </w:rPr>
        <w:t>Выплачена му</w:t>
      </w:r>
      <w:r w:rsidR="00736C99" w:rsidRPr="004702C7">
        <w:rPr>
          <w:sz w:val="28"/>
          <w:szCs w:val="28"/>
        </w:rPr>
        <w:t>ниципальная пенсия в сумме  88,5</w:t>
      </w:r>
      <w:r w:rsidRPr="004702C7">
        <w:rPr>
          <w:sz w:val="28"/>
          <w:szCs w:val="28"/>
        </w:rPr>
        <w:t xml:space="preserve"> тыс.рублей </w:t>
      </w:r>
    </w:p>
    <w:p w:rsidR="00CD3DC3" w:rsidRPr="004702C7" w:rsidRDefault="00CD3DC3" w:rsidP="004702C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702C7">
        <w:rPr>
          <w:sz w:val="28"/>
          <w:szCs w:val="28"/>
        </w:rPr>
        <w:t xml:space="preserve">                        </w:t>
      </w:r>
    </w:p>
    <w:p w:rsidR="00CD3DC3" w:rsidRPr="004702C7" w:rsidRDefault="00CD3DC3" w:rsidP="004702C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</w:p>
    <w:p w:rsidR="00CD3DC3" w:rsidRPr="004702C7" w:rsidRDefault="00CD3DC3" w:rsidP="004702C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212121"/>
          <w:sz w:val="28"/>
          <w:szCs w:val="28"/>
          <w:bdr w:val="none" w:sz="0" w:space="0" w:color="auto" w:frame="1"/>
        </w:rPr>
      </w:pPr>
      <w:r w:rsidRPr="004702C7">
        <w:rPr>
          <w:b/>
          <w:sz w:val="28"/>
          <w:szCs w:val="28"/>
        </w:rPr>
        <w:t xml:space="preserve">                                    Работа с населением</w:t>
      </w:r>
      <w:r w:rsidRPr="004702C7">
        <w:rPr>
          <w:b/>
          <w:color w:val="212121"/>
          <w:sz w:val="28"/>
          <w:szCs w:val="28"/>
          <w:bdr w:val="none" w:sz="0" w:space="0" w:color="auto" w:frame="1"/>
        </w:rPr>
        <w:t xml:space="preserve"> </w:t>
      </w:r>
    </w:p>
    <w:p w:rsidR="00CD3DC3" w:rsidRPr="004702C7" w:rsidRDefault="00CD3DC3" w:rsidP="004702C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212121"/>
          <w:sz w:val="28"/>
          <w:szCs w:val="28"/>
          <w:bdr w:val="none" w:sz="0" w:space="0" w:color="auto" w:frame="1"/>
        </w:rPr>
      </w:pPr>
    </w:p>
    <w:p w:rsidR="00CD3DC3" w:rsidRPr="004702C7" w:rsidRDefault="00CD3DC3" w:rsidP="004702C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12121"/>
          <w:sz w:val="28"/>
          <w:szCs w:val="28"/>
          <w:bdr w:val="none" w:sz="0" w:space="0" w:color="auto" w:frame="1"/>
        </w:rPr>
      </w:pPr>
      <w:r w:rsidRPr="004702C7">
        <w:rPr>
          <w:color w:val="212121"/>
          <w:sz w:val="28"/>
          <w:szCs w:val="28"/>
          <w:bdr w:val="none" w:sz="0" w:space="0" w:color="auto" w:frame="1"/>
        </w:rPr>
        <w:t xml:space="preserve"> Вся работа Администрации – это забота о населении. </w:t>
      </w:r>
    </w:p>
    <w:p w:rsidR="00CD3DC3" w:rsidRPr="004702C7" w:rsidRDefault="00767852" w:rsidP="004702C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4702C7">
        <w:rPr>
          <w:color w:val="000000"/>
          <w:sz w:val="28"/>
          <w:szCs w:val="28"/>
        </w:rPr>
        <w:t>В 2019</w:t>
      </w:r>
      <w:r w:rsidR="00CD3DC3" w:rsidRPr="004702C7">
        <w:rPr>
          <w:color w:val="000000"/>
          <w:sz w:val="28"/>
          <w:szCs w:val="28"/>
        </w:rPr>
        <w:t xml:space="preserve"> году в адм</w:t>
      </w:r>
      <w:r w:rsidRPr="004702C7">
        <w:rPr>
          <w:color w:val="000000"/>
          <w:sz w:val="28"/>
          <w:szCs w:val="28"/>
        </w:rPr>
        <w:t>инистрацию поселения поступило 7 письменных и 5</w:t>
      </w:r>
      <w:r w:rsidR="00CD3DC3" w:rsidRPr="004702C7">
        <w:rPr>
          <w:color w:val="000000"/>
          <w:sz w:val="28"/>
          <w:szCs w:val="28"/>
        </w:rPr>
        <w:t xml:space="preserve"> устных </w:t>
      </w:r>
      <w:r w:rsidRPr="004702C7">
        <w:rPr>
          <w:color w:val="000000"/>
          <w:sz w:val="28"/>
          <w:szCs w:val="28"/>
        </w:rPr>
        <w:t>обращений и  210</w:t>
      </w:r>
      <w:r w:rsidR="00CD3DC3" w:rsidRPr="004702C7">
        <w:rPr>
          <w:color w:val="000000"/>
          <w:sz w:val="28"/>
          <w:szCs w:val="28"/>
        </w:rPr>
        <w:t xml:space="preserve">  человек обратившихся  по различным обращениям за справками . В основном жителей интересуют вопросы, связанные с решением бытовых проблем: благоустройством, социальным обеспечением и социальной защитой, , получением материальной помощи..</w:t>
      </w:r>
    </w:p>
    <w:p w:rsidR="00CD3DC3" w:rsidRPr="004702C7" w:rsidRDefault="00CD3DC3" w:rsidP="004702C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4702C7">
        <w:rPr>
          <w:color w:val="000000"/>
          <w:sz w:val="28"/>
          <w:szCs w:val="28"/>
        </w:rPr>
        <w:t xml:space="preserve">Планируется дальнейшая разработка и совершенствование работы официального сайта Буравцовского сельского поселения. Внедрение во всемирную информационную сеть призвано обеспечить наиболее полную и достоверную информацию о деятельности органов местного самоуправления поселения, а также создать условия для реализации конституционного права граждан на эту информацию. </w:t>
      </w:r>
    </w:p>
    <w:p w:rsidR="00CD3DC3" w:rsidRPr="004702C7" w:rsidRDefault="00CD3DC3" w:rsidP="004702C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CD3DC3" w:rsidRPr="004702C7" w:rsidRDefault="00CD3DC3" w:rsidP="004702C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4702C7">
        <w:rPr>
          <w:b/>
          <w:color w:val="000000"/>
          <w:sz w:val="28"/>
          <w:szCs w:val="28"/>
        </w:rPr>
        <w:t>Земельные правоотношения</w:t>
      </w:r>
    </w:p>
    <w:p w:rsidR="00CD3DC3" w:rsidRPr="004702C7" w:rsidRDefault="00CD3DC3" w:rsidP="004702C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4702C7">
        <w:rPr>
          <w:color w:val="000000"/>
          <w:sz w:val="28"/>
          <w:szCs w:val="28"/>
        </w:rPr>
        <w:t>Общая площадь земель муниципального образования Буравцовского сельского поселения в административных границах составляет  7.1 тыс.га. Земельный фонд распределяется по категориям земель следующим образом:</w:t>
      </w:r>
    </w:p>
    <w:p w:rsidR="00CD3DC3" w:rsidRPr="004702C7" w:rsidRDefault="00CD3DC3" w:rsidP="004702C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4702C7">
        <w:rPr>
          <w:color w:val="000000"/>
          <w:sz w:val="28"/>
          <w:szCs w:val="28"/>
        </w:rPr>
        <w:t>1 земли сельскохозяйственного назначения – 5.9 тыс га;</w:t>
      </w:r>
    </w:p>
    <w:p w:rsidR="00CD3DC3" w:rsidRPr="004702C7" w:rsidRDefault="00CD3DC3" w:rsidP="004702C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4702C7">
        <w:rPr>
          <w:color w:val="000000"/>
          <w:sz w:val="28"/>
          <w:szCs w:val="28"/>
        </w:rPr>
        <w:t>2 земли населенных пунктов  - 0.3 тыс. га;</w:t>
      </w:r>
    </w:p>
    <w:p w:rsidR="00CD3DC3" w:rsidRPr="004702C7" w:rsidRDefault="00CD3DC3" w:rsidP="004702C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4702C7">
        <w:rPr>
          <w:color w:val="000000"/>
          <w:sz w:val="28"/>
          <w:szCs w:val="28"/>
        </w:rPr>
        <w:t>3 земли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 - 0.05 тыс.га;</w:t>
      </w:r>
    </w:p>
    <w:p w:rsidR="00CD3DC3" w:rsidRPr="004702C7" w:rsidRDefault="00CD3DC3" w:rsidP="004702C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4702C7">
        <w:rPr>
          <w:color w:val="000000"/>
          <w:sz w:val="28"/>
          <w:szCs w:val="28"/>
        </w:rPr>
        <w:t>4 Земли лесного фонда   - 0.03 тыс. га;</w:t>
      </w:r>
    </w:p>
    <w:p w:rsidR="00CD3DC3" w:rsidRPr="004702C7" w:rsidRDefault="00CD3DC3" w:rsidP="004702C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4702C7">
        <w:rPr>
          <w:color w:val="000000"/>
          <w:sz w:val="28"/>
          <w:szCs w:val="28"/>
        </w:rPr>
        <w:t>5 Земли водного фонда    - 0.06 тыс.га.</w:t>
      </w:r>
    </w:p>
    <w:p w:rsidR="00CD3DC3" w:rsidRPr="004702C7" w:rsidRDefault="00CD3DC3" w:rsidP="004702C7">
      <w:pPr>
        <w:ind w:firstLine="709"/>
        <w:contextualSpacing/>
        <w:rPr>
          <w:sz w:val="28"/>
          <w:szCs w:val="28"/>
        </w:rPr>
      </w:pPr>
    </w:p>
    <w:p w:rsidR="00CD3DC3" w:rsidRPr="004702C7" w:rsidRDefault="00CD3DC3" w:rsidP="004702C7">
      <w:pPr>
        <w:ind w:firstLine="709"/>
        <w:contextualSpacing/>
        <w:rPr>
          <w:sz w:val="28"/>
          <w:szCs w:val="28"/>
        </w:rPr>
      </w:pPr>
      <w:r w:rsidRPr="004702C7">
        <w:rPr>
          <w:sz w:val="28"/>
          <w:szCs w:val="28"/>
        </w:rPr>
        <w:t xml:space="preserve">В соответствии с Земельным и Налоговым кодексом, администрация поселения осуществляет взаимодействие с Федеральной налоговой службой России, передавая сведения о текущих изменениях по земельным участкам, признаваемыми объектами налогообложения.  </w:t>
      </w:r>
    </w:p>
    <w:p w:rsidR="00CD3DC3" w:rsidRPr="004702C7" w:rsidRDefault="00CD3DC3" w:rsidP="004702C7">
      <w:pPr>
        <w:ind w:firstLine="709"/>
        <w:contextualSpacing/>
        <w:jc w:val="both"/>
        <w:rPr>
          <w:iCs/>
          <w:color w:val="000000"/>
          <w:sz w:val="28"/>
          <w:szCs w:val="28"/>
        </w:rPr>
      </w:pPr>
      <w:r w:rsidRPr="004702C7">
        <w:rPr>
          <w:iCs/>
          <w:color w:val="000000"/>
          <w:sz w:val="28"/>
          <w:szCs w:val="28"/>
        </w:rPr>
        <w:lastRenderedPageBreak/>
        <w:t>Показател</w:t>
      </w:r>
      <w:r w:rsidR="00767852" w:rsidRPr="004702C7">
        <w:rPr>
          <w:iCs/>
          <w:color w:val="000000"/>
          <w:sz w:val="28"/>
          <w:szCs w:val="28"/>
        </w:rPr>
        <w:t>и работы, достигнутые в 2019</w:t>
      </w:r>
      <w:r w:rsidRPr="004702C7">
        <w:rPr>
          <w:iCs/>
          <w:color w:val="000000"/>
          <w:sz w:val="28"/>
          <w:szCs w:val="28"/>
        </w:rPr>
        <w:t xml:space="preserve"> году, позволяют продолжить движение к поставленным целям решать следующие задачи: </w:t>
      </w:r>
    </w:p>
    <w:p w:rsidR="00CD3DC3" w:rsidRPr="004702C7" w:rsidRDefault="00CD3DC3" w:rsidP="004702C7">
      <w:pPr>
        <w:ind w:firstLine="709"/>
        <w:contextualSpacing/>
        <w:jc w:val="both"/>
        <w:rPr>
          <w:iCs/>
          <w:color w:val="000000"/>
          <w:sz w:val="28"/>
          <w:szCs w:val="28"/>
        </w:rPr>
      </w:pPr>
      <w:r w:rsidRPr="004702C7">
        <w:rPr>
          <w:iCs/>
          <w:color w:val="000000"/>
          <w:sz w:val="28"/>
          <w:szCs w:val="28"/>
        </w:rPr>
        <w:t>- продолжить работу по увеличению налогооблагаемой базы и привлечению резервов в доходную часть бюджета сельского поселения и по снижению недоимки по налоговым и неналоговым доходам:</w:t>
      </w:r>
    </w:p>
    <w:p w:rsidR="00CD3DC3" w:rsidRPr="004702C7" w:rsidRDefault="00CD3DC3" w:rsidP="004702C7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4702C7">
        <w:rPr>
          <w:color w:val="000000"/>
          <w:sz w:val="28"/>
          <w:szCs w:val="28"/>
        </w:rPr>
        <w:t>- проводить мониторинг объектов незавершенного строительства физических  лиц – плательщиков налога на имущество;</w:t>
      </w:r>
    </w:p>
    <w:p w:rsidR="00CD3DC3" w:rsidRPr="004702C7" w:rsidRDefault="00CD3DC3" w:rsidP="004702C7">
      <w:pPr>
        <w:ind w:firstLine="709"/>
        <w:contextualSpacing/>
        <w:jc w:val="both"/>
        <w:rPr>
          <w:i/>
          <w:iCs/>
          <w:color w:val="000000"/>
          <w:sz w:val="28"/>
          <w:szCs w:val="28"/>
        </w:rPr>
      </w:pPr>
      <w:r w:rsidRPr="004702C7">
        <w:rPr>
          <w:color w:val="000000"/>
          <w:sz w:val="28"/>
          <w:szCs w:val="28"/>
        </w:rPr>
        <w:t>- продолжить работу по идентификации земельных участков и обеспечить своевременное включение вновь образованных земельных участков в базу данных для начисления налога;</w:t>
      </w:r>
    </w:p>
    <w:p w:rsidR="00CD3DC3" w:rsidRPr="004702C7" w:rsidRDefault="00CD3DC3" w:rsidP="004702C7">
      <w:pPr>
        <w:ind w:firstLine="709"/>
        <w:contextualSpacing/>
        <w:jc w:val="both"/>
        <w:rPr>
          <w:iCs/>
          <w:color w:val="000000"/>
          <w:sz w:val="28"/>
          <w:szCs w:val="28"/>
        </w:rPr>
      </w:pPr>
      <w:r w:rsidRPr="004702C7">
        <w:rPr>
          <w:iCs/>
          <w:color w:val="000000"/>
          <w:sz w:val="28"/>
          <w:szCs w:val="28"/>
        </w:rPr>
        <w:t>- реализовывать план по благоустройству территорий населенных пунктов.</w:t>
      </w:r>
    </w:p>
    <w:p w:rsidR="00CD3DC3" w:rsidRPr="004702C7" w:rsidRDefault="00CD3DC3" w:rsidP="004702C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CD3DC3" w:rsidRPr="004702C7" w:rsidRDefault="00CD3DC3" w:rsidP="004702C7">
      <w:pPr>
        <w:tabs>
          <w:tab w:val="left" w:pos="1440"/>
        </w:tabs>
        <w:contextualSpacing/>
        <w:rPr>
          <w:sz w:val="28"/>
          <w:szCs w:val="28"/>
        </w:rPr>
      </w:pPr>
      <w:r w:rsidRPr="004702C7">
        <w:rPr>
          <w:sz w:val="28"/>
          <w:szCs w:val="28"/>
        </w:rPr>
        <w:tab/>
        <w:t xml:space="preserve">Планирование </w:t>
      </w:r>
      <w:r w:rsidR="00767852" w:rsidRPr="004702C7">
        <w:rPr>
          <w:sz w:val="28"/>
          <w:szCs w:val="28"/>
        </w:rPr>
        <w:t xml:space="preserve"> проведения мероприятий   в 2020</w:t>
      </w:r>
      <w:r w:rsidRPr="004702C7">
        <w:rPr>
          <w:sz w:val="28"/>
          <w:szCs w:val="28"/>
        </w:rPr>
        <w:t xml:space="preserve"> году.</w:t>
      </w:r>
    </w:p>
    <w:p w:rsidR="00CD3DC3" w:rsidRPr="004702C7" w:rsidRDefault="00CD3DC3" w:rsidP="004702C7">
      <w:pPr>
        <w:contextualSpacing/>
        <w:rPr>
          <w:sz w:val="28"/>
          <w:szCs w:val="28"/>
        </w:rPr>
      </w:pPr>
      <w:r w:rsidRPr="004702C7">
        <w:rPr>
          <w:sz w:val="28"/>
          <w:szCs w:val="28"/>
        </w:rPr>
        <w:t xml:space="preserve">   1.Проведение ремонтных работ по ямочному ремонту грунтовых дорог в населенных пунктах поселения.</w:t>
      </w:r>
    </w:p>
    <w:p w:rsidR="00CD3DC3" w:rsidRPr="004702C7" w:rsidRDefault="00CD3DC3" w:rsidP="004702C7">
      <w:pPr>
        <w:contextualSpacing/>
        <w:rPr>
          <w:sz w:val="28"/>
          <w:szCs w:val="28"/>
        </w:rPr>
      </w:pPr>
      <w:r w:rsidRPr="004702C7">
        <w:rPr>
          <w:sz w:val="28"/>
          <w:szCs w:val="28"/>
        </w:rPr>
        <w:t xml:space="preserve">   2. Проведение реконструкции уличного освещения.               </w:t>
      </w:r>
    </w:p>
    <w:p w:rsidR="00CD3DC3" w:rsidRPr="004702C7" w:rsidRDefault="00CD3DC3" w:rsidP="004702C7">
      <w:pPr>
        <w:contextualSpacing/>
        <w:rPr>
          <w:sz w:val="28"/>
          <w:szCs w:val="28"/>
        </w:rPr>
      </w:pPr>
      <w:r w:rsidRPr="004702C7">
        <w:rPr>
          <w:sz w:val="28"/>
          <w:szCs w:val="28"/>
        </w:rPr>
        <w:t xml:space="preserve">   3. Ликвидация несанкционированных свалок.        </w:t>
      </w:r>
    </w:p>
    <w:p w:rsidR="00CD3DC3" w:rsidRPr="004702C7" w:rsidRDefault="00CD3DC3" w:rsidP="004702C7">
      <w:pPr>
        <w:contextualSpacing/>
        <w:rPr>
          <w:sz w:val="28"/>
          <w:szCs w:val="28"/>
        </w:rPr>
      </w:pPr>
      <w:r w:rsidRPr="004702C7">
        <w:rPr>
          <w:sz w:val="28"/>
          <w:szCs w:val="28"/>
        </w:rPr>
        <w:t xml:space="preserve">   4.</w:t>
      </w:r>
      <w:r w:rsidRPr="004702C7">
        <w:rPr>
          <w:sz w:val="28"/>
          <w:szCs w:val="28"/>
          <w:shd w:val="clear" w:color="auto" w:fill="FFFFFF"/>
        </w:rPr>
        <w:t xml:space="preserve"> Очистка кладбищ от мусора.      </w:t>
      </w:r>
    </w:p>
    <w:p w:rsidR="00CD3DC3" w:rsidRPr="004702C7" w:rsidRDefault="00CD3DC3" w:rsidP="004702C7">
      <w:pPr>
        <w:contextualSpacing/>
        <w:rPr>
          <w:sz w:val="28"/>
          <w:szCs w:val="28"/>
        </w:rPr>
      </w:pPr>
      <w:r w:rsidRPr="004702C7">
        <w:rPr>
          <w:sz w:val="28"/>
          <w:szCs w:val="28"/>
        </w:rPr>
        <w:t xml:space="preserve">   5.</w:t>
      </w:r>
      <w:r w:rsidRPr="004702C7">
        <w:rPr>
          <w:sz w:val="28"/>
          <w:szCs w:val="28"/>
          <w:shd w:val="clear" w:color="auto" w:fill="FFFFFF"/>
        </w:rPr>
        <w:t xml:space="preserve"> Ремонт  памятника  к 9 Мая. </w:t>
      </w:r>
    </w:p>
    <w:p w:rsidR="00CD3DC3" w:rsidRPr="004702C7" w:rsidRDefault="00CD3DC3" w:rsidP="004702C7">
      <w:pPr>
        <w:contextualSpacing/>
        <w:rPr>
          <w:sz w:val="28"/>
          <w:szCs w:val="28"/>
        </w:rPr>
      </w:pPr>
      <w:r w:rsidRPr="004702C7">
        <w:rPr>
          <w:sz w:val="28"/>
          <w:szCs w:val="28"/>
        </w:rPr>
        <w:t xml:space="preserve">   6. Проведение общепоселенческих праздников:</w:t>
      </w:r>
    </w:p>
    <w:p w:rsidR="00CD3DC3" w:rsidRPr="004702C7" w:rsidRDefault="00CD3DC3" w:rsidP="004702C7">
      <w:pPr>
        <w:contextualSpacing/>
        <w:rPr>
          <w:sz w:val="28"/>
          <w:szCs w:val="28"/>
        </w:rPr>
      </w:pPr>
      <w:r w:rsidRPr="004702C7">
        <w:rPr>
          <w:sz w:val="28"/>
          <w:szCs w:val="28"/>
        </w:rPr>
        <w:t>Проводы Русской Зимы,  День Победы , новогодние праздники,  День пожилых людей.</w:t>
      </w:r>
    </w:p>
    <w:p w:rsidR="00CD3DC3" w:rsidRPr="004702C7" w:rsidRDefault="00CD3DC3" w:rsidP="004702C7">
      <w:pPr>
        <w:contextualSpacing/>
        <w:rPr>
          <w:sz w:val="28"/>
          <w:szCs w:val="28"/>
        </w:rPr>
      </w:pPr>
      <w:r w:rsidRPr="004702C7">
        <w:rPr>
          <w:sz w:val="28"/>
          <w:szCs w:val="28"/>
        </w:rPr>
        <w:t xml:space="preserve">   7. Проведение спортивных мероприятий (хоккей с шайбой, лыжная гонка, шашки, шахматы, волейбол</w:t>
      </w:r>
    </w:p>
    <w:p w:rsidR="00CD3DC3" w:rsidRPr="004702C7" w:rsidRDefault="00CD3DC3" w:rsidP="004702C7">
      <w:pPr>
        <w:contextualSpacing/>
        <w:rPr>
          <w:sz w:val="28"/>
          <w:szCs w:val="28"/>
        </w:rPr>
      </w:pPr>
      <w:r w:rsidRPr="004702C7">
        <w:rPr>
          <w:sz w:val="28"/>
          <w:szCs w:val="28"/>
        </w:rPr>
        <w:t xml:space="preserve">   8.Благо</w:t>
      </w:r>
      <w:r w:rsidR="004702C7">
        <w:rPr>
          <w:sz w:val="28"/>
          <w:szCs w:val="28"/>
        </w:rPr>
        <w:t xml:space="preserve">устройство территории   </w:t>
      </w:r>
      <w:r w:rsidRPr="004702C7">
        <w:rPr>
          <w:sz w:val="28"/>
          <w:szCs w:val="28"/>
        </w:rPr>
        <w:t xml:space="preserve">(уборка сорной растительности) </w:t>
      </w:r>
    </w:p>
    <w:p w:rsidR="00CD3DC3" w:rsidRPr="004702C7" w:rsidRDefault="00CD3DC3" w:rsidP="004702C7">
      <w:pPr>
        <w:tabs>
          <w:tab w:val="left" w:pos="2265"/>
        </w:tabs>
        <w:contextualSpacing/>
        <w:rPr>
          <w:sz w:val="28"/>
          <w:szCs w:val="28"/>
        </w:rPr>
      </w:pPr>
      <w:r w:rsidRPr="004702C7">
        <w:rPr>
          <w:sz w:val="28"/>
          <w:szCs w:val="28"/>
        </w:rPr>
        <w:t xml:space="preserve">   </w:t>
      </w:r>
    </w:p>
    <w:p w:rsidR="00B178CE" w:rsidRPr="004702C7" w:rsidRDefault="00B178CE" w:rsidP="004702C7">
      <w:pPr>
        <w:contextualSpacing/>
        <w:rPr>
          <w:sz w:val="28"/>
          <w:szCs w:val="28"/>
        </w:rPr>
      </w:pPr>
    </w:p>
    <w:sectPr w:rsidR="00B178CE" w:rsidRPr="004702C7" w:rsidSect="00B17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5B2" w:rsidRDefault="005225B2" w:rsidP="002F1DC0">
      <w:r>
        <w:separator/>
      </w:r>
    </w:p>
  </w:endnote>
  <w:endnote w:type="continuationSeparator" w:id="1">
    <w:p w:rsidR="005225B2" w:rsidRDefault="005225B2" w:rsidP="002F1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5B2" w:rsidRDefault="005225B2" w:rsidP="002F1DC0">
      <w:r>
        <w:separator/>
      </w:r>
    </w:p>
  </w:footnote>
  <w:footnote w:type="continuationSeparator" w:id="1">
    <w:p w:rsidR="005225B2" w:rsidRDefault="005225B2" w:rsidP="002F1D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0496D"/>
    <w:multiLevelType w:val="hybridMultilevel"/>
    <w:tmpl w:val="261C63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30"/>
        </w:tabs>
        <w:ind w:left="73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3DC3"/>
    <w:rsid w:val="000F7D28"/>
    <w:rsid w:val="00126EA5"/>
    <w:rsid w:val="00261A35"/>
    <w:rsid w:val="002F1DC0"/>
    <w:rsid w:val="0033559D"/>
    <w:rsid w:val="004702C7"/>
    <w:rsid w:val="00477FD3"/>
    <w:rsid w:val="00513A4D"/>
    <w:rsid w:val="005225B2"/>
    <w:rsid w:val="005668AB"/>
    <w:rsid w:val="00736C99"/>
    <w:rsid w:val="00767852"/>
    <w:rsid w:val="00795AC2"/>
    <w:rsid w:val="008B3251"/>
    <w:rsid w:val="008D21B6"/>
    <w:rsid w:val="00B178CE"/>
    <w:rsid w:val="00B763FE"/>
    <w:rsid w:val="00C85A69"/>
    <w:rsid w:val="00C9330E"/>
    <w:rsid w:val="00CD3DC3"/>
    <w:rsid w:val="00E24F8A"/>
    <w:rsid w:val="00E50E41"/>
    <w:rsid w:val="00EB4F49"/>
    <w:rsid w:val="00EF3384"/>
    <w:rsid w:val="00FC0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D3DC3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CD3DC3"/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CD3D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Heading">
    <w:name w:val="Table Heading"/>
    <w:basedOn w:val="a"/>
    <w:rsid w:val="00CD3DC3"/>
    <w:pPr>
      <w:widowControl w:val="0"/>
      <w:suppressLineNumbers/>
      <w:suppressAutoHyphens/>
      <w:autoSpaceDN w:val="0"/>
      <w:jc w:val="center"/>
    </w:pPr>
    <w:rPr>
      <w:rFonts w:eastAsia="Calibri"/>
      <w:b/>
      <w:bCs/>
      <w:kern w:val="3"/>
    </w:rPr>
  </w:style>
  <w:style w:type="character" w:styleId="a6">
    <w:name w:val="Strong"/>
    <w:basedOn w:val="a0"/>
    <w:qFormat/>
    <w:rsid w:val="00CD3DC3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2F1D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F1D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F1D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F1D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2448</Words>
  <Characters>13954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2020-01-29T12:05:00Z</cp:lastPrinted>
  <dcterms:created xsi:type="dcterms:W3CDTF">2020-01-27T11:13:00Z</dcterms:created>
  <dcterms:modified xsi:type="dcterms:W3CDTF">2020-01-31T12:32:00Z</dcterms:modified>
</cp:coreProperties>
</file>