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D16" w:rsidRPr="001A1D16" w:rsidRDefault="001A1D16" w:rsidP="001A1D16">
      <w:pPr>
        <w:widowControl/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1A1D16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1A1D16" w:rsidRPr="000940C9" w:rsidRDefault="001A1D16" w:rsidP="001A1D16">
      <w:pPr>
        <w:widowControl/>
        <w:tabs>
          <w:tab w:val="left" w:pos="78"/>
        </w:tabs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БРЯНСКАЯ ОБЛАСТЬ  КЛИМОВСКИЙ РАЙОН</w:t>
      </w:r>
    </w:p>
    <w:p w:rsidR="001A1D16" w:rsidRPr="000940C9" w:rsidRDefault="001A1D16" w:rsidP="001A1D16">
      <w:pPr>
        <w:widowControl/>
        <w:tabs>
          <w:tab w:val="left" w:pos="78"/>
        </w:tabs>
        <w:snapToGrid/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НОВОЮРКОВИЧСКИЙ СЕЛЬСКИЙ СОВЕТ НАРОДНЫХ ДЕПУТАТОВ</w:t>
      </w:r>
    </w:p>
    <w:p w:rsidR="00060D94" w:rsidRPr="000940C9" w:rsidRDefault="00060D94" w:rsidP="00060D94">
      <w:pPr>
        <w:pStyle w:val="ConsTitle"/>
        <w:widowControl/>
        <w:ind w:right="0"/>
        <w:jc w:val="center"/>
        <w:rPr>
          <w:rFonts w:ascii="Times New Roman" w:hAnsi="Times New Roman" w:cs="Times New Roman"/>
          <w:bCs w:val="0"/>
          <w:sz w:val="24"/>
          <w:szCs w:val="24"/>
        </w:rPr>
      </w:pPr>
    </w:p>
    <w:p w:rsidR="00060D94" w:rsidRPr="000940C9" w:rsidRDefault="00060D94" w:rsidP="00060D94">
      <w:pPr>
        <w:rPr>
          <w:rFonts w:ascii="Times New Roman" w:hAnsi="Times New Roman"/>
          <w:sz w:val="24"/>
          <w:szCs w:val="24"/>
        </w:rPr>
      </w:pPr>
    </w:p>
    <w:p w:rsidR="00060D94" w:rsidRPr="000940C9" w:rsidRDefault="00060D94" w:rsidP="00060D94">
      <w:pPr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РЕШЕНИЕ</w:t>
      </w:r>
    </w:p>
    <w:p w:rsidR="00060D94" w:rsidRPr="000940C9" w:rsidRDefault="00060D94" w:rsidP="00060D94">
      <w:pPr>
        <w:jc w:val="center"/>
        <w:rPr>
          <w:rFonts w:ascii="Times New Roman" w:hAnsi="Times New Roman"/>
          <w:sz w:val="24"/>
          <w:szCs w:val="24"/>
        </w:rPr>
      </w:pPr>
    </w:p>
    <w:p w:rsidR="000940C9" w:rsidRPr="000940C9" w:rsidRDefault="000940C9" w:rsidP="000940C9">
      <w:pPr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от «16» марта 202</w:t>
      </w:r>
      <w:r w:rsidRPr="000940C9">
        <w:rPr>
          <w:rFonts w:ascii="Times New Roman" w:hAnsi="Times New Roman"/>
          <w:b/>
          <w:sz w:val="24"/>
          <w:szCs w:val="24"/>
        </w:rPr>
        <w:t>2г.   № 4-160</w:t>
      </w:r>
    </w:p>
    <w:p w:rsidR="00060D94" w:rsidRPr="000940C9" w:rsidRDefault="00060D94" w:rsidP="00060D94">
      <w:pPr>
        <w:ind w:right="5592"/>
        <w:rPr>
          <w:rFonts w:ascii="Times New Roman" w:hAnsi="Times New Roman"/>
          <w:b/>
          <w:sz w:val="24"/>
          <w:szCs w:val="24"/>
        </w:rPr>
      </w:pPr>
    </w:p>
    <w:p w:rsidR="00060D94" w:rsidRPr="000940C9" w:rsidRDefault="00060D94" w:rsidP="00060D94">
      <w:pPr>
        <w:ind w:right="5592"/>
        <w:rPr>
          <w:rFonts w:ascii="Times New Roman" w:hAnsi="Times New Roman"/>
          <w:b/>
          <w:sz w:val="24"/>
          <w:szCs w:val="24"/>
        </w:rPr>
      </w:pPr>
    </w:p>
    <w:p w:rsidR="00060D94" w:rsidRPr="000940C9" w:rsidRDefault="00060D94" w:rsidP="000940C9">
      <w:pPr>
        <w:jc w:val="center"/>
        <w:rPr>
          <w:rFonts w:ascii="Times New Roman" w:hAnsi="Times New Roman"/>
          <w:b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>О принятии в муниципальную казну</w:t>
      </w:r>
      <w:r w:rsidR="000940C9" w:rsidRPr="000940C9">
        <w:rPr>
          <w:rFonts w:ascii="Times New Roman" w:hAnsi="Times New Roman"/>
          <w:b/>
          <w:sz w:val="24"/>
          <w:szCs w:val="24"/>
        </w:rPr>
        <w:t xml:space="preserve"> </w:t>
      </w:r>
      <w:r w:rsidRPr="000940C9">
        <w:rPr>
          <w:rFonts w:ascii="Times New Roman" w:hAnsi="Times New Roman"/>
          <w:b/>
          <w:sz w:val="24"/>
          <w:szCs w:val="24"/>
        </w:rPr>
        <w:t>земельного участка</w:t>
      </w:r>
    </w:p>
    <w:p w:rsidR="00060D94" w:rsidRPr="000940C9" w:rsidRDefault="00060D94" w:rsidP="000940C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60D94" w:rsidRPr="000940C9" w:rsidRDefault="00060D94" w:rsidP="00060D94">
      <w:pPr>
        <w:rPr>
          <w:rFonts w:ascii="Times New Roman" w:hAnsi="Times New Roman"/>
          <w:b/>
          <w:sz w:val="24"/>
          <w:szCs w:val="24"/>
        </w:rPr>
      </w:pPr>
    </w:p>
    <w:p w:rsidR="00060D94" w:rsidRPr="000940C9" w:rsidRDefault="00060D94" w:rsidP="00060D94">
      <w:pPr>
        <w:rPr>
          <w:rFonts w:ascii="Times New Roman" w:hAnsi="Times New Roman"/>
          <w:b/>
          <w:sz w:val="24"/>
          <w:szCs w:val="24"/>
        </w:rPr>
      </w:pPr>
    </w:p>
    <w:p w:rsidR="00060D94" w:rsidRPr="000940C9" w:rsidRDefault="00060D94" w:rsidP="00060D94">
      <w:pPr>
        <w:jc w:val="both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b/>
          <w:sz w:val="24"/>
          <w:szCs w:val="24"/>
        </w:rPr>
        <w:tab/>
      </w:r>
      <w:proofErr w:type="gramStart"/>
      <w:r w:rsidRPr="000940C9">
        <w:rPr>
          <w:rFonts w:ascii="Times New Roman" w:hAnsi="Times New Roman"/>
          <w:sz w:val="24"/>
          <w:szCs w:val="24"/>
        </w:rPr>
        <w:t>В соответствии с Федеральным Законом от 21.07.1997 г. № 122-ФЗ «О государственной регистрации прав на недвижимое имущество и сделок с ним», со статьями 125, 215 Гражданского Кодекса Российской Федерации, Федеральным Законом от 06.10.2003 г. № 131-ФЗ «Об общих принципах организации местного самоуправления в Российской Федерации», в целях совершенствования системы учета муниципальной собственности, повышения эффективности ее использования и дальнейшего развития материальной базы поселения</w:t>
      </w:r>
      <w:proofErr w:type="gramEnd"/>
    </w:p>
    <w:p w:rsidR="00060D94" w:rsidRPr="000940C9" w:rsidRDefault="00060D94" w:rsidP="00060D94">
      <w:pPr>
        <w:jc w:val="both"/>
        <w:rPr>
          <w:rFonts w:ascii="Times New Roman" w:hAnsi="Times New Roman"/>
          <w:sz w:val="24"/>
          <w:szCs w:val="24"/>
        </w:rPr>
      </w:pPr>
    </w:p>
    <w:p w:rsidR="00060D94" w:rsidRPr="000940C9" w:rsidRDefault="00664922" w:rsidP="00060D94">
      <w:pPr>
        <w:jc w:val="both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 xml:space="preserve">          </w:t>
      </w:r>
      <w:proofErr w:type="spellStart"/>
      <w:r w:rsidR="001A1D16" w:rsidRPr="000940C9">
        <w:rPr>
          <w:rFonts w:ascii="Times New Roman" w:hAnsi="Times New Roman"/>
          <w:sz w:val="24"/>
          <w:szCs w:val="24"/>
        </w:rPr>
        <w:t>Новоюрковичский</w:t>
      </w:r>
      <w:proofErr w:type="spellEnd"/>
      <w:r w:rsidR="00060D94" w:rsidRPr="000940C9">
        <w:rPr>
          <w:rFonts w:ascii="Times New Roman" w:hAnsi="Times New Roman"/>
          <w:sz w:val="24"/>
          <w:szCs w:val="24"/>
        </w:rPr>
        <w:t xml:space="preserve"> сельский Совет народных депутатов Климовского района Брянской области четвертого созыва </w:t>
      </w:r>
    </w:p>
    <w:p w:rsidR="00060D94" w:rsidRPr="000940C9" w:rsidRDefault="00060D94" w:rsidP="00060D94">
      <w:pPr>
        <w:widowControl/>
        <w:adjustRightInd w:val="0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>РЕШИЛ:</w:t>
      </w:r>
    </w:p>
    <w:p w:rsidR="00060D94" w:rsidRPr="000940C9" w:rsidRDefault="00664922" w:rsidP="00060D94">
      <w:pPr>
        <w:widowControl/>
        <w:adjustRightInd w:val="0"/>
        <w:spacing w:before="120" w:after="12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 xml:space="preserve">         </w:t>
      </w:r>
      <w:r w:rsidR="00060D94" w:rsidRPr="000940C9">
        <w:rPr>
          <w:rFonts w:ascii="Times New Roman" w:hAnsi="Times New Roman"/>
          <w:sz w:val="24"/>
          <w:szCs w:val="24"/>
        </w:rPr>
        <w:t>Принять в муниципальную казну земельный участок:</w:t>
      </w:r>
    </w:p>
    <w:tbl>
      <w:tblPr>
        <w:tblW w:w="94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15"/>
        <w:gridCol w:w="2586"/>
        <w:gridCol w:w="1425"/>
        <w:gridCol w:w="2217"/>
        <w:gridCol w:w="1513"/>
      </w:tblGrid>
      <w:tr w:rsidR="00060D94" w:rsidRPr="000940C9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 w:rsidP="001A1D16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Площадь,</w:t>
            </w:r>
            <w:r w:rsidR="001A1D16" w:rsidRPr="0009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Start"/>
            <w:r w:rsidRPr="000940C9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 xml:space="preserve">Кадастровая стоимость, </w:t>
            </w:r>
            <w:proofErr w:type="spellStart"/>
            <w:r w:rsidRPr="000940C9">
              <w:rPr>
                <w:rFonts w:ascii="Times New Roman" w:hAnsi="Times New Roman"/>
                <w:sz w:val="24"/>
                <w:szCs w:val="24"/>
              </w:rPr>
              <w:t>руб</w:t>
            </w:r>
            <w:proofErr w:type="gramStart"/>
            <w:r w:rsidRPr="000940C9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0940C9">
              <w:rPr>
                <w:rFonts w:ascii="Times New Roman" w:hAnsi="Times New Roman"/>
                <w:sz w:val="24"/>
                <w:szCs w:val="24"/>
              </w:rPr>
              <w:t>оп</w:t>
            </w:r>
            <w:proofErr w:type="spellEnd"/>
            <w:r w:rsidRPr="000940C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060D94" w:rsidRPr="000940C9" w:rsidTr="001A1D16">
        <w:tc>
          <w:tcPr>
            <w:tcW w:w="1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060D94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1A1D16" w:rsidP="001A1D16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 xml:space="preserve">Российская Федерация, </w:t>
            </w:r>
            <w:r w:rsidR="00060D94" w:rsidRPr="000940C9">
              <w:rPr>
                <w:rFonts w:ascii="Times New Roman" w:hAnsi="Times New Roman"/>
                <w:sz w:val="24"/>
                <w:szCs w:val="24"/>
              </w:rPr>
              <w:t>Брянская область,</w:t>
            </w:r>
            <w:r w:rsidR="00C76694" w:rsidRPr="000940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60D94" w:rsidRPr="000940C9">
              <w:rPr>
                <w:rFonts w:ascii="Times New Roman" w:hAnsi="Times New Roman"/>
                <w:sz w:val="24"/>
                <w:szCs w:val="24"/>
              </w:rPr>
              <w:t>Климовский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 xml:space="preserve"> муниц</w:t>
            </w:r>
            <w:r w:rsidR="00C76694" w:rsidRPr="000940C9">
              <w:rPr>
                <w:rFonts w:ascii="Times New Roman" w:hAnsi="Times New Roman"/>
                <w:sz w:val="24"/>
                <w:szCs w:val="24"/>
              </w:rPr>
              <w:t>ипальный район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0940C9">
              <w:rPr>
                <w:rFonts w:ascii="Times New Roman" w:hAnsi="Times New Roman"/>
                <w:sz w:val="24"/>
                <w:szCs w:val="24"/>
              </w:rPr>
              <w:t>Новоюрковичское</w:t>
            </w:r>
            <w:proofErr w:type="spellEnd"/>
            <w:r w:rsidRPr="000940C9">
              <w:rPr>
                <w:rFonts w:ascii="Times New Roman" w:hAnsi="Times New Roman"/>
                <w:sz w:val="24"/>
                <w:szCs w:val="24"/>
              </w:rPr>
              <w:t xml:space="preserve"> сельское поселение</w:t>
            </w:r>
            <w:r w:rsidR="00060D94" w:rsidRPr="000940C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0940C9">
              <w:rPr>
                <w:rFonts w:ascii="Times New Roman" w:hAnsi="Times New Roman"/>
                <w:sz w:val="24"/>
                <w:szCs w:val="24"/>
              </w:rPr>
              <w:t>ТОО «Восход»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1A1D16">
            <w:pPr>
              <w:widowControl/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3741700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1A1D16" w:rsidP="001A1D16">
            <w:pPr>
              <w:widowControl/>
              <w:adjustRightInd w:val="0"/>
              <w:spacing w:before="120" w:after="120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32:12:0000000:1547</w:t>
            </w: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0D94" w:rsidRPr="000940C9" w:rsidRDefault="001A1D16" w:rsidP="001A1D16">
            <w:pPr>
              <w:widowControl/>
              <w:tabs>
                <w:tab w:val="center" w:pos="651"/>
              </w:tabs>
              <w:adjustRightInd w:val="0"/>
              <w:spacing w:before="120" w:after="120"/>
              <w:jc w:val="center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0940C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060D94" w:rsidRPr="000940C9" w:rsidRDefault="00060D94" w:rsidP="00060D94">
      <w:pPr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</w:p>
    <w:p w:rsidR="00060D94" w:rsidRDefault="00060D94" w:rsidP="00060D9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940C9" w:rsidRDefault="000940C9" w:rsidP="00060D9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940C9" w:rsidRPr="000940C9" w:rsidRDefault="000940C9" w:rsidP="00060D94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0940C9" w:rsidRDefault="001A1D16" w:rsidP="001A1D16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Pr="000940C9">
        <w:rPr>
          <w:rFonts w:ascii="Times New Roman" w:hAnsi="Times New Roman"/>
          <w:sz w:val="24"/>
          <w:szCs w:val="24"/>
        </w:rPr>
        <w:t>Новоюркович</w:t>
      </w:r>
      <w:r w:rsidR="00060D94" w:rsidRPr="000940C9">
        <w:rPr>
          <w:rFonts w:ascii="Times New Roman" w:hAnsi="Times New Roman"/>
          <w:sz w:val="24"/>
          <w:szCs w:val="24"/>
        </w:rPr>
        <w:t>ского</w:t>
      </w:r>
      <w:proofErr w:type="spellEnd"/>
      <w:r w:rsidR="00060D94" w:rsidRPr="000940C9">
        <w:rPr>
          <w:rFonts w:ascii="Times New Roman" w:hAnsi="Times New Roman"/>
          <w:sz w:val="24"/>
          <w:szCs w:val="24"/>
        </w:rPr>
        <w:t xml:space="preserve"> </w:t>
      </w:r>
    </w:p>
    <w:p w:rsidR="00060D94" w:rsidRPr="000940C9" w:rsidRDefault="00060D94" w:rsidP="001A1D16">
      <w:pPr>
        <w:widowControl/>
        <w:tabs>
          <w:tab w:val="num" w:pos="1637"/>
        </w:tabs>
        <w:jc w:val="both"/>
        <w:rPr>
          <w:rFonts w:ascii="Times New Roman" w:hAnsi="Times New Roman"/>
          <w:sz w:val="24"/>
          <w:szCs w:val="24"/>
        </w:rPr>
      </w:pPr>
      <w:r w:rsidRPr="000940C9">
        <w:rPr>
          <w:rFonts w:ascii="Times New Roman" w:hAnsi="Times New Roman"/>
          <w:sz w:val="24"/>
          <w:szCs w:val="24"/>
        </w:rPr>
        <w:t>сельского поселения</w:t>
      </w:r>
      <w:r w:rsidR="000940C9">
        <w:rPr>
          <w:rFonts w:ascii="Times New Roman" w:hAnsi="Times New Roman"/>
          <w:sz w:val="24"/>
          <w:szCs w:val="24"/>
        </w:rPr>
        <w:t xml:space="preserve">:                                           </w:t>
      </w:r>
      <w:bookmarkStart w:id="0" w:name="_GoBack"/>
      <w:bookmarkEnd w:id="0"/>
      <w:r w:rsidRPr="000940C9">
        <w:rPr>
          <w:rFonts w:ascii="Times New Roman" w:hAnsi="Times New Roman"/>
          <w:sz w:val="24"/>
          <w:szCs w:val="24"/>
        </w:rPr>
        <w:t xml:space="preserve">        </w:t>
      </w:r>
      <w:r w:rsidR="001A1D16" w:rsidRPr="000940C9">
        <w:rPr>
          <w:rFonts w:ascii="Times New Roman" w:hAnsi="Times New Roman"/>
          <w:sz w:val="24"/>
          <w:szCs w:val="24"/>
        </w:rPr>
        <w:t xml:space="preserve">   </w:t>
      </w:r>
      <w:r w:rsidRPr="000940C9">
        <w:rPr>
          <w:rFonts w:ascii="Times New Roman" w:hAnsi="Times New Roman"/>
          <w:sz w:val="24"/>
          <w:szCs w:val="24"/>
        </w:rPr>
        <w:t xml:space="preserve">          </w:t>
      </w:r>
      <w:r w:rsidR="001A1D16" w:rsidRPr="000940C9">
        <w:rPr>
          <w:rFonts w:ascii="Times New Roman" w:hAnsi="Times New Roman"/>
          <w:sz w:val="24"/>
          <w:szCs w:val="24"/>
        </w:rPr>
        <w:t xml:space="preserve">            Н.В. Яковенко</w:t>
      </w:r>
    </w:p>
    <w:p w:rsidR="00060D94" w:rsidRPr="000940C9" w:rsidRDefault="00060D94" w:rsidP="00060D94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0D94" w:rsidRPr="000940C9" w:rsidRDefault="00060D94" w:rsidP="00060D94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060D94" w:rsidRPr="000940C9" w:rsidRDefault="00060D94" w:rsidP="00060D94">
      <w:pPr>
        <w:widowControl/>
        <w:tabs>
          <w:tab w:val="num" w:pos="1637"/>
        </w:tabs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F5573" w:rsidRPr="000940C9" w:rsidRDefault="008F5573">
      <w:pPr>
        <w:rPr>
          <w:rFonts w:ascii="Times New Roman" w:hAnsi="Times New Roman"/>
          <w:sz w:val="24"/>
          <w:szCs w:val="24"/>
        </w:rPr>
      </w:pPr>
    </w:p>
    <w:sectPr w:rsidR="008F5573" w:rsidRPr="0009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5BF3" w:rsidRDefault="00A25BF3" w:rsidP="001A1D16">
      <w:r>
        <w:separator/>
      </w:r>
    </w:p>
  </w:endnote>
  <w:endnote w:type="continuationSeparator" w:id="0">
    <w:p w:rsidR="00A25BF3" w:rsidRDefault="00A25BF3" w:rsidP="001A1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5BF3" w:rsidRDefault="00A25BF3" w:rsidP="001A1D16">
      <w:r>
        <w:separator/>
      </w:r>
    </w:p>
  </w:footnote>
  <w:footnote w:type="continuationSeparator" w:id="0">
    <w:p w:rsidR="00A25BF3" w:rsidRDefault="00A25BF3" w:rsidP="001A1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249"/>
    <w:rsid w:val="00060D94"/>
    <w:rsid w:val="000940C9"/>
    <w:rsid w:val="001A1D16"/>
    <w:rsid w:val="00431249"/>
    <w:rsid w:val="00664922"/>
    <w:rsid w:val="006F0CB7"/>
    <w:rsid w:val="008F5573"/>
    <w:rsid w:val="009836BC"/>
    <w:rsid w:val="00A25BF3"/>
    <w:rsid w:val="00C7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4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0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94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60D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1A1D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A1D16"/>
    <w:rPr>
      <w:rFonts w:ascii="Tms Rmn" w:eastAsia="Times New Roman" w:hAnsi="Tms Rm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1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7</cp:revision>
  <dcterms:created xsi:type="dcterms:W3CDTF">2022-03-11T06:58:00Z</dcterms:created>
  <dcterms:modified xsi:type="dcterms:W3CDTF">2022-03-16T08:20:00Z</dcterms:modified>
</cp:coreProperties>
</file>