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АДМИНИСТРАЦИЯ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ВЕРХНЕМАМОНСКОГО МУНИЦИПАЛЬНОГО РАЙОНА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ВОРОНЕЖСКОЙ ОБЛАСТИ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ПОСТАНОВЛЕНИЕ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от «</w:t>
      </w:r>
      <w:r w:rsidR="000606E1">
        <w:rPr>
          <w:rFonts w:eastAsia="Times New Roman"/>
          <w:lang w:eastAsia="ru-RU"/>
        </w:rPr>
        <w:t>17</w:t>
      </w:r>
      <w:r w:rsidR="000D0827" w:rsidRPr="000C0903">
        <w:rPr>
          <w:rFonts w:eastAsia="Times New Roman"/>
          <w:lang w:eastAsia="ru-RU"/>
        </w:rPr>
        <w:t xml:space="preserve">» </w:t>
      </w:r>
      <w:r w:rsidR="000606E1">
        <w:rPr>
          <w:rFonts w:eastAsia="Times New Roman"/>
          <w:lang w:eastAsia="ru-RU"/>
        </w:rPr>
        <w:t>марта</w:t>
      </w:r>
      <w:r w:rsidRPr="000C0903">
        <w:rPr>
          <w:rFonts w:eastAsia="Times New Roman"/>
          <w:lang w:eastAsia="ru-RU"/>
        </w:rPr>
        <w:t xml:space="preserve"> 20</w:t>
      </w:r>
      <w:r w:rsidR="000D0827" w:rsidRPr="000C0903">
        <w:rPr>
          <w:rFonts w:eastAsia="Times New Roman"/>
          <w:lang w:eastAsia="ru-RU"/>
        </w:rPr>
        <w:t>20</w:t>
      </w:r>
      <w:r w:rsidRPr="000C0903">
        <w:rPr>
          <w:rFonts w:eastAsia="Times New Roman"/>
          <w:lang w:eastAsia="ru-RU"/>
        </w:rPr>
        <w:t xml:space="preserve"> г. № </w:t>
      </w:r>
      <w:r w:rsidR="009C1821">
        <w:rPr>
          <w:rFonts w:eastAsia="Times New Roman"/>
          <w:lang w:eastAsia="ru-RU"/>
        </w:rPr>
        <w:t>65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--------------------------------------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с. Верхний Мамон</w:t>
      </w:r>
    </w:p>
    <w:p w:rsidR="00E4152D" w:rsidRPr="000C0903" w:rsidRDefault="00E4152D" w:rsidP="00E4152D">
      <w:pPr>
        <w:ind w:firstLine="0"/>
        <w:jc w:val="center"/>
        <w:rPr>
          <w:rFonts w:eastAsia="Times New Roman"/>
          <w:lang w:eastAsia="ru-RU"/>
        </w:rPr>
      </w:pPr>
    </w:p>
    <w:p w:rsidR="00E4152D" w:rsidRPr="000C0903" w:rsidRDefault="00E4152D" w:rsidP="00E4152D">
      <w:pPr>
        <w:ind w:firstLine="0"/>
        <w:jc w:val="center"/>
        <w:outlineLvl w:val="0"/>
        <w:rPr>
          <w:rFonts w:eastAsia="DejaVu Sans"/>
          <w:b/>
          <w:bCs/>
          <w:kern w:val="28"/>
          <w:lang w:eastAsia="ru-RU" w:bidi="ru-RU"/>
        </w:rPr>
      </w:pPr>
      <w:r w:rsidRPr="000C0903">
        <w:rPr>
          <w:rFonts w:eastAsia="Times New Roman"/>
          <w:b/>
          <w:bCs/>
          <w:kern w:val="28"/>
          <w:lang w:eastAsia="ru-RU"/>
        </w:rPr>
        <w:t>О внесении изменений и дополнений в постановление администрации Верхнемамонского муниципального района от 28.11.2017 № 257 «Об утверждении Перечней</w:t>
      </w:r>
      <w:r w:rsidRPr="000C0903">
        <w:rPr>
          <w:rFonts w:eastAsia="DejaVu Sans"/>
          <w:b/>
          <w:bCs/>
          <w:kern w:val="28"/>
          <w:lang w:eastAsia="ru-RU" w:bidi="ru-RU"/>
        </w:rPr>
        <w:t xml:space="preserve"> государственных и муниципальных услуг, предоставляемых администрацией Верхнемамонского муниципального района»</w:t>
      </w:r>
    </w:p>
    <w:p w:rsidR="00E4152D" w:rsidRPr="000C0903" w:rsidRDefault="00E4152D" w:rsidP="00E4152D">
      <w:pPr>
        <w:ind w:right="-165" w:firstLine="567"/>
        <w:rPr>
          <w:rFonts w:eastAsia="Times New Roman"/>
          <w:lang w:eastAsia="ru-RU"/>
        </w:rPr>
      </w:pPr>
    </w:p>
    <w:p w:rsidR="00E4152D" w:rsidRPr="000C0903" w:rsidRDefault="00E4152D" w:rsidP="00E4152D">
      <w:pPr>
        <w:ind w:right="-165" w:firstLine="708"/>
        <w:rPr>
          <w:rFonts w:eastAsia="Times New Roman"/>
          <w:lang w:eastAsia="ru-RU"/>
        </w:rPr>
      </w:pPr>
      <w:r w:rsidRPr="000C0903">
        <w:rPr>
          <w:rFonts w:eastAsia="Calibri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C0903">
        <w:rPr>
          <w:rFonts w:eastAsia="Times New Roman"/>
          <w:lang w:eastAsia="ru-RU"/>
        </w:rPr>
        <w:t>администрация Верхнемамонского муниципального района Воронежской области</w:t>
      </w:r>
    </w:p>
    <w:p w:rsidR="00E4152D" w:rsidRPr="000C0903" w:rsidRDefault="00E4152D" w:rsidP="00E4152D">
      <w:pPr>
        <w:ind w:firstLine="708"/>
        <w:jc w:val="center"/>
        <w:rPr>
          <w:rFonts w:eastAsia="Times New Roman"/>
          <w:lang w:eastAsia="ru-RU"/>
        </w:rPr>
      </w:pPr>
    </w:p>
    <w:p w:rsidR="00E4152D" w:rsidRPr="000C0903" w:rsidRDefault="00E4152D" w:rsidP="00E4152D">
      <w:pPr>
        <w:ind w:firstLine="708"/>
        <w:jc w:val="center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ПОСТАНОВЛЯЕТ:</w:t>
      </w:r>
    </w:p>
    <w:p w:rsidR="00E4152D" w:rsidRPr="000C0903" w:rsidRDefault="00E4152D" w:rsidP="00E4152D">
      <w:pPr>
        <w:ind w:firstLine="708"/>
        <w:jc w:val="center"/>
        <w:rPr>
          <w:rFonts w:eastAsia="Times New Roman"/>
          <w:lang w:eastAsia="ru-RU"/>
        </w:rPr>
      </w:pPr>
    </w:p>
    <w:p w:rsidR="00E4152D" w:rsidRPr="000C0903" w:rsidRDefault="00E4152D" w:rsidP="00E4152D">
      <w:pPr>
        <w:ind w:right="255" w:firstLine="708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>1. Внести в Перечень муниципальных услуг,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(приложение 2), утвержденный постановлением администрации Верхнемамонского муниципального района от 28.11.2017 № 257 «Об утверждении Перечней государственных и муниципальных услуг, предоставляемых администрацией Верхнемамонского муниципального района» изменение, дополнив его пунктами</w:t>
      </w:r>
      <w:r w:rsidR="001F240F" w:rsidRPr="000C0903">
        <w:rPr>
          <w:rFonts w:eastAsia="Times New Roman"/>
          <w:lang w:eastAsia="ru-RU"/>
        </w:rPr>
        <w:t xml:space="preserve"> </w:t>
      </w:r>
      <w:r w:rsidRPr="000C0903">
        <w:rPr>
          <w:rFonts w:eastAsia="Times New Roman"/>
          <w:lang w:eastAsia="ru-RU"/>
        </w:rPr>
        <w:t>7, 8 следующего содержания:</w:t>
      </w:r>
    </w:p>
    <w:p w:rsidR="00E4152D" w:rsidRPr="000C0903" w:rsidRDefault="008E2FCE" w:rsidP="00E4152D">
      <w:pPr>
        <w:ind w:firstLine="708"/>
        <w:rPr>
          <w:rFonts w:eastAsia="Times New Roman"/>
          <w:lang w:eastAsia="ru-RU"/>
        </w:rPr>
      </w:pPr>
      <w:bookmarkStart w:id="0" w:name="_GoBack"/>
      <w:bookmarkEnd w:id="0"/>
      <w:r w:rsidRPr="000C0903">
        <w:rPr>
          <w:rFonts w:eastAsia="Times New Roman"/>
          <w:lang w:eastAsia="ru-RU"/>
        </w:rPr>
        <w:t>«</w:t>
      </w:r>
      <w:r w:rsidR="00E4152D" w:rsidRPr="000C0903">
        <w:rPr>
          <w:rFonts w:eastAsia="Times New Roman"/>
          <w:lang w:eastAsia="ru-RU"/>
        </w:rPr>
        <w:t xml:space="preserve">7. </w:t>
      </w:r>
      <w:proofErr w:type="gramStart"/>
      <w:r w:rsidR="001170FE" w:rsidRPr="000C0903">
        <w:rPr>
          <w:rFonts w:eastAsia="Times New Roman"/>
          <w:lang w:eastAsia="ru-RU"/>
        </w:rPr>
        <w:t>Н</w:t>
      </w:r>
      <w:r w:rsidR="001170FE" w:rsidRPr="000C0903"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="001170FE" w:rsidRPr="000C0903">
        <w:lastRenderedPageBreak/>
        <w:t>размещения объекта индивидуального жилищного строительства</w:t>
      </w:r>
      <w:proofErr w:type="gramEnd"/>
      <w:r w:rsidR="001170FE" w:rsidRPr="000C0903">
        <w:t xml:space="preserve"> или садового дома на земельном участке</w:t>
      </w:r>
    </w:p>
    <w:p w:rsidR="008E2FCE" w:rsidRPr="000C0903" w:rsidRDefault="00E4152D" w:rsidP="008E2F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903">
        <w:rPr>
          <w:rFonts w:eastAsia="Times New Roman"/>
          <w:sz w:val="28"/>
          <w:szCs w:val="28"/>
        </w:rPr>
        <w:t xml:space="preserve">8. </w:t>
      </w:r>
      <w:r w:rsidR="008E2FCE" w:rsidRPr="000C0903">
        <w:rPr>
          <w:sz w:val="28"/>
          <w:szCs w:val="28"/>
        </w:rPr>
        <w:t xml:space="preserve">Направление уведомления о соответствии </w:t>
      </w:r>
      <w:proofErr w:type="gramStart"/>
      <w:r w:rsidR="008E2FCE" w:rsidRPr="000C0903">
        <w:rPr>
          <w:sz w:val="28"/>
          <w:szCs w:val="28"/>
        </w:rPr>
        <w:t>построенных</w:t>
      </w:r>
      <w:proofErr w:type="gramEnd"/>
      <w:r w:rsidR="008E2FCE" w:rsidRPr="000C0903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</w:t>
      </w:r>
      <w:r w:rsidR="00970E82" w:rsidRPr="000C0903">
        <w:rPr>
          <w:sz w:val="28"/>
          <w:szCs w:val="28"/>
        </w:rPr>
        <w:t>.</w:t>
      </w:r>
    </w:p>
    <w:p w:rsidR="00E4152D" w:rsidRPr="000C0903" w:rsidRDefault="00E4152D" w:rsidP="00E4152D">
      <w:pPr>
        <w:ind w:firstLine="708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 xml:space="preserve">2. </w:t>
      </w:r>
      <w:r w:rsidR="000C0903" w:rsidRPr="000C0903">
        <w:rPr>
          <w:rFonts w:eastAsia="Times New Roman"/>
          <w:lang w:eastAsia="ru-RU"/>
        </w:rPr>
        <w:t xml:space="preserve"> </w:t>
      </w:r>
      <w:r w:rsidRPr="000C0903">
        <w:rPr>
          <w:rFonts w:eastAsia="Times New Roman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E4152D" w:rsidRPr="000C0903" w:rsidRDefault="00E4152D" w:rsidP="00E4152D">
      <w:pPr>
        <w:adjustRightInd w:val="0"/>
        <w:ind w:firstLine="708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 xml:space="preserve">3. </w:t>
      </w:r>
      <w:r w:rsidRPr="000C0903">
        <w:rPr>
          <w:rFonts w:eastAsia="Calibri"/>
          <w:lang w:eastAsia="ru-RU"/>
        </w:rPr>
        <w:t>Настоящее постановление вступает в силу со дня его официального опубликования.</w:t>
      </w:r>
    </w:p>
    <w:p w:rsidR="008E2FCE" w:rsidRPr="000C0903" w:rsidRDefault="008E2FCE" w:rsidP="00E4152D">
      <w:pPr>
        <w:ind w:firstLine="708"/>
        <w:rPr>
          <w:rFonts w:eastAsia="Times New Roman"/>
          <w:lang w:eastAsia="ru-RU"/>
        </w:rPr>
      </w:pPr>
    </w:p>
    <w:p w:rsidR="008E2FCE" w:rsidRPr="000C0903" w:rsidRDefault="008E2FCE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F452C4" w:rsidRDefault="00F452C4" w:rsidP="00E4152D">
      <w:pPr>
        <w:ind w:firstLine="708"/>
        <w:rPr>
          <w:rFonts w:eastAsia="Times New Roman"/>
          <w:lang w:eastAsia="ru-RU"/>
        </w:rPr>
      </w:pPr>
    </w:p>
    <w:p w:rsidR="00E4152D" w:rsidRPr="000C0903" w:rsidRDefault="00E4152D" w:rsidP="00E4152D">
      <w:pPr>
        <w:ind w:firstLine="708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 xml:space="preserve">Глава </w:t>
      </w:r>
      <w:proofErr w:type="spellStart"/>
      <w:r w:rsidRPr="000C0903">
        <w:rPr>
          <w:rFonts w:eastAsia="Times New Roman"/>
          <w:lang w:eastAsia="ru-RU"/>
        </w:rPr>
        <w:t>Верхнемамонского</w:t>
      </w:r>
      <w:proofErr w:type="spellEnd"/>
      <w:r w:rsidRPr="000C0903">
        <w:rPr>
          <w:rFonts w:eastAsia="Times New Roman"/>
          <w:lang w:eastAsia="ru-RU"/>
        </w:rPr>
        <w:t xml:space="preserve"> </w:t>
      </w:r>
    </w:p>
    <w:p w:rsidR="00E4152D" w:rsidRDefault="00E4152D" w:rsidP="00E4152D">
      <w:pPr>
        <w:ind w:firstLine="708"/>
        <w:rPr>
          <w:rFonts w:eastAsia="Times New Roman"/>
          <w:lang w:eastAsia="ru-RU"/>
        </w:rPr>
      </w:pPr>
      <w:r w:rsidRPr="000C0903">
        <w:rPr>
          <w:rFonts w:eastAsia="Times New Roman"/>
          <w:lang w:eastAsia="ru-RU"/>
        </w:rPr>
        <w:t xml:space="preserve">муниципального района </w:t>
      </w:r>
      <w:r w:rsidRPr="000C0903">
        <w:rPr>
          <w:rFonts w:eastAsia="Times New Roman"/>
          <w:lang w:eastAsia="ru-RU"/>
        </w:rPr>
        <w:tab/>
      </w:r>
      <w:r w:rsidRPr="000C0903">
        <w:rPr>
          <w:rFonts w:eastAsia="Times New Roman"/>
          <w:lang w:eastAsia="ru-RU"/>
        </w:rPr>
        <w:tab/>
      </w:r>
      <w:r w:rsidRPr="000C0903">
        <w:rPr>
          <w:rFonts w:eastAsia="Times New Roman"/>
          <w:lang w:eastAsia="ru-RU"/>
        </w:rPr>
        <w:tab/>
      </w:r>
      <w:r w:rsidRPr="000C0903">
        <w:rPr>
          <w:rFonts w:eastAsia="Times New Roman"/>
          <w:lang w:eastAsia="ru-RU"/>
        </w:rPr>
        <w:tab/>
      </w:r>
      <w:r w:rsidRPr="000C0903">
        <w:rPr>
          <w:rFonts w:eastAsia="Times New Roman"/>
          <w:lang w:eastAsia="ru-RU"/>
        </w:rPr>
        <w:tab/>
      </w:r>
      <w:r w:rsidRPr="000C0903">
        <w:rPr>
          <w:rFonts w:eastAsia="Times New Roman"/>
          <w:lang w:eastAsia="ru-RU"/>
        </w:rPr>
        <w:tab/>
        <w:t>Н.И.Быков</w:t>
      </w: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Default="0090108B" w:rsidP="00E4152D">
      <w:pPr>
        <w:ind w:firstLine="708"/>
        <w:rPr>
          <w:rFonts w:eastAsia="Times New Roman"/>
          <w:lang w:eastAsia="ru-RU"/>
        </w:rPr>
      </w:pPr>
    </w:p>
    <w:p w:rsidR="0090108B" w:rsidRPr="00077E8B" w:rsidRDefault="0090108B" w:rsidP="0090108B">
      <w:pPr>
        <w:ind w:firstLine="0"/>
      </w:pPr>
      <w:proofErr w:type="spellStart"/>
      <w:r w:rsidRPr="00077E8B">
        <w:t>Исп</w:t>
      </w:r>
      <w:proofErr w:type="gramStart"/>
      <w:r w:rsidRPr="00077E8B">
        <w:t>.М</w:t>
      </w:r>
      <w:proofErr w:type="gramEnd"/>
      <w:r w:rsidRPr="00077E8B">
        <w:t>альченко</w:t>
      </w:r>
      <w:proofErr w:type="spellEnd"/>
      <w:r w:rsidRPr="00077E8B">
        <w:t xml:space="preserve"> И.В.</w:t>
      </w:r>
    </w:p>
    <w:p w:rsidR="0090108B" w:rsidRPr="00077E8B" w:rsidRDefault="0090108B" w:rsidP="0090108B">
      <w:pPr>
        <w:ind w:firstLine="0"/>
      </w:pPr>
      <w:r w:rsidRPr="00077E8B">
        <w:t>5</w:t>
      </w:r>
      <w:r>
        <w:t>-</w:t>
      </w:r>
      <w:r w:rsidRPr="00077E8B">
        <w:t>63</w:t>
      </w:r>
      <w:r>
        <w:t>-</w:t>
      </w:r>
      <w:r w:rsidRPr="00077E8B">
        <w:t>20</w:t>
      </w:r>
    </w:p>
    <w:p w:rsidR="0090108B" w:rsidRPr="00077E8B" w:rsidRDefault="0090108B" w:rsidP="0090108B">
      <w:pPr>
        <w:ind w:firstLine="0"/>
      </w:pPr>
    </w:p>
    <w:p w:rsidR="0090108B" w:rsidRDefault="0090108B" w:rsidP="0090108B">
      <w:pPr>
        <w:ind w:firstLine="0"/>
      </w:pPr>
      <w:r w:rsidRPr="00077E8B">
        <w:t>ВИЗИРОВАНИЕ:</w:t>
      </w:r>
    </w:p>
    <w:p w:rsidR="0090108B" w:rsidRDefault="0090108B" w:rsidP="0090108B">
      <w:pPr>
        <w:ind w:firstLine="0"/>
      </w:pPr>
    </w:p>
    <w:p w:rsidR="0090108B" w:rsidRPr="00077E8B" w:rsidRDefault="0090108B" w:rsidP="0090108B">
      <w:pPr>
        <w:ind w:firstLine="0"/>
      </w:pPr>
      <w:r>
        <w:t>Фалева Е.И.</w:t>
      </w:r>
    </w:p>
    <w:p w:rsidR="0090108B" w:rsidRPr="00077E8B" w:rsidRDefault="0090108B" w:rsidP="0090108B">
      <w:pPr>
        <w:ind w:firstLine="0"/>
      </w:pPr>
    </w:p>
    <w:p w:rsidR="0090108B" w:rsidRPr="00077E8B" w:rsidRDefault="0090108B" w:rsidP="0090108B">
      <w:pPr>
        <w:ind w:firstLine="0"/>
      </w:pPr>
      <w:proofErr w:type="spellStart"/>
      <w:r w:rsidRPr="00077E8B">
        <w:t>Бухтояров</w:t>
      </w:r>
      <w:proofErr w:type="spellEnd"/>
      <w:r w:rsidRPr="00077E8B">
        <w:t xml:space="preserve"> С.И.</w:t>
      </w:r>
    </w:p>
    <w:p w:rsidR="0090108B" w:rsidRPr="00077E8B" w:rsidRDefault="0090108B" w:rsidP="0090108B">
      <w:pPr>
        <w:ind w:firstLine="0"/>
      </w:pPr>
    </w:p>
    <w:p w:rsidR="0090108B" w:rsidRPr="00077E8B" w:rsidRDefault="0090108B" w:rsidP="0090108B">
      <w:pPr>
        <w:ind w:firstLine="0"/>
      </w:pPr>
      <w:r w:rsidRPr="00077E8B">
        <w:t>Лозовой О.З.</w:t>
      </w:r>
    </w:p>
    <w:p w:rsidR="0090108B" w:rsidRPr="00077E8B" w:rsidRDefault="0090108B" w:rsidP="0090108B">
      <w:pPr>
        <w:ind w:firstLine="0"/>
      </w:pPr>
    </w:p>
    <w:p w:rsidR="0090108B" w:rsidRPr="00077E8B" w:rsidRDefault="0090108B" w:rsidP="0090108B">
      <w:pPr>
        <w:ind w:firstLine="0"/>
      </w:pPr>
      <w:proofErr w:type="spellStart"/>
      <w:r w:rsidRPr="00077E8B">
        <w:t>Костюченко</w:t>
      </w:r>
      <w:proofErr w:type="spellEnd"/>
      <w:r w:rsidRPr="00077E8B">
        <w:t xml:space="preserve"> Е.М.</w:t>
      </w:r>
    </w:p>
    <w:p w:rsidR="0090108B" w:rsidRPr="00077E8B" w:rsidRDefault="0090108B" w:rsidP="0090108B">
      <w:pPr>
        <w:ind w:firstLine="0"/>
      </w:pPr>
    </w:p>
    <w:p w:rsidR="0090108B" w:rsidRDefault="0090108B" w:rsidP="0090108B">
      <w:pPr>
        <w:ind w:firstLine="0"/>
      </w:pPr>
      <w:r w:rsidRPr="00077E8B">
        <w:t>Курдюков С.А.</w:t>
      </w:r>
    </w:p>
    <w:p w:rsidR="0090108B" w:rsidRDefault="0090108B" w:rsidP="0090108B">
      <w:pPr>
        <w:ind w:firstLine="0"/>
      </w:pPr>
    </w:p>
    <w:p w:rsidR="0090108B" w:rsidRPr="00077E8B" w:rsidRDefault="0090108B" w:rsidP="0090108B">
      <w:pPr>
        <w:ind w:firstLine="0"/>
      </w:pPr>
      <w:proofErr w:type="spellStart"/>
      <w:r>
        <w:t>Пойманов</w:t>
      </w:r>
      <w:proofErr w:type="spellEnd"/>
      <w:r w:rsidRPr="00077E8B">
        <w:t xml:space="preserve"> </w:t>
      </w:r>
      <w:r>
        <w:t>И</w:t>
      </w:r>
      <w:r w:rsidRPr="00077E8B">
        <w:t>.</w:t>
      </w:r>
      <w:r>
        <w:t>В</w:t>
      </w:r>
      <w:r w:rsidRPr="00077E8B">
        <w:t>.</w:t>
      </w:r>
    </w:p>
    <w:p w:rsidR="0090108B" w:rsidRPr="00077E8B" w:rsidRDefault="0090108B" w:rsidP="0090108B">
      <w:pPr>
        <w:ind w:firstLine="0"/>
      </w:pPr>
    </w:p>
    <w:p w:rsidR="0090108B" w:rsidRPr="000C0903" w:rsidRDefault="0090108B" w:rsidP="00E4152D">
      <w:pPr>
        <w:ind w:firstLine="708"/>
        <w:rPr>
          <w:rFonts w:eastAsia="Times New Roman"/>
          <w:lang w:eastAsia="ru-RU"/>
        </w:rPr>
      </w:pPr>
    </w:p>
    <w:sectPr w:rsidR="0090108B" w:rsidRPr="000C0903" w:rsidSect="007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91"/>
    <w:rsid w:val="0001459B"/>
    <w:rsid w:val="00015C69"/>
    <w:rsid w:val="00021E28"/>
    <w:rsid w:val="000606E1"/>
    <w:rsid w:val="000A5F63"/>
    <w:rsid w:val="000C0903"/>
    <w:rsid w:val="000C36EC"/>
    <w:rsid w:val="000D0827"/>
    <w:rsid w:val="001170FE"/>
    <w:rsid w:val="00137FD0"/>
    <w:rsid w:val="00150E51"/>
    <w:rsid w:val="001911ED"/>
    <w:rsid w:val="001B450D"/>
    <w:rsid w:val="001F1842"/>
    <w:rsid w:val="001F240F"/>
    <w:rsid w:val="00224867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5190A"/>
    <w:rsid w:val="00367530"/>
    <w:rsid w:val="00382632"/>
    <w:rsid w:val="00394FA2"/>
    <w:rsid w:val="003C13CF"/>
    <w:rsid w:val="003D2364"/>
    <w:rsid w:val="00401EBF"/>
    <w:rsid w:val="00413768"/>
    <w:rsid w:val="0042187E"/>
    <w:rsid w:val="00433EDA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073B4"/>
    <w:rsid w:val="00776D9C"/>
    <w:rsid w:val="007A1E10"/>
    <w:rsid w:val="007B2525"/>
    <w:rsid w:val="007C129A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E2FCE"/>
    <w:rsid w:val="0090108B"/>
    <w:rsid w:val="009040FD"/>
    <w:rsid w:val="009213F8"/>
    <w:rsid w:val="00933C2F"/>
    <w:rsid w:val="00937D99"/>
    <w:rsid w:val="00961707"/>
    <w:rsid w:val="00970E82"/>
    <w:rsid w:val="009741DF"/>
    <w:rsid w:val="009B0B6F"/>
    <w:rsid w:val="009B76F6"/>
    <w:rsid w:val="009C1821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87109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152D"/>
    <w:rsid w:val="00E44531"/>
    <w:rsid w:val="00E50098"/>
    <w:rsid w:val="00E641F4"/>
    <w:rsid w:val="00E67E94"/>
    <w:rsid w:val="00EA1810"/>
    <w:rsid w:val="00ED6077"/>
    <w:rsid w:val="00F04452"/>
    <w:rsid w:val="00F33520"/>
    <w:rsid w:val="00F35191"/>
    <w:rsid w:val="00F37815"/>
    <w:rsid w:val="00F412B3"/>
    <w:rsid w:val="00F43D88"/>
    <w:rsid w:val="00F452C4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2FCE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389</Words>
  <Characters>2223</Characters>
  <Application>Microsoft Office Word</Application>
  <DocSecurity>0</DocSecurity>
  <Lines>18</Lines>
  <Paragraphs>5</Paragraphs>
  <ScaleCrop>false</ScaleCrop>
  <Company>*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imalchenko</cp:lastModifiedBy>
  <cp:revision>20</cp:revision>
  <dcterms:created xsi:type="dcterms:W3CDTF">2020-02-12T06:20:00Z</dcterms:created>
  <dcterms:modified xsi:type="dcterms:W3CDTF">2020-03-18T05:48:00Z</dcterms:modified>
</cp:coreProperties>
</file>