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78" w:rsidRPr="00585078" w:rsidRDefault="00585078" w:rsidP="00585078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58507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B2A7AC" wp14:editId="49D770DD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78" w:rsidRPr="00585078" w:rsidRDefault="00585078" w:rsidP="00585078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585078">
        <w:rPr>
          <w:rFonts w:ascii="Arial" w:hAnsi="Arial" w:cs="Arial"/>
          <w:b/>
          <w:bCs/>
          <w:spacing w:val="2"/>
          <w:sz w:val="24"/>
          <w:szCs w:val="24"/>
        </w:rPr>
        <w:t>СОВЕТ ДЕПУТАТОВ</w:t>
      </w:r>
    </w:p>
    <w:p w:rsidR="00585078" w:rsidRPr="00585078" w:rsidRDefault="00585078" w:rsidP="00585078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585078">
        <w:rPr>
          <w:rFonts w:ascii="Arial" w:hAnsi="Arial" w:cs="Arial"/>
          <w:b/>
          <w:bCs/>
          <w:spacing w:val="2"/>
          <w:sz w:val="24"/>
          <w:szCs w:val="24"/>
        </w:rPr>
        <w:t xml:space="preserve"> ГОРОДСКОГО ПОСЕЛЕНИЯ Р.П.ОКТЯБРЬСКИЙ</w:t>
      </w:r>
    </w:p>
    <w:p w:rsidR="00585078" w:rsidRPr="00585078" w:rsidRDefault="00585078" w:rsidP="00585078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585078">
        <w:rPr>
          <w:rFonts w:ascii="Arial" w:hAnsi="Arial" w:cs="Arial"/>
          <w:b/>
          <w:bCs/>
          <w:spacing w:val="2"/>
          <w:sz w:val="24"/>
          <w:szCs w:val="24"/>
        </w:rPr>
        <w:t>ОКТЯБРЬСКИЙ МУНИЦИПАЛЬНЫЙ РАЙОН</w:t>
      </w:r>
    </w:p>
    <w:p w:rsidR="00585078" w:rsidRPr="00585078" w:rsidRDefault="00585078" w:rsidP="00585078">
      <w:pPr>
        <w:shd w:val="clear" w:color="auto" w:fill="FFFFFF"/>
        <w:ind w:right="3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585078">
        <w:rPr>
          <w:rFonts w:ascii="Arial" w:hAnsi="Arial" w:cs="Arial"/>
          <w:b/>
          <w:bCs/>
          <w:spacing w:val="2"/>
          <w:sz w:val="24"/>
          <w:szCs w:val="24"/>
        </w:rPr>
        <w:t>ВОЛГОГРАДСКАЯ ОБЛАСТЬ</w:t>
      </w:r>
    </w:p>
    <w:p w:rsidR="00585078" w:rsidRPr="00585078" w:rsidRDefault="00585078" w:rsidP="00585078">
      <w:pPr>
        <w:jc w:val="right"/>
        <w:rPr>
          <w:rFonts w:ascii="Arial" w:hAnsi="Arial" w:cs="Arial"/>
          <w:b/>
          <w:sz w:val="24"/>
          <w:szCs w:val="24"/>
        </w:rPr>
      </w:pPr>
      <w:r w:rsidRPr="00585078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:rsidR="00585078" w:rsidRPr="00585078" w:rsidRDefault="00585078" w:rsidP="0058507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85078">
        <w:rPr>
          <w:rFonts w:ascii="Arial" w:hAnsi="Arial" w:cs="Arial"/>
          <w:b/>
          <w:sz w:val="24"/>
          <w:szCs w:val="24"/>
        </w:rPr>
        <w:t>Р</w:t>
      </w:r>
      <w:proofErr w:type="gramEnd"/>
      <w:r w:rsidRPr="00585078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85078" w:rsidRDefault="00585078" w:rsidP="00585078">
      <w:pPr>
        <w:jc w:val="center"/>
        <w:rPr>
          <w:rFonts w:ascii="Arial" w:hAnsi="Arial" w:cs="Arial"/>
          <w:b/>
          <w:sz w:val="24"/>
          <w:szCs w:val="24"/>
        </w:rPr>
      </w:pPr>
    </w:p>
    <w:p w:rsidR="00585078" w:rsidRPr="00585078" w:rsidRDefault="00585078" w:rsidP="00585078">
      <w:pPr>
        <w:jc w:val="center"/>
        <w:rPr>
          <w:rFonts w:ascii="Arial" w:hAnsi="Arial" w:cs="Arial"/>
          <w:b/>
          <w:sz w:val="24"/>
          <w:szCs w:val="24"/>
        </w:rPr>
      </w:pPr>
      <w:r w:rsidRPr="00585078">
        <w:rPr>
          <w:rFonts w:ascii="Arial" w:hAnsi="Arial" w:cs="Arial"/>
          <w:b/>
          <w:sz w:val="24"/>
          <w:szCs w:val="24"/>
        </w:rPr>
        <w:t>14 сессия  3 созыва</w:t>
      </w:r>
    </w:p>
    <w:p w:rsidR="00585078" w:rsidRPr="00585078" w:rsidRDefault="00585078" w:rsidP="00585078">
      <w:pPr>
        <w:pStyle w:val="2"/>
        <w:rPr>
          <w:rFonts w:ascii="Arial" w:hAnsi="Arial" w:cs="Arial"/>
          <w:szCs w:val="24"/>
        </w:rPr>
      </w:pPr>
      <w:r w:rsidRPr="00585078">
        <w:rPr>
          <w:rFonts w:ascii="Arial" w:hAnsi="Arial" w:cs="Arial"/>
          <w:szCs w:val="24"/>
        </w:rPr>
        <w:t xml:space="preserve">                                                                                        </w:t>
      </w:r>
    </w:p>
    <w:p w:rsidR="00585078" w:rsidRPr="00585078" w:rsidRDefault="00585078" w:rsidP="00585078">
      <w:pPr>
        <w:pStyle w:val="a3"/>
        <w:jc w:val="center"/>
        <w:rPr>
          <w:rFonts w:ascii="Arial" w:hAnsi="Arial" w:cs="Arial"/>
          <w:szCs w:val="24"/>
        </w:rPr>
      </w:pPr>
    </w:p>
    <w:p w:rsidR="00585078" w:rsidRPr="00585078" w:rsidRDefault="00585078" w:rsidP="00585078">
      <w:pPr>
        <w:pStyle w:val="a3"/>
        <w:rPr>
          <w:rFonts w:ascii="Arial" w:hAnsi="Arial" w:cs="Arial"/>
          <w:szCs w:val="24"/>
        </w:rPr>
      </w:pPr>
      <w:r w:rsidRPr="00585078">
        <w:rPr>
          <w:rFonts w:ascii="Arial" w:hAnsi="Arial" w:cs="Arial"/>
          <w:szCs w:val="24"/>
        </w:rPr>
        <w:t xml:space="preserve">     от 26.05.2016г.                                                                                         № 14-3/85</w:t>
      </w:r>
    </w:p>
    <w:p w:rsidR="00585078" w:rsidRPr="00585078" w:rsidRDefault="00585078" w:rsidP="00585078">
      <w:pPr>
        <w:pStyle w:val="a3"/>
        <w:rPr>
          <w:rFonts w:ascii="Arial" w:hAnsi="Arial" w:cs="Arial"/>
          <w:szCs w:val="24"/>
        </w:rPr>
      </w:pPr>
    </w:p>
    <w:p w:rsidR="00585078" w:rsidRPr="00585078" w:rsidRDefault="00585078" w:rsidP="00585078">
      <w:pPr>
        <w:rPr>
          <w:rFonts w:ascii="Arial" w:hAnsi="Arial" w:cs="Arial"/>
          <w:b/>
          <w:sz w:val="24"/>
          <w:szCs w:val="24"/>
        </w:rPr>
      </w:pPr>
      <w:r w:rsidRPr="00585078">
        <w:rPr>
          <w:rFonts w:ascii="Arial" w:hAnsi="Arial" w:cs="Arial"/>
          <w:b/>
          <w:sz w:val="24"/>
          <w:szCs w:val="24"/>
        </w:rPr>
        <w:t xml:space="preserve">О передаче имущества </w:t>
      </w:r>
      <w:proofErr w:type="gramStart"/>
      <w:r w:rsidRPr="00585078">
        <w:rPr>
          <w:rFonts w:ascii="Arial" w:hAnsi="Arial" w:cs="Arial"/>
          <w:b/>
          <w:sz w:val="24"/>
          <w:szCs w:val="24"/>
        </w:rPr>
        <w:t>из</w:t>
      </w:r>
      <w:proofErr w:type="gramEnd"/>
      <w:r w:rsidRPr="00585078">
        <w:rPr>
          <w:rFonts w:ascii="Arial" w:hAnsi="Arial" w:cs="Arial"/>
          <w:b/>
          <w:sz w:val="24"/>
          <w:szCs w:val="24"/>
        </w:rPr>
        <w:t xml:space="preserve"> муниципальной</w:t>
      </w:r>
    </w:p>
    <w:p w:rsidR="00585078" w:rsidRPr="00585078" w:rsidRDefault="00585078" w:rsidP="00585078">
      <w:pPr>
        <w:rPr>
          <w:rFonts w:ascii="Arial" w:hAnsi="Arial" w:cs="Arial"/>
          <w:b/>
          <w:sz w:val="24"/>
          <w:szCs w:val="24"/>
        </w:rPr>
      </w:pPr>
      <w:r w:rsidRPr="00585078">
        <w:rPr>
          <w:rFonts w:ascii="Arial" w:hAnsi="Arial" w:cs="Arial"/>
          <w:b/>
          <w:sz w:val="24"/>
          <w:szCs w:val="24"/>
        </w:rPr>
        <w:t>собственности городского поселения</w:t>
      </w:r>
    </w:p>
    <w:p w:rsidR="00585078" w:rsidRPr="00585078" w:rsidRDefault="00585078" w:rsidP="00585078">
      <w:pPr>
        <w:rPr>
          <w:rFonts w:ascii="Arial" w:hAnsi="Arial" w:cs="Arial"/>
          <w:b/>
          <w:sz w:val="24"/>
          <w:szCs w:val="24"/>
        </w:rPr>
      </w:pPr>
      <w:r w:rsidRPr="00585078">
        <w:rPr>
          <w:rFonts w:ascii="Arial" w:hAnsi="Arial" w:cs="Arial"/>
          <w:b/>
          <w:sz w:val="24"/>
          <w:szCs w:val="24"/>
        </w:rPr>
        <w:t>р.п. Октябрьский в государственную</w:t>
      </w:r>
    </w:p>
    <w:p w:rsidR="00585078" w:rsidRPr="00585078" w:rsidRDefault="00585078" w:rsidP="00585078">
      <w:pPr>
        <w:rPr>
          <w:rFonts w:ascii="Arial" w:hAnsi="Arial" w:cs="Arial"/>
          <w:b/>
          <w:sz w:val="24"/>
          <w:szCs w:val="24"/>
        </w:rPr>
      </w:pPr>
      <w:r w:rsidRPr="00585078">
        <w:rPr>
          <w:rFonts w:ascii="Arial" w:hAnsi="Arial" w:cs="Arial"/>
          <w:b/>
          <w:sz w:val="24"/>
          <w:szCs w:val="24"/>
        </w:rPr>
        <w:t>собственность Волгоградской области</w:t>
      </w:r>
    </w:p>
    <w:p w:rsidR="00585078" w:rsidRPr="00585078" w:rsidRDefault="00585078" w:rsidP="00585078">
      <w:pPr>
        <w:rPr>
          <w:rFonts w:ascii="Arial" w:hAnsi="Arial" w:cs="Arial"/>
          <w:b/>
          <w:sz w:val="24"/>
          <w:szCs w:val="24"/>
        </w:rPr>
      </w:pPr>
    </w:p>
    <w:p w:rsidR="00585078" w:rsidRPr="00585078" w:rsidRDefault="00585078" w:rsidP="00585078">
      <w:pPr>
        <w:rPr>
          <w:rFonts w:ascii="Arial" w:hAnsi="Arial" w:cs="Arial"/>
          <w:b/>
          <w:sz w:val="24"/>
          <w:szCs w:val="24"/>
        </w:rPr>
      </w:pPr>
    </w:p>
    <w:p w:rsidR="00585078" w:rsidRPr="00585078" w:rsidRDefault="00585078" w:rsidP="00585078">
      <w:pPr>
        <w:jc w:val="both"/>
        <w:rPr>
          <w:rFonts w:ascii="Arial" w:hAnsi="Arial" w:cs="Arial"/>
          <w:sz w:val="24"/>
          <w:szCs w:val="24"/>
        </w:rPr>
      </w:pPr>
      <w:r w:rsidRPr="00585078">
        <w:rPr>
          <w:rFonts w:ascii="Arial" w:hAnsi="Arial" w:cs="Arial"/>
          <w:b/>
          <w:sz w:val="24"/>
          <w:szCs w:val="24"/>
        </w:rPr>
        <w:tab/>
      </w:r>
      <w:r w:rsidRPr="00585078">
        <w:rPr>
          <w:rFonts w:ascii="Arial" w:hAnsi="Arial" w:cs="Arial"/>
          <w:sz w:val="24"/>
          <w:szCs w:val="24"/>
        </w:rPr>
        <w:t xml:space="preserve">Рассмотрев обращение Администрации городского поселения р.п. Октябрьский о передаче объектов </w:t>
      </w:r>
      <w:proofErr w:type="spellStart"/>
      <w:r w:rsidRPr="00585078">
        <w:rPr>
          <w:rFonts w:ascii="Arial" w:hAnsi="Arial" w:cs="Arial"/>
          <w:sz w:val="24"/>
          <w:szCs w:val="24"/>
        </w:rPr>
        <w:t>электро</w:t>
      </w:r>
      <w:proofErr w:type="spellEnd"/>
      <w:r w:rsidRPr="00585078">
        <w:rPr>
          <w:rFonts w:ascii="Arial" w:hAnsi="Arial" w:cs="Arial"/>
          <w:sz w:val="24"/>
          <w:szCs w:val="24"/>
        </w:rPr>
        <w:t xml:space="preserve"> - сетевого хозяйства, находящихся в собственности  городского поселения р.п. Октябрьский, в государственную собственность Волгоградской области, в соответствии с Федеральным законом от 06.10.2003 года № 131-ФЗ «Об общих принципах организации местного самоуправления в Российской Федерации»,  Совет депутатов городского поселения р.п. Октябрьский </w:t>
      </w:r>
    </w:p>
    <w:p w:rsidR="00585078" w:rsidRPr="00585078" w:rsidRDefault="00585078" w:rsidP="00585078">
      <w:pPr>
        <w:jc w:val="center"/>
        <w:rPr>
          <w:rFonts w:ascii="Arial" w:hAnsi="Arial" w:cs="Arial"/>
          <w:b/>
          <w:sz w:val="24"/>
          <w:szCs w:val="24"/>
        </w:rPr>
      </w:pPr>
    </w:p>
    <w:p w:rsidR="00585078" w:rsidRPr="00585078" w:rsidRDefault="00585078" w:rsidP="00585078">
      <w:pPr>
        <w:jc w:val="center"/>
        <w:rPr>
          <w:rFonts w:ascii="Arial" w:hAnsi="Arial" w:cs="Arial"/>
          <w:b/>
          <w:sz w:val="24"/>
          <w:szCs w:val="24"/>
        </w:rPr>
      </w:pPr>
    </w:p>
    <w:p w:rsidR="00585078" w:rsidRPr="00585078" w:rsidRDefault="00585078" w:rsidP="00585078">
      <w:pPr>
        <w:jc w:val="center"/>
        <w:rPr>
          <w:rFonts w:ascii="Arial" w:hAnsi="Arial" w:cs="Arial"/>
          <w:b/>
          <w:sz w:val="24"/>
          <w:szCs w:val="24"/>
        </w:rPr>
      </w:pPr>
      <w:r w:rsidRPr="00585078">
        <w:rPr>
          <w:rFonts w:ascii="Arial" w:hAnsi="Arial" w:cs="Arial"/>
          <w:b/>
          <w:sz w:val="24"/>
          <w:szCs w:val="24"/>
        </w:rPr>
        <w:t>РЕШИЛ:</w:t>
      </w:r>
    </w:p>
    <w:p w:rsidR="00585078" w:rsidRPr="00585078" w:rsidRDefault="00585078" w:rsidP="00585078">
      <w:pPr>
        <w:jc w:val="both"/>
        <w:rPr>
          <w:rFonts w:ascii="Arial" w:hAnsi="Arial" w:cs="Arial"/>
          <w:b/>
          <w:sz w:val="24"/>
          <w:szCs w:val="24"/>
        </w:rPr>
      </w:pPr>
      <w:r w:rsidRPr="00585078">
        <w:rPr>
          <w:rFonts w:ascii="Arial" w:hAnsi="Arial" w:cs="Arial"/>
          <w:b/>
          <w:sz w:val="24"/>
          <w:szCs w:val="24"/>
        </w:rPr>
        <w:t xml:space="preserve">  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szCs w:val="24"/>
        </w:rPr>
      </w:pPr>
      <w:r w:rsidRPr="00585078">
        <w:rPr>
          <w:rFonts w:ascii="Arial" w:hAnsi="Arial" w:cs="Arial"/>
          <w:szCs w:val="24"/>
        </w:rPr>
        <w:t xml:space="preserve">1. </w:t>
      </w:r>
      <w:r w:rsidR="00E76C89">
        <w:rPr>
          <w:rFonts w:ascii="Arial" w:hAnsi="Arial" w:cs="Arial"/>
          <w:szCs w:val="24"/>
        </w:rPr>
        <w:t>Дать согласие на передачу</w:t>
      </w:r>
      <w:r w:rsidRPr="00585078">
        <w:rPr>
          <w:rFonts w:ascii="Arial" w:hAnsi="Arial" w:cs="Arial"/>
          <w:szCs w:val="24"/>
        </w:rPr>
        <w:t xml:space="preserve"> объект</w:t>
      </w:r>
      <w:r w:rsidR="00E76C89">
        <w:rPr>
          <w:rFonts w:ascii="Arial" w:hAnsi="Arial" w:cs="Arial"/>
          <w:szCs w:val="24"/>
        </w:rPr>
        <w:t>ов</w:t>
      </w:r>
      <w:bookmarkStart w:id="0" w:name="_GoBack"/>
      <w:bookmarkEnd w:id="0"/>
      <w:r w:rsidRPr="00585078">
        <w:rPr>
          <w:rFonts w:ascii="Arial" w:hAnsi="Arial" w:cs="Arial"/>
          <w:szCs w:val="24"/>
        </w:rPr>
        <w:t xml:space="preserve"> </w:t>
      </w:r>
      <w:proofErr w:type="spellStart"/>
      <w:r w:rsidRPr="00585078">
        <w:rPr>
          <w:rFonts w:ascii="Arial" w:hAnsi="Arial" w:cs="Arial"/>
          <w:szCs w:val="24"/>
        </w:rPr>
        <w:t>электоро</w:t>
      </w:r>
      <w:proofErr w:type="spellEnd"/>
      <w:r w:rsidRPr="00585078">
        <w:rPr>
          <w:rFonts w:ascii="Arial" w:hAnsi="Arial" w:cs="Arial"/>
          <w:szCs w:val="24"/>
        </w:rPr>
        <w:t xml:space="preserve">-сетевого хозяйства из муниципальной собственности городского поселения р.п. </w:t>
      </w:r>
      <w:proofErr w:type="gramStart"/>
      <w:r w:rsidRPr="00585078">
        <w:rPr>
          <w:rFonts w:ascii="Arial" w:hAnsi="Arial" w:cs="Arial"/>
          <w:szCs w:val="24"/>
        </w:rPr>
        <w:t>Октябрьский</w:t>
      </w:r>
      <w:proofErr w:type="gramEnd"/>
      <w:r w:rsidRPr="00585078">
        <w:rPr>
          <w:rFonts w:ascii="Arial" w:hAnsi="Arial" w:cs="Arial"/>
          <w:szCs w:val="24"/>
        </w:rPr>
        <w:t xml:space="preserve"> в государственную собственность Волгоградской области следующее имущество: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szCs w:val="24"/>
        </w:rPr>
        <w:t xml:space="preserve">- </w:t>
      </w:r>
      <w:r w:rsidRPr="00585078">
        <w:rPr>
          <w:rFonts w:ascii="Arial" w:hAnsi="Arial" w:cs="Arial"/>
          <w:noProof/>
          <w:szCs w:val="24"/>
        </w:rPr>
        <w:t>Сооружение ВЛ-0,4 кВ от ТП № 55 по ул. Гвардейская до ул. Им. «генерала К.Н. Свиридова», назначение: коммуникационное. Общая протяженность 194 м., инвентарный номер: 242:000804. Литер 1,балансовой стоимостью 85908  руб., р.п. Октябрьский, ТП № 55, линия 1 опора № 1-опора № 7;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 Сооружение КТП (комплексная трансформаторная подстанция) № 93,назначение: нежилое, площадь 7,1 кв.м., инвентарный номер 242:000797. Литер 1. балансовой стоимостью 364450 руб., р.п. Октябрьский, ул. Аксайская;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-Сооружение КТП (комплексная трансформаторная подстанция) № 96,назначение: нежилое, площадь 5,9 кв.м., инвентарный номер 242:000799. Литер 1. балансовой стоимостью 364450 руб, р.п. Октябрьский, перекресток ул. Красноармейская и ул. Лазоревая.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-Сооружение КТП (комплексная трансформаторная подстанция) № 91,назначение: нежилое, площадь 7,1 кв.м.,  инвентарный номер 242:000798. Литер 1.балансовой стоимостью 364450 руб. р.п. Октябрьский, перекресток ул. Красноармейская и ул. Западная;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lastRenderedPageBreak/>
        <w:t>-Сооружение ВЛ-0,4 кВ от КТП № 91 по ул. Красноармейская, назначение:коммуникациооное, общая  протяженностью: 546 м., инвентарный номер 242:000812. Литер 1,2. балансовой стоимостью 162068 руб. р.п. Октябрьский, КТП № 91, линия 1 опора № 1-опора № 16, линия 2 опора № 1-опора № 9;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-Сооружение ВЛ-10 кВ от ул.им. «генерала К.Н. Свиридова» по ул. Горького до КПТ № 59, назначение: коммуникационное. Общая протяженность: 395 м., инвентарный номер 242:000803. Литер 1. балансовой стоимостью 222540 руб.р.п. Октябрьский, КТП № 59, линия 1 опора № 1-опопра № 14;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-Сооружение ВЛ-0,4 кВ от КТП № 96 по ул. Красноармейская и ул.Донская, назначение: коммуникационное. Общая протяженность: 1052 м., инвентарный номер: 242:000813. Литер 1,2. балансовой стоимостью 352382 руб.р.п. Октябрьский, КТП № 96, линия 1 опора № 1-опора № 27, линия 2 опора № 1-опора № 15;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-Сооружение ТП (трансформаторная подстанция) № 55 назначение:нежилое, площадь: общая 28,5 кв.м., инвентарный номер: 242:000793. ЛитерГ. Этажность 2. балансовой стоимостью 1051789 руб.;Р.п. Октябрьский, перекресток ул. Гвардейская и ул. Центральная;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-Сооружение ТП (трансформаторная подстанция) № 85 назначение:нежилое, площадь: общая 19,3 кв.м.,инвентарный номер: 242:000795. Литер Г. Этажность2. балансовой стоимостью 767017 руб. р.п. Октябрьский ул.Садовая;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-Сооружение КТП (комплексная трансформаторная подстанция) № 59, назначение:нежилое, площадь: общая 6,8 кв.м., инвентраный номер: 242: 000800. Литер 1.балансовой стоимостью 364450 руб. р.п. Октябрьский ул. Круглякова;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 Сооружение ВЛ-10 кВ от ТП № 85 по ул. Садовая, назначение: коммуникационное. Общая протяженность: 527 м. инвентарный номер: 242:000814. Литер 1,2.Общая протяженность: 527 м., балансовой стоимостью 157156 руб.р.п. Октябрьский, ТП № 85, линия1опора № 1-опора№ 13;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 Сооружение ВЛ-0,4 кВ от КТП № 59 по ул. Круглякова, назначение: коммуникационное. Общая протяженность: 220 м. инвентарный номер: 242:000802. Литер 1,2. Р.п. Октябрьский, КТП №59, линия 1 опора№1-опора№5, линия2 опора №1-опора№4;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- Сооружение КТП (комплексная трансформаторная подстанция) № 73, назначение: нежилое, площадь: общая 7,1 кв.м.инвентарный номер: 242:000796. Литер 1.р.п. Октябрьский ул. Круглякова;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Земельный участок. Категория земель: земли населенный пунктов-для размещения объектов электрообеспечения, площадь: 6 кв.м. р.п. Октябрьский, перекресток ул.Красноармейская и ул. Лазоревая;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 xml:space="preserve">Земельный участок. Категория земель: земли населенный пунктов-для размещения объектов электрообеспечения, площадь: 29 кв.м. р.п. Октябрьский, перекресток ул.Гвардейская и ул. Центральная; 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Земельный участок. Категория земель: земли населенный пунктов-для размещения объектов электрообеспечения, площадь: 7 кв.м. р.п. Октябрьский, ул. Круглякова;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lastRenderedPageBreak/>
        <w:t>Земельный участок. Категория земель: земли населенный пунктов-для размещения объектов электрообеспечения, площадь: 313 кв.м. р.п. Октябрьский, ул. Красноармейская и ул. Донская;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Земельный участок. Категория земель: земли населенный пунктов-для размещения объектов электрообеспечения, площадь: 83 кв.м. р.п. Октябрьский, по ул. им. «генерала К.Н.Свиридова» до ул. Горького;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Земельный участок. Категория земель: земли населенный пунктов-для размещения объектов электрообеспечения, площадь: 175 кв.м. р.п. Октябрьский, ул. Красноармейская;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Земельный участок. Категория земель: земли населенный пунктов-для размещения объектов электрообеспечения, площадь: 7 кв.м. р.п. Октябрьский, перекресток ул. Красноармейская и ул. Западная;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Земельный участок. Категория земель: земли населенный пунктов-для размещения объектов электрообеспечения, площадь: 7 кв.м. р.п. Октябрьский, ул. Аксайская;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Земельный участок. Категория земель: земли населенный пунктов-для размещения объектов электрообеспечения, площадь: 19 кв.м. р.п. Октябрьский, ул. Садовая;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Земельный участок. Категория земель: земли населенный пунктов-для размещения объектов электрообеспечения, площадь: 53 кв.м. р.п. Октябрьский, ул. Гвардейская до ул. им. «генерала К.Н. Свиридова»;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  <w:r w:rsidRPr="00585078">
        <w:rPr>
          <w:rFonts w:ascii="Arial" w:hAnsi="Arial" w:cs="Arial"/>
          <w:noProof/>
          <w:szCs w:val="24"/>
        </w:rPr>
        <w:t>Земельный участок. Категория земель: земли населенный пунктов-для размещения объектов электрообеспечения, площадь: 83 кв.м. р.п. Октябрьский, ул. Садовая;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noProof/>
          <w:szCs w:val="24"/>
        </w:rPr>
      </w:pP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szCs w:val="24"/>
        </w:rPr>
      </w:pPr>
      <w:r w:rsidRPr="00585078">
        <w:rPr>
          <w:rFonts w:ascii="Arial" w:hAnsi="Arial" w:cs="Arial"/>
          <w:szCs w:val="24"/>
        </w:rPr>
        <w:t xml:space="preserve">2.  Прием-передачу осуществить в установленном порядке. 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szCs w:val="24"/>
        </w:rPr>
      </w:pPr>
      <w:r w:rsidRPr="00585078">
        <w:rPr>
          <w:rFonts w:ascii="Arial" w:hAnsi="Arial" w:cs="Arial"/>
          <w:szCs w:val="24"/>
        </w:rPr>
        <w:t xml:space="preserve"> </w:t>
      </w:r>
    </w:p>
    <w:p w:rsidR="00585078" w:rsidRPr="00585078" w:rsidRDefault="00585078" w:rsidP="00585078">
      <w:pPr>
        <w:pStyle w:val="a3"/>
        <w:ind w:firstLine="567"/>
        <w:jc w:val="both"/>
        <w:rPr>
          <w:rFonts w:ascii="Arial" w:hAnsi="Arial" w:cs="Arial"/>
          <w:szCs w:val="24"/>
        </w:rPr>
      </w:pPr>
      <w:r w:rsidRPr="00585078">
        <w:rPr>
          <w:rFonts w:ascii="Arial" w:hAnsi="Arial" w:cs="Arial"/>
          <w:szCs w:val="24"/>
        </w:rPr>
        <w:t xml:space="preserve">3. После подписания актов приема-передачи списать с баланса Казны  администрации городского поселения р.п. </w:t>
      </w:r>
      <w:proofErr w:type="gramStart"/>
      <w:r w:rsidRPr="00585078">
        <w:rPr>
          <w:rFonts w:ascii="Arial" w:hAnsi="Arial" w:cs="Arial"/>
          <w:szCs w:val="24"/>
        </w:rPr>
        <w:t>Октябрьский</w:t>
      </w:r>
      <w:proofErr w:type="gramEnd"/>
      <w:r w:rsidRPr="00585078">
        <w:rPr>
          <w:rFonts w:ascii="Arial" w:hAnsi="Arial" w:cs="Arial"/>
          <w:szCs w:val="24"/>
        </w:rPr>
        <w:t xml:space="preserve"> имущество, указанное в пункте 1 настоящего Решения.</w:t>
      </w: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  <w:r w:rsidRPr="00585078">
        <w:rPr>
          <w:rFonts w:ascii="Arial" w:hAnsi="Arial" w:cs="Arial"/>
          <w:b/>
          <w:szCs w:val="24"/>
        </w:rPr>
        <w:t xml:space="preserve">Председатель Совета депутатов </w:t>
      </w: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  <w:r w:rsidRPr="00585078">
        <w:rPr>
          <w:rFonts w:ascii="Arial" w:hAnsi="Arial" w:cs="Arial"/>
          <w:b/>
          <w:szCs w:val="24"/>
        </w:rPr>
        <w:t>городского поселения р.п. Октябрьский                                 И.П. Хаустов</w:t>
      </w: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  <w:r w:rsidRPr="00585078">
        <w:rPr>
          <w:rFonts w:ascii="Arial" w:hAnsi="Arial" w:cs="Arial"/>
          <w:b/>
          <w:szCs w:val="24"/>
        </w:rPr>
        <w:t xml:space="preserve">Глава  </w:t>
      </w:r>
      <w:proofErr w:type="gramStart"/>
      <w:r w:rsidRPr="00585078">
        <w:rPr>
          <w:rFonts w:ascii="Arial" w:hAnsi="Arial" w:cs="Arial"/>
          <w:b/>
          <w:szCs w:val="24"/>
        </w:rPr>
        <w:t>городского</w:t>
      </w:r>
      <w:proofErr w:type="gramEnd"/>
      <w:r w:rsidRPr="00585078">
        <w:rPr>
          <w:rFonts w:ascii="Arial" w:hAnsi="Arial" w:cs="Arial"/>
          <w:b/>
          <w:szCs w:val="24"/>
        </w:rPr>
        <w:t xml:space="preserve"> </w:t>
      </w: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  <w:r w:rsidRPr="00585078">
        <w:rPr>
          <w:rFonts w:ascii="Arial" w:hAnsi="Arial" w:cs="Arial"/>
          <w:b/>
          <w:szCs w:val="24"/>
        </w:rPr>
        <w:t xml:space="preserve">поселении р.п. </w:t>
      </w:r>
      <w:proofErr w:type="gramStart"/>
      <w:r w:rsidRPr="00585078">
        <w:rPr>
          <w:rFonts w:ascii="Arial" w:hAnsi="Arial" w:cs="Arial"/>
          <w:b/>
          <w:szCs w:val="24"/>
        </w:rPr>
        <w:t>Октябрьский</w:t>
      </w:r>
      <w:proofErr w:type="gramEnd"/>
      <w:r w:rsidRPr="00585078">
        <w:rPr>
          <w:rFonts w:ascii="Arial" w:hAnsi="Arial" w:cs="Arial"/>
          <w:b/>
          <w:szCs w:val="24"/>
        </w:rPr>
        <w:t xml:space="preserve">                                                      А.В. Шуварин </w:t>
      </w:r>
    </w:p>
    <w:p w:rsidR="00585078" w:rsidRPr="00585078" w:rsidRDefault="00585078" w:rsidP="00585078">
      <w:pPr>
        <w:pStyle w:val="a3"/>
        <w:jc w:val="both"/>
        <w:rPr>
          <w:rFonts w:ascii="Arial" w:hAnsi="Arial" w:cs="Arial"/>
          <w:b/>
          <w:szCs w:val="24"/>
        </w:rPr>
      </w:pPr>
    </w:p>
    <w:p w:rsidR="00585078" w:rsidRPr="00585078" w:rsidRDefault="00585078" w:rsidP="00585078">
      <w:pPr>
        <w:rPr>
          <w:rFonts w:ascii="Arial" w:hAnsi="Arial" w:cs="Arial"/>
          <w:sz w:val="24"/>
          <w:szCs w:val="24"/>
        </w:rPr>
      </w:pPr>
    </w:p>
    <w:sectPr w:rsidR="00585078" w:rsidRPr="00585078" w:rsidSect="00AB0480">
      <w:footerReference w:type="even" r:id="rId8"/>
      <w:footerReference w:type="default" r:id="rId9"/>
      <w:pgSz w:w="11906" w:h="16838"/>
      <w:pgMar w:top="709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08" w:rsidRDefault="00191908">
      <w:r>
        <w:separator/>
      </w:r>
    </w:p>
  </w:endnote>
  <w:endnote w:type="continuationSeparator" w:id="0">
    <w:p w:rsidR="00191908" w:rsidRDefault="001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A7" w:rsidRDefault="005850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929A7" w:rsidRDefault="001919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A7" w:rsidRDefault="005850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6C89">
      <w:rPr>
        <w:rStyle w:val="a7"/>
        <w:noProof/>
      </w:rPr>
      <w:t>3</w:t>
    </w:r>
    <w:r>
      <w:rPr>
        <w:rStyle w:val="a7"/>
      </w:rPr>
      <w:fldChar w:fldCharType="end"/>
    </w:r>
  </w:p>
  <w:p w:rsidR="00F929A7" w:rsidRDefault="001919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08" w:rsidRDefault="00191908">
      <w:r>
        <w:separator/>
      </w:r>
    </w:p>
  </w:footnote>
  <w:footnote w:type="continuationSeparator" w:id="0">
    <w:p w:rsidR="00191908" w:rsidRDefault="0019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0"/>
    <w:rsid w:val="00091677"/>
    <w:rsid w:val="00191908"/>
    <w:rsid w:val="003E5625"/>
    <w:rsid w:val="00585078"/>
    <w:rsid w:val="006E7A33"/>
    <w:rsid w:val="00BB46F1"/>
    <w:rsid w:val="00E46540"/>
    <w:rsid w:val="00E76C89"/>
    <w:rsid w:val="00E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507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0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85078"/>
    <w:rPr>
      <w:sz w:val="24"/>
    </w:rPr>
  </w:style>
  <w:style w:type="character" w:customStyle="1" w:styleId="a4">
    <w:name w:val="Основной текст Знак"/>
    <w:basedOn w:val="a0"/>
    <w:link w:val="a3"/>
    <w:rsid w:val="00585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850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85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85078"/>
  </w:style>
  <w:style w:type="paragraph" w:styleId="a8">
    <w:name w:val="Balloon Text"/>
    <w:basedOn w:val="a"/>
    <w:link w:val="a9"/>
    <w:uiPriority w:val="99"/>
    <w:semiHidden/>
    <w:unhideWhenUsed/>
    <w:rsid w:val="00585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507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0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85078"/>
    <w:rPr>
      <w:sz w:val="24"/>
    </w:rPr>
  </w:style>
  <w:style w:type="character" w:customStyle="1" w:styleId="a4">
    <w:name w:val="Основной текст Знак"/>
    <w:basedOn w:val="a0"/>
    <w:link w:val="a3"/>
    <w:rsid w:val="00585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850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85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85078"/>
  </w:style>
  <w:style w:type="paragraph" w:styleId="a8">
    <w:name w:val="Balloon Text"/>
    <w:basedOn w:val="a"/>
    <w:link w:val="a9"/>
    <w:uiPriority w:val="99"/>
    <w:semiHidden/>
    <w:unhideWhenUsed/>
    <w:rsid w:val="00585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6</cp:revision>
  <dcterms:created xsi:type="dcterms:W3CDTF">2016-05-30T12:27:00Z</dcterms:created>
  <dcterms:modified xsi:type="dcterms:W3CDTF">2016-05-31T06:45:00Z</dcterms:modified>
</cp:coreProperties>
</file>