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1F" w:rsidRPr="00E665D3" w:rsidRDefault="00E665D3">
      <w:pPr>
        <w:pStyle w:val="ConsPlusNormal"/>
        <w:widowControl/>
        <w:jc w:val="right"/>
        <w:rPr>
          <w:rFonts w:ascii="Times New Roman" w:hAnsi="Times New Roman" w:cs="Times New Roman"/>
          <w:b/>
          <w:i/>
          <w:color w:val="auto"/>
          <w:sz w:val="28"/>
          <w:szCs w:val="28"/>
        </w:rPr>
      </w:pPr>
      <w:r w:rsidRPr="00E665D3">
        <w:rPr>
          <w:rFonts w:ascii="Times New Roman" w:hAnsi="Times New Roman" w:cs="Times New Roman"/>
          <w:b/>
          <w:i/>
          <w:color w:val="auto"/>
          <w:sz w:val="28"/>
          <w:szCs w:val="28"/>
        </w:rPr>
        <w:t>проект</w:t>
      </w:r>
    </w:p>
    <w:p w:rsidR="00E665D3" w:rsidRDefault="00E665D3">
      <w:pPr>
        <w:pStyle w:val="ConsPlusNormal"/>
        <w:widowControl/>
        <w:jc w:val="center"/>
        <w:rPr>
          <w:rFonts w:ascii="Times New Roman" w:hAnsi="Times New Roman" w:cs="Times New Roman"/>
          <w:sz w:val="28"/>
          <w:szCs w:val="28"/>
        </w:rPr>
      </w:pPr>
    </w:p>
    <w:p w:rsidR="0084521F" w:rsidRPr="00E665D3" w:rsidRDefault="00207D59">
      <w:pPr>
        <w:pStyle w:val="ConsPlusNormal"/>
        <w:widowControl/>
        <w:jc w:val="center"/>
        <w:rPr>
          <w:sz w:val="28"/>
          <w:szCs w:val="28"/>
        </w:rPr>
      </w:pPr>
      <w:r w:rsidRPr="00E665D3">
        <w:rPr>
          <w:rFonts w:ascii="Times New Roman" w:hAnsi="Times New Roman" w:cs="Times New Roman"/>
          <w:sz w:val="28"/>
          <w:szCs w:val="28"/>
        </w:rPr>
        <w:t xml:space="preserve">СОВЕТ </w:t>
      </w:r>
      <w:r w:rsidR="003C3A9C" w:rsidRPr="00E665D3">
        <w:rPr>
          <w:rFonts w:ascii="Times New Roman" w:hAnsi="Times New Roman" w:cs="Times New Roman"/>
          <w:sz w:val="28"/>
          <w:szCs w:val="28"/>
        </w:rPr>
        <w:t>МАРКУШЕВСКОГО</w:t>
      </w:r>
      <w:r w:rsidRPr="00E665D3">
        <w:rPr>
          <w:rFonts w:ascii="Times New Roman" w:hAnsi="Times New Roman" w:cs="Times New Roman"/>
          <w:sz w:val="28"/>
          <w:szCs w:val="28"/>
        </w:rPr>
        <w:t xml:space="preserve"> СЕЛЬСКОГО ПОСЕЛЕНИЯ</w:t>
      </w:r>
    </w:p>
    <w:p w:rsidR="0084521F" w:rsidRPr="00E665D3" w:rsidRDefault="00207D59">
      <w:pPr>
        <w:pStyle w:val="ConsPlusNormal"/>
        <w:widowControl/>
        <w:jc w:val="center"/>
        <w:rPr>
          <w:sz w:val="28"/>
          <w:szCs w:val="28"/>
        </w:rPr>
      </w:pPr>
      <w:r w:rsidRPr="00E665D3">
        <w:rPr>
          <w:rFonts w:ascii="Times New Roman" w:hAnsi="Times New Roman" w:cs="Times New Roman"/>
          <w:sz w:val="28"/>
          <w:szCs w:val="28"/>
        </w:rPr>
        <w:t>ТАРНОГСКОГО МУНИЦИПАЛЬНОГО РАЙОНА</w:t>
      </w:r>
    </w:p>
    <w:p w:rsidR="0084521F" w:rsidRPr="00E665D3" w:rsidRDefault="00207D59">
      <w:pPr>
        <w:pStyle w:val="ConsPlusNormal"/>
        <w:widowControl/>
        <w:jc w:val="center"/>
        <w:rPr>
          <w:sz w:val="28"/>
          <w:szCs w:val="28"/>
        </w:rPr>
      </w:pPr>
      <w:r w:rsidRPr="00E665D3">
        <w:rPr>
          <w:rFonts w:ascii="Times New Roman" w:hAnsi="Times New Roman" w:cs="Times New Roman"/>
          <w:sz w:val="28"/>
          <w:szCs w:val="28"/>
        </w:rPr>
        <w:t>ВОЛОГОДСКОЙ ОБЛАСТИ</w:t>
      </w:r>
    </w:p>
    <w:p w:rsidR="0084521F" w:rsidRPr="00E665D3" w:rsidRDefault="0084521F">
      <w:pPr>
        <w:pStyle w:val="ConsPlusNormal"/>
        <w:widowControl/>
        <w:jc w:val="center"/>
        <w:rPr>
          <w:rFonts w:ascii="Times New Roman" w:hAnsi="Times New Roman" w:cs="Times New Roman"/>
          <w:sz w:val="28"/>
          <w:szCs w:val="28"/>
        </w:rPr>
      </w:pPr>
    </w:p>
    <w:p w:rsidR="0084521F" w:rsidRPr="00E665D3" w:rsidRDefault="00207D59">
      <w:pPr>
        <w:pStyle w:val="ConsPlusNormal"/>
        <w:widowControl/>
        <w:jc w:val="center"/>
        <w:rPr>
          <w:sz w:val="28"/>
          <w:szCs w:val="28"/>
        </w:rPr>
      </w:pPr>
      <w:r w:rsidRPr="00E665D3">
        <w:rPr>
          <w:rFonts w:ascii="Times New Roman" w:hAnsi="Times New Roman" w:cs="Times New Roman"/>
          <w:sz w:val="28"/>
          <w:szCs w:val="28"/>
        </w:rPr>
        <w:t>РЕШЕНИЕ</w:t>
      </w:r>
    </w:p>
    <w:p w:rsidR="0084521F" w:rsidRDefault="0084521F">
      <w:pPr>
        <w:pStyle w:val="ConsPlusNormal"/>
        <w:widowControl/>
        <w:jc w:val="center"/>
        <w:rPr>
          <w:rFonts w:ascii="Times New Roman" w:hAnsi="Times New Roman" w:cs="Times New Roman"/>
          <w:sz w:val="28"/>
          <w:szCs w:val="28"/>
        </w:rPr>
      </w:pPr>
    </w:p>
    <w:p w:rsidR="0084521F" w:rsidRDefault="00207D59">
      <w:pPr>
        <w:pStyle w:val="ConsPlusNormal"/>
        <w:widowControl/>
        <w:ind w:firstLine="0"/>
      </w:pPr>
      <w:r>
        <w:rPr>
          <w:rFonts w:ascii="Times New Roman" w:hAnsi="Times New Roman" w:cs="Times New Roman"/>
          <w:sz w:val="28"/>
          <w:szCs w:val="28"/>
        </w:rPr>
        <w:t xml:space="preserve">от  </w:t>
      </w:r>
      <w:r w:rsidR="003C3A9C">
        <w:rPr>
          <w:rFonts w:ascii="Times New Roman" w:hAnsi="Times New Roman" w:cs="Times New Roman"/>
          <w:sz w:val="28"/>
          <w:szCs w:val="28"/>
        </w:rPr>
        <w:t>«__» ______ 2021 г.</w:t>
      </w:r>
      <w:r>
        <w:rPr>
          <w:rFonts w:ascii="Times New Roman" w:hAnsi="Times New Roman" w:cs="Times New Roman"/>
          <w:sz w:val="28"/>
          <w:szCs w:val="28"/>
        </w:rPr>
        <w:t xml:space="preserve">                                                                </w:t>
      </w:r>
      <w:r w:rsidR="003C3A9C">
        <w:rPr>
          <w:rFonts w:ascii="Times New Roman" w:hAnsi="Times New Roman" w:cs="Times New Roman"/>
          <w:sz w:val="28"/>
          <w:szCs w:val="28"/>
        </w:rPr>
        <w:t>№ ____</w:t>
      </w:r>
    </w:p>
    <w:p w:rsidR="0084521F" w:rsidRDefault="0084521F">
      <w:pPr>
        <w:pStyle w:val="ConsPlusNormal"/>
        <w:widowControl/>
        <w:rPr>
          <w:rFonts w:ascii="Times New Roman" w:hAnsi="Times New Roman" w:cs="Times New Roman"/>
          <w:sz w:val="28"/>
          <w:szCs w:val="28"/>
        </w:rPr>
      </w:pPr>
    </w:p>
    <w:p w:rsidR="0084521F" w:rsidRDefault="00207D59">
      <w:pPr>
        <w:ind w:right="4818"/>
        <w:jc w:val="both"/>
      </w:pPr>
      <w:r>
        <w:rPr>
          <w:sz w:val="28"/>
          <w:szCs w:val="28"/>
        </w:rPr>
        <w:t xml:space="preserve">О внесении изменений в Устав </w:t>
      </w:r>
      <w:r w:rsidR="003C3A9C">
        <w:rPr>
          <w:color w:val="000000"/>
          <w:sz w:val="28"/>
          <w:szCs w:val="28"/>
        </w:rPr>
        <w:t>Маркушевского</w:t>
      </w:r>
      <w:r>
        <w:rPr>
          <w:color w:val="000000"/>
          <w:sz w:val="28"/>
          <w:szCs w:val="28"/>
        </w:rPr>
        <w:t xml:space="preserve"> </w:t>
      </w:r>
      <w:r>
        <w:rPr>
          <w:sz w:val="28"/>
          <w:szCs w:val="28"/>
        </w:rPr>
        <w:t>сельского поселения</w:t>
      </w:r>
    </w:p>
    <w:p w:rsidR="0084521F" w:rsidRDefault="0084521F">
      <w:pPr>
        <w:pStyle w:val="ConsPlusNormal"/>
        <w:widowControl/>
        <w:rPr>
          <w:rFonts w:ascii="Times New Roman" w:hAnsi="Times New Roman" w:cs="Times New Roman"/>
          <w:sz w:val="28"/>
          <w:szCs w:val="28"/>
        </w:rPr>
      </w:pPr>
    </w:p>
    <w:p w:rsidR="0084521F" w:rsidRDefault="0084521F">
      <w:pPr>
        <w:pStyle w:val="ConsPlusNormal"/>
        <w:widowControl/>
        <w:rPr>
          <w:sz w:val="28"/>
          <w:szCs w:val="28"/>
        </w:rPr>
      </w:pPr>
    </w:p>
    <w:p w:rsidR="0084521F" w:rsidRDefault="00207D59">
      <w:pPr>
        <w:ind w:firstLine="708"/>
        <w:jc w:val="both"/>
        <w:rPr>
          <w:b/>
          <w:sz w:val="28"/>
          <w:szCs w:val="28"/>
        </w:rPr>
      </w:pPr>
      <w:r>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sidR="003C3A9C">
        <w:rPr>
          <w:color w:val="000000"/>
          <w:sz w:val="28"/>
          <w:szCs w:val="28"/>
        </w:rPr>
        <w:t>Маркушевского</w:t>
      </w:r>
      <w:r>
        <w:rPr>
          <w:color w:val="000000"/>
          <w:sz w:val="28"/>
          <w:szCs w:val="28"/>
        </w:rPr>
        <w:t xml:space="preserve"> </w:t>
      </w:r>
      <w:r>
        <w:rPr>
          <w:sz w:val="28"/>
          <w:szCs w:val="28"/>
        </w:rPr>
        <w:t xml:space="preserve">сельского поселения, Совет поселения </w:t>
      </w:r>
      <w:r>
        <w:rPr>
          <w:b/>
          <w:sz w:val="28"/>
          <w:szCs w:val="28"/>
        </w:rPr>
        <w:t>РЕШИЛ:</w:t>
      </w:r>
    </w:p>
    <w:p w:rsidR="0084521F" w:rsidRDefault="00207D59">
      <w:pPr>
        <w:ind w:firstLine="708"/>
        <w:jc w:val="both"/>
        <w:rPr>
          <w:sz w:val="28"/>
          <w:szCs w:val="28"/>
        </w:rPr>
      </w:pPr>
      <w:r>
        <w:rPr>
          <w:sz w:val="28"/>
          <w:szCs w:val="28"/>
        </w:rPr>
        <w:t xml:space="preserve">1. Внести в Устав </w:t>
      </w:r>
      <w:r w:rsidR="003C3A9C">
        <w:rPr>
          <w:color w:val="000000"/>
          <w:sz w:val="28"/>
          <w:szCs w:val="28"/>
        </w:rPr>
        <w:t>Маркушевского</w:t>
      </w:r>
      <w:r>
        <w:rPr>
          <w:color w:val="000000"/>
          <w:sz w:val="28"/>
          <w:szCs w:val="28"/>
        </w:rPr>
        <w:t xml:space="preserve"> </w:t>
      </w:r>
      <w:r>
        <w:rPr>
          <w:sz w:val="28"/>
          <w:szCs w:val="28"/>
        </w:rPr>
        <w:t xml:space="preserve">сельского поселения следующие изменения: </w:t>
      </w:r>
    </w:p>
    <w:p w:rsidR="0084521F" w:rsidRDefault="00207D59">
      <w:pPr>
        <w:ind w:firstLine="708"/>
        <w:jc w:val="both"/>
        <w:rPr>
          <w:b/>
          <w:sz w:val="28"/>
          <w:szCs w:val="28"/>
        </w:rPr>
      </w:pPr>
      <w:r>
        <w:rPr>
          <w:b/>
          <w:sz w:val="28"/>
          <w:szCs w:val="28"/>
        </w:rPr>
        <w:t>1.1. Статью 4.1 изложить в новой редакции:</w:t>
      </w:r>
    </w:p>
    <w:p w:rsidR="0084521F" w:rsidRDefault="00207D59">
      <w:pPr>
        <w:ind w:firstLine="708"/>
        <w:jc w:val="both"/>
        <w:rPr>
          <w:b/>
          <w:sz w:val="28"/>
          <w:szCs w:val="28"/>
        </w:rPr>
      </w:pPr>
      <w:r>
        <w:rPr>
          <w:b/>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84521F" w:rsidRDefault="00207D59">
      <w:pPr>
        <w:ind w:firstLine="708"/>
        <w:jc w:val="both"/>
        <w:rPr>
          <w:sz w:val="28"/>
          <w:szCs w:val="28"/>
        </w:rPr>
      </w:pPr>
      <w:r>
        <w:rPr>
          <w:sz w:val="28"/>
          <w:szCs w:val="28"/>
        </w:rPr>
        <w:t xml:space="preserve">1. Органы местного самоуправления поселения имеют право </w:t>
      </w:r>
      <w:proofErr w:type="gramStart"/>
      <w:r>
        <w:rPr>
          <w:sz w:val="28"/>
          <w:szCs w:val="28"/>
        </w:rPr>
        <w:t>на</w:t>
      </w:r>
      <w:proofErr w:type="gramEnd"/>
      <w:r>
        <w:rPr>
          <w:sz w:val="28"/>
          <w:szCs w:val="28"/>
        </w:rPr>
        <w:t>:</w:t>
      </w:r>
    </w:p>
    <w:p w:rsidR="0084521F" w:rsidRDefault="00207D59">
      <w:pPr>
        <w:ind w:firstLine="708"/>
        <w:jc w:val="both"/>
        <w:rPr>
          <w:sz w:val="28"/>
          <w:szCs w:val="28"/>
        </w:rPr>
      </w:pPr>
      <w:r>
        <w:rPr>
          <w:sz w:val="28"/>
          <w:szCs w:val="28"/>
        </w:rPr>
        <w:t>1) создание музеев поселений;</w:t>
      </w:r>
    </w:p>
    <w:p w:rsidR="0084521F" w:rsidRDefault="00207D59">
      <w:pPr>
        <w:ind w:firstLine="708"/>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84521F" w:rsidRDefault="00207D59">
      <w:pPr>
        <w:ind w:firstLine="708"/>
        <w:jc w:val="both"/>
        <w:rPr>
          <w:sz w:val="28"/>
          <w:szCs w:val="28"/>
        </w:rPr>
      </w:pPr>
      <w:r>
        <w:rPr>
          <w:sz w:val="28"/>
          <w:szCs w:val="28"/>
        </w:rPr>
        <w:t>3) участие в осуществлении деятельности по опеке и попечительству;</w:t>
      </w:r>
    </w:p>
    <w:p w:rsidR="0084521F" w:rsidRDefault="00207D59">
      <w:pPr>
        <w:ind w:firstLine="708"/>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521F" w:rsidRDefault="00207D59">
      <w:pPr>
        <w:ind w:firstLine="708"/>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не территории поселения;</w:t>
      </w:r>
    </w:p>
    <w:p w:rsidR="0084521F" w:rsidRDefault="00207D59">
      <w:pPr>
        <w:ind w:firstLine="708"/>
        <w:jc w:val="both"/>
        <w:rPr>
          <w:sz w:val="28"/>
          <w:szCs w:val="28"/>
        </w:rPr>
      </w:pPr>
      <w:r>
        <w:rP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84521F" w:rsidRDefault="00207D59">
      <w:pPr>
        <w:ind w:firstLine="708"/>
        <w:jc w:val="both"/>
        <w:rPr>
          <w:sz w:val="28"/>
          <w:szCs w:val="28"/>
        </w:rPr>
      </w:pPr>
      <w:r>
        <w:rPr>
          <w:sz w:val="28"/>
          <w:szCs w:val="28"/>
        </w:rPr>
        <w:t>7) создание муниципальной пожарной охраны;</w:t>
      </w:r>
    </w:p>
    <w:p w:rsidR="0084521F" w:rsidRDefault="00207D59">
      <w:pPr>
        <w:ind w:firstLine="708"/>
        <w:jc w:val="both"/>
        <w:rPr>
          <w:sz w:val="28"/>
          <w:szCs w:val="28"/>
        </w:rPr>
      </w:pPr>
      <w:r>
        <w:rPr>
          <w:sz w:val="28"/>
          <w:szCs w:val="28"/>
        </w:rPr>
        <w:t>8) создание условий для развития туризма;</w:t>
      </w:r>
    </w:p>
    <w:p w:rsidR="0084521F" w:rsidRDefault="00207D59">
      <w:pPr>
        <w:ind w:firstLine="708"/>
        <w:jc w:val="both"/>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84521F" w:rsidRDefault="00207D59">
      <w:pPr>
        <w:ind w:firstLine="708"/>
        <w:jc w:val="both"/>
        <w:rPr>
          <w:sz w:val="28"/>
          <w:szCs w:val="28"/>
        </w:rPr>
      </w:pPr>
      <w:r>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w:t>
      </w:r>
      <w:r>
        <w:rPr>
          <w:sz w:val="28"/>
          <w:szCs w:val="28"/>
        </w:rPr>
        <w:lastRenderedPageBreak/>
        <w:t>инвалидов организациями в соответствии с Федеральным законом от 24 ноября 1995 года № 181-ФЗ «О социальной защите инвалидов в Российской Федерации»;</w:t>
      </w:r>
    </w:p>
    <w:p w:rsidR="0084521F" w:rsidRDefault="00207D59">
      <w:pPr>
        <w:ind w:firstLine="708"/>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521F" w:rsidRDefault="00207D59">
      <w:pPr>
        <w:ind w:firstLine="708"/>
        <w:jc w:val="both"/>
        <w:rPr>
          <w:sz w:val="28"/>
          <w:szCs w:val="28"/>
        </w:rPr>
      </w:pPr>
      <w:r>
        <w:rPr>
          <w:sz w:val="28"/>
          <w:szCs w:val="28"/>
        </w:rPr>
        <w:t>12) осуществление деятельности по обращению с животными без владельцев, обитающими на территории поселения;</w:t>
      </w:r>
    </w:p>
    <w:p w:rsidR="0084521F" w:rsidRDefault="00207D59">
      <w:pPr>
        <w:ind w:firstLine="708"/>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521F" w:rsidRDefault="00207D59">
      <w:pPr>
        <w:ind w:firstLine="708"/>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521F" w:rsidRDefault="00207D59">
      <w:pPr>
        <w:ind w:firstLine="708"/>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84521F" w:rsidRDefault="00207D59">
      <w:pPr>
        <w:ind w:firstLine="708"/>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521F" w:rsidRDefault="00207D59">
      <w:pPr>
        <w:ind w:firstLine="708"/>
        <w:jc w:val="both"/>
        <w:rPr>
          <w:sz w:val="28"/>
          <w:szCs w:val="28"/>
        </w:rPr>
      </w:pPr>
      <w:r>
        <w:rPr>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sz w:val="28"/>
          <w:szCs w:val="28"/>
        </w:rPr>
        <w:t>из</w:t>
      </w:r>
      <w:proofErr w:type="gramEnd"/>
      <w:r>
        <w:rPr>
          <w:sz w:val="28"/>
          <w:szCs w:val="28"/>
        </w:rPr>
        <w:t xml:space="preserve"> </w:t>
      </w:r>
      <w:proofErr w:type="gramStart"/>
      <w:r>
        <w:rPr>
          <w:sz w:val="28"/>
          <w:szCs w:val="28"/>
        </w:rPr>
        <w:t>их</w:t>
      </w:r>
      <w:proofErr w:type="gramEnd"/>
      <w:r>
        <w:rPr>
          <w:sz w:val="28"/>
          <w:szCs w:val="28"/>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8"/>
          <w:szCs w:val="28"/>
        </w:rPr>
        <w:t>.»;</w:t>
      </w:r>
      <w:proofErr w:type="gramEnd"/>
    </w:p>
    <w:p w:rsidR="0084521F" w:rsidRDefault="00207D59">
      <w:pPr>
        <w:ind w:firstLine="709"/>
        <w:rPr>
          <w:b/>
          <w:sz w:val="28"/>
          <w:szCs w:val="28"/>
        </w:rPr>
      </w:pPr>
      <w:r>
        <w:rPr>
          <w:b/>
          <w:sz w:val="28"/>
          <w:szCs w:val="28"/>
        </w:rPr>
        <w:t>1.2. Статью 9 изложить в новой редакции:</w:t>
      </w:r>
    </w:p>
    <w:p w:rsidR="0084521F" w:rsidRDefault="00207D59">
      <w:pPr>
        <w:ind w:firstLine="709"/>
        <w:rPr>
          <w:b/>
          <w:sz w:val="28"/>
          <w:szCs w:val="28"/>
        </w:rPr>
      </w:pPr>
      <w:r>
        <w:rPr>
          <w:b/>
          <w:sz w:val="28"/>
          <w:szCs w:val="28"/>
        </w:rPr>
        <w:t>« Статья 9. Сход граждан.</w:t>
      </w:r>
    </w:p>
    <w:p w:rsidR="0084521F" w:rsidRDefault="00207D59">
      <w:pPr>
        <w:ind w:firstLine="709"/>
        <w:jc w:val="both"/>
        <w:rPr>
          <w:bCs/>
          <w:sz w:val="28"/>
          <w:szCs w:val="28"/>
        </w:rPr>
      </w:pPr>
      <w:r>
        <w:rPr>
          <w:bCs/>
          <w:sz w:val="28"/>
          <w:szCs w:val="28"/>
        </w:rPr>
        <w:t xml:space="preserve">1. В случаях, предусмотренных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bCs/>
          <w:sz w:val="28"/>
          <w:szCs w:val="28"/>
        </w:rPr>
        <w:t>, сход граждан может проводиться:</w:t>
      </w:r>
    </w:p>
    <w:p w:rsidR="0084521F" w:rsidRDefault="00207D59">
      <w:pPr>
        <w:ind w:firstLine="709"/>
        <w:jc w:val="both"/>
        <w:rPr>
          <w:sz w:val="28"/>
          <w:szCs w:val="28"/>
        </w:rPr>
      </w:pPr>
      <w:r>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4521F" w:rsidRDefault="00207D59">
      <w:pPr>
        <w:ind w:firstLine="709"/>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4521F" w:rsidRDefault="00207D59">
      <w:pPr>
        <w:ind w:firstLine="709"/>
        <w:jc w:val="both"/>
        <w:rPr>
          <w:sz w:val="28"/>
          <w:szCs w:val="28"/>
        </w:rPr>
      </w:pPr>
      <w:r>
        <w:rPr>
          <w:sz w:val="28"/>
          <w:szCs w:val="28"/>
        </w:rPr>
        <w:lastRenderedPageBreak/>
        <w:t xml:space="preserve">2.1) в соответствии с законом субъекта Российской Федерации </w:t>
      </w:r>
      <w:proofErr w:type="gramStart"/>
      <w:r>
        <w:rPr>
          <w:sz w:val="28"/>
          <w:szCs w:val="28"/>
        </w:rPr>
        <w:t>на части территории</w:t>
      </w:r>
      <w:proofErr w:type="gramEnd"/>
      <w:r>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4521F" w:rsidRDefault="00207D59">
      <w:pPr>
        <w:ind w:firstLine="709"/>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4521F" w:rsidRDefault="00207D59">
      <w:pPr>
        <w:ind w:firstLine="709"/>
        <w:jc w:val="both"/>
        <w:rPr>
          <w:sz w:val="28"/>
          <w:szCs w:val="28"/>
        </w:rPr>
      </w:pPr>
      <w:r>
        <w:rPr>
          <w:sz w:val="28"/>
          <w:szCs w:val="28"/>
        </w:rPr>
        <w:t xml:space="preserve">4) в сельском населенном пункте сход граждан также может </w:t>
      </w:r>
      <w:proofErr w:type="gramStart"/>
      <w:r>
        <w:rPr>
          <w:sz w:val="28"/>
          <w:szCs w:val="28"/>
        </w:rPr>
        <w:t>проводится</w:t>
      </w:r>
      <w:proofErr w:type="gramEnd"/>
      <w:r>
        <w:rPr>
          <w:sz w:val="28"/>
          <w:szCs w:val="28"/>
        </w:rPr>
        <w:t xml:space="preserve"> в целях выдвижения кандидатуры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4521F" w:rsidRDefault="00207D59">
      <w:pPr>
        <w:ind w:firstLine="709"/>
        <w:jc w:val="both"/>
        <w:rPr>
          <w:sz w:val="28"/>
          <w:szCs w:val="28"/>
        </w:rPr>
      </w:pPr>
      <w:r>
        <w:rPr>
          <w:sz w:val="28"/>
          <w:szCs w:val="28"/>
        </w:rPr>
        <w:t>Сход граждан, предусмотренный пунктом 2.1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4521F" w:rsidRDefault="00207D59">
      <w:pPr>
        <w:ind w:firstLine="709"/>
        <w:jc w:val="both"/>
        <w:rPr>
          <w:sz w:val="28"/>
          <w:szCs w:val="28"/>
        </w:rPr>
      </w:pPr>
      <w:r>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субъекта Российской Федерации.</w:t>
      </w:r>
    </w:p>
    <w:p w:rsidR="0084521F" w:rsidRDefault="00207D59">
      <w:pPr>
        <w:ind w:firstLine="709"/>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84521F" w:rsidRDefault="00207D59">
      <w:pPr>
        <w:ind w:firstLine="708"/>
        <w:jc w:val="both"/>
        <w:outlineLvl w:val="1"/>
        <w:rPr>
          <w:b/>
          <w:color w:val="000000"/>
          <w:sz w:val="28"/>
          <w:szCs w:val="28"/>
        </w:rPr>
      </w:pPr>
      <w:r>
        <w:rPr>
          <w:b/>
          <w:color w:val="000000"/>
          <w:sz w:val="28"/>
          <w:szCs w:val="28"/>
        </w:rPr>
        <w:t>1.3. Статью 20 изложить в новой редакции:</w:t>
      </w:r>
    </w:p>
    <w:p w:rsidR="0084521F" w:rsidRDefault="00207D59">
      <w:pPr>
        <w:pStyle w:val="Heading1"/>
        <w:ind w:firstLine="709"/>
        <w:jc w:val="both"/>
      </w:pPr>
      <w:r>
        <w:rPr>
          <w:color w:val="000000"/>
        </w:rPr>
        <w:t>«</w:t>
      </w:r>
      <w:r>
        <w:t>Статья 20. Структура Совета поселения.</w:t>
      </w:r>
    </w:p>
    <w:p w:rsidR="0084521F" w:rsidRDefault="00207D59">
      <w:pPr>
        <w:ind w:firstLine="709"/>
        <w:jc w:val="both"/>
        <w:rPr>
          <w:sz w:val="28"/>
          <w:szCs w:val="28"/>
        </w:rPr>
      </w:pPr>
      <w:r>
        <w:rPr>
          <w:sz w:val="28"/>
          <w:szCs w:val="28"/>
        </w:rPr>
        <w:t>1. В структуру Совета поселения входят председатель Совета поселения, заместитель председателя Совета поселения, постоянные депутатские комиссии, депутатские объединения.</w:t>
      </w:r>
    </w:p>
    <w:p w:rsidR="0084521F" w:rsidRDefault="00207D59">
      <w:pPr>
        <w:ind w:firstLine="709"/>
        <w:jc w:val="both"/>
        <w:rPr>
          <w:sz w:val="28"/>
          <w:szCs w:val="28"/>
        </w:rPr>
      </w:pPr>
      <w:r>
        <w:rPr>
          <w:sz w:val="28"/>
          <w:szCs w:val="28"/>
        </w:rPr>
        <w:t>Полномочия председателя Совета поселения исполняет глава поселения.</w:t>
      </w:r>
    </w:p>
    <w:p w:rsidR="0084521F" w:rsidRDefault="00207D59">
      <w:pPr>
        <w:ind w:firstLine="709"/>
        <w:jc w:val="both"/>
        <w:rPr>
          <w:sz w:val="28"/>
          <w:szCs w:val="28"/>
        </w:rPr>
      </w:pPr>
      <w:r>
        <w:rPr>
          <w:sz w:val="28"/>
          <w:szCs w:val="28"/>
        </w:rPr>
        <w:t>2. Из числа депутатов Совета поселения на срок его полномочий открытым голосованием большинством голосов от установленной численности депутатов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w:t>
      </w:r>
    </w:p>
    <w:p w:rsidR="0084521F" w:rsidRDefault="00207D59">
      <w:pPr>
        <w:ind w:firstLine="709"/>
        <w:jc w:val="both"/>
        <w:rPr>
          <w:sz w:val="28"/>
          <w:szCs w:val="28"/>
        </w:rPr>
      </w:pPr>
      <w:r>
        <w:rPr>
          <w:sz w:val="28"/>
          <w:szCs w:val="28"/>
        </w:rPr>
        <w:lastRenderedPageBreak/>
        <w:t>3. Заместитель председателя Совета поселения осуществляет полномочия председателя Совета поселения при невозможности исполнения им своих полномочий (</w:t>
      </w:r>
      <w:r>
        <w:rPr>
          <w:color w:val="000000"/>
          <w:sz w:val="28"/>
          <w:szCs w:val="28"/>
        </w:rPr>
        <w:t>временная нетрудоспособность, отпуск, командировка</w:t>
      </w:r>
      <w:r>
        <w:rPr>
          <w:sz w:val="28"/>
          <w:szCs w:val="28"/>
        </w:rPr>
        <w:t>)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84521F" w:rsidRDefault="00207D59">
      <w:pPr>
        <w:ind w:firstLine="709"/>
        <w:jc w:val="both"/>
        <w:rPr>
          <w:sz w:val="28"/>
          <w:szCs w:val="28"/>
        </w:rPr>
      </w:pPr>
      <w:r>
        <w:rPr>
          <w:sz w:val="28"/>
          <w:szCs w:val="28"/>
        </w:rPr>
        <w:t>4. Из числа депутатов Совета поселения на срок его полномочий могут создаваться постоянные депутатские комиссии, депутатские объединения  по вопросам, отнесенным к компетенции Совета поселения.</w:t>
      </w:r>
    </w:p>
    <w:p w:rsidR="0084521F" w:rsidRDefault="00207D59">
      <w:pPr>
        <w:ind w:firstLine="709"/>
        <w:jc w:val="both"/>
        <w:rPr>
          <w:sz w:val="28"/>
          <w:szCs w:val="28"/>
        </w:rPr>
      </w:pPr>
      <w:r>
        <w:rPr>
          <w:sz w:val="28"/>
          <w:szCs w:val="28"/>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4521F" w:rsidRDefault="00207D59">
      <w:pPr>
        <w:ind w:firstLine="709"/>
        <w:jc w:val="both"/>
        <w:rPr>
          <w:sz w:val="28"/>
          <w:szCs w:val="28"/>
        </w:rPr>
      </w:pPr>
      <w:r>
        <w:rPr>
          <w:sz w:val="28"/>
          <w:szCs w:val="28"/>
        </w:rPr>
        <w:t>Структура, порядок формирования, полномочия и организация работы комиссий определяются Регламентом Совета поселения.</w:t>
      </w:r>
    </w:p>
    <w:p w:rsidR="0084521F" w:rsidRDefault="00207D59">
      <w:pPr>
        <w:ind w:firstLine="709"/>
        <w:jc w:val="both"/>
        <w:rPr>
          <w:sz w:val="28"/>
          <w:szCs w:val="28"/>
        </w:rPr>
      </w:pPr>
      <w:r>
        <w:rPr>
          <w:sz w:val="28"/>
          <w:szCs w:val="28"/>
        </w:rPr>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roofErr w:type="gramStart"/>
      <w:r>
        <w:rPr>
          <w:sz w:val="28"/>
          <w:szCs w:val="28"/>
        </w:rPr>
        <w:t>.»;</w:t>
      </w:r>
      <w:proofErr w:type="gramEnd"/>
    </w:p>
    <w:p w:rsidR="0084521F" w:rsidRDefault="00207D59">
      <w:pPr>
        <w:tabs>
          <w:tab w:val="left" w:pos="1755"/>
        </w:tabs>
        <w:ind w:firstLine="708"/>
        <w:jc w:val="both"/>
        <w:outlineLvl w:val="1"/>
        <w:rPr>
          <w:b/>
          <w:color w:val="000000"/>
          <w:sz w:val="28"/>
          <w:szCs w:val="28"/>
        </w:rPr>
      </w:pPr>
      <w:r>
        <w:rPr>
          <w:b/>
          <w:color w:val="000000"/>
          <w:sz w:val="28"/>
          <w:szCs w:val="28"/>
        </w:rPr>
        <w:t>1.4. Статью 24 изложить в новой редакции:</w:t>
      </w:r>
    </w:p>
    <w:p w:rsidR="0084521F" w:rsidRDefault="00207D59">
      <w:pPr>
        <w:ind w:firstLine="709"/>
        <w:jc w:val="both"/>
        <w:rPr>
          <w:b/>
          <w:bCs/>
          <w:sz w:val="28"/>
          <w:szCs w:val="28"/>
        </w:rPr>
      </w:pPr>
      <w:r>
        <w:rPr>
          <w:sz w:val="28"/>
          <w:szCs w:val="28"/>
        </w:rPr>
        <w:t>«</w:t>
      </w:r>
      <w:r>
        <w:rPr>
          <w:b/>
          <w:bCs/>
          <w:sz w:val="28"/>
          <w:szCs w:val="28"/>
        </w:rPr>
        <w:t>Статья 24. Статус депутата Совета поселения</w:t>
      </w:r>
      <w:r>
        <w:rPr>
          <w:b/>
          <w:sz w:val="28"/>
          <w:szCs w:val="28"/>
        </w:rPr>
        <w:t xml:space="preserve">, </w:t>
      </w:r>
      <w:r>
        <w:rPr>
          <w:b/>
          <w:bCs/>
          <w:sz w:val="28"/>
          <w:szCs w:val="28"/>
        </w:rPr>
        <w:t xml:space="preserve">условия </w:t>
      </w:r>
      <w:r>
        <w:rPr>
          <w:b/>
          <w:sz w:val="28"/>
          <w:szCs w:val="28"/>
        </w:rPr>
        <w:t>осуществления депутатом своих полномочий и формы депутатской деятельности.</w:t>
      </w:r>
    </w:p>
    <w:p w:rsidR="0084521F" w:rsidRDefault="00207D59">
      <w:pPr>
        <w:pStyle w:val="a9"/>
        <w:spacing w:beforeAutospacing="0" w:afterAutospacing="0"/>
        <w:ind w:firstLine="708"/>
        <w:jc w:val="both"/>
        <w:rPr>
          <w:color w:val="000000"/>
          <w:sz w:val="28"/>
          <w:szCs w:val="28"/>
        </w:rPr>
      </w:pPr>
      <w:r>
        <w:rPr>
          <w:color w:val="000000"/>
          <w:sz w:val="28"/>
          <w:szCs w:val="28"/>
        </w:rPr>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84521F" w:rsidRDefault="00207D59">
      <w:pPr>
        <w:pStyle w:val="a9"/>
        <w:spacing w:beforeAutospacing="0" w:afterAutospacing="0"/>
        <w:ind w:firstLine="708"/>
        <w:jc w:val="both"/>
        <w:rPr>
          <w:color w:val="000000"/>
          <w:sz w:val="28"/>
          <w:szCs w:val="28"/>
        </w:rPr>
      </w:pPr>
      <w:r>
        <w:rPr>
          <w:color w:val="000000"/>
          <w:sz w:val="28"/>
          <w:szCs w:val="28"/>
        </w:rPr>
        <w:t>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w:t>
      </w:r>
    </w:p>
    <w:p w:rsidR="0084521F" w:rsidRDefault="00207D59">
      <w:pPr>
        <w:pStyle w:val="a9"/>
        <w:spacing w:beforeAutospacing="0" w:afterAutospacing="0"/>
        <w:ind w:firstLine="708"/>
        <w:jc w:val="both"/>
        <w:rPr>
          <w:color w:val="000000"/>
          <w:sz w:val="28"/>
          <w:szCs w:val="28"/>
        </w:rPr>
      </w:pPr>
      <w:r>
        <w:rPr>
          <w:color w:val="000000"/>
          <w:sz w:val="28"/>
          <w:szCs w:val="28"/>
        </w:rPr>
        <w:t>3. Депутаты Совета поселения осуществляют свои полномочия на непостоянной основе.</w:t>
      </w:r>
    </w:p>
    <w:p w:rsidR="0084521F" w:rsidRDefault="00207D59">
      <w:pPr>
        <w:pStyle w:val="a9"/>
        <w:spacing w:beforeAutospacing="0" w:afterAutospacing="0"/>
        <w:ind w:firstLine="708"/>
        <w:jc w:val="both"/>
        <w:rPr>
          <w:color w:val="000000"/>
          <w:sz w:val="28"/>
          <w:szCs w:val="28"/>
        </w:rPr>
      </w:pPr>
      <w:r>
        <w:rPr>
          <w:color w:val="000000"/>
          <w:sz w:val="28"/>
          <w:szCs w:val="28"/>
        </w:rPr>
        <w:t>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84521F" w:rsidRDefault="00207D59">
      <w:pPr>
        <w:pStyle w:val="a9"/>
        <w:spacing w:beforeAutospacing="0" w:afterAutospacing="0"/>
        <w:ind w:firstLine="708"/>
        <w:jc w:val="both"/>
        <w:rPr>
          <w:color w:val="000000"/>
          <w:sz w:val="28"/>
          <w:szCs w:val="28"/>
        </w:rPr>
      </w:pPr>
      <w:r>
        <w:rPr>
          <w:color w:val="000000"/>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4521F" w:rsidRDefault="00207D59">
      <w:pPr>
        <w:pStyle w:val="a9"/>
        <w:spacing w:beforeAutospacing="0" w:afterAutospacing="0"/>
        <w:ind w:firstLine="708"/>
        <w:jc w:val="both"/>
        <w:rPr>
          <w:color w:val="000000"/>
          <w:sz w:val="28"/>
          <w:szCs w:val="28"/>
        </w:rPr>
      </w:pPr>
      <w:r>
        <w:rPr>
          <w:color w:val="000000"/>
          <w:sz w:val="28"/>
          <w:szCs w:val="28"/>
        </w:rPr>
        <w:lastRenderedPageBreak/>
        <w:t>5. Депутат должен соблюдать ограничения и запреты и исполнять обязанности, которые установлены Федеральным законом от 25 декабря 2008</w:t>
      </w:r>
    </w:p>
    <w:p w:rsidR="0084521F" w:rsidRDefault="00207D59">
      <w:pPr>
        <w:pStyle w:val="a9"/>
        <w:spacing w:beforeAutospacing="0" w:afterAutospacing="0"/>
        <w:jc w:val="both"/>
        <w:rPr>
          <w:color w:val="000000"/>
          <w:sz w:val="28"/>
          <w:szCs w:val="28"/>
        </w:rPr>
      </w:pPr>
      <w:r>
        <w:rPr>
          <w:color w:val="000000"/>
          <w:sz w:val="28"/>
          <w:szCs w:val="28"/>
        </w:rPr>
        <w:t>года № 273-ФЗ «О противодействии коррупции» и другими федеральными законами.</w:t>
      </w:r>
    </w:p>
    <w:p w:rsidR="0084521F" w:rsidRDefault="00207D59">
      <w:pPr>
        <w:pStyle w:val="a9"/>
        <w:spacing w:beforeAutospacing="0" w:afterAutospacing="0"/>
        <w:ind w:firstLine="708"/>
        <w:jc w:val="both"/>
        <w:rPr>
          <w:color w:val="000000"/>
          <w:sz w:val="28"/>
          <w:szCs w:val="28"/>
        </w:rPr>
      </w:pPr>
      <w:proofErr w:type="gramStart"/>
      <w:r>
        <w:rPr>
          <w:color w:val="000000"/>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Pr>
          <w:color w:val="000000"/>
          <w:sz w:val="28"/>
          <w:szCs w:val="28"/>
        </w:rPr>
        <w:t xml:space="preserve"> 2003 года № 131-ФЗ «Об общих принципах организации местного самоуправления в Российской Федерации», определяется решением Совета поселения в соответствии с законом области.</w:t>
      </w:r>
    </w:p>
    <w:p w:rsidR="0084521F" w:rsidRDefault="00207D59">
      <w:pPr>
        <w:pStyle w:val="a9"/>
        <w:spacing w:beforeAutospacing="0" w:afterAutospacing="0"/>
        <w:ind w:firstLine="708"/>
        <w:jc w:val="both"/>
        <w:rPr>
          <w:color w:val="000000"/>
          <w:sz w:val="28"/>
          <w:szCs w:val="28"/>
        </w:rPr>
      </w:pPr>
      <w:r>
        <w:rPr>
          <w:color w:val="000000"/>
          <w:sz w:val="28"/>
          <w:szCs w:val="28"/>
        </w:rPr>
        <w:t>6. Формами депутатской деятельности являются:</w:t>
      </w:r>
    </w:p>
    <w:p w:rsidR="0084521F" w:rsidRDefault="00207D59">
      <w:pPr>
        <w:pStyle w:val="a9"/>
        <w:spacing w:beforeAutospacing="0" w:afterAutospacing="0"/>
        <w:ind w:firstLine="708"/>
        <w:jc w:val="both"/>
        <w:rPr>
          <w:color w:val="000000"/>
          <w:sz w:val="28"/>
          <w:szCs w:val="28"/>
        </w:rPr>
      </w:pPr>
      <w:r>
        <w:rPr>
          <w:color w:val="000000"/>
          <w:sz w:val="28"/>
          <w:szCs w:val="28"/>
        </w:rPr>
        <w:t>- участие в заседаниях Совета поселения;</w:t>
      </w:r>
    </w:p>
    <w:p w:rsidR="0084521F" w:rsidRDefault="00207D59">
      <w:pPr>
        <w:pStyle w:val="a9"/>
        <w:spacing w:beforeAutospacing="0" w:afterAutospacing="0"/>
        <w:ind w:firstLine="708"/>
        <w:jc w:val="both"/>
        <w:rPr>
          <w:color w:val="000000"/>
          <w:sz w:val="28"/>
          <w:szCs w:val="28"/>
        </w:rPr>
      </w:pPr>
      <w:r>
        <w:rPr>
          <w:color w:val="000000"/>
          <w:sz w:val="28"/>
          <w:szCs w:val="28"/>
        </w:rPr>
        <w:t>- участие в работе комиссий Совета поселения;</w:t>
      </w:r>
    </w:p>
    <w:p w:rsidR="0084521F" w:rsidRDefault="00207D59">
      <w:pPr>
        <w:pStyle w:val="a9"/>
        <w:spacing w:beforeAutospacing="0" w:afterAutospacing="0"/>
        <w:ind w:firstLine="708"/>
        <w:jc w:val="both"/>
        <w:rPr>
          <w:color w:val="000000"/>
          <w:sz w:val="28"/>
          <w:szCs w:val="28"/>
        </w:rPr>
      </w:pPr>
      <w:r>
        <w:rPr>
          <w:color w:val="000000"/>
          <w:sz w:val="28"/>
          <w:szCs w:val="28"/>
        </w:rPr>
        <w:t>- участие в работе депутатских объединений Совета поселения.</w:t>
      </w:r>
    </w:p>
    <w:p w:rsidR="0084521F" w:rsidRDefault="00207D59">
      <w:pPr>
        <w:pStyle w:val="a9"/>
        <w:spacing w:beforeAutospacing="0" w:afterAutospacing="0"/>
        <w:ind w:firstLine="708"/>
        <w:jc w:val="both"/>
        <w:rPr>
          <w:color w:val="000000"/>
          <w:sz w:val="28"/>
          <w:szCs w:val="28"/>
        </w:rPr>
      </w:pPr>
      <w:r>
        <w:rPr>
          <w:color w:val="000000"/>
          <w:sz w:val="28"/>
          <w:szCs w:val="28"/>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84521F" w:rsidRDefault="00207D59">
      <w:pPr>
        <w:pStyle w:val="a9"/>
        <w:spacing w:beforeAutospacing="0" w:afterAutospacing="0"/>
        <w:ind w:firstLine="708"/>
        <w:jc w:val="both"/>
        <w:rPr>
          <w:color w:val="000000"/>
          <w:sz w:val="28"/>
          <w:szCs w:val="28"/>
        </w:rPr>
      </w:pPr>
      <w:r>
        <w:rPr>
          <w:color w:val="000000"/>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
    <w:p w:rsidR="0084521F" w:rsidRDefault="00207D59">
      <w:pPr>
        <w:ind w:firstLine="709"/>
        <w:jc w:val="both"/>
        <w:rPr>
          <w:sz w:val="28"/>
          <w:szCs w:val="28"/>
        </w:rPr>
      </w:pPr>
      <w:r>
        <w:rPr>
          <w:sz w:val="28"/>
          <w:szCs w:val="28"/>
        </w:rPr>
        <w:t>9. Депутату для осуществления своих полномочий на непостоянной основе гарантируется сохранение места работы (должности) на период два рабочих дня в месяц</w:t>
      </w:r>
      <w:proofErr w:type="gramStart"/>
      <w:r>
        <w:rPr>
          <w:sz w:val="28"/>
          <w:szCs w:val="28"/>
        </w:rPr>
        <w:t>.»;</w:t>
      </w:r>
      <w:proofErr w:type="gramEnd"/>
    </w:p>
    <w:p w:rsidR="0084521F" w:rsidRDefault="00207D59">
      <w:pPr>
        <w:ind w:firstLine="567"/>
        <w:jc w:val="both"/>
        <w:rPr>
          <w:rFonts w:eastAsiaTheme="minorHAnsi"/>
          <w:b/>
          <w:sz w:val="28"/>
          <w:szCs w:val="28"/>
          <w:lang w:eastAsia="en-US"/>
        </w:rPr>
      </w:pPr>
      <w:r>
        <w:rPr>
          <w:rFonts w:eastAsiaTheme="minorHAnsi"/>
          <w:b/>
          <w:sz w:val="28"/>
          <w:szCs w:val="28"/>
          <w:lang w:eastAsia="en-US"/>
        </w:rPr>
        <w:t>1.5. Статью 26 изложить в новой редакции</w:t>
      </w:r>
    </w:p>
    <w:p w:rsidR="0084521F" w:rsidRDefault="00207D59">
      <w:pPr>
        <w:ind w:firstLine="567"/>
        <w:jc w:val="both"/>
        <w:rPr>
          <w:rFonts w:eastAsiaTheme="minorHAnsi"/>
          <w:b/>
          <w:sz w:val="28"/>
          <w:szCs w:val="28"/>
          <w:lang w:eastAsia="en-US"/>
        </w:rPr>
      </w:pPr>
      <w:r>
        <w:rPr>
          <w:rFonts w:eastAsiaTheme="minorHAnsi"/>
          <w:b/>
          <w:sz w:val="28"/>
          <w:szCs w:val="28"/>
          <w:lang w:eastAsia="en-US"/>
        </w:rPr>
        <w:t>«Статья 26. Глава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2. Глава поселения избирается на муниципальных выборах.</w:t>
      </w:r>
    </w:p>
    <w:p w:rsidR="0084521F" w:rsidRDefault="00207D59">
      <w:pPr>
        <w:ind w:firstLine="567"/>
        <w:jc w:val="both"/>
        <w:rPr>
          <w:rFonts w:eastAsiaTheme="minorHAnsi"/>
          <w:sz w:val="28"/>
          <w:szCs w:val="28"/>
          <w:lang w:eastAsia="en-US"/>
        </w:rPr>
      </w:pPr>
      <w:r>
        <w:rPr>
          <w:rFonts w:eastAsiaTheme="minorHAnsi"/>
          <w:sz w:val="28"/>
          <w:szCs w:val="28"/>
          <w:lang w:eastAsia="en-US"/>
        </w:rPr>
        <w:t>Срок полномочий главы поселения составляет 5 лет.</w:t>
      </w:r>
    </w:p>
    <w:p w:rsidR="0084521F" w:rsidRDefault="00207D59">
      <w:pPr>
        <w:ind w:firstLine="567"/>
        <w:jc w:val="both"/>
        <w:rPr>
          <w:rFonts w:eastAsiaTheme="minorHAnsi"/>
          <w:sz w:val="28"/>
          <w:szCs w:val="28"/>
          <w:lang w:eastAsia="en-US"/>
        </w:rPr>
      </w:pPr>
      <w:r>
        <w:rPr>
          <w:rFonts w:eastAsiaTheme="minorHAnsi"/>
          <w:sz w:val="28"/>
          <w:szCs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84521F" w:rsidRDefault="00207D59">
      <w:pPr>
        <w:ind w:firstLine="567"/>
        <w:jc w:val="both"/>
        <w:rPr>
          <w:rFonts w:eastAsiaTheme="minorHAnsi"/>
          <w:sz w:val="28"/>
          <w:szCs w:val="28"/>
          <w:lang w:eastAsia="en-US"/>
        </w:rPr>
      </w:pPr>
      <w:r>
        <w:rPr>
          <w:rFonts w:eastAsiaTheme="minorHAnsi"/>
          <w:sz w:val="28"/>
          <w:szCs w:val="28"/>
          <w:lang w:eastAsia="en-US"/>
        </w:rPr>
        <w:t>Глава поселения приносит присягу населению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 xml:space="preserve">«Я, (фамилия, имя, отчество), вступая в должность главы </w:t>
      </w:r>
      <w:r w:rsidR="007D1FDA">
        <w:rPr>
          <w:rFonts w:eastAsiaTheme="minorHAnsi"/>
          <w:sz w:val="28"/>
          <w:szCs w:val="28"/>
          <w:lang w:eastAsia="en-US"/>
        </w:rPr>
        <w:t>Маркушевского</w:t>
      </w:r>
      <w:r>
        <w:rPr>
          <w:rFonts w:eastAsiaTheme="minorHAnsi"/>
          <w:sz w:val="28"/>
          <w:szCs w:val="28"/>
          <w:lang w:eastAsia="en-US"/>
        </w:rPr>
        <w:t xml:space="preserve"> сельского поселения, клянусь уважать и защищать права и свободы человека и гражданина, соблюдать Конституцию Российской </w:t>
      </w:r>
      <w:r>
        <w:rPr>
          <w:rFonts w:eastAsiaTheme="minorHAnsi"/>
          <w:sz w:val="28"/>
          <w:szCs w:val="28"/>
          <w:lang w:eastAsia="en-US"/>
        </w:rPr>
        <w:lastRenderedPageBreak/>
        <w:t xml:space="preserve">Федерации, Устав Вологодской области, Устав </w:t>
      </w:r>
      <w:r w:rsidR="007D1FDA">
        <w:rPr>
          <w:rFonts w:eastAsiaTheme="minorHAnsi"/>
          <w:sz w:val="28"/>
          <w:szCs w:val="28"/>
          <w:lang w:eastAsia="en-US"/>
        </w:rPr>
        <w:t>Маркушевского</w:t>
      </w:r>
      <w:r>
        <w:rPr>
          <w:rFonts w:eastAsiaTheme="minorHAnsi"/>
          <w:sz w:val="28"/>
          <w:szCs w:val="28"/>
          <w:lang w:eastAsia="en-US"/>
        </w:rPr>
        <w:t xml:space="preserve"> сельского поселения и муниципальные правовые акты </w:t>
      </w:r>
      <w:r w:rsidR="007D1FDA">
        <w:rPr>
          <w:rFonts w:eastAsiaTheme="minorHAnsi"/>
          <w:sz w:val="28"/>
          <w:szCs w:val="28"/>
          <w:lang w:eastAsia="en-US"/>
        </w:rPr>
        <w:t>Маркушевского</w:t>
      </w:r>
      <w:r>
        <w:rPr>
          <w:rFonts w:eastAsiaTheme="minorHAnsi"/>
          <w:sz w:val="28"/>
          <w:szCs w:val="28"/>
          <w:lang w:eastAsia="en-US"/>
        </w:rPr>
        <w:t xml:space="preserve"> сельского поселения, защищать интересы  населения, добросовестно выполнять возложенные на меня обязательности главы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3. Порядок проведения выборов главы поселения определяется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84521F" w:rsidRDefault="00207D59">
      <w:pPr>
        <w:ind w:firstLine="567"/>
        <w:jc w:val="both"/>
        <w:rPr>
          <w:rFonts w:eastAsiaTheme="minorHAnsi"/>
          <w:sz w:val="28"/>
          <w:szCs w:val="28"/>
          <w:lang w:eastAsia="en-US"/>
        </w:rPr>
      </w:pPr>
      <w:r>
        <w:rPr>
          <w:rFonts w:eastAsiaTheme="minorHAnsi"/>
          <w:sz w:val="28"/>
          <w:szCs w:val="28"/>
          <w:lang w:eastAsia="en-US"/>
        </w:rPr>
        <w:t>4. Глава поселения входит в состав Совета поселения и исполняет полномочия его председателя и полномочия главы местной администрации.</w:t>
      </w:r>
    </w:p>
    <w:p w:rsidR="0084521F" w:rsidRDefault="00207D59">
      <w:pPr>
        <w:ind w:firstLine="567"/>
        <w:jc w:val="both"/>
        <w:rPr>
          <w:rFonts w:eastAsiaTheme="minorHAnsi"/>
          <w:sz w:val="28"/>
          <w:szCs w:val="28"/>
          <w:lang w:eastAsia="en-US"/>
        </w:rPr>
      </w:pPr>
      <w:r>
        <w:rPr>
          <w:rFonts w:eastAsiaTheme="minorHAnsi"/>
          <w:sz w:val="28"/>
          <w:szCs w:val="28"/>
          <w:lang w:eastAsia="en-US"/>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84521F" w:rsidRDefault="00207D59">
      <w:pPr>
        <w:ind w:firstLine="567"/>
        <w:jc w:val="both"/>
        <w:rPr>
          <w:rFonts w:eastAsiaTheme="minorHAnsi"/>
          <w:sz w:val="28"/>
          <w:szCs w:val="28"/>
          <w:lang w:eastAsia="en-US"/>
        </w:rPr>
      </w:pPr>
      <w:r>
        <w:rPr>
          <w:rFonts w:eastAsiaTheme="minorHAnsi"/>
          <w:sz w:val="28"/>
          <w:szCs w:val="28"/>
          <w:lang w:eastAsia="en-US"/>
        </w:rPr>
        <w:t xml:space="preserve">5. </w:t>
      </w:r>
      <w:proofErr w:type="gramStart"/>
      <w:r>
        <w:rPr>
          <w:rFonts w:eastAsiaTheme="minorHAnsi"/>
          <w:sz w:val="28"/>
          <w:szCs w:val="28"/>
          <w:lang w:eastAsia="en-US"/>
        </w:rPr>
        <w:t>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w:t>
      </w:r>
      <w:proofErr w:type="gramEnd"/>
      <w:r>
        <w:rPr>
          <w:rFonts w:eastAsiaTheme="minorHAnsi"/>
          <w:sz w:val="28"/>
          <w:szCs w:val="28"/>
          <w:lang w:eastAsia="en-US"/>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другими федеральными законами.</w:t>
      </w:r>
    </w:p>
    <w:p w:rsidR="0084521F" w:rsidRDefault="00207D59">
      <w:pPr>
        <w:ind w:firstLine="567"/>
        <w:jc w:val="both"/>
        <w:rPr>
          <w:rFonts w:eastAsiaTheme="minorHAnsi"/>
          <w:sz w:val="28"/>
          <w:szCs w:val="28"/>
          <w:lang w:eastAsia="en-US"/>
        </w:rPr>
      </w:pPr>
      <w:r>
        <w:rPr>
          <w:rFonts w:eastAsiaTheme="minorHAnsi"/>
          <w:sz w:val="28"/>
          <w:szCs w:val="28"/>
          <w:lang w:eastAsia="en-U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rsidR="0084521F" w:rsidRDefault="00207D59">
      <w:pPr>
        <w:ind w:firstLine="567"/>
        <w:jc w:val="both"/>
        <w:rPr>
          <w:rFonts w:eastAsiaTheme="minorHAnsi"/>
          <w:sz w:val="28"/>
          <w:szCs w:val="28"/>
          <w:lang w:eastAsia="en-US"/>
        </w:rPr>
      </w:pPr>
      <w:r>
        <w:rPr>
          <w:rFonts w:eastAsiaTheme="minorHAnsi"/>
          <w:sz w:val="28"/>
          <w:szCs w:val="28"/>
          <w:lang w:eastAsia="en-US"/>
        </w:rPr>
        <w:t xml:space="preserve">6. Постановления и распоряжения администрации поселения, изданные </w:t>
      </w:r>
    </w:p>
    <w:p w:rsidR="0084521F" w:rsidRDefault="00207D59">
      <w:pPr>
        <w:pStyle w:val="ConsNormal0"/>
        <w:widowControl/>
        <w:ind w:firstLine="0"/>
        <w:jc w:val="both"/>
        <w:rPr>
          <w:rFonts w:ascii="Times New Roman" w:hAnsi="Times New Roman"/>
        </w:rPr>
      </w:pPr>
      <w:r>
        <w:rPr>
          <w:rFonts w:ascii="Times New Roman" w:hAnsi="Times New Roman"/>
        </w:rPr>
        <w:t xml:space="preserve">в пределах полномочий главы поселения, </w:t>
      </w:r>
      <w:proofErr w:type="gramStart"/>
      <w:r>
        <w:rPr>
          <w:rFonts w:ascii="Times New Roman" w:hAnsi="Times New Roman"/>
        </w:rPr>
        <w:t>обязательны к исполнению</w:t>
      </w:r>
      <w:proofErr w:type="gramEnd"/>
      <w:r>
        <w:rPr>
          <w:rFonts w:ascii="Times New Roman" w:hAnsi="Times New Roman"/>
        </w:rPr>
        <w:t xml:space="preserve"> всеми организациями, должностными лицами и гражданами на территории поселения.</w:t>
      </w:r>
    </w:p>
    <w:p w:rsidR="0084521F" w:rsidRDefault="00207D59">
      <w:pPr>
        <w:widowControl w:val="0"/>
        <w:ind w:firstLine="708"/>
        <w:jc w:val="both"/>
        <w:rPr>
          <w:sz w:val="28"/>
          <w:szCs w:val="28"/>
        </w:rPr>
      </w:pPr>
      <w:r>
        <w:rPr>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rPr>
          <w:sz w:val="28"/>
          <w:szCs w:val="28"/>
        </w:rPr>
        <w:lastRenderedPageBreak/>
        <w:t xml:space="preserve">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4521F" w:rsidRDefault="00207D59">
      <w:pPr>
        <w:widowControl w:val="0"/>
        <w:ind w:firstLine="708"/>
        <w:jc w:val="both"/>
      </w:pPr>
      <w:r>
        <w:rPr>
          <w:color w:val="000000"/>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
        <w:r>
          <w:rPr>
            <w:rStyle w:val="hyperlink"/>
            <w:color w:val="000000"/>
            <w:sz w:val="28"/>
            <w:szCs w:val="28"/>
          </w:rPr>
          <w:t>Федеральным законом от 06.10.2003г. № 131-ФЗ</w:t>
        </w:r>
      </w:hyperlink>
      <w:r>
        <w:rPr>
          <w:color w:val="000000"/>
          <w:sz w:val="28"/>
          <w:szCs w:val="28"/>
        </w:rPr>
        <w:t xml:space="preserve"> «Об общих принципах организации местного самоуправления в Российской Федерации».</w:t>
      </w:r>
    </w:p>
    <w:p w:rsidR="0084521F" w:rsidRDefault="00207D59">
      <w:pPr>
        <w:ind w:firstLine="708"/>
        <w:jc w:val="both"/>
        <w:rPr>
          <w:sz w:val="28"/>
          <w:szCs w:val="28"/>
        </w:rPr>
      </w:pPr>
      <w:r>
        <w:rPr>
          <w:sz w:val="28"/>
          <w:szCs w:val="28"/>
        </w:rPr>
        <w:t xml:space="preserve">Глава поселения, </w:t>
      </w:r>
      <w:proofErr w:type="gramStart"/>
      <w:r>
        <w:rPr>
          <w:sz w:val="28"/>
          <w:szCs w:val="28"/>
        </w:rPr>
        <w:t>осуществляющий</w:t>
      </w:r>
      <w:proofErr w:type="gramEnd"/>
      <w:r>
        <w:rPr>
          <w:sz w:val="28"/>
          <w:szCs w:val="28"/>
        </w:rPr>
        <w:t xml:space="preserve"> полномочия на постоянной основе, не вправе:</w:t>
      </w:r>
    </w:p>
    <w:p w:rsidR="0084521F" w:rsidRDefault="00207D59">
      <w:pPr>
        <w:ind w:firstLine="708"/>
        <w:jc w:val="both"/>
        <w:rPr>
          <w:bCs/>
          <w:iCs/>
          <w:sz w:val="28"/>
          <w:szCs w:val="28"/>
          <w:lang w:eastAsia="en-US"/>
        </w:rPr>
      </w:pPr>
      <w:r>
        <w:rPr>
          <w:bCs/>
          <w:iCs/>
          <w:sz w:val="28"/>
          <w:szCs w:val="28"/>
          <w:lang w:eastAsia="en-US"/>
        </w:rPr>
        <w:t>1) заниматься предпринимательской деятельностью лично или через доверенных лиц;</w:t>
      </w:r>
    </w:p>
    <w:p w:rsidR="0084521F" w:rsidRDefault="00207D59">
      <w:pPr>
        <w:ind w:firstLine="708"/>
        <w:jc w:val="both"/>
        <w:rPr>
          <w:bCs/>
          <w:iCs/>
          <w:sz w:val="28"/>
          <w:szCs w:val="28"/>
          <w:lang w:eastAsia="en-US"/>
        </w:rPr>
      </w:pPr>
      <w:r>
        <w:rPr>
          <w:bCs/>
          <w:iCs/>
          <w:sz w:val="28"/>
          <w:szCs w:val="28"/>
          <w:lang w:eastAsia="en-US"/>
        </w:rPr>
        <w:t>2) участвовать в управлении коммерческой или некоммерческой организацией, за исключением следующих случаев:</w:t>
      </w:r>
    </w:p>
    <w:p w:rsidR="0084521F" w:rsidRDefault="00207D59">
      <w:pPr>
        <w:ind w:firstLine="708"/>
        <w:jc w:val="both"/>
        <w:rPr>
          <w:bCs/>
          <w:iCs/>
          <w:sz w:val="28"/>
          <w:szCs w:val="28"/>
          <w:lang w:eastAsia="en-US"/>
        </w:rPr>
      </w:pPr>
      <w:proofErr w:type="gramStart"/>
      <w:r>
        <w:rPr>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4521F" w:rsidRDefault="00207D59">
      <w:pPr>
        <w:ind w:firstLine="708"/>
        <w:jc w:val="both"/>
        <w:rPr>
          <w:bCs/>
          <w:iCs/>
          <w:sz w:val="28"/>
          <w:szCs w:val="28"/>
          <w:lang w:eastAsia="en-US"/>
        </w:rPr>
      </w:pPr>
      <w:proofErr w:type="gramStart"/>
      <w:r>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Pr>
          <w:color w:val="000000"/>
          <w:sz w:val="28"/>
          <w:szCs w:val="28"/>
        </w:rPr>
        <w:t xml:space="preserve">, </w:t>
      </w:r>
      <w:proofErr w:type="gramStart"/>
      <w:r>
        <w:rPr>
          <w:color w:val="000000"/>
          <w:sz w:val="28"/>
          <w:szCs w:val="28"/>
        </w:rPr>
        <w:t>установленном</w:t>
      </w:r>
      <w:proofErr w:type="gramEnd"/>
      <w:r>
        <w:rPr>
          <w:color w:val="000000"/>
          <w:sz w:val="28"/>
          <w:szCs w:val="28"/>
        </w:rPr>
        <w:t xml:space="preserve"> законом области;</w:t>
      </w:r>
    </w:p>
    <w:p w:rsidR="0084521F" w:rsidRDefault="00207D59">
      <w:pPr>
        <w:ind w:firstLine="708"/>
        <w:jc w:val="both"/>
        <w:rPr>
          <w:bCs/>
          <w:iCs/>
          <w:sz w:val="28"/>
          <w:szCs w:val="28"/>
          <w:lang w:eastAsia="en-US"/>
        </w:rPr>
      </w:pPr>
      <w:r>
        <w:rPr>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4521F" w:rsidRDefault="00207D59">
      <w:pPr>
        <w:ind w:firstLine="708"/>
        <w:jc w:val="both"/>
        <w:rPr>
          <w:bCs/>
          <w:iCs/>
          <w:sz w:val="28"/>
          <w:szCs w:val="28"/>
          <w:lang w:eastAsia="en-US"/>
        </w:rPr>
      </w:pPr>
      <w:r>
        <w:rPr>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4521F" w:rsidRDefault="00207D59">
      <w:pPr>
        <w:ind w:firstLine="708"/>
        <w:jc w:val="both"/>
        <w:rPr>
          <w:bCs/>
          <w:iCs/>
          <w:sz w:val="28"/>
          <w:szCs w:val="28"/>
          <w:lang w:eastAsia="en-US"/>
        </w:rPr>
      </w:pPr>
      <w:proofErr w:type="spellStart"/>
      <w:r>
        <w:rPr>
          <w:bCs/>
          <w:iCs/>
          <w:sz w:val="28"/>
          <w:szCs w:val="28"/>
          <w:lang w:eastAsia="en-US"/>
        </w:rPr>
        <w:lastRenderedPageBreak/>
        <w:t>д</w:t>
      </w:r>
      <w:proofErr w:type="spellEnd"/>
      <w:r>
        <w:rPr>
          <w:bCs/>
          <w:iCs/>
          <w:sz w:val="28"/>
          <w:szCs w:val="28"/>
          <w:lang w:eastAsia="en-US"/>
        </w:rPr>
        <w:t>) иные случаи, предусмотренные федеральными законами;</w:t>
      </w:r>
    </w:p>
    <w:p w:rsidR="0084521F" w:rsidRDefault="00207D59">
      <w:pPr>
        <w:ind w:firstLine="708"/>
        <w:jc w:val="both"/>
        <w:rPr>
          <w:bCs/>
          <w:iCs/>
          <w:sz w:val="28"/>
          <w:szCs w:val="28"/>
          <w:lang w:eastAsia="en-US"/>
        </w:rPr>
      </w:pPr>
      <w:r>
        <w:rPr>
          <w:bCs/>
          <w:iCs/>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521F" w:rsidRDefault="00207D59">
      <w:pPr>
        <w:ind w:firstLine="708"/>
        <w:jc w:val="both"/>
        <w:rPr>
          <w:bCs/>
          <w:iCs/>
          <w:sz w:val="28"/>
          <w:szCs w:val="28"/>
          <w:lang w:eastAsia="en-US"/>
        </w:rPr>
      </w:pPr>
      <w:r>
        <w:rPr>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521F" w:rsidRDefault="00207D59">
      <w:pPr>
        <w:ind w:firstLine="708"/>
        <w:jc w:val="both"/>
        <w:rPr>
          <w:sz w:val="28"/>
          <w:szCs w:val="28"/>
        </w:rPr>
      </w:pPr>
      <w:r>
        <w:rPr>
          <w:sz w:val="28"/>
          <w:szCs w:val="28"/>
        </w:rPr>
        <w:t xml:space="preserve">Глава поселения, </w:t>
      </w:r>
      <w:proofErr w:type="gramStart"/>
      <w:r>
        <w:rPr>
          <w:sz w:val="28"/>
          <w:szCs w:val="28"/>
        </w:rPr>
        <w:t>осуществляющий</w:t>
      </w:r>
      <w:proofErr w:type="gramEnd"/>
      <w:r>
        <w:rPr>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84521F" w:rsidRDefault="00207D59">
      <w:pPr>
        <w:ind w:firstLine="708"/>
        <w:jc w:val="both"/>
      </w:pPr>
      <w:proofErr w:type="gramStart"/>
      <w:r>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5">
        <w:r>
          <w:rPr>
            <w:rStyle w:val="-"/>
            <w:rFonts w:cs="Arial"/>
            <w:color w:val="000000"/>
            <w:sz w:val="28"/>
            <w:szCs w:val="28"/>
            <w:lang w:eastAsia="en-US"/>
          </w:rPr>
          <w:t>законом</w:t>
        </w:r>
      </w:hyperlink>
      <w:r>
        <w:rPr>
          <w:rFonts w:cs="Arial"/>
          <w:color w:val="000000"/>
          <w:sz w:val="28"/>
          <w:szCs w:val="28"/>
          <w:lang w:eastAsia="en-US"/>
        </w:rPr>
        <w:t xml:space="preserve"> от 25 декабря 2008 года № 273-ФЗ «О противодействии коррупции», Федеральным </w:t>
      </w:r>
      <w:hyperlink r:id="rId6">
        <w:r>
          <w:rPr>
            <w:rStyle w:val="-"/>
            <w:rFonts w:cs="Arial"/>
            <w:color w:val="000000"/>
            <w:sz w:val="28"/>
            <w:szCs w:val="28"/>
            <w:lang w:eastAsia="en-US"/>
          </w:rPr>
          <w:t>законом</w:t>
        </w:r>
      </w:hyperlink>
      <w:r>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
        <w:r>
          <w:rPr>
            <w:rStyle w:val="-"/>
            <w:rFonts w:cs="Arial"/>
            <w:color w:val="000000"/>
            <w:sz w:val="28"/>
            <w:szCs w:val="28"/>
            <w:lang w:eastAsia="en-US"/>
          </w:rPr>
          <w:t>законом</w:t>
        </w:r>
      </w:hyperlink>
      <w:r>
        <w:rPr>
          <w:rFonts w:cs="Arial"/>
          <w:color w:val="000000"/>
          <w:sz w:val="28"/>
          <w:szCs w:val="28"/>
          <w:lang w:eastAsia="en-US"/>
        </w:rPr>
        <w:t xml:space="preserve"> от 7 мая 2013 года № 79-ФЗ «О запрете отдельным категориям лиц открывать и иметь счета</w:t>
      </w:r>
      <w:proofErr w:type="gramEnd"/>
      <w:r>
        <w:rPr>
          <w:rFonts w:cs="Arial"/>
          <w:color w:val="00000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cs="Arial"/>
          <w:sz w:val="28"/>
          <w:szCs w:val="28"/>
          <w:lang w:eastAsia="en-US"/>
        </w:rPr>
        <w:t>инструментами».</w:t>
      </w:r>
    </w:p>
    <w:p w:rsidR="0084521F" w:rsidRDefault="00207D59">
      <w:pPr>
        <w:ind w:firstLine="708"/>
        <w:jc w:val="both"/>
        <w:rPr>
          <w:rFonts w:cs="Arial"/>
          <w:sz w:val="28"/>
          <w:szCs w:val="28"/>
          <w:lang w:eastAsia="en-US"/>
        </w:rPr>
      </w:pPr>
      <w:r>
        <w:rPr>
          <w:rFonts w:cs="Arial"/>
          <w:sz w:val="28"/>
          <w:szCs w:val="28"/>
          <w:lang w:eastAsia="en-US"/>
        </w:rPr>
        <w:t>Глава поселения,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84521F" w:rsidRDefault="00207D59">
      <w:pPr>
        <w:ind w:firstLine="708"/>
        <w:jc w:val="both"/>
        <w:rPr>
          <w:bCs/>
          <w:sz w:val="28"/>
          <w:szCs w:val="28"/>
          <w:lang w:eastAsia="en-US"/>
        </w:rPr>
      </w:pPr>
      <w:proofErr w:type="gramStart"/>
      <w:r>
        <w:rPr>
          <w:rFonts w:cs="Arial"/>
          <w:sz w:val="28"/>
          <w:szCs w:val="28"/>
          <w:lang w:eastAsia="en-US"/>
        </w:rPr>
        <w:t>Порядок принятия решения о применении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w:t>
      </w:r>
      <w:proofErr w:type="gramEnd"/>
      <w:r>
        <w:rPr>
          <w:rFonts w:cs="Arial"/>
          <w:sz w:val="28"/>
          <w:szCs w:val="28"/>
          <w:lang w:eastAsia="en-US"/>
        </w:rPr>
        <w:t xml:space="preserve">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84521F" w:rsidRDefault="00207D59">
      <w:pPr>
        <w:ind w:firstLine="708"/>
        <w:jc w:val="both"/>
        <w:rPr>
          <w:sz w:val="28"/>
          <w:szCs w:val="28"/>
        </w:rPr>
      </w:pPr>
      <w:r>
        <w:rPr>
          <w:sz w:val="28"/>
          <w:szCs w:val="28"/>
        </w:rPr>
        <w:t xml:space="preserve">8. Глава поселения в своей деятельности </w:t>
      </w:r>
      <w:proofErr w:type="gramStart"/>
      <w:r>
        <w:rPr>
          <w:sz w:val="28"/>
          <w:szCs w:val="28"/>
        </w:rPr>
        <w:t>подконтролен</w:t>
      </w:r>
      <w:proofErr w:type="gramEnd"/>
      <w:r>
        <w:rPr>
          <w:sz w:val="28"/>
          <w:szCs w:val="28"/>
        </w:rPr>
        <w:t xml:space="preserve"> и подотчетен населению и Совету поселения.</w:t>
      </w:r>
    </w:p>
    <w:p w:rsidR="0084521F" w:rsidRDefault="00207D59">
      <w:pPr>
        <w:ind w:firstLine="708"/>
        <w:jc w:val="both"/>
        <w:rPr>
          <w:sz w:val="28"/>
          <w:szCs w:val="28"/>
        </w:rPr>
      </w:pPr>
      <w:r>
        <w:rPr>
          <w:sz w:val="28"/>
          <w:szCs w:val="28"/>
        </w:rPr>
        <w:lastRenderedPageBreak/>
        <w:t>Глава поселения ежегодно представляет отчет о результатах деятельности администрации поселения населению и Совету поселения, в том числе о решении вопросов, поставленных Советом поселения.</w:t>
      </w:r>
    </w:p>
    <w:p w:rsidR="0084521F" w:rsidRDefault="00207D59">
      <w:pPr>
        <w:ind w:firstLine="708"/>
        <w:jc w:val="both"/>
        <w:rPr>
          <w:sz w:val="28"/>
          <w:szCs w:val="28"/>
        </w:rPr>
      </w:pPr>
      <w:r>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84521F" w:rsidRDefault="00207D59">
      <w:pPr>
        <w:pStyle w:val="ConsNormal0"/>
        <w:widowControl/>
        <w:ind w:firstLine="708"/>
        <w:jc w:val="both"/>
        <w:rPr>
          <w:rFonts w:ascii="Times New Roman" w:hAnsi="Times New Roman"/>
        </w:rPr>
      </w:pPr>
      <w:r>
        <w:rPr>
          <w:rFonts w:ascii="Times New Roman" w:hAnsi="Times New Roman"/>
        </w:rPr>
        <w:t>Глава поселения представляет отчет Совету поселения путем выступления на заседании Совета поселения.</w:t>
      </w:r>
    </w:p>
    <w:p w:rsidR="0084521F" w:rsidRDefault="00207D59">
      <w:pPr>
        <w:ind w:firstLine="708"/>
        <w:jc w:val="both"/>
        <w:rPr>
          <w:sz w:val="28"/>
          <w:szCs w:val="28"/>
        </w:rPr>
      </w:pPr>
      <w:r>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84521F" w:rsidRDefault="00207D59">
      <w:pPr>
        <w:ind w:firstLine="708"/>
        <w:jc w:val="both"/>
        <w:rPr>
          <w:sz w:val="28"/>
          <w:szCs w:val="28"/>
        </w:rPr>
      </w:pPr>
      <w:r>
        <w:rPr>
          <w:sz w:val="28"/>
          <w:szCs w:val="28"/>
        </w:rPr>
        <w:t xml:space="preserve">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w:t>
      </w:r>
      <w:proofErr w:type="gramStart"/>
      <w:r>
        <w:rPr>
          <w:sz w:val="28"/>
          <w:szCs w:val="28"/>
        </w:rPr>
        <w:t>осуществления полномочий глав муниципальных образований Вологодской области</w:t>
      </w:r>
      <w:proofErr w:type="gramEnd"/>
      <w:r>
        <w:rPr>
          <w:sz w:val="28"/>
          <w:szCs w:val="28"/>
        </w:rPr>
        <w:t>».</w:t>
      </w:r>
    </w:p>
    <w:p w:rsidR="0084521F" w:rsidRDefault="00207D59">
      <w:pPr>
        <w:ind w:firstLine="708"/>
        <w:jc w:val="both"/>
      </w:pPr>
      <w:r>
        <w:rPr>
          <w:color w:val="000000"/>
          <w:sz w:val="28"/>
          <w:szCs w:val="28"/>
        </w:rPr>
        <w:t>10.</w:t>
      </w:r>
      <w:r>
        <w:rPr>
          <w:rFonts w:cs="Arial"/>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8">
        <w:r w:rsidRPr="00827F5A">
          <w:rPr>
            <w:rStyle w:val="-"/>
            <w:rFonts w:cs="Arial"/>
            <w:color w:val="000000"/>
            <w:sz w:val="28"/>
            <w:szCs w:val="28"/>
            <w:u w:val="none"/>
            <w:lang w:eastAsia="en-US"/>
          </w:rPr>
          <w:t>законом</w:t>
        </w:r>
      </w:hyperlink>
      <w:r>
        <w:rPr>
          <w:rFonts w:cs="Arial"/>
          <w:color w:val="000000"/>
          <w:sz w:val="28"/>
          <w:szCs w:val="28"/>
          <w:lang w:eastAsia="en-US"/>
        </w:rPr>
        <w:t xml:space="preserve"> Вологодской области от 16 июля 2005г. № 1320-ОЗ «Об оплате труда в государственных органах Вологодской области» и составляет:</w:t>
      </w:r>
    </w:p>
    <w:p w:rsidR="0084521F" w:rsidRDefault="00207D59">
      <w:pPr>
        <w:ind w:firstLine="708"/>
        <w:jc w:val="both"/>
      </w:pPr>
      <w:r>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9">
        <w:r w:rsidRPr="00827F5A">
          <w:rPr>
            <w:rStyle w:val="-"/>
            <w:rFonts w:cs="Arial"/>
            <w:color w:val="000000"/>
            <w:sz w:val="28"/>
            <w:szCs w:val="28"/>
            <w:u w:val="none"/>
            <w:lang w:eastAsia="en-US"/>
          </w:rPr>
          <w:t>пунктом 2 части 1</w:t>
        </w:r>
        <w:r>
          <w:rPr>
            <w:rStyle w:val="-"/>
            <w:rFonts w:cs="Arial"/>
            <w:color w:val="000000"/>
            <w:sz w:val="28"/>
            <w:szCs w:val="28"/>
            <w:lang w:eastAsia="en-US"/>
          </w:rPr>
          <w:t xml:space="preserve"> </w:t>
        </w:r>
        <w:r w:rsidRPr="00827F5A">
          <w:rPr>
            <w:rStyle w:val="-"/>
            <w:rFonts w:cs="Arial"/>
            <w:color w:val="000000"/>
            <w:sz w:val="28"/>
            <w:szCs w:val="28"/>
            <w:u w:val="none"/>
            <w:lang w:eastAsia="en-US"/>
          </w:rPr>
          <w:t>статьи 2</w:t>
        </w:r>
      </w:hyperlink>
      <w:r>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Pr>
          <w:rFonts w:cs="Arial"/>
          <w:color w:val="000000"/>
          <w:sz w:val="28"/>
          <w:szCs w:val="28"/>
          <w:lang w:eastAsia="en-US"/>
        </w:rPr>
        <w:t>, - 20 процентов;</w:t>
      </w:r>
    </w:p>
    <w:p w:rsidR="0084521F" w:rsidRDefault="00207D59">
      <w:pPr>
        <w:ind w:firstLine="708"/>
        <w:jc w:val="both"/>
        <w:rPr>
          <w:rFonts w:cs="Arial"/>
          <w:color w:val="000000"/>
          <w:sz w:val="28"/>
          <w:szCs w:val="28"/>
          <w:lang w:eastAsia="en-US"/>
        </w:rPr>
      </w:pPr>
      <w:r>
        <w:rPr>
          <w:rFonts w:cs="Arial"/>
          <w:color w:val="000000"/>
          <w:sz w:val="28"/>
          <w:szCs w:val="28"/>
          <w:lang w:eastAsia="en-US"/>
        </w:rPr>
        <w:t>б) в течение трех и более сроков полномочий - 35 процентов.</w:t>
      </w:r>
    </w:p>
    <w:p w:rsidR="0084521F" w:rsidRDefault="00207D59">
      <w:pPr>
        <w:widowControl w:val="0"/>
        <w:ind w:firstLine="708"/>
        <w:jc w:val="both"/>
        <w:rPr>
          <w:color w:val="000000"/>
          <w:sz w:val="28"/>
          <w:szCs w:val="28"/>
          <w:highlight w:val="white"/>
        </w:rPr>
      </w:pPr>
      <w:proofErr w:type="gramStart"/>
      <w:r>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Pr>
          <w:color w:val="000000"/>
          <w:sz w:val="28"/>
          <w:szCs w:val="28"/>
          <w:shd w:val="clear" w:color="auto" w:fill="FFFFFF"/>
        </w:rPr>
        <w:t xml:space="preserve">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В случае</w:t>
      </w:r>
      <w:proofErr w:type="gramStart"/>
      <w:r>
        <w:rPr>
          <w:color w:val="000000"/>
          <w:sz w:val="28"/>
          <w:szCs w:val="28"/>
          <w:shd w:val="clear" w:color="auto" w:fill="FFFFFF"/>
        </w:rPr>
        <w:t>,</w:t>
      </w:r>
      <w:proofErr w:type="gramEnd"/>
      <w:r>
        <w:rPr>
          <w:color w:val="000000"/>
          <w:sz w:val="28"/>
          <w:szCs w:val="28"/>
          <w:shd w:val="clear" w:color="auto" w:fill="FFFFFF"/>
        </w:rPr>
        <w:t xml:space="preserve">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84521F" w:rsidRDefault="00207D59">
      <w:pPr>
        <w:widowControl w:val="0"/>
        <w:ind w:firstLine="708"/>
        <w:jc w:val="both"/>
        <w:rPr>
          <w:rFonts w:cs="Arial"/>
          <w:sz w:val="28"/>
          <w:szCs w:val="28"/>
          <w:lang w:eastAsia="en-US"/>
        </w:rPr>
      </w:pPr>
      <w:proofErr w:type="gramStart"/>
      <w:r>
        <w:rPr>
          <w:color w:val="000000"/>
          <w:sz w:val="28"/>
          <w:szCs w:val="28"/>
          <w:shd w:val="clear" w:color="auto" w:fill="FFFFFF"/>
        </w:rPr>
        <w:t xml:space="preserve">Кроме того, положения статьи 2, части 1 статьи 4 закона области от </w:t>
      </w:r>
      <w:r>
        <w:rPr>
          <w:color w:val="000000"/>
          <w:sz w:val="28"/>
          <w:szCs w:val="28"/>
          <w:shd w:val="clear" w:color="auto" w:fill="FFFFFF"/>
        </w:rPr>
        <w:lastRenderedPageBreak/>
        <w:t>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Pr>
          <w:color w:val="000000"/>
          <w:sz w:val="28"/>
          <w:szCs w:val="28"/>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Pr>
          <w:rFonts w:cs="Arial"/>
          <w:sz w:val="28"/>
          <w:szCs w:val="28"/>
          <w:lang w:eastAsia="en-US"/>
        </w:rPr>
        <w:t>.</w:t>
      </w:r>
      <w:proofErr w:type="gramEnd"/>
    </w:p>
    <w:p w:rsidR="0084521F" w:rsidRDefault="00207D59">
      <w:pPr>
        <w:widowControl w:val="0"/>
        <w:ind w:firstLine="708"/>
        <w:jc w:val="both"/>
        <w:rPr>
          <w:sz w:val="28"/>
          <w:szCs w:val="28"/>
        </w:rPr>
      </w:pPr>
      <w:r>
        <w:rPr>
          <w:sz w:val="28"/>
          <w:szCs w:val="28"/>
        </w:rPr>
        <w:t xml:space="preserve">11. Главе поселения, </w:t>
      </w:r>
      <w:proofErr w:type="gramStart"/>
      <w:r>
        <w:rPr>
          <w:sz w:val="28"/>
          <w:szCs w:val="28"/>
        </w:rPr>
        <w:t>осуществляющему</w:t>
      </w:r>
      <w:proofErr w:type="gramEnd"/>
      <w:r>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p>
    <w:p w:rsidR="0084521F" w:rsidRDefault="00207D59">
      <w:pPr>
        <w:ind w:firstLine="709"/>
        <w:jc w:val="both"/>
        <w:rPr>
          <w:b/>
          <w:sz w:val="28"/>
          <w:szCs w:val="28"/>
        </w:rPr>
      </w:pPr>
      <w:r>
        <w:rPr>
          <w:b/>
          <w:sz w:val="28"/>
          <w:szCs w:val="28"/>
        </w:rPr>
        <w:t>1.6. Статью 30 изложить в новой редакции:</w:t>
      </w:r>
    </w:p>
    <w:p w:rsidR="0084521F" w:rsidRDefault="00207D59">
      <w:pPr>
        <w:ind w:firstLine="709"/>
        <w:jc w:val="both"/>
        <w:rPr>
          <w:b/>
          <w:sz w:val="28"/>
          <w:szCs w:val="28"/>
        </w:rPr>
      </w:pPr>
      <w:r>
        <w:rPr>
          <w:b/>
          <w:sz w:val="28"/>
          <w:szCs w:val="28"/>
        </w:rPr>
        <w:t>«Статья 30. Структура администрации сельского поселения.</w:t>
      </w:r>
    </w:p>
    <w:p w:rsidR="0084521F" w:rsidRDefault="00207D59">
      <w:pPr>
        <w:ind w:firstLine="709"/>
        <w:jc w:val="both"/>
        <w:rPr>
          <w:sz w:val="28"/>
          <w:szCs w:val="28"/>
        </w:rPr>
      </w:pPr>
      <w:r>
        <w:rPr>
          <w:sz w:val="28"/>
          <w:szCs w:val="28"/>
        </w:rPr>
        <w:t>1. Администрация поселения формируется Главой поселения в соответствии с настоящим уставом.</w:t>
      </w:r>
    </w:p>
    <w:p w:rsidR="0084521F" w:rsidRDefault="00207D59">
      <w:pPr>
        <w:ind w:firstLine="709"/>
        <w:jc w:val="both"/>
        <w:rPr>
          <w:sz w:val="28"/>
          <w:szCs w:val="28"/>
        </w:rPr>
      </w:pPr>
      <w:r>
        <w:rPr>
          <w:sz w:val="28"/>
          <w:szCs w:val="28"/>
        </w:rPr>
        <w:t>2. В структуру администрации поселения входят Глава поселения как глава администрации, заместитель главы сельского поселения, муниципальные служащие.</w:t>
      </w:r>
    </w:p>
    <w:p w:rsidR="0084521F" w:rsidRDefault="00207D59">
      <w:pPr>
        <w:ind w:firstLine="709"/>
        <w:jc w:val="both"/>
        <w:rPr>
          <w:sz w:val="28"/>
          <w:szCs w:val="28"/>
        </w:rPr>
      </w:pPr>
      <w:r>
        <w:rPr>
          <w:sz w:val="28"/>
          <w:szCs w:val="28"/>
        </w:rPr>
        <w:t>Структура администрации поселения утверждается решением Совета поселения по предоставлению Главы поселения.</w:t>
      </w:r>
    </w:p>
    <w:p w:rsidR="0084521F" w:rsidRDefault="00207D59">
      <w:pPr>
        <w:ind w:firstLine="709"/>
        <w:jc w:val="both"/>
        <w:rPr>
          <w:sz w:val="28"/>
          <w:szCs w:val="28"/>
        </w:rPr>
      </w:pPr>
      <w:r>
        <w:rPr>
          <w:sz w:val="28"/>
          <w:szCs w:val="28"/>
        </w:rPr>
        <w:t>3. Должностные инструкции муниципальных служащих администрации поселения утверждаются Главой поселения.</w:t>
      </w:r>
    </w:p>
    <w:p w:rsidR="0084521F" w:rsidRDefault="00207D59">
      <w:pPr>
        <w:ind w:firstLine="709"/>
        <w:jc w:val="both"/>
        <w:rPr>
          <w:sz w:val="28"/>
          <w:szCs w:val="28"/>
        </w:rPr>
      </w:pPr>
      <w:r>
        <w:rPr>
          <w:sz w:val="28"/>
          <w:szCs w:val="28"/>
        </w:rPr>
        <w:t>4. Финансовое обеспечение деятельности администрации поселения осуществляется исключительно за счет собственных доходов бюджета поселения</w:t>
      </w:r>
      <w:proofErr w:type="gramStart"/>
      <w:r>
        <w:rPr>
          <w:sz w:val="28"/>
          <w:szCs w:val="28"/>
        </w:rPr>
        <w:t>.»;</w:t>
      </w:r>
      <w:proofErr w:type="gramEnd"/>
    </w:p>
    <w:p w:rsidR="0084521F" w:rsidRDefault="00207D59">
      <w:pPr>
        <w:ind w:firstLine="709"/>
        <w:jc w:val="both"/>
        <w:rPr>
          <w:b/>
          <w:sz w:val="28"/>
          <w:szCs w:val="28"/>
        </w:rPr>
      </w:pPr>
      <w:r>
        <w:rPr>
          <w:b/>
          <w:sz w:val="28"/>
          <w:szCs w:val="28"/>
        </w:rPr>
        <w:t>1.7. Статью 41 изложить в новой редакции:</w:t>
      </w:r>
    </w:p>
    <w:p w:rsidR="0084521F" w:rsidRDefault="00207D59">
      <w:pPr>
        <w:ind w:firstLine="709"/>
        <w:jc w:val="both"/>
        <w:rPr>
          <w:b/>
          <w:sz w:val="28"/>
          <w:szCs w:val="28"/>
        </w:rPr>
      </w:pPr>
      <w:r>
        <w:rPr>
          <w:b/>
          <w:sz w:val="28"/>
          <w:szCs w:val="28"/>
        </w:rPr>
        <w:t>«Статья 41. Средства самообложения граждан.</w:t>
      </w:r>
    </w:p>
    <w:p w:rsidR="0084521F" w:rsidRDefault="00207D59">
      <w:pPr>
        <w:ind w:firstLine="709"/>
        <w:jc w:val="both"/>
        <w:rPr>
          <w:sz w:val="28"/>
          <w:szCs w:val="28"/>
        </w:rPr>
      </w:pPr>
      <w:r>
        <w:rPr>
          <w:sz w:val="28"/>
          <w:szCs w:val="28"/>
        </w:rPr>
        <w:t xml:space="preserve">1. Под средством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Pr>
          <w:sz w:val="28"/>
          <w:szCs w:val="28"/>
        </w:rPr>
        <w:t xml:space="preserve"> быть </w:t>
      </w:r>
      <w:proofErr w:type="gramStart"/>
      <w:r>
        <w:rPr>
          <w:sz w:val="28"/>
          <w:szCs w:val="28"/>
        </w:rPr>
        <w:t>уменьшен</w:t>
      </w:r>
      <w:proofErr w:type="gramEnd"/>
      <w:r>
        <w:rPr>
          <w:sz w:val="28"/>
          <w:szCs w:val="28"/>
        </w:rPr>
        <w:t>.</w:t>
      </w:r>
    </w:p>
    <w:p w:rsidR="0084521F" w:rsidRDefault="00207D59">
      <w:pPr>
        <w:ind w:firstLine="709"/>
        <w:jc w:val="both"/>
        <w:rPr>
          <w:sz w:val="28"/>
          <w:szCs w:val="28"/>
        </w:rPr>
      </w:pPr>
      <w:r>
        <w:rPr>
          <w:sz w:val="28"/>
          <w:szCs w:val="28"/>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настоящего Федерального закона, на сходе граждан</w:t>
      </w:r>
      <w:proofErr w:type="gramStart"/>
      <w:r>
        <w:rPr>
          <w:sz w:val="28"/>
          <w:szCs w:val="28"/>
        </w:rPr>
        <w:t>.».</w:t>
      </w:r>
      <w:proofErr w:type="gramEnd"/>
    </w:p>
    <w:p w:rsidR="0084521F" w:rsidRDefault="00207D59">
      <w:pPr>
        <w:shd w:val="clear" w:color="auto" w:fill="FFFFFF"/>
        <w:ind w:firstLine="708"/>
        <w:jc w:val="both"/>
        <w:rPr>
          <w:color w:val="000000"/>
          <w:sz w:val="28"/>
          <w:szCs w:val="28"/>
        </w:rPr>
      </w:pPr>
      <w:r>
        <w:rPr>
          <w:color w:val="000000"/>
          <w:sz w:val="28"/>
          <w:szCs w:val="28"/>
        </w:rPr>
        <w:t>2.Настоящее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rsidR="0084521F" w:rsidRDefault="0084521F">
      <w:pPr>
        <w:widowControl w:val="0"/>
        <w:jc w:val="both"/>
        <w:rPr>
          <w:bCs/>
          <w:sz w:val="28"/>
          <w:szCs w:val="28"/>
        </w:rPr>
      </w:pPr>
    </w:p>
    <w:p w:rsidR="0084521F" w:rsidRDefault="0084521F">
      <w:pPr>
        <w:widowControl w:val="0"/>
        <w:jc w:val="both"/>
        <w:rPr>
          <w:sz w:val="28"/>
          <w:szCs w:val="28"/>
        </w:rPr>
      </w:pPr>
    </w:p>
    <w:p w:rsidR="0084521F" w:rsidRDefault="00207D59">
      <w:r>
        <w:rPr>
          <w:color w:val="000000"/>
          <w:sz w:val="28"/>
          <w:szCs w:val="28"/>
        </w:rPr>
        <w:t xml:space="preserve">Глава поселения                                                   </w:t>
      </w:r>
      <w:r w:rsidR="00DE6677">
        <w:rPr>
          <w:color w:val="000000"/>
          <w:sz w:val="28"/>
          <w:szCs w:val="28"/>
        </w:rPr>
        <w:t>В.А.Гребенщиков</w:t>
      </w:r>
    </w:p>
    <w:p w:rsidR="0084521F" w:rsidRDefault="0084521F"/>
    <w:p w:rsidR="0084521F" w:rsidRDefault="0084521F"/>
    <w:p w:rsidR="0084521F" w:rsidRDefault="0084521F"/>
    <w:p w:rsidR="0084521F" w:rsidRDefault="0084521F"/>
    <w:sectPr w:rsidR="0084521F" w:rsidSect="0084521F">
      <w:pgSz w:w="11906" w:h="16838"/>
      <w:pgMar w:top="1134" w:right="851" w:bottom="1134" w:left="1701" w:header="0" w:footer="0" w:gutter="0"/>
      <w:cols w:space="720"/>
      <w:formProt w:val="0"/>
      <w:titlePg/>
      <w:docGrid w:linePitch="28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84521F"/>
    <w:rsid w:val="001B2AA5"/>
    <w:rsid w:val="00207D59"/>
    <w:rsid w:val="003C3A9C"/>
    <w:rsid w:val="007D1FDA"/>
    <w:rsid w:val="00827F5A"/>
    <w:rsid w:val="0084521F"/>
    <w:rsid w:val="00B40526"/>
    <w:rsid w:val="00DE6677"/>
    <w:rsid w:val="00E66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25"/>
    <w:rPr>
      <w:rFonts w:eastAsia="Times New Roman"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9"/>
    <w:qFormat/>
    <w:rsid w:val="007B6D25"/>
    <w:pPr>
      <w:keepNext/>
      <w:widowControl w:val="0"/>
      <w:ind w:firstLine="545"/>
      <w:outlineLvl w:val="0"/>
    </w:pPr>
    <w:rPr>
      <w:b/>
      <w:bCs/>
      <w:sz w:val="28"/>
      <w:szCs w:val="28"/>
    </w:rPr>
  </w:style>
  <w:style w:type="character" w:customStyle="1" w:styleId="1">
    <w:name w:val="Заголовок 1 Знак"/>
    <w:basedOn w:val="a0"/>
    <w:link w:val="Heading1"/>
    <w:uiPriority w:val="99"/>
    <w:qFormat/>
    <w:locked/>
    <w:rsid w:val="007B6D25"/>
    <w:rPr>
      <w:rFonts w:eastAsia="Times New Roman" w:cs="Times New Roman"/>
      <w:b/>
      <w:bCs/>
      <w:sz w:val="28"/>
      <w:szCs w:val="28"/>
      <w:lang w:eastAsia="ru-RU"/>
    </w:rPr>
  </w:style>
  <w:style w:type="character" w:customStyle="1" w:styleId="ConsNormal">
    <w:name w:val="ConsNormal Знак"/>
    <w:basedOn w:val="a0"/>
    <w:link w:val="ConsNormal0"/>
    <w:uiPriority w:val="99"/>
    <w:qFormat/>
    <w:locked/>
    <w:rsid w:val="007B6D25"/>
    <w:rPr>
      <w:rFonts w:ascii="Arial" w:hAnsi="Arial"/>
      <w:sz w:val="28"/>
      <w:szCs w:val="28"/>
      <w:lang w:val="ru-RU" w:eastAsia="ru-RU" w:bidi="ar-SA"/>
    </w:rPr>
  </w:style>
  <w:style w:type="character" w:customStyle="1" w:styleId="hyperlink">
    <w:name w:val="hyperlink"/>
    <w:basedOn w:val="a0"/>
    <w:uiPriority w:val="99"/>
    <w:qFormat/>
    <w:rsid w:val="007B6D25"/>
    <w:rPr>
      <w:rFonts w:cs="Times New Roman"/>
    </w:rPr>
  </w:style>
  <w:style w:type="character" w:customStyle="1" w:styleId="a3">
    <w:name w:val="Верхний колонтитул Знак"/>
    <w:basedOn w:val="a0"/>
    <w:uiPriority w:val="99"/>
    <w:semiHidden/>
    <w:qFormat/>
    <w:rsid w:val="00D11AA8"/>
    <w:rPr>
      <w:rFonts w:eastAsia="Times New Roman" w:cs="Times New Roman"/>
      <w:sz w:val="24"/>
      <w:szCs w:val="24"/>
    </w:rPr>
  </w:style>
  <w:style w:type="character" w:customStyle="1" w:styleId="a4">
    <w:name w:val="Нижний колонтитул Знак"/>
    <w:basedOn w:val="a0"/>
    <w:uiPriority w:val="99"/>
    <w:semiHidden/>
    <w:qFormat/>
    <w:rsid w:val="00D11AA8"/>
    <w:rPr>
      <w:rFonts w:eastAsia="Times New Roman" w:cs="Times New Roman"/>
      <w:sz w:val="24"/>
      <w:szCs w:val="24"/>
    </w:rPr>
  </w:style>
  <w:style w:type="character" w:customStyle="1" w:styleId="-">
    <w:name w:val="Интернет-ссылка"/>
    <w:rsid w:val="0084521F"/>
    <w:rPr>
      <w:color w:val="000080"/>
      <w:u w:val="single"/>
    </w:rPr>
  </w:style>
  <w:style w:type="paragraph" w:customStyle="1" w:styleId="a5">
    <w:name w:val="Заголовок"/>
    <w:basedOn w:val="a"/>
    <w:next w:val="a6"/>
    <w:qFormat/>
    <w:rsid w:val="0084521F"/>
    <w:pPr>
      <w:keepNext/>
      <w:spacing w:before="240" w:after="120"/>
    </w:pPr>
    <w:rPr>
      <w:rFonts w:ascii="Liberation Sans" w:eastAsia="Microsoft YaHei" w:hAnsi="Liberation Sans" w:cs="Mangal"/>
      <w:sz w:val="28"/>
      <w:szCs w:val="28"/>
    </w:rPr>
  </w:style>
  <w:style w:type="paragraph" w:styleId="a6">
    <w:name w:val="Body Text"/>
    <w:basedOn w:val="a"/>
    <w:rsid w:val="0084521F"/>
    <w:pPr>
      <w:spacing w:after="140" w:line="288" w:lineRule="auto"/>
    </w:pPr>
  </w:style>
  <w:style w:type="paragraph" w:styleId="a7">
    <w:name w:val="List"/>
    <w:basedOn w:val="a6"/>
    <w:rsid w:val="0084521F"/>
    <w:rPr>
      <w:rFonts w:cs="Mangal"/>
    </w:rPr>
  </w:style>
  <w:style w:type="paragraph" w:customStyle="1" w:styleId="Caption">
    <w:name w:val="Caption"/>
    <w:basedOn w:val="a"/>
    <w:qFormat/>
    <w:rsid w:val="0084521F"/>
    <w:pPr>
      <w:suppressLineNumbers/>
      <w:spacing w:before="120" w:after="120"/>
    </w:pPr>
    <w:rPr>
      <w:rFonts w:cs="Mangal"/>
      <w:i/>
      <w:iCs/>
    </w:rPr>
  </w:style>
  <w:style w:type="paragraph" w:styleId="a8">
    <w:name w:val="index heading"/>
    <w:basedOn w:val="a"/>
    <w:qFormat/>
    <w:rsid w:val="0084521F"/>
    <w:pPr>
      <w:suppressLineNumbers/>
    </w:pPr>
    <w:rPr>
      <w:rFonts w:cs="Mangal"/>
    </w:rPr>
  </w:style>
  <w:style w:type="paragraph" w:customStyle="1" w:styleId="ConsPlusNormal">
    <w:name w:val="ConsPlusNormal"/>
    <w:uiPriority w:val="99"/>
    <w:qFormat/>
    <w:rsid w:val="007B6D25"/>
    <w:pPr>
      <w:widowControl w:val="0"/>
      <w:ind w:firstLine="720"/>
    </w:pPr>
    <w:rPr>
      <w:rFonts w:ascii="Arial" w:eastAsia="Times New Roman" w:hAnsi="Arial"/>
      <w:color w:val="00000A"/>
      <w:sz w:val="24"/>
    </w:rPr>
  </w:style>
  <w:style w:type="paragraph" w:customStyle="1" w:styleId="ConsNormal0">
    <w:name w:val="ConsNormal"/>
    <w:link w:val="ConsNormal"/>
    <w:uiPriority w:val="99"/>
    <w:qFormat/>
    <w:rsid w:val="007B6D25"/>
    <w:pPr>
      <w:widowControl w:val="0"/>
      <w:snapToGrid w:val="0"/>
      <w:ind w:firstLine="720"/>
    </w:pPr>
    <w:rPr>
      <w:rFonts w:ascii="Arial" w:hAnsi="Arial"/>
      <w:color w:val="00000A"/>
      <w:sz w:val="28"/>
      <w:szCs w:val="28"/>
    </w:rPr>
  </w:style>
  <w:style w:type="paragraph" w:styleId="a9">
    <w:name w:val="Normal (Web)"/>
    <w:basedOn w:val="a"/>
    <w:uiPriority w:val="99"/>
    <w:qFormat/>
    <w:rsid w:val="007B6D25"/>
    <w:pPr>
      <w:spacing w:beforeAutospacing="1" w:afterAutospacing="1"/>
    </w:pPr>
  </w:style>
  <w:style w:type="paragraph" w:customStyle="1" w:styleId="Header">
    <w:name w:val="Header"/>
    <w:basedOn w:val="a"/>
    <w:uiPriority w:val="99"/>
    <w:semiHidden/>
    <w:unhideWhenUsed/>
    <w:rsid w:val="00D11AA8"/>
    <w:pPr>
      <w:tabs>
        <w:tab w:val="center" w:pos="4677"/>
        <w:tab w:val="right" w:pos="9355"/>
      </w:tabs>
    </w:pPr>
  </w:style>
  <w:style w:type="paragraph" w:customStyle="1" w:styleId="Footer">
    <w:name w:val="Footer"/>
    <w:basedOn w:val="a"/>
    <w:uiPriority w:val="99"/>
    <w:semiHidden/>
    <w:unhideWhenUsed/>
    <w:rsid w:val="00D11AA8"/>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59A3DCF6356B34E615ABBA37DE74EAEB36B35A73EA712DD47FD28C97A7625F45C30A6C621342D34755m2A6G" TargetMode="External"/><Relationship Id="rId3" Type="http://schemas.openxmlformats.org/officeDocument/2006/relationships/webSettings" Target="webSettings.xml"/><Relationship Id="rId7" Type="http://schemas.openxmlformats.org/officeDocument/2006/relationships/hyperlink" Target="consultantplus://offline/ref=D53912440F1A698CEC33FCFF6BA2C66C2F9E491916ED25FD0B610A5D6Ff2W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3912440F1A698CEC33FCFF6BA2C66C2F9E481F18E825FD0B610A5D6Ff2WEH" TargetMode="External"/><Relationship Id="rId11" Type="http://schemas.openxmlformats.org/officeDocument/2006/relationships/theme" Target="theme/theme1.xml"/><Relationship Id="rId5" Type="http://schemas.openxmlformats.org/officeDocument/2006/relationships/hyperlink" Target="consultantplus://offline/ref=D53912440F1A698CEC33FCFF6BA2C66C2C96401919E525FD0B610A5D6Ff2WEH" TargetMode="External"/><Relationship Id="rId10" Type="http://schemas.openxmlformats.org/officeDocument/2006/relationships/fontTable" Target="fontTable.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consultantplus://offline/ref=59A3DCF6356B34E615ABBA37DE74EAEB36B35A73EA712DD478D48C97A7625F45C30A6C621342D3445727436Bm2A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4041</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 Windows</cp:lastModifiedBy>
  <cp:revision>4</cp:revision>
  <cp:lastPrinted>2021-02-17T12:50:00Z</cp:lastPrinted>
  <dcterms:created xsi:type="dcterms:W3CDTF">2021-02-09T11:36:00Z</dcterms:created>
  <dcterms:modified xsi:type="dcterms:W3CDTF">2021-02-17T12:52:00Z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