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9" w:rsidRPr="00560E1B" w:rsidRDefault="000D6FF9" w:rsidP="000D6FF9">
      <w:pPr>
        <w:jc w:val="center"/>
        <w:rPr>
          <w:sz w:val="26"/>
          <w:szCs w:val="26"/>
        </w:rPr>
      </w:pPr>
    </w:p>
    <w:p w:rsidR="000D6FF9" w:rsidRPr="00560E1B" w:rsidRDefault="000D6FF9" w:rsidP="000D6FF9">
      <w:pPr>
        <w:jc w:val="center"/>
        <w:rPr>
          <w:b/>
          <w:sz w:val="26"/>
          <w:szCs w:val="26"/>
        </w:rPr>
      </w:pPr>
      <w:r w:rsidRPr="00560E1B">
        <w:rPr>
          <w:b/>
          <w:sz w:val="26"/>
          <w:szCs w:val="26"/>
        </w:rPr>
        <w:t>СОВЕТ ДЕПУТАТОВ</w:t>
      </w:r>
    </w:p>
    <w:p w:rsidR="000D6FF9" w:rsidRPr="00560E1B" w:rsidRDefault="000D6FF9" w:rsidP="000D6FF9">
      <w:pPr>
        <w:jc w:val="center"/>
        <w:rPr>
          <w:b/>
          <w:sz w:val="26"/>
          <w:szCs w:val="26"/>
        </w:rPr>
      </w:pPr>
      <w:r w:rsidRPr="00560E1B">
        <w:rPr>
          <w:b/>
          <w:sz w:val="26"/>
          <w:szCs w:val="26"/>
        </w:rPr>
        <w:t xml:space="preserve">АЛАНАПСКОГО СЕЛЬСКОГО ПОСЕЛЕНИЯ </w:t>
      </w:r>
    </w:p>
    <w:p w:rsidR="000D6FF9" w:rsidRPr="00560E1B" w:rsidRDefault="000D6FF9" w:rsidP="000D6FF9">
      <w:pPr>
        <w:jc w:val="center"/>
        <w:rPr>
          <w:b/>
          <w:sz w:val="26"/>
          <w:szCs w:val="26"/>
        </w:rPr>
      </w:pPr>
      <w:r w:rsidRPr="00560E1B">
        <w:rPr>
          <w:b/>
          <w:sz w:val="26"/>
          <w:szCs w:val="26"/>
        </w:rPr>
        <w:t>Верхнебуреинского муниципального района</w:t>
      </w:r>
    </w:p>
    <w:p w:rsidR="000D6FF9" w:rsidRPr="00560E1B" w:rsidRDefault="000D6FF9" w:rsidP="000D6FF9">
      <w:pPr>
        <w:jc w:val="center"/>
        <w:rPr>
          <w:b/>
          <w:sz w:val="26"/>
          <w:szCs w:val="26"/>
        </w:rPr>
      </w:pPr>
      <w:r w:rsidRPr="00560E1B">
        <w:rPr>
          <w:b/>
          <w:sz w:val="26"/>
          <w:szCs w:val="26"/>
        </w:rPr>
        <w:t>Хабаровского края</w:t>
      </w:r>
    </w:p>
    <w:p w:rsidR="000D6FF9" w:rsidRPr="00560E1B" w:rsidRDefault="000D6FF9" w:rsidP="000D6FF9">
      <w:pPr>
        <w:rPr>
          <w:sz w:val="26"/>
          <w:szCs w:val="26"/>
        </w:rPr>
      </w:pPr>
    </w:p>
    <w:p w:rsidR="000D6FF9" w:rsidRPr="00560E1B" w:rsidRDefault="000D6FF9" w:rsidP="000D6FF9">
      <w:pPr>
        <w:jc w:val="center"/>
        <w:rPr>
          <w:b/>
          <w:sz w:val="26"/>
          <w:szCs w:val="26"/>
        </w:rPr>
      </w:pPr>
      <w:r w:rsidRPr="00560E1B">
        <w:rPr>
          <w:b/>
          <w:sz w:val="26"/>
          <w:szCs w:val="26"/>
        </w:rPr>
        <w:t>РЕШЕНИЕ</w:t>
      </w:r>
    </w:p>
    <w:p w:rsidR="000D6FF9" w:rsidRPr="00560E1B" w:rsidRDefault="000D6FF9" w:rsidP="000D6FF9">
      <w:pPr>
        <w:rPr>
          <w:sz w:val="26"/>
          <w:szCs w:val="26"/>
        </w:rPr>
      </w:pPr>
    </w:p>
    <w:p w:rsidR="000D6FF9" w:rsidRPr="00560E1B" w:rsidRDefault="000D6FF9" w:rsidP="000D6FF9">
      <w:pPr>
        <w:rPr>
          <w:color w:val="000000"/>
          <w:sz w:val="26"/>
          <w:szCs w:val="26"/>
        </w:rPr>
      </w:pPr>
      <w:r w:rsidRPr="00560E1B">
        <w:rPr>
          <w:color w:val="000000"/>
          <w:sz w:val="26"/>
          <w:szCs w:val="26"/>
        </w:rPr>
        <w:t>от 1</w:t>
      </w:r>
      <w:r w:rsidR="0005658D" w:rsidRPr="00560E1B">
        <w:rPr>
          <w:color w:val="000000"/>
          <w:sz w:val="26"/>
          <w:szCs w:val="26"/>
        </w:rPr>
        <w:t>8</w:t>
      </w:r>
      <w:r w:rsidRPr="00560E1B">
        <w:rPr>
          <w:color w:val="000000"/>
          <w:sz w:val="26"/>
          <w:szCs w:val="26"/>
        </w:rPr>
        <w:t>.0</w:t>
      </w:r>
      <w:r w:rsidR="0005658D" w:rsidRPr="00560E1B">
        <w:rPr>
          <w:color w:val="000000"/>
          <w:sz w:val="26"/>
          <w:szCs w:val="26"/>
        </w:rPr>
        <w:t>5</w:t>
      </w:r>
      <w:r w:rsidRPr="00560E1B">
        <w:rPr>
          <w:color w:val="000000"/>
          <w:sz w:val="26"/>
          <w:szCs w:val="26"/>
        </w:rPr>
        <w:t xml:space="preserve">.2016г </w:t>
      </w:r>
      <w:r w:rsidRPr="00560E1B">
        <w:rPr>
          <w:color w:val="000000"/>
          <w:sz w:val="26"/>
          <w:szCs w:val="26"/>
        </w:rPr>
        <w:tab/>
        <w:t xml:space="preserve">№ </w:t>
      </w:r>
      <w:bookmarkStart w:id="0" w:name="_GoBack"/>
      <w:bookmarkEnd w:id="0"/>
      <w:r w:rsidR="0005658D" w:rsidRPr="00560E1B">
        <w:rPr>
          <w:color w:val="000000"/>
          <w:sz w:val="26"/>
          <w:szCs w:val="26"/>
        </w:rPr>
        <w:t>16</w:t>
      </w:r>
    </w:p>
    <w:p w:rsidR="000D6FF9" w:rsidRPr="00560E1B" w:rsidRDefault="000D6FF9" w:rsidP="000D6FF9">
      <w:pPr>
        <w:ind w:firstLine="708"/>
        <w:rPr>
          <w:sz w:val="26"/>
          <w:szCs w:val="26"/>
        </w:rPr>
      </w:pPr>
      <w:proofErr w:type="spellStart"/>
      <w:r w:rsidRPr="00560E1B">
        <w:rPr>
          <w:sz w:val="26"/>
          <w:szCs w:val="26"/>
        </w:rPr>
        <w:t>с</w:t>
      </w:r>
      <w:proofErr w:type="gramStart"/>
      <w:r w:rsidRPr="00560E1B">
        <w:rPr>
          <w:sz w:val="26"/>
          <w:szCs w:val="26"/>
        </w:rPr>
        <w:t>.А</w:t>
      </w:r>
      <w:proofErr w:type="gramEnd"/>
      <w:r w:rsidRPr="00560E1B">
        <w:rPr>
          <w:sz w:val="26"/>
          <w:szCs w:val="26"/>
        </w:rPr>
        <w:t>ланап</w:t>
      </w:r>
      <w:proofErr w:type="spellEnd"/>
    </w:p>
    <w:p w:rsidR="000D6FF9" w:rsidRPr="00560E1B" w:rsidRDefault="000D6FF9" w:rsidP="000D6FF9">
      <w:pPr>
        <w:ind w:firstLine="708"/>
        <w:rPr>
          <w:sz w:val="26"/>
          <w:szCs w:val="26"/>
        </w:rPr>
      </w:pPr>
    </w:p>
    <w:p w:rsidR="00560E1B" w:rsidRPr="00560E1B" w:rsidRDefault="00560E1B" w:rsidP="00560E1B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560E1B">
        <w:rPr>
          <w:sz w:val="26"/>
          <w:szCs w:val="26"/>
        </w:rPr>
        <w:t>О принятии решения об отсутствии необходимости в разработке программы комплексного развития систем коммунальной инфраструктуры,  схем теплоснабжения, водоснабжения и водоотведения Аланапского сельского поселения Верхнебуреинского муниципального района Хабаровского края</w:t>
      </w:r>
    </w:p>
    <w:p w:rsidR="00560E1B" w:rsidRPr="00560E1B" w:rsidRDefault="00560E1B" w:rsidP="00560E1B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560E1B" w:rsidRPr="00560E1B" w:rsidRDefault="00560E1B" w:rsidP="00560E1B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560E1B" w:rsidRPr="00560E1B" w:rsidRDefault="00560E1B" w:rsidP="00560E1B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560E1B" w:rsidRPr="00560E1B" w:rsidRDefault="00560E1B" w:rsidP="00560E1B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560E1B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60E1B">
          <w:rPr>
            <w:sz w:val="26"/>
            <w:szCs w:val="26"/>
          </w:rPr>
          <w:t>2003 г</w:t>
        </w:r>
      </w:smartTag>
      <w:r w:rsidRPr="00560E1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№ 190-ФЗ «О теплоснабжении», Федеральным законом № 416-ФЗ «О водоснабжении и водоотведении», Градостроительным кодексом РФ, в связи с отсутствием на территории Аланапского сельского поселения Верхнебуреинского муниципального района Хабаровского края комплекса технологически связанных между собой объектов и инженерных сооружений, предназначенных для</w:t>
      </w:r>
      <w:proofErr w:type="gramEnd"/>
      <w:r w:rsidRPr="00560E1B">
        <w:rPr>
          <w:sz w:val="26"/>
          <w:szCs w:val="26"/>
        </w:rPr>
        <w:t xml:space="preserve"> осуществления поставок товаров и оказания услуг в сферах тепло-, водоснабжения и водоотведения объектов капитального строительства, Совет депутатов Аланапского сельского поселения:</w:t>
      </w:r>
    </w:p>
    <w:p w:rsidR="00560E1B" w:rsidRPr="00560E1B" w:rsidRDefault="00560E1B" w:rsidP="00560E1B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560E1B">
        <w:rPr>
          <w:sz w:val="26"/>
          <w:szCs w:val="26"/>
        </w:rPr>
        <w:t>РЕШИЛ:</w:t>
      </w:r>
    </w:p>
    <w:p w:rsidR="00560E1B" w:rsidRDefault="00560E1B" w:rsidP="00560E1B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60E1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60E1B">
        <w:rPr>
          <w:sz w:val="26"/>
          <w:szCs w:val="26"/>
        </w:rPr>
        <w:t xml:space="preserve">Признать отсутствие необходимости разработки схем водоснабжения и водоотведения, схемы теплоснабжения Аланапского сельского поселения Верхнебуреинского муниципального района Хабаровского края </w:t>
      </w:r>
    </w:p>
    <w:p w:rsidR="00560E1B" w:rsidRPr="00560E1B" w:rsidRDefault="00560E1B" w:rsidP="00560E1B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60E1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60E1B">
        <w:rPr>
          <w:sz w:val="26"/>
          <w:szCs w:val="26"/>
        </w:rPr>
        <w:t>Признать отсутствие необходимости в разработке Программы комплексного развития систем коммунальной инфраструктуры на территории Аланапского сельского поселения Верхнебуреинского муниципального района Хабаровского края</w:t>
      </w:r>
    </w:p>
    <w:p w:rsidR="00560E1B" w:rsidRDefault="00560E1B" w:rsidP="00560E1B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60E1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 w:rsidRPr="00560E1B">
        <w:rPr>
          <w:sz w:val="26"/>
          <w:szCs w:val="26"/>
        </w:rPr>
        <w:t>Контроль за</w:t>
      </w:r>
      <w:proofErr w:type="gramEnd"/>
      <w:r w:rsidRPr="00560E1B">
        <w:rPr>
          <w:sz w:val="26"/>
          <w:szCs w:val="26"/>
        </w:rPr>
        <w:t xml:space="preserve"> выполнением настоящего решения возложить на главу Аланапского сельского поселения Верхнебуреинского муниципального района Хабаровского края </w:t>
      </w:r>
    </w:p>
    <w:p w:rsidR="00560E1B" w:rsidRPr="00474FE8" w:rsidRDefault="00560E1B" w:rsidP="00560E1B">
      <w:pPr>
        <w:pStyle w:val="a9"/>
        <w:ind w:firstLine="720"/>
        <w:jc w:val="both"/>
        <w:rPr>
          <w:sz w:val="26"/>
          <w:szCs w:val="26"/>
        </w:rPr>
      </w:pPr>
      <w:r w:rsidRPr="00474FE8"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560E1B" w:rsidRPr="00474FE8" w:rsidRDefault="00560E1B" w:rsidP="00560E1B">
      <w:pPr>
        <w:tabs>
          <w:tab w:val="left" w:pos="900"/>
        </w:tabs>
        <w:rPr>
          <w:sz w:val="26"/>
          <w:szCs w:val="26"/>
        </w:rPr>
      </w:pPr>
    </w:p>
    <w:p w:rsidR="00560E1B" w:rsidRPr="00474FE8" w:rsidRDefault="00560E1B" w:rsidP="00560E1B">
      <w:pPr>
        <w:tabs>
          <w:tab w:val="left" w:pos="900"/>
        </w:tabs>
        <w:rPr>
          <w:sz w:val="26"/>
          <w:szCs w:val="26"/>
        </w:rPr>
      </w:pPr>
    </w:p>
    <w:p w:rsidR="00560E1B" w:rsidRPr="00474FE8" w:rsidRDefault="00560E1B" w:rsidP="00560E1B">
      <w:pPr>
        <w:tabs>
          <w:tab w:val="left" w:pos="7260"/>
        </w:tabs>
        <w:rPr>
          <w:sz w:val="26"/>
          <w:szCs w:val="26"/>
        </w:rPr>
      </w:pPr>
      <w:r w:rsidRPr="00474FE8">
        <w:rPr>
          <w:sz w:val="26"/>
          <w:szCs w:val="26"/>
        </w:rPr>
        <w:t>Председатель Совета депутатов</w:t>
      </w:r>
      <w:r w:rsidRPr="00474FE8">
        <w:rPr>
          <w:sz w:val="26"/>
          <w:szCs w:val="26"/>
        </w:rPr>
        <w:tab/>
        <w:t>Н.П. Пашко</w:t>
      </w:r>
    </w:p>
    <w:p w:rsidR="00560E1B" w:rsidRPr="00474FE8" w:rsidRDefault="00560E1B" w:rsidP="00560E1B">
      <w:pPr>
        <w:tabs>
          <w:tab w:val="left" w:pos="7260"/>
        </w:tabs>
        <w:rPr>
          <w:sz w:val="26"/>
          <w:szCs w:val="26"/>
        </w:rPr>
      </w:pPr>
    </w:p>
    <w:p w:rsidR="000D6FF9" w:rsidRPr="00560E1B" w:rsidRDefault="00560E1B" w:rsidP="00560E1B">
      <w:pPr>
        <w:tabs>
          <w:tab w:val="left" w:pos="7260"/>
        </w:tabs>
        <w:rPr>
          <w:sz w:val="26"/>
          <w:szCs w:val="26"/>
        </w:rPr>
      </w:pPr>
      <w:r w:rsidRPr="00474FE8">
        <w:rPr>
          <w:sz w:val="26"/>
          <w:szCs w:val="26"/>
        </w:rPr>
        <w:t>Глава сельского поселения</w:t>
      </w:r>
      <w:r w:rsidRPr="00474FE8">
        <w:rPr>
          <w:sz w:val="26"/>
          <w:szCs w:val="26"/>
        </w:rPr>
        <w:tab/>
        <w:t>Н.П. Пашко</w:t>
      </w:r>
    </w:p>
    <w:sectPr w:rsidR="000D6FF9" w:rsidRPr="00560E1B" w:rsidSect="00116337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96" w:rsidRDefault="00AA5196" w:rsidP="00102CE2">
      <w:r>
        <w:separator/>
      </w:r>
    </w:p>
  </w:endnote>
  <w:endnote w:type="continuationSeparator" w:id="0">
    <w:p w:rsidR="00AA5196" w:rsidRDefault="00AA5196" w:rsidP="0010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96" w:rsidRDefault="00AA5196" w:rsidP="00102CE2">
      <w:r>
        <w:separator/>
      </w:r>
    </w:p>
  </w:footnote>
  <w:footnote w:type="continuationSeparator" w:id="0">
    <w:p w:rsidR="00AA5196" w:rsidRDefault="00AA5196" w:rsidP="00102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942"/>
    <w:rsid w:val="0005658D"/>
    <w:rsid w:val="000D6FF9"/>
    <w:rsid w:val="00102CE2"/>
    <w:rsid w:val="00242C68"/>
    <w:rsid w:val="003E7447"/>
    <w:rsid w:val="004936E2"/>
    <w:rsid w:val="00517CD7"/>
    <w:rsid w:val="00560E1B"/>
    <w:rsid w:val="006C446A"/>
    <w:rsid w:val="006F1CD0"/>
    <w:rsid w:val="00AA5196"/>
    <w:rsid w:val="00BB6564"/>
    <w:rsid w:val="00F15942"/>
    <w:rsid w:val="00FB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5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5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5942"/>
  </w:style>
  <w:style w:type="paragraph" w:styleId="3">
    <w:name w:val="Body Text Indent 3"/>
    <w:basedOn w:val="a"/>
    <w:link w:val="30"/>
    <w:semiHidden/>
    <w:unhideWhenUsed/>
    <w:rsid w:val="000D6FF9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D6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F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560E1B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560E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60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95787-5D61-469B-846B-9317659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Company>DNS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2016-05-20T00:24:00Z</dcterms:created>
  <dcterms:modified xsi:type="dcterms:W3CDTF">2016-06-20T04:42:00Z</dcterms:modified>
</cp:coreProperties>
</file>