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AF" w:rsidRPr="00F77BAF" w:rsidRDefault="00F77BAF" w:rsidP="00F77BAF">
      <w:pPr>
        <w:pStyle w:val="ad"/>
        <w:jc w:val="center"/>
        <w:rPr>
          <w:rFonts w:ascii="Times New Roman" w:hAnsi="Times New Roman"/>
          <w:b/>
          <w:sz w:val="24"/>
          <w:szCs w:val="24"/>
        </w:rPr>
      </w:pPr>
      <w:r w:rsidRPr="00F77BAF">
        <w:rPr>
          <w:rFonts w:ascii="Times New Roman" w:hAnsi="Times New Roman"/>
          <w:b/>
          <w:sz w:val="24"/>
          <w:szCs w:val="24"/>
        </w:rPr>
        <w:t>АДМИНИСТРАЦИЯ</w:t>
      </w:r>
    </w:p>
    <w:p w:rsidR="00F77BAF" w:rsidRPr="00F77BAF" w:rsidRDefault="00F77BAF" w:rsidP="00F77BAF">
      <w:pPr>
        <w:pStyle w:val="ad"/>
        <w:jc w:val="center"/>
        <w:rPr>
          <w:rFonts w:ascii="Times New Roman" w:hAnsi="Times New Roman"/>
          <w:b/>
          <w:sz w:val="24"/>
          <w:szCs w:val="24"/>
        </w:rPr>
      </w:pPr>
      <w:r w:rsidRPr="00F77BAF">
        <w:rPr>
          <w:rFonts w:ascii="Times New Roman" w:hAnsi="Times New Roman"/>
          <w:b/>
          <w:sz w:val="24"/>
          <w:szCs w:val="24"/>
        </w:rPr>
        <w:t xml:space="preserve"> СТОРОЖЕВСКОГО 1-ГО СЕЛЬСКОГО ПОСЕЛЕНИЯ</w:t>
      </w:r>
    </w:p>
    <w:p w:rsidR="00F77BAF" w:rsidRPr="00F77BAF" w:rsidRDefault="00F77BAF" w:rsidP="00F77BAF">
      <w:pPr>
        <w:pStyle w:val="ad"/>
        <w:jc w:val="center"/>
        <w:rPr>
          <w:rFonts w:ascii="Times New Roman" w:hAnsi="Times New Roman"/>
          <w:b/>
          <w:sz w:val="24"/>
          <w:szCs w:val="24"/>
        </w:rPr>
      </w:pPr>
      <w:r w:rsidRPr="00F77BAF">
        <w:rPr>
          <w:rFonts w:ascii="Times New Roman" w:hAnsi="Times New Roman"/>
          <w:b/>
          <w:sz w:val="24"/>
          <w:szCs w:val="24"/>
        </w:rPr>
        <w:t>ОСТРОГОЖСКОГО МУНИЦИПАЛЬНОГО РАЙОНА</w:t>
      </w:r>
    </w:p>
    <w:p w:rsidR="00F77BAF" w:rsidRPr="00F77BAF" w:rsidRDefault="00F77BAF" w:rsidP="00F77BAF">
      <w:pPr>
        <w:pStyle w:val="ad"/>
        <w:pBdr>
          <w:bottom w:val="single" w:sz="12" w:space="1" w:color="auto"/>
        </w:pBdr>
        <w:jc w:val="center"/>
        <w:rPr>
          <w:rFonts w:ascii="Times New Roman" w:eastAsia="Calibri" w:hAnsi="Times New Roman"/>
          <w:b/>
          <w:sz w:val="24"/>
          <w:szCs w:val="24"/>
          <w:lang w:eastAsia="en-US"/>
        </w:rPr>
      </w:pPr>
      <w:r w:rsidRPr="00F77BAF">
        <w:rPr>
          <w:rFonts w:ascii="Times New Roman" w:eastAsia="Calibri" w:hAnsi="Times New Roman"/>
          <w:b/>
          <w:sz w:val="24"/>
          <w:szCs w:val="24"/>
          <w:lang w:eastAsia="en-US"/>
        </w:rPr>
        <w:t>ВОРОНЕЖСКОЙ ОБЛАСТИ</w:t>
      </w:r>
    </w:p>
    <w:p w:rsidR="00F77BAF" w:rsidRPr="00F77BAF" w:rsidRDefault="00F77BAF" w:rsidP="00F77BAF">
      <w:pPr>
        <w:pStyle w:val="ad"/>
        <w:jc w:val="center"/>
        <w:rPr>
          <w:rFonts w:ascii="Times New Roman" w:eastAsia="Calibri" w:hAnsi="Times New Roman"/>
          <w:b/>
          <w:sz w:val="24"/>
          <w:szCs w:val="24"/>
          <w:lang w:eastAsia="en-US"/>
        </w:rPr>
      </w:pPr>
    </w:p>
    <w:p w:rsidR="00F77BAF" w:rsidRPr="00F77BAF" w:rsidRDefault="00F77BAF" w:rsidP="00F77BAF">
      <w:pPr>
        <w:pStyle w:val="ad"/>
        <w:jc w:val="center"/>
        <w:rPr>
          <w:rFonts w:ascii="Times New Roman" w:eastAsia="Calibri" w:hAnsi="Times New Roman"/>
          <w:b/>
          <w:sz w:val="24"/>
          <w:szCs w:val="24"/>
          <w:lang w:eastAsia="en-US"/>
        </w:rPr>
      </w:pPr>
    </w:p>
    <w:p w:rsidR="00F77BAF" w:rsidRPr="00F77BAF" w:rsidRDefault="00F77BAF" w:rsidP="00F77BAF">
      <w:pPr>
        <w:pStyle w:val="ad"/>
        <w:jc w:val="center"/>
        <w:rPr>
          <w:rFonts w:ascii="Times New Roman" w:eastAsia="Calibri" w:hAnsi="Times New Roman"/>
          <w:b/>
          <w:sz w:val="24"/>
          <w:szCs w:val="24"/>
          <w:lang w:eastAsia="en-US"/>
        </w:rPr>
      </w:pPr>
      <w:r w:rsidRPr="00F77BAF">
        <w:rPr>
          <w:rFonts w:ascii="Times New Roman" w:eastAsia="Calibri" w:hAnsi="Times New Roman"/>
          <w:b/>
          <w:sz w:val="24"/>
          <w:szCs w:val="24"/>
          <w:lang w:eastAsia="en-US"/>
        </w:rPr>
        <w:t>РАСПОРЯЖЕНИЕ</w:t>
      </w:r>
    </w:p>
    <w:p w:rsidR="00F77BAF" w:rsidRPr="00F77BAF" w:rsidRDefault="00F77BAF" w:rsidP="00F77BAF">
      <w:pPr>
        <w:pStyle w:val="ad"/>
        <w:rPr>
          <w:rFonts w:ascii="Times New Roman" w:eastAsia="Calibri" w:hAnsi="Times New Roman"/>
          <w:sz w:val="24"/>
          <w:szCs w:val="24"/>
          <w:lang w:eastAsia="en-US"/>
        </w:rPr>
      </w:pPr>
    </w:p>
    <w:p w:rsidR="00F77BAF" w:rsidRPr="00F77BAF" w:rsidRDefault="00F77BAF" w:rsidP="00F77BAF">
      <w:pPr>
        <w:pStyle w:val="ad"/>
        <w:ind w:firstLine="567"/>
        <w:rPr>
          <w:rFonts w:ascii="Times New Roman" w:eastAsia="Calibri" w:hAnsi="Times New Roman"/>
          <w:sz w:val="24"/>
          <w:szCs w:val="24"/>
          <w:u w:val="single"/>
          <w:lang w:eastAsia="en-US"/>
        </w:rPr>
      </w:pPr>
      <w:r w:rsidRPr="00F77BAF">
        <w:rPr>
          <w:rFonts w:ascii="Times New Roman" w:eastAsia="Calibri" w:hAnsi="Times New Roman"/>
          <w:sz w:val="24"/>
          <w:szCs w:val="24"/>
          <w:u w:val="single"/>
          <w:lang w:eastAsia="en-US"/>
        </w:rPr>
        <w:t>23 сентября 2017г.       № 59-р</w:t>
      </w:r>
    </w:p>
    <w:p w:rsidR="00F77BAF" w:rsidRPr="00F77BAF" w:rsidRDefault="00F77BAF" w:rsidP="00F77BAF">
      <w:pPr>
        <w:pStyle w:val="ad"/>
        <w:ind w:firstLine="567"/>
        <w:rPr>
          <w:rFonts w:ascii="Times New Roman" w:eastAsia="Calibri" w:hAnsi="Times New Roman"/>
          <w:sz w:val="24"/>
          <w:szCs w:val="24"/>
          <w:lang w:eastAsia="en-US"/>
        </w:rPr>
      </w:pPr>
      <w:r w:rsidRPr="00F77BAF">
        <w:rPr>
          <w:rFonts w:ascii="Times New Roman" w:eastAsia="Calibri" w:hAnsi="Times New Roman"/>
          <w:sz w:val="24"/>
          <w:szCs w:val="24"/>
          <w:lang w:eastAsia="en-US"/>
        </w:rPr>
        <w:t>с. Сторожевое 1-е</w:t>
      </w:r>
    </w:p>
    <w:p w:rsidR="00F77BAF" w:rsidRPr="00F77BAF" w:rsidRDefault="00F77BAF" w:rsidP="00F77BAF">
      <w:pPr>
        <w:spacing w:after="0" w:line="240" w:lineRule="auto"/>
        <w:ind w:right="4392"/>
        <w:jc w:val="both"/>
        <w:rPr>
          <w:rFonts w:ascii="Times New Roman" w:hAnsi="Times New Roman"/>
          <w:sz w:val="24"/>
          <w:szCs w:val="24"/>
        </w:rPr>
      </w:pPr>
      <w:r w:rsidRPr="00F77BAF">
        <w:rPr>
          <w:rFonts w:ascii="Times New Roman" w:hAnsi="Times New Roman"/>
          <w:sz w:val="24"/>
          <w:szCs w:val="24"/>
        </w:rPr>
        <w:t xml:space="preserve">  </w:t>
      </w:r>
    </w:p>
    <w:p w:rsidR="00F77BAF" w:rsidRPr="00F77BAF" w:rsidRDefault="00F77BAF" w:rsidP="00F77BAF">
      <w:pPr>
        <w:spacing w:after="0" w:line="240" w:lineRule="auto"/>
        <w:ind w:left="567" w:right="4392"/>
        <w:jc w:val="both"/>
        <w:rPr>
          <w:rFonts w:ascii="Times New Roman" w:hAnsi="Times New Roman"/>
          <w:b/>
          <w:sz w:val="24"/>
          <w:szCs w:val="24"/>
        </w:rPr>
      </w:pPr>
      <w:r w:rsidRPr="00F77BAF">
        <w:rPr>
          <w:rFonts w:ascii="Times New Roman" w:hAnsi="Times New Roman"/>
          <w:b/>
          <w:sz w:val="24"/>
          <w:szCs w:val="24"/>
        </w:rPr>
        <w:t xml:space="preserve">Об утверждении технологической схемы предоставления муниципальной услуги </w:t>
      </w:r>
      <w:r w:rsidRPr="00B2664C">
        <w:rPr>
          <w:rFonts w:ascii="Times New Roman" w:hAnsi="Times New Roman"/>
          <w:b/>
          <w:sz w:val="24"/>
          <w:szCs w:val="24"/>
        </w:rPr>
        <w:t>«Выдача разрешений на право организации розничного рынка»</w:t>
      </w:r>
    </w:p>
    <w:p w:rsidR="00F77BAF" w:rsidRPr="00F77BAF" w:rsidRDefault="00F77BAF" w:rsidP="00F77BAF">
      <w:pPr>
        <w:spacing w:after="0" w:line="240" w:lineRule="auto"/>
        <w:ind w:firstLine="709"/>
        <w:jc w:val="both"/>
        <w:rPr>
          <w:rFonts w:ascii="Times New Roman" w:hAnsi="Times New Roman"/>
          <w:b/>
          <w:sz w:val="24"/>
          <w:szCs w:val="24"/>
        </w:rPr>
      </w:pPr>
    </w:p>
    <w:p w:rsidR="00F77BAF" w:rsidRPr="00F77BAF" w:rsidRDefault="00F77BAF" w:rsidP="00F77BAF">
      <w:pPr>
        <w:spacing w:after="0" w:line="240" w:lineRule="auto"/>
        <w:ind w:firstLine="709"/>
        <w:jc w:val="both"/>
        <w:rPr>
          <w:rFonts w:ascii="Times New Roman" w:hAnsi="Times New Roman"/>
          <w:b/>
          <w:sz w:val="24"/>
          <w:szCs w:val="24"/>
        </w:rPr>
      </w:pPr>
      <w:r w:rsidRPr="00F77BAF">
        <w:rPr>
          <w:rFonts w:ascii="Times New Roman" w:hAnsi="Times New Roman"/>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Сторожевского 1-го   сельского поселения Острогожского муниципального района Воронежской области, а также в целях обеспечения межведомственного взаимодействия</w:t>
      </w:r>
      <w:r w:rsidRPr="00F77BAF">
        <w:rPr>
          <w:rFonts w:ascii="Times New Roman" w:hAnsi="Times New Roman"/>
          <w:b/>
          <w:sz w:val="24"/>
          <w:szCs w:val="24"/>
        </w:rPr>
        <w:t xml:space="preserve"> </w:t>
      </w:r>
      <w:r w:rsidRPr="00F77BAF">
        <w:rPr>
          <w:rFonts w:ascii="Times New Roman" w:hAnsi="Times New Roman"/>
          <w:sz w:val="24"/>
          <w:szCs w:val="24"/>
        </w:rPr>
        <w:t xml:space="preserve">с АУ «МФЦ»: </w:t>
      </w:r>
    </w:p>
    <w:p w:rsidR="00F77BAF" w:rsidRPr="00F77BAF" w:rsidRDefault="00F77BAF" w:rsidP="00F77BAF">
      <w:pPr>
        <w:spacing w:after="0" w:line="240" w:lineRule="auto"/>
        <w:ind w:firstLine="709"/>
        <w:jc w:val="both"/>
        <w:rPr>
          <w:rFonts w:ascii="Times New Roman" w:hAnsi="Times New Roman"/>
          <w:sz w:val="24"/>
          <w:szCs w:val="24"/>
        </w:rPr>
      </w:pPr>
    </w:p>
    <w:p w:rsidR="00F77BAF" w:rsidRPr="00F77BAF" w:rsidRDefault="00F77BAF" w:rsidP="00F77BAF">
      <w:pPr>
        <w:ind w:right="-2" w:firstLine="567"/>
        <w:jc w:val="both"/>
        <w:rPr>
          <w:rFonts w:ascii="Arial" w:hAnsi="Arial" w:cs="Arial"/>
        </w:rPr>
      </w:pPr>
      <w:r w:rsidRPr="00F77BAF">
        <w:rPr>
          <w:rFonts w:ascii="Times New Roman" w:hAnsi="Times New Roman"/>
          <w:sz w:val="24"/>
          <w:szCs w:val="24"/>
        </w:rPr>
        <w:t>1.</w:t>
      </w:r>
      <w:r w:rsidRPr="00F77BAF">
        <w:rPr>
          <w:rFonts w:ascii="Times New Roman" w:hAnsi="Times New Roman"/>
          <w:b/>
          <w:sz w:val="24"/>
          <w:szCs w:val="24"/>
        </w:rPr>
        <w:t xml:space="preserve"> </w:t>
      </w:r>
      <w:r w:rsidRPr="00F77BAF">
        <w:rPr>
          <w:rFonts w:ascii="Times New Roman" w:hAnsi="Times New Roman"/>
          <w:sz w:val="24"/>
          <w:szCs w:val="24"/>
        </w:rPr>
        <w:t>Утвердить технологическую схему предоставления муниципальной услуги «Выдача разрешений на право организации розничного рынка»</w:t>
      </w:r>
      <w:r>
        <w:rPr>
          <w:rFonts w:ascii="Arial" w:hAnsi="Arial" w:cs="Arial"/>
        </w:rPr>
        <w:t xml:space="preserve"> </w:t>
      </w:r>
      <w:r w:rsidRPr="00F77BAF">
        <w:rPr>
          <w:rFonts w:ascii="Times New Roman" w:hAnsi="Times New Roman"/>
          <w:sz w:val="24"/>
          <w:szCs w:val="24"/>
        </w:rPr>
        <w:t>согласно приложению.</w:t>
      </w:r>
    </w:p>
    <w:p w:rsidR="00F77BAF" w:rsidRPr="00F77BAF" w:rsidRDefault="00F77BAF" w:rsidP="00F77BAF">
      <w:pPr>
        <w:spacing w:after="0" w:line="240" w:lineRule="auto"/>
        <w:ind w:right="4392"/>
        <w:jc w:val="both"/>
        <w:rPr>
          <w:rFonts w:ascii="Times New Roman" w:hAnsi="Times New Roman"/>
          <w:sz w:val="24"/>
          <w:szCs w:val="24"/>
        </w:rPr>
      </w:pPr>
    </w:p>
    <w:p w:rsidR="00F77BAF" w:rsidRPr="00F77BAF" w:rsidRDefault="00F77BAF" w:rsidP="00F77BAF">
      <w:pPr>
        <w:spacing w:after="0" w:line="240" w:lineRule="auto"/>
        <w:ind w:firstLine="708"/>
        <w:jc w:val="both"/>
        <w:rPr>
          <w:rFonts w:ascii="Times New Roman" w:hAnsi="Times New Roman"/>
          <w:sz w:val="24"/>
          <w:szCs w:val="24"/>
        </w:rPr>
      </w:pPr>
      <w:r w:rsidRPr="00F77BAF">
        <w:rPr>
          <w:rFonts w:ascii="Times New Roman" w:hAnsi="Times New Roman"/>
          <w:sz w:val="24"/>
          <w:szCs w:val="24"/>
        </w:rPr>
        <w:t>2. Контроль за исполнением настоящего распоряжения оставляю за собой.</w:t>
      </w:r>
    </w:p>
    <w:p w:rsidR="00F77BAF" w:rsidRPr="00F77BAF" w:rsidRDefault="00F77BAF" w:rsidP="00F77BAF">
      <w:pPr>
        <w:spacing w:after="0" w:line="240" w:lineRule="auto"/>
        <w:rPr>
          <w:rFonts w:ascii="Times New Roman" w:hAnsi="Times New Roman"/>
          <w:sz w:val="24"/>
          <w:szCs w:val="24"/>
        </w:rPr>
      </w:pPr>
    </w:p>
    <w:p w:rsidR="00F77BAF" w:rsidRPr="00F77BAF" w:rsidRDefault="00F77BAF" w:rsidP="00F77BAF">
      <w:pPr>
        <w:spacing w:after="0" w:line="240" w:lineRule="auto"/>
        <w:rPr>
          <w:rFonts w:ascii="Times New Roman" w:hAnsi="Times New Roman"/>
          <w:sz w:val="24"/>
          <w:szCs w:val="24"/>
        </w:rPr>
      </w:pPr>
    </w:p>
    <w:p w:rsidR="00F77BAF" w:rsidRPr="00F77BAF" w:rsidRDefault="00F77BAF" w:rsidP="00F77BAF">
      <w:pPr>
        <w:spacing w:after="0" w:line="240" w:lineRule="auto"/>
        <w:rPr>
          <w:rFonts w:ascii="Times New Roman" w:hAnsi="Times New Roman"/>
          <w:sz w:val="24"/>
          <w:szCs w:val="24"/>
        </w:rPr>
      </w:pPr>
    </w:p>
    <w:p w:rsidR="00F77BAF" w:rsidRPr="00F77BAF" w:rsidRDefault="00F77BAF" w:rsidP="00F77BAF">
      <w:pPr>
        <w:rPr>
          <w:rFonts w:ascii="Times New Roman" w:hAnsi="Times New Roman"/>
          <w:sz w:val="24"/>
          <w:szCs w:val="24"/>
        </w:rPr>
        <w:sectPr w:rsidR="00F77BAF" w:rsidRPr="00F77BAF" w:rsidSect="00D52598">
          <w:pgSz w:w="11906" w:h="16838"/>
          <w:pgMar w:top="1134" w:right="851" w:bottom="1134" w:left="1134" w:header="709" w:footer="709" w:gutter="0"/>
          <w:cols w:space="720"/>
        </w:sectPr>
      </w:pPr>
      <w:r w:rsidRPr="00F77BAF">
        <w:rPr>
          <w:rFonts w:ascii="Times New Roman" w:hAnsi="Times New Roman"/>
          <w:sz w:val="24"/>
          <w:szCs w:val="24"/>
        </w:rPr>
        <w:t>Глава Сторожевского 1-го   сельского поселения                               В.И. Комаров</w:t>
      </w:r>
    </w:p>
    <w:p w:rsidR="00F77BAF" w:rsidRDefault="00F77BAF" w:rsidP="00F77BAF">
      <w:pPr>
        <w:spacing w:after="0" w:line="240" w:lineRule="auto"/>
        <w:jc w:val="center"/>
        <w:rPr>
          <w:rFonts w:ascii="Times New Roman" w:hAnsi="Times New Roman"/>
          <w:b/>
        </w:rPr>
      </w:pPr>
    </w:p>
    <w:p w:rsidR="00F77BAF" w:rsidRPr="0034447F" w:rsidRDefault="00F77BAF" w:rsidP="00F77BAF">
      <w:pPr>
        <w:spacing w:after="0" w:line="240" w:lineRule="auto"/>
        <w:jc w:val="right"/>
        <w:rPr>
          <w:rFonts w:ascii="Times New Roman" w:hAnsi="Times New Roman"/>
          <w:b/>
        </w:rPr>
      </w:pPr>
      <w:r w:rsidRPr="0034447F">
        <w:rPr>
          <w:rFonts w:ascii="Times New Roman" w:hAnsi="Times New Roman"/>
          <w:sz w:val="24"/>
          <w:szCs w:val="24"/>
        </w:rPr>
        <w:t xml:space="preserve">                                                                                                                                                                                   Приложение к</w:t>
      </w:r>
    </w:p>
    <w:p w:rsidR="00F77BAF" w:rsidRPr="0034447F" w:rsidRDefault="00F77BAF" w:rsidP="00F77BAF">
      <w:pPr>
        <w:spacing w:after="0" w:line="240" w:lineRule="auto"/>
        <w:jc w:val="right"/>
        <w:rPr>
          <w:rFonts w:ascii="Times New Roman" w:hAnsi="Times New Roman"/>
          <w:sz w:val="24"/>
          <w:szCs w:val="24"/>
        </w:rPr>
      </w:pPr>
      <w:proofErr w:type="gramStart"/>
      <w:r w:rsidRPr="0034447F">
        <w:rPr>
          <w:rFonts w:ascii="Times New Roman" w:hAnsi="Times New Roman"/>
          <w:sz w:val="24"/>
          <w:szCs w:val="24"/>
        </w:rPr>
        <w:t>распоряжению</w:t>
      </w:r>
      <w:proofErr w:type="gramEnd"/>
      <w:r w:rsidRPr="0034447F">
        <w:rPr>
          <w:rFonts w:ascii="Times New Roman" w:hAnsi="Times New Roman"/>
          <w:sz w:val="24"/>
          <w:szCs w:val="24"/>
        </w:rPr>
        <w:t xml:space="preserve"> администрации</w:t>
      </w:r>
    </w:p>
    <w:p w:rsidR="00F77BAF" w:rsidRPr="0034447F" w:rsidRDefault="00F77BAF" w:rsidP="00F77BAF">
      <w:pPr>
        <w:spacing w:after="0" w:line="240" w:lineRule="auto"/>
        <w:jc w:val="right"/>
        <w:rPr>
          <w:rFonts w:ascii="Times New Roman" w:hAnsi="Times New Roman"/>
          <w:sz w:val="24"/>
          <w:szCs w:val="24"/>
        </w:rPr>
      </w:pPr>
      <w:r w:rsidRPr="0034447F">
        <w:rPr>
          <w:rFonts w:ascii="Times New Roman" w:hAnsi="Times New Roman"/>
          <w:sz w:val="24"/>
          <w:szCs w:val="24"/>
        </w:rPr>
        <w:t>Сторожевского 1-го сельского поселения</w:t>
      </w:r>
    </w:p>
    <w:p w:rsidR="00F77BAF" w:rsidRPr="0034447F" w:rsidRDefault="00F77BAF" w:rsidP="00F77BAF">
      <w:pPr>
        <w:spacing w:after="0" w:line="240" w:lineRule="auto"/>
        <w:jc w:val="right"/>
        <w:rPr>
          <w:rFonts w:ascii="Times New Roman" w:hAnsi="Times New Roman"/>
          <w:sz w:val="24"/>
          <w:szCs w:val="24"/>
        </w:rPr>
      </w:pPr>
      <w:r w:rsidRPr="0034447F">
        <w:rPr>
          <w:rFonts w:ascii="Times New Roman" w:hAnsi="Times New Roman"/>
          <w:sz w:val="24"/>
          <w:szCs w:val="24"/>
        </w:rPr>
        <w:t>Острогожского муниципального района</w:t>
      </w:r>
    </w:p>
    <w:p w:rsidR="00D52598" w:rsidRDefault="00F77BAF" w:rsidP="00F77BAF">
      <w:pPr>
        <w:spacing w:after="0" w:line="240" w:lineRule="auto"/>
        <w:jc w:val="right"/>
        <w:rPr>
          <w:rFonts w:ascii="Times New Roman" w:hAnsi="Times New Roman"/>
          <w:sz w:val="24"/>
          <w:szCs w:val="24"/>
        </w:rPr>
      </w:pPr>
      <w:r w:rsidRPr="0034447F">
        <w:rPr>
          <w:rFonts w:ascii="Times New Roman" w:hAnsi="Times New Roman"/>
          <w:sz w:val="24"/>
          <w:szCs w:val="24"/>
        </w:rPr>
        <w:t xml:space="preserve">Воронежской области от </w:t>
      </w:r>
      <w:r>
        <w:rPr>
          <w:rFonts w:ascii="Times New Roman" w:hAnsi="Times New Roman"/>
          <w:sz w:val="24"/>
          <w:szCs w:val="24"/>
        </w:rPr>
        <w:t>2</w:t>
      </w:r>
      <w:r w:rsidRPr="0034447F">
        <w:rPr>
          <w:rFonts w:ascii="Times New Roman" w:hAnsi="Times New Roman"/>
          <w:sz w:val="24"/>
          <w:szCs w:val="24"/>
        </w:rPr>
        <w:t>3.0</w:t>
      </w:r>
      <w:r>
        <w:rPr>
          <w:rFonts w:ascii="Times New Roman" w:hAnsi="Times New Roman"/>
          <w:sz w:val="24"/>
          <w:szCs w:val="24"/>
        </w:rPr>
        <w:t>9</w:t>
      </w:r>
      <w:r w:rsidRPr="0034447F">
        <w:rPr>
          <w:rFonts w:ascii="Times New Roman" w:hAnsi="Times New Roman"/>
          <w:sz w:val="24"/>
          <w:szCs w:val="24"/>
        </w:rPr>
        <w:t>.2017 № 5</w:t>
      </w:r>
      <w:r>
        <w:rPr>
          <w:rFonts w:ascii="Times New Roman" w:hAnsi="Times New Roman"/>
          <w:sz w:val="24"/>
          <w:szCs w:val="24"/>
        </w:rPr>
        <w:t>9</w:t>
      </w:r>
      <w:r w:rsidRPr="0034447F">
        <w:rPr>
          <w:rFonts w:ascii="Times New Roman" w:hAnsi="Times New Roman"/>
          <w:sz w:val="24"/>
          <w:szCs w:val="24"/>
        </w:rPr>
        <w:t>-р</w:t>
      </w:r>
    </w:p>
    <w:p w:rsidR="00D52598" w:rsidRPr="00BB0DA3" w:rsidRDefault="00D52598" w:rsidP="00D52598">
      <w:pPr>
        <w:spacing w:after="0" w:line="240" w:lineRule="auto"/>
        <w:jc w:val="center"/>
        <w:rPr>
          <w:rFonts w:ascii="Times New Roman" w:hAnsi="Times New Roman"/>
          <w:b/>
        </w:rPr>
      </w:pPr>
      <w:r>
        <w:rPr>
          <w:rFonts w:ascii="Times New Roman" w:hAnsi="Times New Roman"/>
          <w:sz w:val="24"/>
          <w:szCs w:val="24"/>
        </w:rPr>
        <w:tab/>
      </w:r>
      <w:r w:rsidRPr="00BB0DA3">
        <w:rPr>
          <w:rFonts w:ascii="Times New Roman" w:hAnsi="Times New Roman"/>
          <w:b/>
        </w:rPr>
        <w:t>ТИПОВАЯ ТЕХНОЛОГИЧЕСКАЯ СХЕМА</w:t>
      </w:r>
    </w:p>
    <w:p w:rsidR="00D52598" w:rsidRPr="00BB0DA3" w:rsidRDefault="00D52598" w:rsidP="00D52598">
      <w:pPr>
        <w:spacing w:after="0" w:line="240" w:lineRule="auto"/>
        <w:jc w:val="center"/>
        <w:rPr>
          <w:rFonts w:ascii="Times New Roman" w:hAnsi="Times New Roman"/>
          <w:b/>
        </w:rPr>
      </w:pPr>
      <w:r w:rsidRPr="00BB0DA3">
        <w:rPr>
          <w:rFonts w:ascii="Times New Roman" w:hAnsi="Times New Roman"/>
          <w:b/>
        </w:rPr>
        <w:t>ПРЕДОСТАВЛЕНИЯ МУНИЦИПАЛЬНОЙ УСЛУГИ</w:t>
      </w:r>
    </w:p>
    <w:p w:rsidR="00D52598" w:rsidRPr="00BB0DA3" w:rsidRDefault="00D52598" w:rsidP="00D52598">
      <w:pPr>
        <w:pStyle w:val="1"/>
        <w:spacing w:before="0"/>
        <w:rPr>
          <w:rFonts w:ascii="Times New Roman" w:hAnsi="Times New Roman" w:cs="Times New Roman"/>
          <w:color w:val="auto"/>
          <w:sz w:val="22"/>
          <w:szCs w:val="22"/>
        </w:rPr>
      </w:pPr>
      <w:r w:rsidRPr="00BB0DA3">
        <w:rPr>
          <w:rFonts w:ascii="Times New Roman" w:hAnsi="Times New Roman" w:cs="Times New Roman"/>
          <w:color w:val="auto"/>
          <w:sz w:val="22"/>
          <w:szCs w:val="22"/>
        </w:rPr>
        <w:t>РАЗДЕЛ 1. «ОБЩИЕ СВЕДЕНИЯ О МУНИЦИПАЛЬНОЙ УСЛУГЕ»</w:t>
      </w:r>
    </w:p>
    <w:tbl>
      <w:tblPr>
        <w:tblStyle w:val="a3"/>
        <w:tblW w:w="15135" w:type="dxa"/>
        <w:tblLook w:val="04A0" w:firstRow="1" w:lastRow="0" w:firstColumn="1" w:lastColumn="0" w:noHBand="0" w:noVBand="1"/>
      </w:tblPr>
      <w:tblGrid>
        <w:gridCol w:w="959"/>
        <w:gridCol w:w="5245"/>
        <w:gridCol w:w="8931"/>
      </w:tblGrid>
      <w:tr w:rsidR="00D52598" w:rsidRPr="00BB0DA3" w:rsidTr="00D52598">
        <w:tc>
          <w:tcPr>
            <w:tcW w:w="959" w:type="dxa"/>
            <w:vAlign w:val="center"/>
          </w:tcPr>
          <w:p w:rsidR="00D52598" w:rsidRPr="00BB0DA3" w:rsidRDefault="00D52598" w:rsidP="00D52598">
            <w:pPr>
              <w:jc w:val="center"/>
              <w:rPr>
                <w:rFonts w:ascii="Times New Roman" w:hAnsi="Times New Roman"/>
                <w:b/>
              </w:rPr>
            </w:pPr>
            <w:r w:rsidRPr="00BB0DA3">
              <w:rPr>
                <w:rFonts w:ascii="Times New Roman" w:hAnsi="Times New Roman"/>
                <w:b/>
              </w:rPr>
              <w:t>№ п/п</w:t>
            </w:r>
          </w:p>
        </w:tc>
        <w:tc>
          <w:tcPr>
            <w:tcW w:w="5245" w:type="dxa"/>
            <w:vAlign w:val="center"/>
          </w:tcPr>
          <w:p w:rsidR="00D52598" w:rsidRPr="00BB0DA3" w:rsidRDefault="00D52598" w:rsidP="00D52598">
            <w:pPr>
              <w:jc w:val="center"/>
              <w:rPr>
                <w:rFonts w:ascii="Times New Roman" w:hAnsi="Times New Roman"/>
                <w:b/>
              </w:rPr>
            </w:pPr>
            <w:r w:rsidRPr="00BB0DA3">
              <w:rPr>
                <w:rFonts w:ascii="Times New Roman" w:hAnsi="Times New Roman"/>
                <w:b/>
              </w:rPr>
              <w:t>Параметр</w:t>
            </w:r>
          </w:p>
        </w:tc>
        <w:tc>
          <w:tcPr>
            <w:tcW w:w="8931" w:type="dxa"/>
            <w:vAlign w:val="center"/>
          </w:tcPr>
          <w:p w:rsidR="00D52598" w:rsidRPr="00BB0DA3" w:rsidRDefault="00D52598" w:rsidP="00D52598">
            <w:pPr>
              <w:jc w:val="center"/>
              <w:rPr>
                <w:rFonts w:ascii="Times New Roman" w:hAnsi="Times New Roman"/>
                <w:b/>
              </w:rPr>
            </w:pPr>
            <w:r w:rsidRPr="00BB0DA3">
              <w:rPr>
                <w:rFonts w:ascii="Times New Roman" w:hAnsi="Times New Roman"/>
                <w:b/>
              </w:rPr>
              <w:t>Значение параметра/состояние</w:t>
            </w:r>
          </w:p>
        </w:tc>
      </w:tr>
      <w:tr w:rsidR="00D52598" w:rsidRPr="00BB0DA3" w:rsidTr="00D52598">
        <w:tc>
          <w:tcPr>
            <w:tcW w:w="959" w:type="dxa"/>
            <w:vAlign w:val="center"/>
          </w:tcPr>
          <w:p w:rsidR="00D52598" w:rsidRPr="00B2664C" w:rsidRDefault="00D52598" w:rsidP="00B2664C">
            <w:pPr>
              <w:spacing w:after="0"/>
              <w:jc w:val="center"/>
              <w:rPr>
                <w:rFonts w:ascii="Times New Roman" w:hAnsi="Times New Roman"/>
                <w:b/>
                <w:sz w:val="24"/>
                <w:szCs w:val="24"/>
              </w:rPr>
            </w:pPr>
            <w:r w:rsidRPr="00B2664C">
              <w:rPr>
                <w:rFonts w:ascii="Times New Roman" w:hAnsi="Times New Roman"/>
                <w:b/>
                <w:sz w:val="24"/>
                <w:szCs w:val="24"/>
              </w:rPr>
              <w:t>1</w:t>
            </w:r>
          </w:p>
        </w:tc>
        <w:tc>
          <w:tcPr>
            <w:tcW w:w="5245" w:type="dxa"/>
            <w:vAlign w:val="center"/>
          </w:tcPr>
          <w:p w:rsidR="00D52598" w:rsidRPr="00B2664C" w:rsidRDefault="00D52598" w:rsidP="00B2664C">
            <w:pPr>
              <w:spacing w:after="0"/>
              <w:jc w:val="center"/>
              <w:rPr>
                <w:rFonts w:ascii="Times New Roman" w:hAnsi="Times New Roman"/>
                <w:b/>
                <w:sz w:val="24"/>
                <w:szCs w:val="24"/>
              </w:rPr>
            </w:pPr>
            <w:r w:rsidRPr="00B2664C">
              <w:rPr>
                <w:rFonts w:ascii="Times New Roman" w:hAnsi="Times New Roman"/>
                <w:b/>
                <w:sz w:val="24"/>
                <w:szCs w:val="24"/>
              </w:rPr>
              <w:t>2</w:t>
            </w:r>
          </w:p>
        </w:tc>
        <w:tc>
          <w:tcPr>
            <w:tcW w:w="8931" w:type="dxa"/>
            <w:vAlign w:val="center"/>
          </w:tcPr>
          <w:p w:rsidR="00D52598" w:rsidRPr="00B2664C" w:rsidRDefault="00D52598" w:rsidP="00B2664C">
            <w:pPr>
              <w:spacing w:after="0"/>
              <w:jc w:val="center"/>
              <w:rPr>
                <w:rFonts w:ascii="Times New Roman" w:hAnsi="Times New Roman"/>
                <w:b/>
                <w:sz w:val="24"/>
                <w:szCs w:val="24"/>
              </w:rPr>
            </w:pPr>
            <w:r w:rsidRPr="00B2664C">
              <w:rPr>
                <w:rFonts w:ascii="Times New Roman" w:hAnsi="Times New Roman"/>
                <w:b/>
                <w:sz w:val="24"/>
                <w:szCs w:val="24"/>
              </w:rPr>
              <w:t>3</w:t>
            </w:r>
          </w:p>
        </w:tc>
      </w:tr>
      <w:tr w:rsidR="00D52598" w:rsidRPr="00BB0DA3" w:rsidTr="00D52598">
        <w:trPr>
          <w:trHeight w:val="583"/>
        </w:trPr>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1.</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Наименование органа, предоставляющего услугу</w:t>
            </w:r>
          </w:p>
        </w:tc>
        <w:tc>
          <w:tcPr>
            <w:tcW w:w="8931"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Администрация Сторожевского 1-го сельского поселения Острогожского муниципального района Воронежской области</w:t>
            </w:r>
          </w:p>
        </w:tc>
      </w:tr>
      <w:tr w:rsidR="00D52598" w:rsidRPr="00BB0DA3" w:rsidTr="00D52598">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2.</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Номер услуги в федеральном реестре</w:t>
            </w:r>
            <w:r w:rsidRPr="00B2664C">
              <w:rPr>
                <w:rStyle w:val="af1"/>
                <w:rFonts w:ascii="Times New Roman" w:hAnsi="Times New Roman"/>
                <w:sz w:val="24"/>
                <w:szCs w:val="24"/>
              </w:rPr>
              <w:footnoteReference w:id="1"/>
            </w:r>
          </w:p>
        </w:tc>
        <w:tc>
          <w:tcPr>
            <w:tcW w:w="8931" w:type="dxa"/>
          </w:tcPr>
          <w:p w:rsidR="00D52598" w:rsidRPr="00B2664C" w:rsidRDefault="00B2664C" w:rsidP="00B2664C">
            <w:pPr>
              <w:spacing w:after="0"/>
              <w:rPr>
                <w:rFonts w:ascii="Times New Roman" w:hAnsi="Times New Roman"/>
                <w:sz w:val="24"/>
                <w:szCs w:val="24"/>
              </w:rPr>
            </w:pPr>
            <w:r w:rsidRPr="00B2664C">
              <w:rPr>
                <w:rFonts w:ascii="Times New Roman" w:hAnsi="Times New Roman"/>
                <w:sz w:val="24"/>
                <w:szCs w:val="24"/>
              </w:rPr>
              <w:t>3640100010000841059</w:t>
            </w:r>
          </w:p>
        </w:tc>
      </w:tr>
      <w:tr w:rsidR="00D52598" w:rsidRPr="00BB0DA3" w:rsidTr="00D52598">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3.</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Полное наименование услуги</w:t>
            </w:r>
          </w:p>
        </w:tc>
        <w:tc>
          <w:tcPr>
            <w:tcW w:w="8931" w:type="dxa"/>
          </w:tcPr>
          <w:p w:rsidR="00D52598" w:rsidRPr="00B2664C" w:rsidRDefault="00D52598" w:rsidP="00B2664C">
            <w:pPr>
              <w:pStyle w:val="ConsPlusNormal"/>
              <w:jc w:val="both"/>
              <w:rPr>
                <w:rFonts w:ascii="Times New Roman" w:hAnsi="Times New Roman" w:cs="Times New Roman"/>
                <w:sz w:val="24"/>
                <w:szCs w:val="24"/>
              </w:rPr>
            </w:pPr>
            <w:r w:rsidRPr="00B2664C">
              <w:rPr>
                <w:rFonts w:ascii="Times New Roman" w:hAnsi="Times New Roman" w:cs="Times New Roman"/>
                <w:sz w:val="24"/>
                <w:szCs w:val="24"/>
              </w:rPr>
              <w:t>Выдача разрешений на право организации розничного рынка</w:t>
            </w:r>
          </w:p>
        </w:tc>
      </w:tr>
      <w:tr w:rsidR="00D52598" w:rsidRPr="00BB0DA3" w:rsidTr="00D52598">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4.</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Краткое наименование услуги</w:t>
            </w:r>
          </w:p>
        </w:tc>
        <w:tc>
          <w:tcPr>
            <w:tcW w:w="8931"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Выдача разрешений на право организации розничного рынка</w:t>
            </w:r>
          </w:p>
        </w:tc>
      </w:tr>
      <w:tr w:rsidR="00D52598" w:rsidRPr="00BB0DA3" w:rsidTr="00B2664C">
        <w:trPr>
          <w:trHeight w:val="533"/>
        </w:trPr>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5.</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Административный регламент предоставления муниципальной услуги</w:t>
            </w:r>
            <w:r w:rsidRPr="00B2664C">
              <w:rPr>
                <w:rStyle w:val="af1"/>
                <w:rFonts w:ascii="Times New Roman" w:hAnsi="Times New Roman"/>
                <w:sz w:val="24"/>
                <w:szCs w:val="24"/>
              </w:rPr>
              <w:footnoteReference w:id="2"/>
            </w:r>
          </w:p>
        </w:tc>
        <w:tc>
          <w:tcPr>
            <w:tcW w:w="8931" w:type="dxa"/>
          </w:tcPr>
          <w:p w:rsidR="00D52598" w:rsidRPr="00B2664C" w:rsidRDefault="00B2664C" w:rsidP="00B2664C">
            <w:pPr>
              <w:spacing w:after="0" w:line="240" w:lineRule="auto"/>
              <w:rPr>
                <w:rFonts w:ascii="Times New Roman" w:hAnsi="Times New Roman"/>
                <w:sz w:val="24"/>
                <w:szCs w:val="24"/>
              </w:rPr>
            </w:pPr>
            <w:bookmarkStart w:id="0" w:name="P31"/>
            <w:bookmarkEnd w:id="0"/>
            <w:r>
              <w:rPr>
                <w:rFonts w:ascii="Times New Roman" w:hAnsi="Times New Roman"/>
              </w:rPr>
              <w:t xml:space="preserve">Постановление от 02.02.2017 № </w:t>
            </w:r>
            <w:proofErr w:type="gramStart"/>
            <w:r>
              <w:rPr>
                <w:rFonts w:ascii="Times New Roman" w:hAnsi="Times New Roman"/>
              </w:rPr>
              <w:t>1  «</w:t>
            </w:r>
            <w:proofErr w:type="gramEnd"/>
            <w:r w:rsidRPr="00E416D3">
              <w:rPr>
                <w:rFonts w:ascii="Times New Roman" w:hAnsi="Times New Roman"/>
              </w:rPr>
              <w:t>Об утверждении административного</w:t>
            </w:r>
            <w:r>
              <w:rPr>
                <w:rFonts w:ascii="Times New Roman" w:hAnsi="Times New Roman"/>
              </w:rPr>
              <w:t xml:space="preserve"> регламента </w:t>
            </w:r>
            <w:r w:rsidRPr="00E416D3">
              <w:rPr>
                <w:rFonts w:ascii="Times New Roman" w:hAnsi="Times New Roman"/>
              </w:rPr>
              <w:t>по предоставлению муниципальной</w:t>
            </w:r>
            <w:r>
              <w:rPr>
                <w:rFonts w:ascii="Times New Roman" w:hAnsi="Times New Roman"/>
              </w:rPr>
              <w:t xml:space="preserve"> </w:t>
            </w:r>
            <w:r w:rsidRPr="00E416D3">
              <w:rPr>
                <w:rFonts w:ascii="Times New Roman" w:hAnsi="Times New Roman"/>
              </w:rPr>
              <w:t xml:space="preserve">услуги </w:t>
            </w:r>
            <w:r>
              <w:rPr>
                <w:rFonts w:ascii="Times New Roman" w:hAnsi="Times New Roman"/>
              </w:rPr>
              <w:t>«</w:t>
            </w:r>
            <w:r w:rsidRPr="00B2664C">
              <w:rPr>
                <w:rFonts w:ascii="Times New Roman" w:hAnsi="Times New Roman"/>
                <w:sz w:val="24"/>
                <w:szCs w:val="24"/>
              </w:rPr>
              <w:t>Выдача разрешений на право организации розничного рынка</w:t>
            </w:r>
            <w:r>
              <w:rPr>
                <w:rFonts w:ascii="Times New Roman" w:hAnsi="Times New Roman"/>
                <w:sz w:val="24"/>
                <w:szCs w:val="24"/>
              </w:rPr>
              <w:t>»</w:t>
            </w:r>
          </w:p>
        </w:tc>
      </w:tr>
      <w:tr w:rsidR="00D52598" w:rsidRPr="00BB0DA3" w:rsidTr="00D52598">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6.</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Перечень «</w:t>
            </w:r>
            <w:proofErr w:type="spellStart"/>
            <w:r w:rsidRPr="00B2664C">
              <w:rPr>
                <w:rFonts w:ascii="Times New Roman" w:hAnsi="Times New Roman"/>
                <w:sz w:val="24"/>
                <w:szCs w:val="24"/>
              </w:rPr>
              <w:t>подуслуг</w:t>
            </w:r>
            <w:proofErr w:type="spellEnd"/>
            <w:r w:rsidRPr="00B2664C">
              <w:rPr>
                <w:rFonts w:ascii="Times New Roman" w:hAnsi="Times New Roman"/>
                <w:sz w:val="24"/>
                <w:szCs w:val="24"/>
              </w:rPr>
              <w:t>»</w:t>
            </w:r>
          </w:p>
        </w:tc>
        <w:tc>
          <w:tcPr>
            <w:tcW w:w="8931" w:type="dxa"/>
          </w:tcPr>
          <w:p w:rsidR="00D52598" w:rsidRPr="00B2664C" w:rsidRDefault="00D52598" w:rsidP="00B2664C">
            <w:pPr>
              <w:spacing w:after="0"/>
              <w:rPr>
                <w:rFonts w:ascii="Times New Roman" w:hAnsi="Times New Roman"/>
                <w:sz w:val="24"/>
                <w:szCs w:val="24"/>
              </w:rPr>
            </w:pPr>
            <w:proofErr w:type="gramStart"/>
            <w:r w:rsidRPr="00B2664C">
              <w:rPr>
                <w:rFonts w:ascii="Times New Roman" w:hAnsi="Times New Roman"/>
                <w:sz w:val="24"/>
                <w:szCs w:val="24"/>
              </w:rPr>
              <w:t>нет</w:t>
            </w:r>
            <w:proofErr w:type="gramEnd"/>
          </w:p>
        </w:tc>
      </w:tr>
      <w:tr w:rsidR="00D52598" w:rsidRPr="00BB0DA3" w:rsidTr="00D52598">
        <w:tc>
          <w:tcPr>
            <w:tcW w:w="959" w:type="dxa"/>
          </w:tcPr>
          <w:p w:rsidR="00D52598" w:rsidRPr="00B2664C" w:rsidRDefault="00D52598" w:rsidP="00B2664C">
            <w:pPr>
              <w:spacing w:after="0"/>
              <w:jc w:val="center"/>
              <w:rPr>
                <w:rFonts w:ascii="Times New Roman" w:hAnsi="Times New Roman"/>
                <w:sz w:val="24"/>
                <w:szCs w:val="24"/>
              </w:rPr>
            </w:pPr>
            <w:r w:rsidRPr="00B2664C">
              <w:rPr>
                <w:rFonts w:ascii="Times New Roman" w:hAnsi="Times New Roman"/>
                <w:sz w:val="24"/>
                <w:szCs w:val="24"/>
              </w:rPr>
              <w:t>7.</w:t>
            </w:r>
          </w:p>
        </w:tc>
        <w:tc>
          <w:tcPr>
            <w:tcW w:w="5245"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Способы оценки качества предоставления муниципальной услуги</w:t>
            </w:r>
            <w:r w:rsidRPr="00B2664C">
              <w:rPr>
                <w:rStyle w:val="af1"/>
                <w:rFonts w:ascii="Times New Roman" w:hAnsi="Times New Roman"/>
                <w:sz w:val="24"/>
                <w:szCs w:val="24"/>
              </w:rPr>
              <w:footnoteReference w:id="3"/>
            </w:r>
          </w:p>
        </w:tc>
        <w:tc>
          <w:tcPr>
            <w:tcW w:w="8931" w:type="dxa"/>
          </w:tcPr>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радиотелефонная связь;</w:t>
            </w:r>
          </w:p>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терминальные устройства в МФЦ;</w:t>
            </w:r>
          </w:p>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терминальные устройства в органе местного самоуправления;</w:t>
            </w:r>
          </w:p>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единый портал государственных услуг;</w:t>
            </w:r>
          </w:p>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региональный портал государственных услуг;</w:t>
            </w:r>
          </w:p>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официальный сайт органа;</w:t>
            </w:r>
          </w:p>
          <w:p w:rsidR="00D52598" w:rsidRPr="00B2664C" w:rsidRDefault="00D52598" w:rsidP="00B2664C">
            <w:pPr>
              <w:spacing w:after="0"/>
              <w:rPr>
                <w:rFonts w:ascii="Times New Roman" w:hAnsi="Times New Roman"/>
                <w:sz w:val="24"/>
                <w:szCs w:val="24"/>
              </w:rPr>
            </w:pPr>
            <w:r w:rsidRPr="00B2664C">
              <w:rPr>
                <w:rFonts w:ascii="Times New Roman" w:hAnsi="Times New Roman"/>
                <w:sz w:val="24"/>
                <w:szCs w:val="24"/>
              </w:rPr>
              <w:t>- другие способы</w:t>
            </w:r>
          </w:p>
        </w:tc>
      </w:tr>
    </w:tbl>
    <w:p w:rsidR="00D52598" w:rsidRPr="00BB0DA3" w:rsidRDefault="00D52598" w:rsidP="00D52598">
      <w:pPr>
        <w:rPr>
          <w:rFonts w:ascii="Times New Roman" w:eastAsiaTheme="majorEastAsia" w:hAnsi="Times New Roman"/>
          <w:b/>
          <w:bCs/>
        </w:rPr>
      </w:pPr>
      <w:r w:rsidRPr="00BB0DA3">
        <w:rPr>
          <w:rFonts w:ascii="Times New Roman" w:hAnsi="Times New Roman"/>
        </w:rPr>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2. «ОБЩИЕ СВЕДЕНИЯ О «ПОДУСЛУГАХ»</w:t>
      </w:r>
    </w:p>
    <w:tbl>
      <w:tblPr>
        <w:tblStyle w:val="a3"/>
        <w:tblW w:w="14992" w:type="dxa"/>
        <w:tblLayout w:type="fixed"/>
        <w:tblLook w:val="04A0" w:firstRow="1" w:lastRow="0" w:firstColumn="1" w:lastColumn="0" w:noHBand="0" w:noVBand="1"/>
      </w:tblPr>
      <w:tblGrid>
        <w:gridCol w:w="1525"/>
        <w:gridCol w:w="1276"/>
        <w:gridCol w:w="1418"/>
        <w:gridCol w:w="2126"/>
        <w:gridCol w:w="851"/>
        <w:gridCol w:w="849"/>
        <w:gridCol w:w="1135"/>
        <w:gridCol w:w="1134"/>
        <w:gridCol w:w="1275"/>
        <w:gridCol w:w="1560"/>
        <w:gridCol w:w="1843"/>
      </w:tblGrid>
      <w:tr w:rsidR="00D52598" w:rsidRPr="00BB0DA3" w:rsidTr="00D52598">
        <w:tc>
          <w:tcPr>
            <w:tcW w:w="2801" w:type="dxa"/>
            <w:gridSpan w:val="2"/>
          </w:tcPr>
          <w:p w:rsidR="00D52598" w:rsidRPr="00BB0DA3" w:rsidRDefault="00D52598" w:rsidP="00D52598">
            <w:pPr>
              <w:jc w:val="center"/>
              <w:rPr>
                <w:rFonts w:ascii="Times New Roman" w:hAnsi="Times New Roman"/>
                <w:b/>
              </w:rPr>
            </w:pPr>
            <w:r w:rsidRPr="00BB0DA3">
              <w:rPr>
                <w:rFonts w:ascii="Times New Roman" w:hAnsi="Times New Roman"/>
                <w:b/>
              </w:rPr>
              <w:t>Срок предоставления в зависимости от условий</w:t>
            </w:r>
          </w:p>
        </w:tc>
        <w:tc>
          <w:tcPr>
            <w:tcW w:w="1418"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Основания отказа в приеме документов</w:t>
            </w:r>
          </w:p>
        </w:tc>
        <w:tc>
          <w:tcPr>
            <w:tcW w:w="2126"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Основания отказа в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851" w:type="dxa"/>
            <w:vMerge w:val="restart"/>
          </w:tcPr>
          <w:p w:rsidR="00D52598" w:rsidRPr="00BB0DA3" w:rsidRDefault="00D52598" w:rsidP="00D52598">
            <w:pPr>
              <w:ind w:right="-69"/>
              <w:jc w:val="center"/>
              <w:rPr>
                <w:rFonts w:ascii="Times New Roman" w:hAnsi="Times New Roman"/>
                <w:b/>
              </w:rPr>
            </w:pPr>
            <w:r w:rsidRPr="00BB0DA3">
              <w:rPr>
                <w:rFonts w:ascii="Times New Roman" w:hAnsi="Times New Roman"/>
                <w:b/>
              </w:rPr>
              <w:t>Основания приостановления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849"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Срок приостановления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3544" w:type="dxa"/>
            <w:gridSpan w:val="3"/>
          </w:tcPr>
          <w:p w:rsidR="00D52598" w:rsidRPr="00BB0DA3" w:rsidRDefault="00D52598" w:rsidP="00D52598">
            <w:pPr>
              <w:jc w:val="center"/>
              <w:rPr>
                <w:rFonts w:ascii="Times New Roman" w:hAnsi="Times New Roman"/>
                <w:b/>
              </w:rPr>
            </w:pPr>
            <w:r w:rsidRPr="00BB0DA3">
              <w:rPr>
                <w:rFonts w:ascii="Times New Roman" w:hAnsi="Times New Roman"/>
                <w:b/>
              </w:rPr>
              <w:t>Плата за предоставление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560"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Способ обращения за получением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3"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Способ получения результата «</w:t>
            </w:r>
            <w:proofErr w:type="spellStart"/>
            <w:r w:rsidRPr="00BB0DA3">
              <w:rPr>
                <w:rFonts w:ascii="Times New Roman" w:hAnsi="Times New Roman"/>
                <w:b/>
              </w:rPr>
              <w:t>подуслуги</w:t>
            </w:r>
            <w:proofErr w:type="spellEnd"/>
            <w:r w:rsidRPr="00BB0DA3">
              <w:rPr>
                <w:rFonts w:ascii="Times New Roman" w:hAnsi="Times New Roman"/>
                <w:b/>
              </w:rPr>
              <w:t>»</w:t>
            </w:r>
          </w:p>
        </w:tc>
      </w:tr>
      <w:tr w:rsidR="00D52598" w:rsidRPr="00BB0DA3" w:rsidTr="00D52598">
        <w:tc>
          <w:tcPr>
            <w:tcW w:w="1525" w:type="dxa"/>
          </w:tcPr>
          <w:p w:rsidR="00D52598" w:rsidRPr="00BB0DA3" w:rsidRDefault="00D52598" w:rsidP="00D52598">
            <w:pPr>
              <w:jc w:val="center"/>
              <w:rPr>
                <w:rFonts w:ascii="Times New Roman" w:hAnsi="Times New Roman"/>
                <w:b/>
              </w:rPr>
            </w:pPr>
            <w:r w:rsidRPr="00BB0DA3">
              <w:rPr>
                <w:rFonts w:ascii="Times New Roman" w:hAnsi="Times New Roman"/>
                <w:b/>
              </w:rPr>
              <w:t xml:space="preserve">При подаче заявления по месту жительства (месту нахождения </w:t>
            </w:r>
            <w:proofErr w:type="spellStart"/>
            <w:r w:rsidRPr="00BB0DA3">
              <w:rPr>
                <w:rFonts w:ascii="Times New Roman" w:hAnsi="Times New Roman"/>
                <w:b/>
              </w:rPr>
              <w:t>юр.лица</w:t>
            </w:r>
            <w:proofErr w:type="spellEnd"/>
            <w:r w:rsidRPr="00BB0DA3">
              <w:rPr>
                <w:rFonts w:ascii="Times New Roman" w:hAnsi="Times New Roman"/>
                <w:b/>
              </w:rPr>
              <w:t>)</w:t>
            </w:r>
          </w:p>
        </w:tc>
        <w:tc>
          <w:tcPr>
            <w:tcW w:w="1276" w:type="dxa"/>
          </w:tcPr>
          <w:p w:rsidR="00D52598" w:rsidRPr="00BB0DA3" w:rsidRDefault="00D52598" w:rsidP="00D52598">
            <w:pPr>
              <w:ind w:left="-107"/>
              <w:jc w:val="center"/>
              <w:rPr>
                <w:rFonts w:ascii="Times New Roman" w:hAnsi="Times New Roman"/>
                <w:b/>
              </w:rPr>
            </w:pPr>
            <w:r w:rsidRPr="00BB0DA3">
              <w:rPr>
                <w:rFonts w:ascii="Times New Roman" w:hAnsi="Times New Roman"/>
                <w:b/>
              </w:rPr>
              <w:t>При подаче заявления не по месту жительства (месту обращения)</w:t>
            </w:r>
          </w:p>
        </w:tc>
        <w:tc>
          <w:tcPr>
            <w:tcW w:w="1418" w:type="dxa"/>
            <w:vMerge/>
          </w:tcPr>
          <w:p w:rsidR="00D52598" w:rsidRPr="00BB0DA3" w:rsidRDefault="00D52598" w:rsidP="00D52598">
            <w:pPr>
              <w:jc w:val="both"/>
              <w:rPr>
                <w:rFonts w:ascii="Times New Roman" w:hAnsi="Times New Roman"/>
                <w:b/>
              </w:rPr>
            </w:pPr>
          </w:p>
        </w:tc>
        <w:tc>
          <w:tcPr>
            <w:tcW w:w="2126" w:type="dxa"/>
            <w:vMerge/>
          </w:tcPr>
          <w:p w:rsidR="00D52598" w:rsidRPr="00BB0DA3" w:rsidRDefault="00D52598" w:rsidP="00D52598">
            <w:pPr>
              <w:jc w:val="both"/>
              <w:rPr>
                <w:rFonts w:ascii="Times New Roman" w:hAnsi="Times New Roman"/>
                <w:b/>
              </w:rPr>
            </w:pPr>
          </w:p>
        </w:tc>
        <w:tc>
          <w:tcPr>
            <w:tcW w:w="851" w:type="dxa"/>
            <w:vMerge/>
          </w:tcPr>
          <w:p w:rsidR="00D52598" w:rsidRPr="00BB0DA3" w:rsidRDefault="00D52598" w:rsidP="00D52598">
            <w:pPr>
              <w:jc w:val="both"/>
              <w:rPr>
                <w:rFonts w:ascii="Times New Roman" w:hAnsi="Times New Roman"/>
                <w:b/>
              </w:rPr>
            </w:pPr>
          </w:p>
        </w:tc>
        <w:tc>
          <w:tcPr>
            <w:tcW w:w="849" w:type="dxa"/>
            <w:vMerge/>
          </w:tcPr>
          <w:p w:rsidR="00D52598" w:rsidRPr="00BB0DA3" w:rsidRDefault="00D52598" w:rsidP="00D52598">
            <w:pPr>
              <w:jc w:val="both"/>
              <w:rPr>
                <w:rFonts w:ascii="Times New Roman" w:hAnsi="Times New Roman"/>
                <w:b/>
              </w:rPr>
            </w:pPr>
          </w:p>
        </w:tc>
        <w:tc>
          <w:tcPr>
            <w:tcW w:w="1135" w:type="dxa"/>
          </w:tcPr>
          <w:p w:rsidR="00D52598" w:rsidRPr="00BB0DA3" w:rsidRDefault="00D52598" w:rsidP="00D52598">
            <w:pPr>
              <w:ind w:left="-107"/>
              <w:jc w:val="center"/>
              <w:rPr>
                <w:rFonts w:ascii="Times New Roman" w:hAnsi="Times New Roman"/>
                <w:b/>
              </w:rPr>
            </w:pPr>
            <w:r w:rsidRPr="00BB0DA3">
              <w:rPr>
                <w:rFonts w:ascii="Times New Roman" w:hAnsi="Times New Roman"/>
                <w:b/>
              </w:rPr>
              <w:t>Наличие платы (гос. пошлины)</w:t>
            </w:r>
          </w:p>
        </w:tc>
        <w:tc>
          <w:tcPr>
            <w:tcW w:w="1134" w:type="dxa"/>
          </w:tcPr>
          <w:p w:rsidR="00D52598" w:rsidRPr="00BB0DA3" w:rsidRDefault="00D52598" w:rsidP="00D52598">
            <w:pPr>
              <w:ind w:left="-108" w:right="-108"/>
              <w:jc w:val="center"/>
              <w:rPr>
                <w:rFonts w:ascii="Times New Roman" w:hAnsi="Times New Roman"/>
                <w:b/>
              </w:rPr>
            </w:pPr>
            <w:r w:rsidRPr="00BB0DA3">
              <w:rPr>
                <w:rFonts w:ascii="Times New Roman" w:hAnsi="Times New Roman"/>
                <w:b/>
              </w:rPr>
              <w:t>Реквизиты НПА, являющегося основанием для взимания платы (гос. пошлины)</w:t>
            </w:r>
          </w:p>
        </w:tc>
        <w:tc>
          <w:tcPr>
            <w:tcW w:w="1275" w:type="dxa"/>
          </w:tcPr>
          <w:p w:rsidR="00D52598" w:rsidRPr="00BB0DA3" w:rsidRDefault="00D52598" w:rsidP="00D52598">
            <w:pPr>
              <w:jc w:val="center"/>
              <w:rPr>
                <w:rFonts w:ascii="Times New Roman" w:hAnsi="Times New Roman"/>
                <w:b/>
              </w:rPr>
            </w:pPr>
            <w:r w:rsidRPr="00BB0DA3">
              <w:rPr>
                <w:rFonts w:ascii="Times New Roman" w:hAnsi="Times New Roman"/>
                <w:b/>
              </w:rPr>
              <w:t>КБК для взимания платы (гос. пошлины), в том числе для МФЦ</w:t>
            </w:r>
          </w:p>
        </w:tc>
        <w:tc>
          <w:tcPr>
            <w:tcW w:w="1560" w:type="dxa"/>
            <w:vMerge/>
          </w:tcPr>
          <w:p w:rsidR="00D52598" w:rsidRPr="00BB0DA3" w:rsidRDefault="00D52598" w:rsidP="00D52598">
            <w:pPr>
              <w:jc w:val="both"/>
              <w:rPr>
                <w:rFonts w:ascii="Times New Roman" w:hAnsi="Times New Roman"/>
                <w:b/>
              </w:rPr>
            </w:pPr>
          </w:p>
        </w:tc>
        <w:tc>
          <w:tcPr>
            <w:tcW w:w="1843" w:type="dxa"/>
            <w:vMerge/>
            <w:tcBorders>
              <w:bottom w:val="single" w:sz="4" w:space="0" w:color="auto"/>
            </w:tcBorders>
          </w:tcPr>
          <w:p w:rsidR="00D52598" w:rsidRPr="00BB0DA3" w:rsidRDefault="00D52598" w:rsidP="00D52598">
            <w:pPr>
              <w:jc w:val="both"/>
              <w:rPr>
                <w:rFonts w:ascii="Times New Roman" w:hAnsi="Times New Roman"/>
                <w:b/>
              </w:rPr>
            </w:pPr>
          </w:p>
        </w:tc>
      </w:tr>
      <w:tr w:rsidR="00D52598" w:rsidRPr="00BB0DA3" w:rsidTr="00D52598">
        <w:tc>
          <w:tcPr>
            <w:tcW w:w="1525"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1276"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1418"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2126"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851"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849"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1135"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c>
          <w:tcPr>
            <w:tcW w:w="1134" w:type="dxa"/>
          </w:tcPr>
          <w:p w:rsidR="00D52598" w:rsidRPr="00BB0DA3" w:rsidRDefault="00D52598" w:rsidP="00D52598">
            <w:pPr>
              <w:jc w:val="center"/>
              <w:rPr>
                <w:rFonts w:ascii="Times New Roman" w:hAnsi="Times New Roman"/>
                <w:b/>
              </w:rPr>
            </w:pPr>
            <w:r w:rsidRPr="00BB0DA3">
              <w:rPr>
                <w:rFonts w:ascii="Times New Roman" w:hAnsi="Times New Roman"/>
                <w:b/>
              </w:rPr>
              <w:t>8</w:t>
            </w:r>
          </w:p>
        </w:tc>
        <w:tc>
          <w:tcPr>
            <w:tcW w:w="1275" w:type="dxa"/>
          </w:tcPr>
          <w:p w:rsidR="00D52598" w:rsidRPr="00BB0DA3" w:rsidRDefault="00D52598" w:rsidP="00D52598">
            <w:pPr>
              <w:jc w:val="center"/>
              <w:rPr>
                <w:rFonts w:ascii="Times New Roman" w:hAnsi="Times New Roman"/>
                <w:b/>
              </w:rPr>
            </w:pPr>
            <w:r w:rsidRPr="00BB0DA3">
              <w:rPr>
                <w:rFonts w:ascii="Times New Roman" w:hAnsi="Times New Roman"/>
                <w:b/>
              </w:rPr>
              <w:t>9</w:t>
            </w:r>
          </w:p>
        </w:tc>
        <w:tc>
          <w:tcPr>
            <w:tcW w:w="1560" w:type="dxa"/>
          </w:tcPr>
          <w:p w:rsidR="00D52598" w:rsidRPr="00BB0DA3" w:rsidRDefault="00D52598" w:rsidP="00D52598">
            <w:pPr>
              <w:jc w:val="center"/>
              <w:rPr>
                <w:rFonts w:ascii="Times New Roman" w:hAnsi="Times New Roman"/>
                <w:b/>
              </w:rPr>
            </w:pPr>
            <w:r w:rsidRPr="00BB0DA3">
              <w:rPr>
                <w:rFonts w:ascii="Times New Roman" w:hAnsi="Times New Roman"/>
                <w:b/>
              </w:rPr>
              <w:t>10</w:t>
            </w:r>
          </w:p>
        </w:tc>
        <w:tc>
          <w:tcPr>
            <w:tcW w:w="1843" w:type="dxa"/>
            <w:tcBorders>
              <w:top w:val="single" w:sz="4" w:space="0" w:color="auto"/>
            </w:tcBorders>
          </w:tcPr>
          <w:p w:rsidR="00D52598" w:rsidRPr="00BB0DA3" w:rsidRDefault="00D52598" w:rsidP="00D52598">
            <w:pPr>
              <w:jc w:val="center"/>
              <w:rPr>
                <w:rFonts w:ascii="Times New Roman" w:hAnsi="Times New Roman"/>
                <w:b/>
              </w:rPr>
            </w:pPr>
            <w:r w:rsidRPr="00BB0DA3">
              <w:rPr>
                <w:rFonts w:ascii="Times New Roman" w:hAnsi="Times New Roman"/>
                <w:b/>
              </w:rPr>
              <w:t>11</w:t>
            </w:r>
          </w:p>
        </w:tc>
      </w:tr>
      <w:tr w:rsidR="00D52598" w:rsidRPr="00BB0DA3" w:rsidTr="00D52598">
        <w:tc>
          <w:tcPr>
            <w:tcW w:w="14992" w:type="dxa"/>
            <w:gridSpan w:val="11"/>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D52598" w:rsidRPr="00BB0DA3" w:rsidTr="00D52598">
        <w:tc>
          <w:tcPr>
            <w:tcW w:w="1525" w:type="dxa"/>
          </w:tcPr>
          <w:p w:rsidR="00D52598" w:rsidRPr="00BB0DA3" w:rsidRDefault="00D52598" w:rsidP="00D52598">
            <w:pPr>
              <w:rPr>
                <w:rFonts w:ascii="Times New Roman" w:hAnsi="Times New Roman"/>
              </w:rPr>
            </w:pPr>
            <w:r w:rsidRPr="00BB0DA3">
              <w:rPr>
                <w:rFonts w:ascii="Times New Roman" w:hAnsi="Times New Roman"/>
              </w:rPr>
              <w:t xml:space="preserve">- в случае выдачи разрешения на право организации розничного рынка не должен превышать 31 кален. </w:t>
            </w:r>
            <w:proofErr w:type="spellStart"/>
            <w:proofErr w:type="gramStart"/>
            <w:r w:rsidRPr="00BB0DA3">
              <w:rPr>
                <w:rFonts w:ascii="Times New Roman" w:hAnsi="Times New Roman"/>
              </w:rPr>
              <w:t>дн</w:t>
            </w:r>
            <w:proofErr w:type="spellEnd"/>
            <w:r w:rsidRPr="00BB0DA3">
              <w:rPr>
                <w:rFonts w:ascii="Times New Roman" w:hAnsi="Times New Roman"/>
              </w:rPr>
              <w:t>.;</w:t>
            </w:r>
            <w:proofErr w:type="gramEnd"/>
          </w:p>
          <w:p w:rsidR="00D52598" w:rsidRPr="00BB0DA3" w:rsidRDefault="00D52598" w:rsidP="00D52598">
            <w:pPr>
              <w:rPr>
                <w:rFonts w:ascii="Times New Roman" w:hAnsi="Times New Roman"/>
              </w:rPr>
            </w:pPr>
          </w:p>
          <w:p w:rsidR="00D52598" w:rsidRPr="00BB0DA3" w:rsidRDefault="00D52598" w:rsidP="00D52598">
            <w:pPr>
              <w:rPr>
                <w:rFonts w:ascii="Times New Roman" w:hAnsi="Times New Roman"/>
              </w:rPr>
            </w:pPr>
          </w:p>
          <w:p w:rsidR="00D52598" w:rsidRPr="00BB0DA3" w:rsidRDefault="00D52598" w:rsidP="00D52598">
            <w:pPr>
              <w:rPr>
                <w:rFonts w:ascii="Times New Roman" w:hAnsi="Times New Roman"/>
              </w:rPr>
            </w:pPr>
            <w:r w:rsidRPr="00BB0DA3">
              <w:rPr>
                <w:rFonts w:ascii="Times New Roman" w:hAnsi="Times New Roman"/>
              </w:rPr>
              <w:t xml:space="preserve">- в случае продления, переоформления разрешения на </w:t>
            </w:r>
            <w:r w:rsidRPr="00BB0DA3">
              <w:rPr>
                <w:rFonts w:ascii="Times New Roman" w:hAnsi="Times New Roman"/>
              </w:rPr>
              <w:lastRenderedPageBreak/>
              <w:t>право организации розничного рынка не должен превышать 16 кален</w:t>
            </w:r>
            <w:proofErr w:type="gramStart"/>
            <w:r w:rsidRPr="00BB0DA3">
              <w:rPr>
                <w:rFonts w:ascii="Times New Roman" w:hAnsi="Times New Roman"/>
              </w:rPr>
              <w:t xml:space="preserve">. </w:t>
            </w:r>
            <w:proofErr w:type="spellStart"/>
            <w:r w:rsidRPr="00BB0DA3">
              <w:rPr>
                <w:rFonts w:ascii="Times New Roman" w:hAnsi="Times New Roman"/>
              </w:rPr>
              <w:t>дн</w:t>
            </w:r>
            <w:proofErr w:type="spellEnd"/>
            <w:proofErr w:type="gramEnd"/>
            <w:r w:rsidRPr="00BB0DA3">
              <w:rPr>
                <w:rFonts w:ascii="Times New Roman" w:hAnsi="Times New Roman"/>
              </w:rPr>
              <w:t>.</w:t>
            </w:r>
          </w:p>
        </w:tc>
        <w:tc>
          <w:tcPr>
            <w:tcW w:w="1276" w:type="dxa"/>
          </w:tcPr>
          <w:p w:rsidR="00D52598" w:rsidRPr="00BB0DA3" w:rsidRDefault="00D52598" w:rsidP="00D52598">
            <w:pPr>
              <w:ind w:left="-107" w:right="-109"/>
              <w:rPr>
                <w:rFonts w:ascii="Times New Roman" w:hAnsi="Times New Roman"/>
              </w:rPr>
            </w:pPr>
            <w:r w:rsidRPr="00BB0DA3">
              <w:rPr>
                <w:rFonts w:ascii="Times New Roman" w:hAnsi="Times New Roman"/>
              </w:rPr>
              <w:lastRenderedPageBreak/>
              <w:t xml:space="preserve">- в случае выдачи разрешения на право организации розничного рынка не должен превышать 31 кален. </w:t>
            </w:r>
            <w:proofErr w:type="spellStart"/>
            <w:proofErr w:type="gramStart"/>
            <w:r w:rsidRPr="00BB0DA3">
              <w:rPr>
                <w:rFonts w:ascii="Times New Roman" w:hAnsi="Times New Roman"/>
              </w:rPr>
              <w:t>дн</w:t>
            </w:r>
            <w:proofErr w:type="spellEnd"/>
            <w:r w:rsidRPr="00BB0DA3">
              <w:rPr>
                <w:rFonts w:ascii="Times New Roman" w:hAnsi="Times New Roman"/>
              </w:rPr>
              <w:t>.;</w:t>
            </w:r>
            <w:proofErr w:type="gramEnd"/>
          </w:p>
          <w:p w:rsidR="00D52598" w:rsidRPr="00BB0DA3" w:rsidRDefault="00D52598" w:rsidP="00D52598">
            <w:pPr>
              <w:ind w:left="-107" w:right="-109"/>
              <w:rPr>
                <w:rFonts w:ascii="Times New Roman" w:hAnsi="Times New Roman"/>
              </w:rPr>
            </w:pPr>
          </w:p>
          <w:p w:rsidR="00D52598" w:rsidRPr="00BB0DA3" w:rsidRDefault="00D52598" w:rsidP="00D52598">
            <w:pPr>
              <w:ind w:left="-107" w:right="-109"/>
              <w:rPr>
                <w:rFonts w:ascii="Times New Roman" w:hAnsi="Times New Roman"/>
              </w:rPr>
            </w:pPr>
          </w:p>
          <w:p w:rsidR="00D52598" w:rsidRPr="00BB0DA3" w:rsidRDefault="00D52598" w:rsidP="00D52598">
            <w:pPr>
              <w:ind w:left="-107" w:right="-109"/>
              <w:rPr>
                <w:rFonts w:ascii="Times New Roman" w:hAnsi="Times New Roman"/>
              </w:rPr>
            </w:pPr>
            <w:r w:rsidRPr="00BB0DA3">
              <w:rPr>
                <w:rFonts w:ascii="Times New Roman" w:hAnsi="Times New Roman"/>
              </w:rPr>
              <w:t xml:space="preserve">- в случае продления, переоформления разрешения на </w:t>
            </w:r>
            <w:r w:rsidRPr="00BB0DA3">
              <w:rPr>
                <w:rFonts w:ascii="Times New Roman" w:hAnsi="Times New Roman"/>
              </w:rPr>
              <w:lastRenderedPageBreak/>
              <w:t>право организации розничного рынка не должен превышать 16 кален</w:t>
            </w:r>
            <w:proofErr w:type="gramStart"/>
            <w:r w:rsidRPr="00BB0DA3">
              <w:rPr>
                <w:rFonts w:ascii="Times New Roman" w:hAnsi="Times New Roman"/>
              </w:rPr>
              <w:t xml:space="preserve">. </w:t>
            </w:r>
            <w:proofErr w:type="spellStart"/>
            <w:r w:rsidRPr="00BB0DA3">
              <w:rPr>
                <w:rFonts w:ascii="Times New Roman" w:hAnsi="Times New Roman"/>
              </w:rPr>
              <w:t>дн</w:t>
            </w:r>
            <w:proofErr w:type="spellEnd"/>
            <w:proofErr w:type="gramEnd"/>
            <w:r w:rsidRPr="00BB0DA3">
              <w:rPr>
                <w:rFonts w:ascii="Times New Roman" w:hAnsi="Times New Roman"/>
              </w:rPr>
              <w:t>.</w:t>
            </w:r>
          </w:p>
        </w:tc>
        <w:tc>
          <w:tcPr>
            <w:tcW w:w="1418" w:type="dxa"/>
          </w:tcPr>
          <w:p w:rsidR="00D52598" w:rsidRPr="00BB0DA3" w:rsidRDefault="00D52598" w:rsidP="00D52598">
            <w:pPr>
              <w:rPr>
                <w:rFonts w:ascii="Times New Roman" w:hAnsi="Times New Roman"/>
              </w:rPr>
            </w:pPr>
            <w:r w:rsidRPr="00BB0DA3">
              <w:rPr>
                <w:rFonts w:ascii="Times New Roman" w:hAnsi="Times New Roman"/>
              </w:rPr>
              <w:lastRenderedPageBreak/>
              <w:t>- подача заявления лицом, не уполномоченным совершать такого рода действия.</w:t>
            </w:r>
          </w:p>
        </w:tc>
        <w:tc>
          <w:tcPr>
            <w:tcW w:w="2126" w:type="dxa"/>
          </w:tcPr>
          <w:p w:rsidR="00D52598" w:rsidRPr="00BB0DA3" w:rsidRDefault="00D52598" w:rsidP="00D52598">
            <w:pPr>
              <w:ind w:left="-108" w:right="-109"/>
              <w:rPr>
                <w:rFonts w:ascii="Times New Roman" w:hAnsi="Times New Roman"/>
              </w:rPr>
            </w:pPr>
            <w:r w:rsidRPr="00BB0DA3">
              <w:rPr>
                <w:rFonts w:ascii="Times New Roman" w:hAnsi="Times New Roman"/>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w:t>
            </w:r>
            <w:r w:rsidRPr="00BB0DA3">
              <w:rPr>
                <w:rFonts w:ascii="Times New Roman" w:hAnsi="Times New Roman"/>
              </w:rPr>
              <w:lastRenderedPageBreak/>
              <w:t>области»;</w:t>
            </w:r>
          </w:p>
          <w:p w:rsidR="00D52598" w:rsidRPr="00BB0DA3" w:rsidRDefault="00D52598" w:rsidP="00D52598">
            <w:pPr>
              <w:ind w:left="-108" w:right="-109"/>
              <w:rPr>
                <w:rFonts w:ascii="Times New Roman" w:hAnsi="Times New Roman"/>
              </w:rPr>
            </w:pPr>
            <w:r w:rsidRPr="00BB0DA3">
              <w:rPr>
                <w:rFonts w:ascii="Times New Roman" w:hAnsi="Times New Roman"/>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D52598" w:rsidRPr="00BB0DA3" w:rsidRDefault="00D52598" w:rsidP="00D52598">
            <w:pPr>
              <w:ind w:left="-108" w:right="-109"/>
              <w:rPr>
                <w:rFonts w:ascii="Times New Roman" w:hAnsi="Times New Roman"/>
              </w:rPr>
            </w:pPr>
            <w:r w:rsidRPr="00BB0DA3">
              <w:rPr>
                <w:rFonts w:ascii="Times New Roman" w:hAnsi="Times New Roman"/>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851" w:type="dxa"/>
          </w:tcPr>
          <w:p w:rsidR="00D52598" w:rsidRPr="00BB0DA3" w:rsidRDefault="00D52598" w:rsidP="00D52598">
            <w:pPr>
              <w:jc w:val="center"/>
              <w:rPr>
                <w:rFonts w:ascii="Times New Roman" w:hAnsi="Times New Roman"/>
              </w:rPr>
            </w:pPr>
            <w:r w:rsidRPr="00BB0DA3">
              <w:rPr>
                <w:rFonts w:ascii="Times New Roman" w:hAnsi="Times New Roman"/>
              </w:rPr>
              <w:lastRenderedPageBreak/>
              <w:t xml:space="preserve">Нет </w:t>
            </w:r>
          </w:p>
        </w:tc>
        <w:tc>
          <w:tcPr>
            <w:tcW w:w="849" w:type="dxa"/>
          </w:tcPr>
          <w:p w:rsidR="00D52598" w:rsidRPr="00BB0DA3" w:rsidRDefault="00D52598" w:rsidP="00D52598">
            <w:pPr>
              <w:jc w:val="center"/>
              <w:rPr>
                <w:rFonts w:ascii="Times New Roman" w:hAnsi="Times New Roman"/>
              </w:rPr>
            </w:pPr>
            <w:r w:rsidRPr="00BB0DA3">
              <w:rPr>
                <w:rFonts w:ascii="Times New Roman" w:hAnsi="Times New Roman"/>
              </w:rPr>
              <w:t>__</w:t>
            </w:r>
          </w:p>
        </w:tc>
        <w:tc>
          <w:tcPr>
            <w:tcW w:w="1135" w:type="dxa"/>
          </w:tcPr>
          <w:p w:rsidR="00D52598" w:rsidRPr="00BB0DA3" w:rsidRDefault="00D52598" w:rsidP="00D52598">
            <w:pPr>
              <w:ind w:left="-107" w:right="-108"/>
              <w:jc w:val="center"/>
              <w:rPr>
                <w:rFonts w:ascii="Times New Roman" w:hAnsi="Times New Roman"/>
              </w:rPr>
            </w:pPr>
            <w:r w:rsidRPr="00BB0DA3">
              <w:rPr>
                <w:rFonts w:ascii="Times New Roman" w:hAnsi="Times New Roman"/>
              </w:rPr>
              <w:t xml:space="preserve">Нет </w:t>
            </w:r>
          </w:p>
        </w:tc>
        <w:tc>
          <w:tcPr>
            <w:tcW w:w="1134" w:type="dxa"/>
          </w:tcPr>
          <w:p w:rsidR="00D52598" w:rsidRPr="00BB0DA3" w:rsidRDefault="00D52598" w:rsidP="00D52598">
            <w:pPr>
              <w:jc w:val="center"/>
              <w:rPr>
                <w:rFonts w:ascii="Times New Roman" w:hAnsi="Times New Roman"/>
              </w:rPr>
            </w:pPr>
            <w:r w:rsidRPr="00BB0DA3">
              <w:rPr>
                <w:rFonts w:ascii="Times New Roman" w:hAnsi="Times New Roman"/>
              </w:rPr>
              <w:t>__</w:t>
            </w:r>
          </w:p>
        </w:tc>
        <w:tc>
          <w:tcPr>
            <w:tcW w:w="1275" w:type="dxa"/>
          </w:tcPr>
          <w:p w:rsidR="00D52598" w:rsidRPr="00BB0DA3" w:rsidRDefault="00D52598" w:rsidP="00D52598">
            <w:pPr>
              <w:jc w:val="center"/>
              <w:rPr>
                <w:rFonts w:ascii="Times New Roman" w:hAnsi="Times New Roman"/>
              </w:rPr>
            </w:pPr>
            <w:r w:rsidRPr="00BB0DA3">
              <w:rPr>
                <w:rFonts w:ascii="Times New Roman" w:hAnsi="Times New Roman"/>
              </w:rPr>
              <w:t>__</w:t>
            </w:r>
          </w:p>
        </w:tc>
        <w:tc>
          <w:tcPr>
            <w:tcW w:w="1560" w:type="dxa"/>
          </w:tcPr>
          <w:p w:rsidR="00D52598" w:rsidRPr="00BB0DA3" w:rsidRDefault="00D52598" w:rsidP="00D52598">
            <w:pPr>
              <w:rPr>
                <w:rFonts w:ascii="Times New Roman" w:hAnsi="Times New Roman"/>
              </w:rPr>
            </w:pPr>
            <w:r w:rsidRPr="00BB0DA3">
              <w:rPr>
                <w:rFonts w:ascii="Times New Roman" w:hAnsi="Times New Roman"/>
              </w:rPr>
              <w:t xml:space="preserve">- в орган на бумажном носителе; </w:t>
            </w:r>
          </w:p>
          <w:p w:rsidR="00D52598" w:rsidRPr="00BB0DA3" w:rsidRDefault="00D52598" w:rsidP="00D52598">
            <w:pPr>
              <w:ind w:left="-107" w:right="-108"/>
              <w:rPr>
                <w:rFonts w:ascii="Times New Roman" w:hAnsi="Times New Roman"/>
              </w:rPr>
            </w:pPr>
            <w:r w:rsidRPr="00BB0DA3">
              <w:rPr>
                <w:rFonts w:ascii="Times New Roman" w:hAnsi="Times New Roman"/>
              </w:rPr>
              <w:t>- посредством почтовой связи в орган;</w:t>
            </w:r>
          </w:p>
          <w:p w:rsidR="00D52598" w:rsidRPr="00BB0DA3" w:rsidRDefault="00D52598" w:rsidP="00D52598">
            <w:pPr>
              <w:rPr>
                <w:rFonts w:ascii="Times New Roman" w:hAnsi="Times New Roman"/>
              </w:rPr>
            </w:pPr>
            <w:r w:rsidRPr="00BB0DA3">
              <w:rPr>
                <w:rFonts w:ascii="Times New Roman" w:hAnsi="Times New Roman"/>
              </w:rPr>
              <w:t xml:space="preserve">- в МФЦ на бумажном носителе; </w:t>
            </w:r>
          </w:p>
          <w:p w:rsidR="00D52598" w:rsidRPr="00BB0DA3" w:rsidRDefault="00D52598" w:rsidP="00D52598">
            <w:pPr>
              <w:rPr>
                <w:rFonts w:ascii="Times New Roman" w:hAnsi="Times New Roman"/>
              </w:rPr>
            </w:pPr>
            <w:r w:rsidRPr="00BB0DA3">
              <w:rPr>
                <w:rFonts w:ascii="Times New Roman" w:hAnsi="Times New Roman"/>
              </w:rPr>
              <w:t>- через Портал государственных и муниципальных услуг Воронежской области</w:t>
            </w:r>
          </w:p>
          <w:p w:rsidR="00D52598" w:rsidRPr="00BB0DA3" w:rsidRDefault="00D52598" w:rsidP="00D52598">
            <w:pPr>
              <w:ind w:left="-107" w:right="-108"/>
              <w:rPr>
                <w:rFonts w:ascii="Times New Roman" w:hAnsi="Times New Roman"/>
              </w:rPr>
            </w:pPr>
            <w:r w:rsidRPr="00BB0DA3">
              <w:rPr>
                <w:rFonts w:ascii="Times New Roman" w:hAnsi="Times New Roman"/>
              </w:rPr>
              <w:lastRenderedPageBreak/>
              <w:t>- Единый портал государственных и муниципальных услуг</w:t>
            </w:r>
          </w:p>
        </w:tc>
        <w:tc>
          <w:tcPr>
            <w:tcW w:w="1843" w:type="dxa"/>
          </w:tcPr>
          <w:p w:rsidR="00D52598" w:rsidRPr="00BB0DA3" w:rsidRDefault="00D52598" w:rsidP="00D52598">
            <w:pPr>
              <w:rPr>
                <w:rFonts w:ascii="Times New Roman" w:hAnsi="Times New Roman"/>
              </w:rPr>
            </w:pPr>
            <w:r w:rsidRPr="00BB0DA3">
              <w:rPr>
                <w:rFonts w:ascii="Times New Roman" w:hAnsi="Times New Roman"/>
              </w:rPr>
              <w:lastRenderedPageBreak/>
              <w:t xml:space="preserve">- в органе на бумажном носителе; </w:t>
            </w:r>
          </w:p>
          <w:p w:rsidR="00D52598" w:rsidRPr="00BB0DA3" w:rsidRDefault="00D52598" w:rsidP="00D52598">
            <w:pPr>
              <w:rPr>
                <w:rFonts w:ascii="Times New Roman" w:hAnsi="Times New Roman"/>
              </w:rPr>
            </w:pPr>
            <w:r w:rsidRPr="00BB0DA3">
              <w:rPr>
                <w:rFonts w:ascii="Times New Roman" w:hAnsi="Times New Roman"/>
              </w:rPr>
              <w:t>- в МФЦ на бумажном носителе, полученном из органа;</w:t>
            </w:r>
          </w:p>
          <w:p w:rsidR="00D52598" w:rsidRPr="00BB0DA3" w:rsidRDefault="00D52598" w:rsidP="00D52598">
            <w:pPr>
              <w:rPr>
                <w:rFonts w:ascii="Times New Roman" w:hAnsi="Times New Roman"/>
              </w:rPr>
            </w:pPr>
            <w:r w:rsidRPr="00BB0DA3">
              <w:rPr>
                <w:rFonts w:ascii="Times New Roman" w:hAnsi="Times New Roman"/>
              </w:rPr>
              <w:t>- почтовая связь</w:t>
            </w:r>
          </w:p>
          <w:p w:rsidR="00D52598" w:rsidRPr="00BB0DA3" w:rsidRDefault="00D52598" w:rsidP="00D52598">
            <w:pPr>
              <w:rPr>
                <w:rFonts w:ascii="Times New Roman" w:hAnsi="Times New Roman"/>
              </w:rPr>
            </w:pPr>
          </w:p>
        </w:tc>
      </w:tr>
    </w:tbl>
    <w:p w:rsidR="00D52598" w:rsidRPr="00BB0DA3" w:rsidRDefault="00D52598" w:rsidP="00D52598">
      <w:pPr>
        <w:rPr>
          <w:rFonts w:ascii="Times New Roman" w:hAnsi="Times New Roman"/>
          <w:b/>
        </w:rPr>
      </w:pPr>
      <w:r w:rsidRPr="00BB0DA3">
        <w:rPr>
          <w:rFonts w:ascii="Times New Roman" w:hAnsi="Times New Roman"/>
          <w:b/>
        </w:rPr>
        <w:lastRenderedPageBreak/>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3. «СВЕДЕНИЯ О ЗАЯВИТЕЛЯХ «ПОДУСЛУГИ»</w:t>
      </w:r>
    </w:p>
    <w:tbl>
      <w:tblPr>
        <w:tblStyle w:val="a3"/>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D52598" w:rsidRPr="00BB0DA3" w:rsidTr="00D52598">
        <w:tc>
          <w:tcPr>
            <w:tcW w:w="657" w:type="dxa"/>
          </w:tcPr>
          <w:p w:rsidR="00D52598" w:rsidRPr="00BB0DA3" w:rsidRDefault="00D52598" w:rsidP="00D52598">
            <w:pPr>
              <w:jc w:val="center"/>
              <w:rPr>
                <w:rFonts w:ascii="Times New Roman" w:hAnsi="Times New Roman"/>
                <w:b/>
              </w:rPr>
            </w:pPr>
            <w:r w:rsidRPr="00BB0DA3">
              <w:rPr>
                <w:rFonts w:ascii="Times New Roman" w:hAnsi="Times New Roman"/>
                <w:b/>
              </w:rPr>
              <w:t>№ п/п</w:t>
            </w:r>
          </w:p>
        </w:tc>
        <w:tc>
          <w:tcPr>
            <w:tcW w:w="1719" w:type="dxa"/>
          </w:tcPr>
          <w:p w:rsidR="00D52598" w:rsidRPr="00BB0DA3" w:rsidRDefault="00D52598" w:rsidP="00D52598">
            <w:pPr>
              <w:jc w:val="center"/>
              <w:rPr>
                <w:rFonts w:ascii="Times New Roman" w:hAnsi="Times New Roman"/>
                <w:b/>
              </w:rPr>
            </w:pPr>
            <w:r w:rsidRPr="00BB0DA3">
              <w:rPr>
                <w:rFonts w:ascii="Times New Roman" w:hAnsi="Times New Roman"/>
                <w:b/>
              </w:rPr>
              <w:t>Категории лиц, имеющих право на получение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100" w:type="dxa"/>
          </w:tcPr>
          <w:p w:rsidR="00D52598" w:rsidRPr="00BB0DA3" w:rsidRDefault="00D52598" w:rsidP="00D52598">
            <w:pPr>
              <w:jc w:val="center"/>
              <w:rPr>
                <w:rFonts w:ascii="Times New Roman" w:hAnsi="Times New Roman"/>
                <w:b/>
              </w:rPr>
            </w:pPr>
            <w:r w:rsidRPr="00BB0DA3">
              <w:rPr>
                <w:rFonts w:ascii="Times New Roman" w:hAnsi="Times New Roman"/>
                <w:b/>
              </w:rPr>
              <w:t>Документ, подтверждающий правомочие заявителя соответствующей категории на получение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272" w:type="dxa"/>
          </w:tcPr>
          <w:p w:rsidR="00D52598" w:rsidRPr="00BB0DA3" w:rsidRDefault="00D52598" w:rsidP="00D52598">
            <w:pPr>
              <w:jc w:val="center"/>
              <w:rPr>
                <w:rFonts w:ascii="Times New Roman" w:hAnsi="Times New Roman"/>
                <w:b/>
              </w:rPr>
            </w:pPr>
            <w:r w:rsidRPr="00BB0DA3">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701" w:type="dxa"/>
          </w:tcPr>
          <w:p w:rsidR="00D52598" w:rsidRPr="00BB0DA3" w:rsidRDefault="00D52598" w:rsidP="00D52598">
            <w:pPr>
              <w:jc w:val="center"/>
              <w:rPr>
                <w:rFonts w:ascii="Times New Roman" w:hAnsi="Times New Roman"/>
                <w:b/>
              </w:rPr>
            </w:pPr>
            <w:r w:rsidRPr="00BB0DA3">
              <w:rPr>
                <w:rFonts w:ascii="Times New Roman" w:hAnsi="Times New Roman"/>
                <w:b/>
              </w:rPr>
              <w:t>Наличие возможности подачи заявления на предоставление «</w:t>
            </w:r>
            <w:proofErr w:type="spellStart"/>
            <w:r w:rsidRPr="00BB0DA3">
              <w:rPr>
                <w:rFonts w:ascii="Times New Roman" w:hAnsi="Times New Roman"/>
                <w:b/>
              </w:rPr>
              <w:t>подуслуги</w:t>
            </w:r>
            <w:proofErr w:type="spellEnd"/>
            <w:r w:rsidRPr="00BB0DA3">
              <w:rPr>
                <w:rFonts w:ascii="Times New Roman" w:hAnsi="Times New Roman"/>
                <w:b/>
              </w:rPr>
              <w:t>» представителями заявителя</w:t>
            </w:r>
          </w:p>
        </w:tc>
        <w:tc>
          <w:tcPr>
            <w:tcW w:w="1843" w:type="dxa"/>
          </w:tcPr>
          <w:p w:rsidR="00D52598" w:rsidRPr="00BB0DA3" w:rsidRDefault="00D52598" w:rsidP="00D52598">
            <w:pPr>
              <w:jc w:val="center"/>
              <w:rPr>
                <w:rFonts w:ascii="Times New Roman" w:hAnsi="Times New Roman"/>
                <w:b/>
              </w:rPr>
            </w:pPr>
            <w:r w:rsidRPr="00BB0DA3">
              <w:rPr>
                <w:rFonts w:ascii="Times New Roman" w:hAnsi="Times New Roman"/>
                <w:b/>
              </w:rPr>
              <w:t>Исчерпывающий перечень лиц, имеющих право на подачу заявления от имени заявителя</w:t>
            </w:r>
          </w:p>
        </w:tc>
        <w:tc>
          <w:tcPr>
            <w:tcW w:w="1980" w:type="dxa"/>
          </w:tcPr>
          <w:p w:rsidR="00D52598" w:rsidRPr="00BB0DA3" w:rsidRDefault="00D52598" w:rsidP="00D52598">
            <w:pPr>
              <w:jc w:val="center"/>
              <w:rPr>
                <w:rFonts w:ascii="Times New Roman" w:hAnsi="Times New Roman"/>
                <w:b/>
              </w:rPr>
            </w:pPr>
            <w:r w:rsidRPr="00BB0DA3">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D52598" w:rsidRPr="00BB0DA3" w:rsidRDefault="00D52598" w:rsidP="00D52598">
            <w:pPr>
              <w:jc w:val="center"/>
              <w:rPr>
                <w:rFonts w:ascii="Times New Roman" w:hAnsi="Times New Roman"/>
                <w:b/>
              </w:rPr>
            </w:pPr>
            <w:r w:rsidRPr="00BB0DA3">
              <w:rPr>
                <w:rFonts w:ascii="Times New Roman" w:hAnsi="Times New Roman"/>
                <w:b/>
              </w:rPr>
              <w:t>Установленные требования к документу, подтверждающему право подачи заявления от имени заявителя</w:t>
            </w:r>
          </w:p>
        </w:tc>
      </w:tr>
      <w:tr w:rsidR="00D52598" w:rsidRPr="00BB0DA3" w:rsidTr="00D52598">
        <w:tc>
          <w:tcPr>
            <w:tcW w:w="657"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1719"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2100"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2272"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1701"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1843"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1980"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c>
          <w:tcPr>
            <w:tcW w:w="2720" w:type="dxa"/>
          </w:tcPr>
          <w:p w:rsidR="00D52598" w:rsidRPr="00BB0DA3" w:rsidRDefault="00D52598" w:rsidP="00D52598">
            <w:pPr>
              <w:jc w:val="center"/>
              <w:rPr>
                <w:rFonts w:ascii="Times New Roman" w:hAnsi="Times New Roman"/>
                <w:b/>
              </w:rPr>
            </w:pPr>
            <w:r w:rsidRPr="00BB0DA3">
              <w:rPr>
                <w:rFonts w:ascii="Times New Roman" w:hAnsi="Times New Roman"/>
                <w:b/>
              </w:rPr>
              <w:t>8</w:t>
            </w:r>
          </w:p>
        </w:tc>
      </w:tr>
      <w:tr w:rsidR="00D52598" w:rsidRPr="00BB0DA3" w:rsidTr="00D52598">
        <w:tc>
          <w:tcPr>
            <w:tcW w:w="14992" w:type="dxa"/>
            <w:gridSpan w:val="8"/>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D52598" w:rsidRPr="00BB0DA3" w:rsidTr="00D52598">
        <w:tc>
          <w:tcPr>
            <w:tcW w:w="657" w:type="dxa"/>
            <w:vMerge w:val="restart"/>
          </w:tcPr>
          <w:p w:rsidR="00D52598" w:rsidRPr="00BB0DA3" w:rsidRDefault="00D52598" w:rsidP="00D52598">
            <w:pPr>
              <w:jc w:val="center"/>
              <w:rPr>
                <w:rFonts w:ascii="Times New Roman" w:hAnsi="Times New Roman"/>
              </w:rPr>
            </w:pPr>
            <w:r w:rsidRPr="00BB0DA3">
              <w:rPr>
                <w:rFonts w:ascii="Times New Roman" w:hAnsi="Times New Roman"/>
              </w:rPr>
              <w:t>1.</w:t>
            </w:r>
          </w:p>
        </w:tc>
        <w:tc>
          <w:tcPr>
            <w:tcW w:w="1719" w:type="dxa"/>
            <w:vMerge w:val="restart"/>
          </w:tcPr>
          <w:p w:rsidR="00D52598" w:rsidRPr="00BB0DA3" w:rsidRDefault="00D52598" w:rsidP="00D52598">
            <w:pPr>
              <w:rPr>
                <w:rFonts w:ascii="Times New Roman" w:hAnsi="Times New Roman"/>
              </w:rPr>
            </w:pPr>
            <w:r w:rsidRPr="00BB0DA3">
              <w:rPr>
                <w:rFonts w:ascii="Times New Roman" w:hAnsi="Times New Roman"/>
              </w:rPr>
              <w:t>Юридическое лицо</w:t>
            </w:r>
          </w:p>
        </w:tc>
        <w:tc>
          <w:tcPr>
            <w:tcW w:w="2100"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D52598" w:rsidRPr="00BB0DA3" w:rsidRDefault="00D52598" w:rsidP="00D52598">
            <w:pPr>
              <w:rPr>
                <w:rFonts w:ascii="Times New Roman" w:hAnsi="Times New Roman"/>
              </w:rPr>
            </w:pPr>
            <w:r w:rsidRPr="00BB0DA3">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D52598" w:rsidRPr="00BB0DA3" w:rsidRDefault="00D52598" w:rsidP="00D52598">
            <w:pPr>
              <w:rPr>
                <w:rFonts w:ascii="Times New Roman" w:hAnsi="Times New Roman"/>
              </w:rPr>
            </w:pPr>
            <w:r w:rsidRPr="00BB0DA3">
              <w:rPr>
                <w:rFonts w:ascii="Times New Roman" w:hAnsi="Times New Roman"/>
              </w:rPr>
              <w:t>Имеется</w:t>
            </w:r>
          </w:p>
        </w:tc>
        <w:tc>
          <w:tcPr>
            <w:tcW w:w="1843" w:type="dxa"/>
            <w:vMerge w:val="restart"/>
          </w:tcPr>
          <w:p w:rsidR="00D52598" w:rsidRPr="00BB0DA3" w:rsidRDefault="00D52598" w:rsidP="00D52598">
            <w:pPr>
              <w:rPr>
                <w:rFonts w:ascii="Times New Roman" w:hAnsi="Times New Roman"/>
              </w:rPr>
            </w:pPr>
            <w:r w:rsidRPr="00BB0DA3">
              <w:rPr>
                <w:rFonts w:ascii="Times New Roman" w:hAnsi="Times New Roman"/>
              </w:rPr>
              <w:t>Лицо, действующее от имени заявителя на основании доверенности</w:t>
            </w:r>
          </w:p>
        </w:tc>
        <w:tc>
          <w:tcPr>
            <w:tcW w:w="1980" w:type="dxa"/>
          </w:tcPr>
          <w:p w:rsidR="00D52598" w:rsidRPr="00BB0DA3" w:rsidRDefault="00D52598" w:rsidP="00D52598">
            <w:pPr>
              <w:rPr>
                <w:rFonts w:ascii="Times New Roman" w:hAnsi="Times New Roman"/>
              </w:rPr>
            </w:pPr>
            <w:r w:rsidRPr="00BB0DA3">
              <w:rPr>
                <w:rFonts w:ascii="Times New Roman" w:hAnsi="Times New Roman"/>
              </w:rPr>
              <w:t>Документ, удостоверяющий личность</w:t>
            </w:r>
          </w:p>
        </w:tc>
        <w:tc>
          <w:tcPr>
            <w:tcW w:w="2720" w:type="dxa"/>
          </w:tcPr>
          <w:p w:rsidR="00D52598" w:rsidRPr="00BB0DA3" w:rsidRDefault="00D52598" w:rsidP="00D52598">
            <w:pPr>
              <w:rPr>
                <w:rFonts w:ascii="Times New Roman" w:hAnsi="Times New Roman"/>
              </w:rPr>
            </w:pPr>
            <w:r w:rsidRPr="00BB0DA3">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BB0DA3">
              <w:rPr>
                <w:rFonts w:ascii="Times New Roman" w:hAnsi="Times New Roman"/>
              </w:rPr>
              <w:t>дату  обращения</w:t>
            </w:r>
            <w:proofErr w:type="gramEnd"/>
            <w:r w:rsidRPr="00BB0DA3">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D52598" w:rsidRPr="00BB0DA3" w:rsidTr="00D52598">
        <w:tc>
          <w:tcPr>
            <w:tcW w:w="657" w:type="dxa"/>
            <w:vMerge/>
          </w:tcPr>
          <w:p w:rsidR="00D52598" w:rsidRPr="00BB0DA3" w:rsidRDefault="00D52598" w:rsidP="00D52598">
            <w:pPr>
              <w:jc w:val="center"/>
              <w:rPr>
                <w:rFonts w:ascii="Times New Roman" w:hAnsi="Times New Roman"/>
              </w:rPr>
            </w:pPr>
          </w:p>
        </w:tc>
        <w:tc>
          <w:tcPr>
            <w:tcW w:w="1719" w:type="dxa"/>
            <w:vMerge/>
          </w:tcPr>
          <w:p w:rsidR="00D52598" w:rsidRPr="00BB0DA3" w:rsidRDefault="00D52598" w:rsidP="00D52598">
            <w:pPr>
              <w:rPr>
                <w:rFonts w:ascii="Times New Roman" w:hAnsi="Times New Roman"/>
              </w:rPr>
            </w:pPr>
          </w:p>
        </w:tc>
        <w:tc>
          <w:tcPr>
            <w:tcW w:w="2100"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Документ, удостоверяющий личность</w:t>
            </w:r>
          </w:p>
        </w:tc>
        <w:tc>
          <w:tcPr>
            <w:tcW w:w="2272" w:type="dxa"/>
          </w:tcPr>
          <w:p w:rsidR="00D52598" w:rsidRPr="00BB0DA3" w:rsidRDefault="00D52598" w:rsidP="00D52598">
            <w:pPr>
              <w:rPr>
                <w:rFonts w:ascii="Times New Roman" w:hAnsi="Times New Roman"/>
              </w:rPr>
            </w:pPr>
            <w:r w:rsidRPr="00BB0DA3">
              <w:rPr>
                <w:rFonts w:ascii="Times New Roman" w:hAnsi="Times New Roman"/>
              </w:rPr>
              <w:t>Должен быть изготовлен на официальном бланке и соответствовать установленным требованиям, в том числе Положе</w:t>
            </w:r>
            <w:r w:rsidRPr="00BB0DA3">
              <w:rPr>
                <w:rFonts w:ascii="Times New Roman" w:hAnsi="Times New Roman"/>
              </w:rPr>
              <w:lastRenderedPageBreak/>
              <w:t xml:space="preserve">ния о паспорте гражданина РФ.  Должен быть действительным на </w:t>
            </w:r>
            <w:proofErr w:type="gramStart"/>
            <w:r w:rsidRPr="00BB0DA3">
              <w:rPr>
                <w:rFonts w:ascii="Times New Roman" w:hAnsi="Times New Roman"/>
              </w:rPr>
              <w:t>дату  обращения</w:t>
            </w:r>
            <w:proofErr w:type="gramEnd"/>
            <w:r w:rsidRPr="00BB0DA3">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tcPr>
          <w:p w:rsidR="00D52598" w:rsidRPr="00BB0DA3" w:rsidRDefault="00D52598" w:rsidP="00D52598">
            <w:pPr>
              <w:rPr>
                <w:rFonts w:ascii="Times New Roman" w:hAnsi="Times New Roman"/>
              </w:rPr>
            </w:pPr>
          </w:p>
        </w:tc>
        <w:tc>
          <w:tcPr>
            <w:tcW w:w="1843" w:type="dxa"/>
            <w:vMerge/>
          </w:tcPr>
          <w:p w:rsidR="00D52598" w:rsidRPr="00BB0DA3" w:rsidRDefault="00D52598" w:rsidP="00D52598">
            <w:pPr>
              <w:rPr>
                <w:rFonts w:ascii="Times New Roman" w:hAnsi="Times New Roman"/>
              </w:rPr>
            </w:pPr>
          </w:p>
        </w:tc>
        <w:tc>
          <w:tcPr>
            <w:tcW w:w="1980" w:type="dxa"/>
          </w:tcPr>
          <w:p w:rsidR="00D52598" w:rsidRPr="00BB0DA3" w:rsidRDefault="00D52598" w:rsidP="00D52598">
            <w:pPr>
              <w:rPr>
                <w:rFonts w:ascii="Times New Roman" w:hAnsi="Times New Roman"/>
              </w:rPr>
            </w:pPr>
            <w:r w:rsidRPr="00BB0DA3">
              <w:rPr>
                <w:rFonts w:ascii="Times New Roman" w:hAnsi="Times New Roman"/>
              </w:rPr>
              <w:t>Доверенность</w:t>
            </w:r>
          </w:p>
        </w:tc>
        <w:tc>
          <w:tcPr>
            <w:tcW w:w="2720" w:type="dxa"/>
          </w:tcPr>
          <w:p w:rsidR="00D52598" w:rsidRPr="00BB0DA3" w:rsidRDefault="00D52598" w:rsidP="00D52598">
            <w:pPr>
              <w:rPr>
                <w:rFonts w:ascii="Times New Roman" w:hAnsi="Times New Roman"/>
              </w:rPr>
            </w:pPr>
            <w:r w:rsidRPr="00BB0DA3">
              <w:rPr>
                <w:rFonts w:ascii="Times New Roman" w:hAnsi="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w:t>
            </w:r>
            <w:r w:rsidRPr="00BB0DA3">
              <w:rPr>
                <w:rFonts w:ascii="Times New Roman" w:hAnsi="Times New Roman"/>
              </w:rPr>
              <w:lastRenderedPageBreak/>
              <w:t>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D52598" w:rsidRPr="00BB0DA3" w:rsidRDefault="00D52598" w:rsidP="00D52598">
      <w:pPr>
        <w:spacing w:after="0" w:line="240" w:lineRule="auto"/>
        <w:jc w:val="both"/>
        <w:rPr>
          <w:rFonts w:ascii="Times New Roman" w:hAnsi="Times New Roman"/>
        </w:rPr>
      </w:pPr>
    </w:p>
    <w:p w:rsidR="00D52598" w:rsidRPr="00BB0DA3" w:rsidRDefault="00D52598" w:rsidP="00D52598">
      <w:pPr>
        <w:rPr>
          <w:rFonts w:ascii="Times New Roman" w:eastAsiaTheme="majorEastAsia" w:hAnsi="Times New Roman"/>
          <w:b/>
          <w:bCs/>
        </w:rPr>
      </w:pPr>
      <w:r w:rsidRPr="00BB0DA3">
        <w:rPr>
          <w:rFonts w:ascii="Times New Roman" w:hAnsi="Times New Roman"/>
        </w:rPr>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D52598" w:rsidRPr="00BB0DA3" w:rsidTr="00D52598">
        <w:tc>
          <w:tcPr>
            <w:tcW w:w="651" w:type="dxa"/>
          </w:tcPr>
          <w:p w:rsidR="00D52598" w:rsidRPr="00BB0DA3" w:rsidRDefault="00D52598" w:rsidP="00D52598">
            <w:pPr>
              <w:jc w:val="center"/>
              <w:rPr>
                <w:rFonts w:ascii="Times New Roman" w:hAnsi="Times New Roman"/>
                <w:b/>
              </w:rPr>
            </w:pPr>
            <w:r w:rsidRPr="00BB0DA3">
              <w:rPr>
                <w:rFonts w:ascii="Times New Roman" w:hAnsi="Times New Roman"/>
                <w:b/>
              </w:rPr>
              <w:t>№ п/п</w:t>
            </w:r>
          </w:p>
        </w:tc>
        <w:tc>
          <w:tcPr>
            <w:tcW w:w="1584" w:type="dxa"/>
          </w:tcPr>
          <w:p w:rsidR="00D52598" w:rsidRPr="00BB0DA3" w:rsidRDefault="00D52598" w:rsidP="00D52598">
            <w:pPr>
              <w:jc w:val="center"/>
              <w:rPr>
                <w:rFonts w:ascii="Times New Roman" w:hAnsi="Times New Roman"/>
                <w:b/>
              </w:rPr>
            </w:pPr>
            <w:r w:rsidRPr="00BB0DA3">
              <w:rPr>
                <w:rFonts w:ascii="Times New Roman" w:hAnsi="Times New Roman"/>
                <w:b/>
              </w:rPr>
              <w:t>Категория документа</w:t>
            </w:r>
          </w:p>
        </w:tc>
        <w:tc>
          <w:tcPr>
            <w:tcW w:w="2551" w:type="dxa"/>
          </w:tcPr>
          <w:p w:rsidR="00D52598" w:rsidRPr="00BB0DA3" w:rsidRDefault="00D52598" w:rsidP="00D52598">
            <w:pPr>
              <w:jc w:val="center"/>
              <w:rPr>
                <w:rFonts w:ascii="Times New Roman" w:hAnsi="Times New Roman"/>
                <w:b/>
              </w:rPr>
            </w:pPr>
            <w:r w:rsidRPr="00BB0DA3">
              <w:rPr>
                <w:rFonts w:ascii="Times New Roman" w:hAnsi="Times New Roman"/>
                <w:b/>
              </w:rPr>
              <w:t>Наименование документов, которые представляет заявитель для получения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2" w:type="dxa"/>
          </w:tcPr>
          <w:p w:rsidR="00D52598" w:rsidRPr="00BB0DA3" w:rsidRDefault="00D52598" w:rsidP="00D52598">
            <w:pPr>
              <w:jc w:val="center"/>
              <w:rPr>
                <w:rFonts w:ascii="Times New Roman" w:hAnsi="Times New Roman"/>
                <w:b/>
              </w:rPr>
            </w:pPr>
            <w:r w:rsidRPr="00BB0DA3">
              <w:rPr>
                <w:rFonts w:ascii="Times New Roman" w:hAnsi="Times New Roman"/>
                <w:b/>
              </w:rPr>
              <w:t xml:space="preserve">Количество необходимых экземпляров документа с указанием </w:t>
            </w:r>
            <w:r w:rsidRPr="00BB0DA3">
              <w:rPr>
                <w:rFonts w:ascii="Times New Roman" w:hAnsi="Times New Roman"/>
                <w:b/>
                <w:i/>
              </w:rPr>
              <w:t>подлинник/копия</w:t>
            </w:r>
          </w:p>
        </w:tc>
        <w:tc>
          <w:tcPr>
            <w:tcW w:w="2268" w:type="dxa"/>
          </w:tcPr>
          <w:p w:rsidR="00D52598" w:rsidRPr="00BB0DA3" w:rsidRDefault="00D52598" w:rsidP="00D52598">
            <w:pPr>
              <w:jc w:val="center"/>
              <w:rPr>
                <w:rFonts w:ascii="Times New Roman" w:hAnsi="Times New Roman"/>
                <w:b/>
              </w:rPr>
            </w:pPr>
            <w:r w:rsidRPr="00BB0DA3">
              <w:rPr>
                <w:rFonts w:ascii="Times New Roman" w:hAnsi="Times New Roman"/>
                <w:b/>
              </w:rPr>
              <w:t>Условие предоставления документа</w:t>
            </w:r>
          </w:p>
        </w:tc>
        <w:tc>
          <w:tcPr>
            <w:tcW w:w="2693" w:type="dxa"/>
          </w:tcPr>
          <w:p w:rsidR="00D52598" w:rsidRPr="00BB0DA3" w:rsidRDefault="00D52598" w:rsidP="00D52598">
            <w:pPr>
              <w:jc w:val="center"/>
              <w:rPr>
                <w:rFonts w:ascii="Times New Roman" w:hAnsi="Times New Roman"/>
                <w:b/>
              </w:rPr>
            </w:pPr>
            <w:r w:rsidRPr="00BB0DA3">
              <w:rPr>
                <w:rFonts w:ascii="Times New Roman" w:hAnsi="Times New Roman"/>
                <w:b/>
              </w:rPr>
              <w:t xml:space="preserve">Установленные требования </w:t>
            </w:r>
          </w:p>
          <w:p w:rsidR="00D52598" w:rsidRPr="00BB0DA3" w:rsidRDefault="00D52598" w:rsidP="00D52598">
            <w:pPr>
              <w:jc w:val="center"/>
              <w:rPr>
                <w:rFonts w:ascii="Times New Roman" w:hAnsi="Times New Roman"/>
                <w:b/>
              </w:rPr>
            </w:pPr>
            <w:proofErr w:type="gramStart"/>
            <w:r w:rsidRPr="00BB0DA3">
              <w:rPr>
                <w:rFonts w:ascii="Times New Roman" w:hAnsi="Times New Roman"/>
                <w:b/>
              </w:rPr>
              <w:t>к</w:t>
            </w:r>
            <w:proofErr w:type="gramEnd"/>
            <w:r w:rsidRPr="00BB0DA3">
              <w:rPr>
                <w:rFonts w:ascii="Times New Roman" w:hAnsi="Times New Roman"/>
                <w:b/>
              </w:rPr>
              <w:t xml:space="preserve"> документу</w:t>
            </w:r>
          </w:p>
        </w:tc>
        <w:tc>
          <w:tcPr>
            <w:tcW w:w="1843" w:type="dxa"/>
          </w:tcPr>
          <w:p w:rsidR="00D52598" w:rsidRPr="00BB0DA3" w:rsidRDefault="00D52598" w:rsidP="00D52598">
            <w:pPr>
              <w:jc w:val="center"/>
              <w:rPr>
                <w:rFonts w:ascii="Times New Roman" w:hAnsi="Times New Roman"/>
                <w:b/>
              </w:rPr>
            </w:pPr>
            <w:r w:rsidRPr="00BB0DA3">
              <w:rPr>
                <w:rFonts w:ascii="Times New Roman" w:hAnsi="Times New Roman"/>
                <w:b/>
              </w:rPr>
              <w:t>Форма (шаблон) документа</w:t>
            </w:r>
          </w:p>
        </w:tc>
        <w:tc>
          <w:tcPr>
            <w:tcW w:w="1701" w:type="dxa"/>
          </w:tcPr>
          <w:p w:rsidR="00D52598" w:rsidRPr="00BB0DA3" w:rsidRDefault="00D52598" w:rsidP="00D52598">
            <w:pPr>
              <w:jc w:val="center"/>
              <w:rPr>
                <w:rFonts w:ascii="Times New Roman" w:hAnsi="Times New Roman"/>
                <w:b/>
              </w:rPr>
            </w:pPr>
            <w:r w:rsidRPr="00BB0DA3">
              <w:rPr>
                <w:rFonts w:ascii="Times New Roman" w:hAnsi="Times New Roman"/>
                <w:b/>
              </w:rPr>
              <w:t>Образец документа/заполнения документа</w:t>
            </w:r>
            <w:r w:rsidRPr="00BB0DA3">
              <w:rPr>
                <w:rStyle w:val="af1"/>
                <w:rFonts w:ascii="Times New Roman" w:hAnsi="Times New Roman"/>
                <w:b/>
              </w:rPr>
              <w:footnoteReference w:id="4"/>
            </w:r>
          </w:p>
        </w:tc>
      </w:tr>
      <w:tr w:rsidR="00D52598" w:rsidRPr="00BB0DA3" w:rsidTr="00D52598">
        <w:tc>
          <w:tcPr>
            <w:tcW w:w="651"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1584"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2551"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1842"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2268"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2693"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1843"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c>
          <w:tcPr>
            <w:tcW w:w="1701" w:type="dxa"/>
          </w:tcPr>
          <w:p w:rsidR="00D52598" w:rsidRPr="00BB0DA3" w:rsidRDefault="00D52598" w:rsidP="00D52598">
            <w:pPr>
              <w:jc w:val="center"/>
              <w:rPr>
                <w:rFonts w:ascii="Times New Roman" w:hAnsi="Times New Roman"/>
                <w:b/>
              </w:rPr>
            </w:pPr>
            <w:r w:rsidRPr="00BB0DA3">
              <w:rPr>
                <w:rFonts w:ascii="Times New Roman" w:hAnsi="Times New Roman"/>
                <w:b/>
              </w:rPr>
              <w:t>8</w:t>
            </w:r>
          </w:p>
        </w:tc>
      </w:tr>
      <w:tr w:rsidR="00D52598" w:rsidRPr="00BB0DA3" w:rsidTr="00D52598">
        <w:tc>
          <w:tcPr>
            <w:tcW w:w="15133" w:type="dxa"/>
            <w:gridSpan w:val="8"/>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D52598" w:rsidRPr="00BB0DA3" w:rsidTr="00D52598">
        <w:tc>
          <w:tcPr>
            <w:tcW w:w="651" w:type="dxa"/>
          </w:tcPr>
          <w:p w:rsidR="00D52598" w:rsidRPr="00BB0DA3" w:rsidRDefault="00D52598" w:rsidP="00D52598">
            <w:pPr>
              <w:spacing w:after="0"/>
              <w:jc w:val="center"/>
              <w:rPr>
                <w:rFonts w:ascii="Times New Roman" w:hAnsi="Times New Roman"/>
              </w:rPr>
            </w:pPr>
            <w:r w:rsidRPr="00BB0DA3">
              <w:rPr>
                <w:rFonts w:ascii="Times New Roman" w:hAnsi="Times New Roman"/>
              </w:rPr>
              <w:t>1.</w:t>
            </w:r>
          </w:p>
        </w:tc>
        <w:tc>
          <w:tcPr>
            <w:tcW w:w="1584" w:type="dxa"/>
          </w:tcPr>
          <w:p w:rsidR="00D52598" w:rsidRPr="00BB0DA3" w:rsidRDefault="00D52598" w:rsidP="00D52598">
            <w:pPr>
              <w:spacing w:after="0"/>
              <w:rPr>
                <w:rFonts w:ascii="Times New Roman" w:hAnsi="Times New Roman"/>
              </w:rPr>
            </w:pPr>
            <w:r w:rsidRPr="00BB0DA3">
              <w:rPr>
                <w:rFonts w:ascii="Times New Roman" w:hAnsi="Times New Roman"/>
              </w:rPr>
              <w:t>Заявление на оказание услуги</w:t>
            </w:r>
          </w:p>
        </w:tc>
        <w:tc>
          <w:tcPr>
            <w:tcW w:w="2551" w:type="dxa"/>
          </w:tcPr>
          <w:p w:rsidR="00D52598" w:rsidRPr="00BB0DA3" w:rsidRDefault="00D52598" w:rsidP="00D52598">
            <w:pPr>
              <w:spacing w:after="0"/>
              <w:rPr>
                <w:rFonts w:ascii="Times New Roman" w:hAnsi="Times New Roman"/>
              </w:rPr>
            </w:pPr>
            <w:r w:rsidRPr="00BB0DA3">
              <w:rPr>
                <w:rFonts w:ascii="Times New Roman" w:hAnsi="Times New Roman"/>
              </w:rPr>
              <w:t>Заявление</w:t>
            </w:r>
          </w:p>
        </w:tc>
        <w:tc>
          <w:tcPr>
            <w:tcW w:w="1842" w:type="dxa"/>
          </w:tcPr>
          <w:p w:rsidR="00D52598" w:rsidRPr="00BB0DA3" w:rsidRDefault="00D52598" w:rsidP="00D52598">
            <w:pPr>
              <w:spacing w:after="0"/>
              <w:rPr>
                <w:rFonts w:ascii="Times New Roman" w:hAnsi="Times New Roman"/>
              </w:rPr>
            </w:pPr>
            <w:r w:rsidRPr="00BB0DA3">
              <w:rPr>
                <w:rFonts w:ascii="Times New Roman" w:hAnsi="Times New Roman"/>
              </w:rPr>
              <w:t>1 экз. подлинник</w:t>
            </w:r>
          </w:p>
        </w:tc>
        <w:tc>
          <w:tcPr>
            <w:tcW w:w="2268" w:type="dxa"/>
          </w:tcPr>
          <w:p w:rsidR="00D52598" w:rsidRPr="00BB0DA3" w:rsidRDefault="00D52598" w:rsidP="00D52598">
            <w:pPr>
              <w:spacing w:after="0"/>
              <w:rPr>
                <w:rFonts w:ascii="Times New Roman" w:hAnsi="Times New Roman"/>
              </w:rPr>
            </w:pPr>
            <w:r w:rsidRPr="00BB0DA3">
              <w:rPr>
                <w:rFonts w:ascii="Times New Roman" w:hAnsi="Times New Roman"/>
              </w:rPr>
              <w:t xml:space="preserve"> </w:t>
            </w:r>
            <w:proofErr w:type="gramStart"/>
            <w:r w:rsidRPr="00BB0DA3">
              <w:rPr>
                <w:rFonts w:ascii="Times New Roman" w:hAnsi="Times New Roman"/>
              </w:rPr>
              <w:t>нет</w:t>
            </w:r>
            <w:proofErr w:type="gramEnd"/>
          </w:p>
        </w:tc>
        <w:tc>
          <w:tcPr>
            <w:tcW w:w="2693" w:type="dxa"/>
          </w:tcPr>
          <w:p w:rsidR="00D52598" w:rsidRPr="00BB0DA3" w:rsidRDefault="00D52598" w:rsidP="00D52598">
            <w:pPr>
              <w:spacing w:after="0"/>
              <w:rPr>
                <w:rFonts w:ascii="Times New Roman" w:hAnsi="Times New Roman"/>
              </w:rPr>
            </w:pPr>
            <w:r w:rsidRPr="00BB0DA3">
              <w:rPr>
                <w:rFonts w:ascii="Times New Roman" w:hAnsi="Times New Roman"/>
              </w:rPr>
              <w:t>В письменном заявлении должны быть указаны:</w:t>
            </w:r>
          </w:p>
          <w:p w:rsidR="00D52598" w:rsidRPr="00BB0DA3" w:rsidRDefault="00D52598" w:rsidP="00D52598">
            <w:pPr>
              <w:spacing w:after="0"/>
              <w:rPr>
                <w:rFonts w:ascii="Times New Roman" w:hAnsi="Times New Roman"/>
              </w:rPr>
            </w:pPr>
            <w:r w:rsidRPr="00BB0DA3">
              <w:rPr>
                <w:rFonts w:ascii="Times New Roman" w:hAnsi="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D52598" w:rsidRPr="00BB0DA3" w:rsidRDefault="00D52598" w:rsidP="00D52598">
            <w:pPr>
              <w:spacing w:after="0"/>
              <w:rPr>
                <w:rFonts w:ascii="Times New Roman" w:hAnsi="Times New Roman"/>
              </w:rPr>
            </w:pPr>
            <w:r w:rsidRPr="00BB0DA3">
              <w:rPr>
                <w:rFonts w:ascii="Times New Roman" w:hAnsi="Times New Roman"/>
              </w:rPr>
              <w:lastRenderedPageBreak/>
              <w:t>2) идентификационный номер налогоплательщика и данные документа о постановке юридического лица на учет в налоговом органе;</w:t>
            </w:r>
          </w:p>
          <w:p w:rsidR="00D52598" w:rsidRPr="00BB0DA3" w:rsidRDefault="00D52598" w:rsidP="00D52598">
            <w:pPr>
              <w:spacing w:after="0"/>
              <w:rPr>
                <w:rFonts w:ascii="Times New Roman" w:hAnsi="Times New Roman"/>
              </w:rPr>
            </w:pPr>
            <w:r w:rsidRPr="00BB0DA3">
              <w:rPr>
                <w:rFonts w:ascii="Times New Roman" w:hAnsi="Times New Roman"/>
              </w:rPr>
              <w:t>3) тип рынка, который предполагается организовать.</w:t>
            </w:r>
          </w:p>
          <w:p w:rsidR="00D52598" w:rsidRPr="00BB0DA3" w:rsidRDefault="00D52598" w:rsidP="00D52598">
            <w:pPr>
              <w:spacing w:after="0"/>
              <w:rPr>
                <w:rFonts w:ascii="Times New Roman" w:hAnsi="Times New Roman"/>
              </w:rPr>
            </w:pPr>
            <w:r w:rsidRPr="00BB0DA3">
              <w:rPr>
                <w:rFonts w:ascii="Times New Roman" w:hAnsi="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Pr>
          <w:p w:rsidR="00D52598" w:rsidRPr="00BB0DA3" w:rsidRDefault="00D52598" w:rsidP="00D52598">
            <w:pPr>
              <w:spacing w:after="0"/>
              <w:rPr>
                <w:rFonts w:ascii="Times New Roman" w:hAnsi="Times New Roman"/>
              </w:rPr>
            </w:pPr>
            <w:r w:rsidRPr="00BB0DA3">
              <w:rPr>
                <w:rFonts w:ascii="Times New Roman" w:hAnsi="Times New Roman"/>
              </w:rPr>
              <w:lastRenderedPageBreak/>
              <w:t>Приложение 1</w:t>
            </w:r>
          </w:p>
        </w:tc>
        <w:tc>
          <w:tcPr>
            <w:tcW w:w="1701" w:type="dxa"/>
          </w:tcPr>
          <w:p w:rsidR="00D52598" w:rsidRPr="00BB0DA3" w:rsidRDefault="00D52598" w:rsidP="00D52598">
            <w:pPr>
              <w:spacing w:after="0"/>
              <w:rPr>
                <w:rFonts w:ascii="Times New Roman" w:hAnsi="Times New Roman"/>
              </w:rPr>
            </w:pPr>
          </w:p>
        </w:tc>
      </w:tr>
      <w:tr w:rsidR="00D52598" w:rsidRPr="00BB0DA3" w:rsidTr="00D52598">
        <w:trPr>
          <w:trHeight w:val="836"/>
        </w:trPr>
        <w:tc>
          <w:tcPr>
            <w:tcW w:w="651" w:type="dxa"/>
            <w:vMerge w:val="restart"/>
          </w:tcPr>
          <w:p w:rsidR="00D52598" w:rsidRPr="00BB0DA3" w:rsidRDefault="00D52598" w:rsidP="00D52598">
            <w:pPr>
              <w:spacing w:after="0"/>
              <w:jc w:val="center"/>
              <w:rPr>
                <w:rFonts w:ascii="Times New Roman" w:hAnsi="Times New Roman"/>
              </w:rPr>
            </w:pPr>
            <w:r w:rsidRPr="00BB0DA3">
              <w:rPr>
                <w:rFonts w:ascii="Times New Roman" w:hAnsi="Times New Roman"/>
              </w:rPr>
              <w:lastRenderedPageBreak/>
              <w:t>2.</w:t>
            </w:r>
          </w:p>
        </w:tc>
        <w:tc>
          <w:tcPr>
            <w:tcW w:w="1584" w:type="dxa"/>
            <w:vMerge w:val="restart"/>
          </w:tcPr>
          <w:p w:rsidR="00D52598" w:rsidRPr="00BB0DA3" w:rsidRDefault="00D52598" w:rsidP="00D52598">
            <w:pPr>
              <w:spacing w:after="0"/>
              <w:rPr>
                <w:rFonts w:ascii="Times New Roman" w:hAnsi="Times New Roman"/>
              </w:rPr>
            </w:pPr>
            <w:r w:rsidRPr="00BB0DA3">
              <w:rPr>
                <w:rFonts w:ascii="Times New Roman" w:hAnsi="Times New Roman"/>
              </w:rPr>
              <w:t>Документы, подтверждаю</w:t>
            </w:r>
          </w:p>
          <w:p w:rsidR="00D52598" w:rsidRPr="00BB0DA3" w:rsidRDefault="00D52598" w:rsidP="00D52598">
            <w:pPr>
              <w:spacing w:after="0"/>
              <w:rPr>
                <w:rFonts w:ascii="Times New Roman" w:hAnsi="Times New Roman"/>
              </w:rPr>
            </w:pPr>
            <w:proofErr w:type="spellStart"/>
            <w:proofErr w:type="gramStart"/>
            <w:r w:rsidRPr="00BB0DA3">
              <w:rPr>
                <w:rFonts w:ascii="Times New Roman" w:hAnsi="Times New Roman"/>
              </w:rPr>
              <w:t>щие</w:t>
            </w:r>
            <w:proofErr w:type="spellEnd"/>
            <w:proofErr w:type="gramEnd"/>
            <w:r w:rsidRPr="00BB0DA3">
              <w:rPr>
                <w:rFonts w:ascii="Times New Roman" w:hAnsi="Times New Roman"/>
              </w:rPr>
              <w:t xml:space="preserve"> полномочия представителя</w:t>
            </w:r>
          </w:p>
        </w:tc>
        <w:tc>
          <w:tcPr>
            <w:tcW w:w="2551" w:type="dxa"/>
          </w:tcPr>
          <w:p w:rsidR="00D52598" w:rsidRPr="00BB0DA3" w:rsidRDefault="00D52598" w:rsidP="00D52598">
            <w:pPr>
              <w:spacing w:after="0"/>
              <w:rPr>
                <w:rFonts w:ascii="Times New Roman" w:hAnsi="Times New Roman"/>
              </w:rPr>
            </w:pPr>
            <w:proofErr w:type="gramStart"/>
            <w:r w:rsidRPr="00BB0DA3">
              <w:rPr>
                <w:rFonts w:ascii="Times New Roman" w:hAnsi="Times New Roman"/>
              </w:rPr>
              <w:t>копия</w:t>
            </w:r>
            <w:proofErr w:type="gramEnd"/>
            <w:r w:rsidRPr="00BB0DA3">
              <w:rPr>
                <w:rFonts w:ascii="Times New Roman" w:hAnsi="Times New Roman"/>
              </w:rPr>
              <w:t xml:space="preserve"> решения о назначении лица или его избрании на должность руководителя</w:t>
            </w:r>
          </w:p>
        </w:tc>
        <w:tc>
          <w:tcPr>
            <w:tcW w:w="1842" w:type="dxa"/>
          </w:tcPr>
          <w:p w:rsidR="00D52598" w:rsidRPr="00BB0DA3" w:rsidRDefault="00D52598" w:rsidP="00D52598">
            <w:pPr>
              <w:spacing w:after="0"/>
              <w:rPr>
                <w:rFonts w:ascii="Times New Roman" w:hAnsi="Times New Roman"/>
              </w:rPr>
            </w:pPr>
            <w:r w:rsidRPr="00BB0DA3">
              <w:rPr>
                <w:rFonts w:ascii="Times New Roman" w:hAnsi="Times New Roman"/>
              </w:rPr>
              <w:t>1 экз. копия (и оригинал в случае, если верность копии не удостоверена нотариально для сверки)</w:t>
            </w:r>
          </w:p>
        </w:tc>
        <w:tc>
          <w:tcPr>
            <w:tcW w:w="2268" w:type="dxa"/>
          </w:tcPr>
          <w:p w:rsidR="00D52598" w:rsidRPr="00BB0DA3" w:rsidRDefault="00D52598" w:rsidP="00D52598">
            <w:pPr>
              <w:spacing w:after="0"/>
              <w:rPr>
                <w:rFonts w:ascii="Times New Roman" w:hAnsi="Times New Roman"/>
              </w:rPr>
            </w:pPr>
            <w:r w:rsidRPr="00BB0DA3">
              <w:rPr>
                <w:rFonts w:ascii="Times New Roman" w:hAnsi="Times New Roman"/>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Pr>
          <w:p w:rsidR="00D52598" w:rsidRPr="00BB0DA3" w:rsidRDefault="00D52598" w:rsidP="00D52598">
            <w:pPr>
              <w:spacing w:after="0"/>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c>
          <w:tcPr>
            <w:tcW w:w="1701"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r>
      <w:tr w:rsidR="00D52598" w:rsidRPr="00BB0DA3" w:rsidTr="00D52598">
        <w:trPr>
          <w:trHeight w:val="835"/>
        </w:trPr>
        <w:tc>
          <w:tcPr>
            <w:tcW w:w="651" w:type="dxa"/>
            <w:vMerge/>
          </w:tcPr>
          <w:p w:rsidR="00D52598" w:rsidRPr="00BB0DA3" w:rsidRDefault="00D52598" w:rsidP="00D52598">
            <w:pPr>
              <w:spacing w:after="0"/>
              <w:jc w:val="center"/>
              <w:rPr>
                <w:rFonts w:ascii="Times New Roman" w:hAnsi="Times New Roman"/>
              </w:rPr>
            </w:pPr>
          </w:p>
        </w:tc>
        <w:tc>
          <w:tcPr>
            <w:tcW w:w="1584" w:type="dxa"/>
            <w:vMerge/>
          </w:tcPr>
          <w:p w:rsidR="00D52598" w:rsidRPr="00BB0DA3" w:rsidRDefault="00D52598" w:rsidP="00D52598">
            <w:pPr>
              <w:spacing w:after="0"/>
              <w:rPr>
                <w:rFonts w:ascii="Times New Roman" w:hAnsi="Times New Roman"/>
              </w:rPr>
            </w:pPr>
          </w:p>
        </w:tc>
        <w:tc>
          <w:tcPr>
            <w:tcW w:w="2551" w:type="dxa"/>
          </w:tcPr>
          <w:p w:rsidR="00D52598" w:rsidRPr="00BB0DA3" w:rsidRDefault="00D52598" w:rsidP="00D52598">
            <w:pPr>
              <w:spacing w:after="0"/>
              <w:rPr>
                <w:rFonts w:ascii="Times New Roman" w:hAnsi="Times New Roman"/>
              </w:rPr>
            </w:pPr>
            <w:proofErr w:type="gramStart"/>
            <w:r w:rsidRPr="00BB0DA3">
              <w:rPr>
                <w:rFonts w:ascii="Times New Roman" w:hAnsi="Times New Roman"/>
              </w:rPr>
              <w:t>доверенность</w:t>
            </w:r>
            <w:proofErr w:type="gramEnd"/>
          </w:p>
        </w:tc>
        <w:tc>
          <w:tcPr>
            <w:tcW w:w="1842" w:type="dxa"/>
          </w:tcPr>
          <w:p w:rsidR="00D52598" w:rsidRPr="00BB0DA3" w:rsidRDefault="00D52598" w:rsidP="00D52598">
            <w:pPr>
              <w:spacing w:after="0"/>
              <w:rPr>
                <w:rFonts w:ascii="Times New Roman" w:hAnsi="Times New Roman"/>
              </w:rPr>
            </w:pPr>
            <w:r w:rsidRPr="00BB0DA3">
              <w:rPr>
                <w:rFonts w:ascii="Times New Roman" w:hAnsi="Times New Roman"/>
              </w:rPr>
              <w:t>1 экз. копия (и оригинал в случае, если верность копии не удостоверена нотариально для сверки)</w:t>
            </w:r>
          </w:p>
        </w:tc>
        <w:tc>
          <w:tcPr>
            <w:tcW w:w="2268" w:type="dxa"/>
          </w:tcPr>
          <w:p w:rsidR="00D52598" w:rsidRPr="00BB0DA3" w:rsidRDefault="00D52598" w:rsidP="00D52598">
            <w:pPr>
              <w:spacing w:after="0"/>
              <w:rPr>
                <w:rFonts w:ascii="Times New Roman" w:hAnsi="Times New Roman"/>
              </w:rPr>
            </w:pPr>
            <w:r w:rsidRPr="00BB0DA3">
              <w:rPr>
                <w:rFonts w:ascii="Times New Roman" w:hAnsi="Times New Roman"/>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Pr>
          <w:p w:rsidR="00D52598" w:rsidRPr="00BB0DA3" w:rsidRDefault="00D52598" w:rsidP="00D52598">
            <w:pPr>
              <w:spacing w:after="0"/>
              <w:rPr>
                <w:rFonts w:ascii="Times New Roman" w:hAnsi="Times New Roman"/>
              </w:rPr>
            </w:pPr>
            <w:r w:rsidRPr="00BB0DA3">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w:t>
            </w:r>
            <w:r w:rsidRPr="00BB0DA3">
              <w:rPr>
                <w:rFonts w:ascii="Times New Roman" w:hAnsi="Times New Roman"/>
              </w:rPr>
              <w:lastRenderedPageBreak/>
              <w:t>ходимо иметь в виду, что доверенность, в которой не указан срок ее действия, действительна в течение одного года с момента ее выдачи).</w:t>
            </w:r>
          </w:p>
        </w:tc>
        <w:tc>
          <w:tcPr>
            <w:tcW w:w="1843" w:type="dxa"/>
          </w:tcPr>
          <w:p w:rsidR="00D52598" w:rsidRPr="00BB0DA3" w:rsidRDefault="00D52598" w:rsidP="00D52598">
            <w:pPr>
              <w:spacing w:after="0"/>
              <w:jc w:val="center"/>
              <w:rPr>
                <w:rFonts w:ascii="Times New Roman" w:hAnsi="Times New Roman"/>
              </w:rPr>
            </w:pPr>
            <w:r w:rsidRPr="00BB0DA3">
              <w:rPr>
                <w:rFonts w:ascii="Times New Roman" w:hAnsi="Times New Roman"/>
              </w:rPr>
              <w:lastRenderedPageBreak/>
              <w:t>__</w:t>
            </w:r>
          </w:p>
        </w:tc>
        <w:tc>
          <w:tcPr>
            <w:tcW w:w="1701"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r>
      <w:tr w:rsidR="00D52598" w:rsidRPr="00BB0DA3" w:rsidTr="00D52598">
        <w:tc>
          <w:tcPr>
            <w:tcW w:w="651" w:type="dxa"/>
          </w:tcPr>
          <w:p w:rsidR="00D52598" w:rsidRPr="00BB0DA3" w:rsidRDefault="00D52598" w:rsidP="00D52598">
            <w:pPr>
              <w:spacing w:after="0"/>
              <w:jc w:val="center"/>
              <w:rPr>
                <w:rFonts w:ascii="Times New Roman" w:hAnsi="Times New Roman"/>
              </w:rPr>
            </w:pPr>
            <w:r w:rsidRPr="00BB0DA3">
              <w:rPr>
                <w:rFonts w:ascii="Times New Roman" w:hAnsi="Times New Roman"/>
              </w:rPr>
              <w:lastRenderedPageBreak/>
              <w:t>3</w:t>
            </w:r>
          </w:p>
        </w:tc>
        <w:tc>
          <w:tcPr>
            <w:tcW w:w="1584" w:type="dxa"/>
          </w:tcPr>
          <w:p w:rsidR="00D52598" w:rsidRPr="00BB0DA3" w:rsidRDefault="00D52598" w:rsidP="00D52598">
            <w:pPr>
              <w:spacing w:after="0"/>
              <w:rPr>
                <w:rFonts w:ascii="Times New Roman" w:hAnsi="Times New Roman"/>
              </w:rPr>
            </w:pPr>
            <w:r w:rsidRPr="00BB0DA3">
              <w:rPr>
                <w:rFonts w:ascii="Times New Roman" w:hAnsi="Times New Roman"/>
              </w:rPr>
              <w:t>Учредительные документы</w:t>
            </w:r>
          </w:p>
        </w:tc>
        <w:tc>
          <w:tcPr>
            <w:tcW w:w="2551" w:type="dxa"/>
          </w:tcPr>
          <w:p w:rsidR="00D52598" w:rsidRPr="00BB0DA3" w:rsidRDefault="00D52598" w:rsidP="00D52598">
            <w:pPr>
              <w:spacing w:after="0"/>
              <w:rPr>
                <w:rFonts w:ascii="Times New Roman" w:hAnsi="Times New Roman"/>
              </w:rPr>
            </w:pPr>
            <w:r w:rsidRPr="00BB0DA3">
              <w:rPr>
                <w:rFonts w:ascii="Times New Roman" w:hAnsi="Times New Roman"/>
              </w:rPr>
              <w:t xml:space="preserve">-устав юридического лица, -свидетельство о государственной регистрации юридического лица, </w:t>
            </w:r>
          </w:p>
          <w:p w:rsidR="00D52598" w:rsidRPr="00BB0DA3" w:rsidRDefault="00D52598" w:rsidP="00D52598">
            <w:pPr>
              <w:spacing w:after="0"/>
              <w:rPr>
                <w:rFonts w:ascii="Times New Roman" w:hAnsi="Times New Roman"/>
              </w:rPr>
            </w:pPr>
            <w:r w:rsidRPr="00BB0DA3">
              <w:rPr>
                <w:rFonts w:ascii="Times New Roman" w:hAnsi="Times New Roman"/>
              </w:rPr>
              <w:t>-свидетельство о постановке на учет российской организации в налоговом органе по месту нахождения</w:t>
            </w:r>
          </w:p>
        </w:tc>
        <w:tc>
          <w:tcPr>
            <w:tcW w:w="1842" w:type="dxa"/>
          </w:tcPr>
          <w:p w:rsidR="00D52598" w:rsidRPr="00BB0DA3" w:rsidRDefault="00D52598" w:rsidP="00D52598">
            <w:pPr>
              <w:spacing w:after="0"/>
              <w:rPr>
                <w:rFonts w:ascii="Times New Roman" w:hAnsi="Times New Roman"/>
              </w:rPr>
            </w:pPr>
            <w:r w:rsidRPr="00BB0DA3">
              <w:rPr>
                <w:rFonts w:ascii="Times New Roman" w:hAnsi="Times New Roman"/>
              </w:rPr>
              <w:t>1 экз. копии (оригиналы учредительных документов в случае, если верность копий не удостоверена нотариально);</w:t>
            </w:r>
          </w:p>
        </w:tc>
        <w:tc>
          <w:tcPr>
            <w:tcW w:w="2268" w:type="dxa"/>
          </w:tcPr>
          <w:p w:rsidR="00D52598" w:rsidRPr="00BB0DA3" w:rsidRDefault="00D52598" w:rsidP="00D52598">
            <w:pPr>
              <w:spacing w:after="0"/>
              <w:rPr>
                <w:rFonts w:ascii="Times New Roman" w:hAnsi="Times New Roman"/>
              </w:rPr>
            </w:pPr>
            <w:proofErr w:type="gramStart"/>
            <w:r w:rsidRPr="00BB0DA3">
              <w:rPr>
                <w:rFonts w:ascii="Times New Roman" w:hAnsi="Times New Roman"/>
              </w:rPr>
              <w:t>нет</w:t>
            </w:r>
            <w:proofErr w:type="gramEnd"/>
          </w:p>
        </w:tc>
        <w:tc>
          <w:tcPr>
            <w:tcW w:w="2693" w:type="dxa"/>
          </w:tcPr>
          <w:p w:rsidR="00D52598" w:rsidRPr="00BB0DA3" w:rsidRDefault="00D52598" w:rsidP="00D52598">
            <w:pPr>
              <w:spacing w:after="0"/>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c>
          <w:tcPr>
            <w:tcW w:w="1701"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r>
      <w:tr w:rsidR="00D52598" w:rsidRPr="00BB0DA3" w:rsidTr="00D52598">
        <w:tc>
          <w:tcPr>
            <w:tcW w:w="651" w:type="dxa"/>
          </w:tcPr>
          <w:p w:rsidR="00D52598" w:rsidRPr="00BB0DA3" w:rsidRDefault="00D52598" w:rsidP="00D52598">
            <w:pPr>
              <w:spacing w:after="0"/>
              <w:jc w:val="center"/>
              <w:rPr>
                <w:rFonts w:ascii="Times New Roman" w:hAnsi="Times New Roman"/>
              </w:rPr>
            </w:pPr>
            <w:r w:rsidRPr="00BB0DA3">
              <w:rPr>
                <w:rFonts w:ascii="Times New Roman" w:hAnsi="Times New Roman"/>
              </w:rPr>
              <w:t>4.</w:t>
            </w:r>
          </w:p>
        </w:tc>
        <w:tc>
          <w:tcPr>
            <w:tcW w:w="1584" w:type="dxa"/>
          </w:tcPr>
          <w:p w:rsidR="00D52598" w:rsidRPr="00BB0DA3" w:rsidRDefault="00D52598" w:rsidP="00D52598">
            <w:pPr>
              <w:spacing w:after="0"/>
              <w:rPr>
                <w:rFonts w:ascii="Times New Roman" w:hAnsi="Times New Roman"/>
              </w:rPr>
            </w:pPr>
            <w:proofErr w:type="spellStart"/>
            <w:r w:rsidRPr="00BB0DA3">
              <w:rPr>
                <w:rFonts w:ascii="Times New Roman" w:hAnsi="Times New Roman"/>
              </w:rPr>
              <w:t>Правоустанав</w:t>
            </w:r>
            <w:proofErr w:type="spellEnd"/>
          </w:p>
          <w:p w:rsidR="00D52598" w:rsidRPr="00BB0DA3" w:rsidRDefault="00D52598" w:rsidP="00D52598">
            <w:pPr>
              <w:spacing w:after="0"/>
              <w:rPr>
                <w:rFonts w:ascii="Times New Roman" w:hAnsi="Times New Roman"/>
              </w:rPr>
            </w:pPr>
            <w:proofErr w:type="spellStart"/>
            <w:proofErr w:type="gramStart"/>
            <w:r w:rsidRPr="00BB0DA3">
              <w:rPr>
                <w:rFonts w:ascii="Times New Roman" w:hAnsi="Times New Roman"/>
              </w:rPr>
              <w:t>ливающие</w:t>
            </w:r>
            <w:proofErr w:type="spellEnd"/>
            <w:proofErr w:type="gramEnd"/>
            <w:r w:rsidRPr="00BB0DA3">
              <w:rPr>
                <w:rFonts w:ascii="Times New Roman" w:hAnsi="Times New Roman"/>
              </w:rPr>
              <w:t xml:space="preserve"> документы</w:t>
            </w:r>
          </w:p>
        </w:tc>
        <w:tc>
          <w:tcPr>
            <w:tcW w:w="2551" w:type="dxa"/>
          </w:tcPr>
          <w:p w:rsidR="00D52598" w:rsidRPr="00BB0DA3" w:rsidRDefault="00D52598" w:rsidP="00D52598">
            <w:pPr>
              <w:spacing w:after="0"/>
              <w:rPr>
                <w:rFonts w:ascii="Times New Roman" w:hAnsi="Times New Roman"/>
              </w:rPr>
            </w:pPr>
            <w:r w:rsidRPr="00BB0DA3">
              <w:rPr>
                <w:rFonts w:ascii="Times New Roman" w:hAnsi="Times New Roman"/>
              </w:rPr>
              <w:t>Правоустанавливающие документы на объект (ы) недвижимости расположенный (</w:t>
            </w:r>
            <w:proofErr w:type="spellStart"/>
            <w:proofErr w:type="gramStart"/>
            <w:r w:rsidRPr="00BB0DA3">
              <w:rPr>
                <w:rFonts w:ascii="Times New Roman" w:hAnsi="Times New Roman"/>
              </w:rPr>
              <w:t>ые</w:t>
            </w:r>
            <w:proofErr w:type="spellEnd"/>
            <w:r w:rsidRPr="00BB0DA3">
              <w:rPr>
                <w:rFonts w:ascii="Times New Roman" w:hAnsi="Times New Roman"/>
              </w:rPr>
              <w:t>)  на</w:t>
            </w:r>
            <w:proofErr w:type="gramEnd"/>
            <w:r w:rsidRPr="00BB0DA3">
              <w:rPr>
                <w:rFonts w:ascii="Times New Roman" w:hAnsi="Times New Roman"/>
              </w:rPr>
              <w:t xml:space="preserve"> территории, в пределах которой предполагается организовать рынок</w:t>
            </w:r>
          </w:p>
        </w:tc>
        <w:tc>
          <w:tcPr>
            <w:tcW w:w="1842" w:type="dxa"/>
          </w:tcPr>
          <w:p w:rsidR="00D52598" w:rsidRPr="00BB0DA3" w:rsidRDefault="00D52598" w:rsidP="00D52598">
            <w:pPr>
              <w:spacing w:after="0"/>
              <w:rPr>
                <w:rFonts w:ascii="Times New Roman" w:hAnsi="Times New Roman"/>
              </w:rPr>
            </w:pPr>
            <w:r w:rsidRPr="00BB0DA3">
              <w:rPr>
                <w:rFonts w:ascii="Times New Roman" w:hAnsi="Times New Roman"/>
              </w:rPr>
              <w:t xml:space="preserve">1 экз.  </w:t>
            </w:r>
            <w:proofErr w:type="gramStart"/>
            <w:r w:rsidRPr="00BB0DA3">
              <w:rPr>
                <w:rFonts w:ascii="Times New Roman" w:hAnsi="Times New Roman"/>
              </w:rPr>
              <w:t>удостоверенная</w:t>
            </w:r>
            <w:proofErr w:type="gramEnd"/>
            <w:r w:rsidRPr="00BB0DA3">
              <w:rPr>
                <w:rFonts w:ascii="Times New Roman" w:hAnsi="Times New Roman"/>
              </w:rPr>
              <w:t xml:space="preserve"> копия</w:t>
            </w:r>
          </w:p>
        </w:tc>
        <w:tc>
          <w:tcPr>
            <w:tcW w:w="2268" w:type="dxa"/>
          </w:tcPr>
          <w:p w:rsidR="00D52598" w:rsidRPr="00BB0DA3" w:rsidRDefault="00D52598" w:rsidP="00D52598">
            <w:pPr>
              <w:spacing w:after="0"/>
              <w:rPr>
                <w:rFonts w:ascii="Times New Roman" w:hAnsi="Times New Roman"/>
              </w:rPr>
            </w:pPr>
            <w:proofErr w:type="gramStart"/>
            <w:r w:rsidRPr="00BB0DA3">
              <w:rPr>
                <w:rFonts w:ascii="Times New Roman" w:hAnsi="Times New Roman"/>
              </w:rPr>
              <w:t>если</w:t>
            </w:r>
            <w:proofErr w:type="gramEnd"/>
            <w:r w:rsidRPr="00BB0DA3">
              <w:rPr>
                <w:rFonts w:ascii="Times New Roman" w:hAnsi="Times New Roman"/>
              </w:rPr>
              <w:t xml:space="preserve"> право возникло до 1998 г и не зарегистрировано в установленном законом порядке </w:t>
            </w:r>
          </w:p>
        </w:tc>
        <w:tc>
          <w:tcPr>
            <w:tcW w:w="2693" w:type="dxa"/>
          </w:tcPr>
          <w:p w:rsidR="00D52598" w:rsidRPr="00BB0DA3" w:rsidRDefault="00D52598" w:rsidP="00D52598">
            <w:pPr>
              <w:spacing w:after="0"/>
              <w:rPr>
                <w:rFonts w:ascii="Times New Roman" w:hAnsi="Times New Roman"/>
              </w:rPr>
            </w:pPr>
            <w:r w:rsidRPr="00BB0DA3">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c>
          <w:tcPr>
            <w:tcW w:w="1701" w:type="dxa"/>
          </w:tcPr>
          <w:p w:rsidR="00D52598" w:rsidRPr="00BB0DA3" w:rsidRDefault="00D52598" w:rsidP="00D52598">
            <w:pPr>
              <w:spacing w:after="0"/>
              <w:jc w:val="center"/>
              <w:rPr>
                <w:rFonts w:ascii="Times New Roman" w:hAnsi="Times New Roman"/>
              </w:rPr>
            </w:pPr>
            <w:r w:rsidRPr="00BB0DA3">
              <w:rPr>
                <w:rFonts w:ascii="Times New Roman" w:hAnsi="Times New Roman"/>
              </w:rPr>
              <w:t>__</w:t>
            </w:r>
          </w:p>
        </w:tc>
      </w:tr>
    </w:tbl>
    <w:p w:rsidR="00D52598" w:rsidRPr="00BB0DA3" w:rsidRDefault="00D52598" w:rsidP="00D52598">
      <w:pPr>
        <w:rPr>
          <w:rFonts w:ascii="Times New Roman" w:hAnsi="Times New Roman"/>
          <w:b/>
        </w:rPr>
      </w:pPr>
      <w:r w:rsidRPr="00BB0DA3">
        <w:rPr>
          <w:rFonts w:ascii="Times New Roman" w:hAnsi="Times New Roman"/>
          <w:b/>
        </w:rPr>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 xml:space="preserve">РАЗДЕЛ 5. </w:t>
      </w:r>
      <w:r w:rsidRPr="00B2664C">
        <w:rPr>
          <w:rFonts w:ascii="Times New Roman" w:hAnsi="Times New Roman" w:cs="Times New Roman"/>
          <w:color w:val="auto"/>
          <w:sz w:val="20"/>
          <w:szCs w:val="20"/>
        </w:rPr>
        <w:t>«ДОКУМЕНТЫ И СВЕДЕНИЯ, ПОЛУЧАЕМЫЕ ПОСРЕДСТВОМ МЕЖВЕДОМСТВЕННОГО ИНФОРМАЦИОННОГО ВЗАИМОДЕЙСТВИЯ»</w:t>
      </w:r>
    </w:p>
    <w:tbl>
      <w:tblPr>
        <w:tblStyle w:val="a3"/>
        <w:tblW w:w="15112" w:type="dxa"/>
        <w:tblLayout w:type="fixed"/>
        <w:tblLook w:val="04A0" w:firstRow="1" w:lastRow="0" w:firstColumn="1" w:lastColumn="0" w:noHBand="0" w:noVBand="1"/>
      </w:tblPr>
      <w:tblGrid>
        <w:gridCol w:w="1242"/>
        <w:gridCol w:w="2552"/>
        <w:gridCol w:w="2410"/>
        <w:gridCol w:w="1275"/>
        <w:gridCol w:w="1909"/>
        <w:gridCol w:w="1209"/>
        <w:gridCol w:w="1702"/>
        <w:gridCol w:w="1275"/>
        <w:gridCol w:w="1538"/>
      </w:tblGrid>
      <w:tr w:rsidR="00D52598" w:rsidRPr="00BB0DA3" w:rsidTr="00B2664C">
        <w:tc>
          <w:tcPr>
            <w:tcW w:w="1242" w:type="dxa"/>
          </w:tcPr>
          <w:p w:rsidR="00D52598" w:rsidRPr="00BB0DA3" w:rsidRDefault="00D52598" w:rsidP="00D52598">
            <w:pPr>
              <w:jc w:val="center"/>
              <w:rPr>
                <w:rFonts w:ascii="Times New Roman" w:hAnsi="Times New Roman"/>
                <w:b/>
              </w:rPr>
            </w:pPr>
            <w:r w:rsidRPr="00BB0DA3">
              <w:rPr>
                <w:rFonts w:ascii="Times New Roman" w:hAnsi="Times New Roman"/>
                <w:b/>
              </w:rPr>
              <w:t>Реквизиты актуальной технологической карты межведомственного взаимодействия</w:t>
            </w:r>
            <w:r>
              <w:rPr>
                <w:rStyle w:val="af1"/>
                <w:rFonts w:ascii="Times New Roman" w:hAnsi="Times New Roman"/>
                <w:b/>
              </w:rPr>
              <w:footnoteReference w:id="5"/>
            </w:r>
          </w:p>
        </w:tc>
        <w:tc>
          <w:tcPr>
            <w:tcW w:w="2552" w:type="dxa"/>
          </w:tcPr>
          <w:p w:rsidR="00D52598" w:rsidRPr="00BB0DA3" w:rsidRDefault="00D52598" w:rsidP="00D52598">
            <w:pPr>
              <w:jc w:val="center"/>
              <w:rPr>
                <w:rFonts w:ascii="Times New Roman" w:hAnsi="Times New Roman"/>
                <w:b/>
              </w:rPr>
            </w:pPr>
            <w:r w:rsidRPr="00BB0DA3">
              <w:rPr>
                <w:rFonts w:ascii="Times New Roman" w:hAnsi="Times New Roman"/>
                <w:b/>
              </w:rPr>
              <w:t>Наименование запрашиваемого документа (сведения)</w:t>
            </w:r>
          </w:p>
        </w:tc>
        <w:tc>
          <w:tcPr>
            <w:tcW w:w="2410" w:type="dxa"/>
          </w:tcPr>
          <w:p w:rsidR="00D52598" w:rsidRPr="00BB0DA3" w:rsidRDefault="00D52598" w:rsidP="00D52598">
            <w:pPr>
              <w:jc w:val="center"/>
              <w:rPr>
                <w:rFonts w:ascii="Times New Roman" w:hAnsi="Times New Roman"/>
                <w:b/>
              </w:rPr>
            </w:pPr>
            <w:r w:rsidRPr="00BB0DA3">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5" w:type="dxa"/>
          </w:tcPr>
          <w:p w:rsidR="00D52598" w:rsidRPr="00BB0DA3" w:rsidRDefault="00D52598" w:rsidP="00D52598">
            <w:pPr>
              <w:jc w:val="center"/>
              <w:rPr>
                <w:rFonts w:ascii="Times New Roman" w:hAnsi="Times New Roman"/>
                <w:b/>
              </w:rPr>
            </w:pPr>
            <w:r w:rsidRPr="00BB0DA3">
              <w:rPr>
                <w:rFonts w:ascii="Times New Roman" w:hAnsi="Times New Roman"/>
                <w:b/>
              </w:rPr>
              <w:t>Наименование органа (организации), направляющего (ей) межведомственный запрос</w:t>
            </w:r>
          </w:p>
        </w:tc>
        <w:tc>
          <w:tcPr>
            <w:tcW w:w="1909" w:type="dxa"/>
          </w:tcPr>
          <w:p w:rsidR="00D52598" w:rsidRPr="00BB0DA3" w:rsidRDefault="00D52598" w:rsidP="00D52598">
            <w:pPr>
              <w:jc w:val="center"/>
              <w:rPr>
                <w:rFonts w:ascii="Times New Roman" w:hAnsi="Times New Roman"/>
                <w:b/>
              </w:rPr>
            </w:pPr>
            <w:r w:rsidRPr="00BB0DA3">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D52598" w:rsidRPr="00085E8B" w:rsidRDefault="00D52598" w:rsidP="00D52598">
            <w:pPr>
              <w:jc w:val="center"/>
              <w:rPr>
                <w:rFonts w:ascii="Times New Roman" w:hAnsi="Times New Roman"/>
                <w:b/>
                <w:vertAlign w:val="superscript"/>
              </w:rPr>
            </w:pPr>
            <w:r w:rsidRPr="00BB0DA3">
              <w:rPr>
                <w:rFonts w:ascii="Times New Roman" w:hAnsi="Times New Roman"/>
                <w:b/>
                <w:lang w:val="en-US"/>
              </w:rPr>
              <w:t>SID</w:t>
            </w:r>
            <w:r w:rsidRPr="00BB0DA3">
              <w:rPr>
                <w:rFonts w:ascii="Times New Roman" w:hAnsi="Times New Roman"/>
                <w:b/>
              </w:rPr>
              <w:t xml:space="preserve"> электронного сервиса / наименование вида сведений</w:t>
            </w:r>
            <w:r>
              <w:rPr>
                <w:rFonts w:ascii="Times New Roman" w:hAnsi="Times New Roman"/>
                <w:b/>
                <w:vertAlign w:val="superscript"/>
              </w:rPr>
              <w:t>5</w:t>
            </w:r>
          </w:p>
        </w:tc>
        <w:tc>
          <w:tcPr>
            <w:tcW w:w="1702" w:type="dxa"/>
          </w:tcPr>
          <w:p w:rsidR="00D52598" w:rsidRPr="00BB0DA3" w:rsidRDefault="00D52598" w:rsidP="00D52598">
            <w:pPr>
              <w:jc w:val="center"/>
              <w:rPr>
                <w:rFonts w:ascii="Times New Roman" w:hAnsi="Times New Roman"/>
                <w:b/>
                <w:vertAlign w:val="superscript"/>
              </w:rPr>
            </w:pPr>
            <w:r w:rsidRPr="00BB0DA3">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275" w:type="dxa"/>
          </w:tcPr>
          <w:p w:rsidR="00D52598" w:rsidRPr="00BB0DA3" w:rsidRDefault="00D52598" w:rsidP="00D52598">
            <w:pPr>
              <w:jc w:val="center"/>
              <w:rPr>
                <w:rFonts w:ascii="Times New Roman" w:hAnsi="Times New Roman"/>
                <w:b/>
                <w:vertAlign w:val="superscript"/>
              </w:rPr>
            </w:pPr>
            <w:r w:rsidRPr="00BB0DA3">
              <w:rPr>
                <w:rFonts w:ascii="Times New Roman" w:hAnsi="Times New Roman"/>
                <w:b/>
              </w:rPr>
              <w:t xml:space="preserve">Форма (шаблон) межведомственного </w:t>
            </w:r>
            <w:proofErr w:type="gramStart"/>
            <w:r w:rsidRPr="00BB0DA3">
              <w:rPr>
                <w:rFonts w:ascii="Times New Roman" w:hAnsi="Times New Roman"/>
                <w:b/>
              </w:rPr>
              <w:t>запроса  и</w:t>
            </w:r>
            <w:proofErr w:type="gramEnd"/>
            <w:r w:rsidRPr="00BB0DA3">
              <w:rPr>
                <w:rFonts w:ascii="Times New Roman" w:hAnsi="Times New Roman"/>
                <w:b/>
              </w:rPr>
              <w:t xml:space="preserve"> ответа на межведомственный запрос</w:t>
            </w:r>
            <w:r>
              <w:rPr>
                <w:rStyle w:val="af1"/>
                <w:rFonts w:ascii="Times New Roman" w:hAnsi="Times New Roman"/>
                <w:b/>
              </w:rPr>
              <w:footnoteReference w:id="6"/>
            </w:r>
          </w:p>
        </w:tc>
        <w:tc>
          <w:tcPr>
            <w:tcW w:w="1538" w:type="dxa"/>
          </w:tcPr>
          <w:p w:rsidR="00D52598" w:rsidRPr="00BB0DA3" w:rsidRDefault="00D52598" w:rsidP="00D52598">
            <w:pPr>
              <w:jc w:val="center"/>
              <w:rPr>
                <w:rFonts w:ascii="Times New Roman" w:hAnsi="Times New Roman"/>
                <w:b/>
                <w:vertAlign w:val="superscript"/>
              </w:rPr>
            </w:pPr>
            <w:r w:rsidRPr="00BB0DA3">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D52598" w:rsidRPr="00BB0DA3" w:rsidTr="00B2664C">
        <w:tc>
          <w:tcPr>
            <w:tcW w:w="1242"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2552"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2410"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1275"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1909"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1209"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1702"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c>
          <w:tcPr>
            <w:tcW w:w="1275" w:type="dxa"/>
          </w:tcPr>
          <w:p w:rsidR="00D52598" w:rsidRPr="00BB0DA3" w:rsidRDefault="00D52598" w:rsidP="00D52598">
            <w:pPr>
              <w:jc w:val="center"/>
              <w:rPr>
                <w:rFonts w:ascii="Times New Roman" w:hAnsi="Times New Roman"/>
                <w:b/>
              </w:rPr>
            </w:pPr>
            <w:r w:rsidRPr="00BB0DA3">
              <w:rPr>
                <w:rFonts w:ascii="Times New Roman" w:hAnsi="Times New Roman"/>
                <w:b/>
              </w:rPr>
              <w:t>8</w:t>
            </w:r>
          </w:p>
        </w:tc>
        <w:tc>
          <w:tcPr>
            <w:tcW w:w="1538" w:type="dxa"/>
          </w:tcPr>
          <w:p w:rsidR="00D52598" w:rsidRPr="00BB0DA3" w:rsidRDefault="00D52598" w:rsidP="00D52598">
            <w:pPr>
              <w:jc w:val="center"/>
              <w:rPr>
                <w:rFonts w:ascii="Times New Roman" w:hAnsi="Times New Roman"/>
                <w:b/>
              </w:rPr>
            </w:pPr>
            <w:r w:rsidRPr="00BB0DA3">
              <w:rPr>
                <w:rFonts w:ascii="Times New Roman" w:hAnsi="Times New Roman"/>
                <w:b/>
              </w:rPr>
              <w:t>9</w:t>
            </w:r>
          </w:p>
        </w:tc>
      </w:tr>
      <w:tr w:rsidR="00D52598" w:rsidRPr="00BB0DA3" w:rsidTr="00D52598">
        <w:tc>
          <w:tcPr>
            <w:tcW w:w="15112" w:type="dxa"/>
            <w:gridSpan w:val="9"/>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D52598" w:rsidRPr="00BB0DA3" w:rsidTr="00B2664C">
        <w:tc>
          <w:tcPr>
            <w:tcW w:w="1242" w:type="dxa"/>
          </w:tcPr>
          <w:p w:rsidR="00D52598" w:rsidRPr="00BB0DA3" w:rsidRDefault="00D52598" w:rsidP="00B2664C">
            <w:pPr>
              <w:spacing w:after="0"/>
              <w:jc w:val="center"/>
              <w:rPr>
                <w:rFonts w:ascii="Times New Roman" w:hAnsi="Times New Roman"/>
              </w:rPr>
            </w:pPr>
          </w:p>
        </w:tc>
        <w:tc>
          <w:tcPr>
            <w:tcW w:w="2552" w:type="dxa"/>
          </w:tcPr>
          <w:p w:rsidR="00D52598" w:rsidRPr="00BB0DA3" w:rsidRDefault="00D52598" w:rsidP="00B2664C">
            <w:pPr>
              <w:spacing w:after="0"/>
              <w:rPr>
                <w:rFonts w:ascii="Times New Roman" w:hAnsi="Times New Roman"/>
              </w:rPr>
            </w:pPr>
            <w:proofErr w:type="gramStart"/>
            <w:r w:rsidRPr="00BB0DA3">
              <w:rPr>
                <w:rFonts w:ascii="Times New Roman" w:hAnsi="Times New Roman"/>
              </w:rPr>
              <w:t>выписка</w:t>
            </w:r>
            <w:proofErr w:type="gramEnd"/>
            <w:r w:rsidRPr="00BB0DA3">
              <w:rPr>
                <w:rFonts w:ascii="Times New Roman" w:hAnsi="Times New Roman"/>
              </w:rPr>
              <w:t xml:space="preserve"> из Единого государственного реестра юридических лиц</w:t>
            </w:r>
          </w:p>
        </w:tc>
        <w:tc>
          <w:tcPr>
            <w:tcW w:w="2410" w:type="dxa"/>
          </w:tcPr>
          <w:p w:rsidR="00D52598" w:rsidRPr="00BB0DA3" w:rsidRDefault="00D52598" w:rsidP="00B2664C">
            <w:pPr>
              <w:spacing w:after="0"/>
              <w:rPr>
                <w:rFonts w:ascii="Times New Roman" w:hAnsi="Times New Roman"/>
              </w:rPr>
            </w:pPr>
            <w:proofErr w:type="gramStart"/>
            <w:r w:rsidRPr="00BB0DA3">
              <w:rPr>
                <w:rFonts w:ascii="Times New Roman" w:hAnsi="Times New Roman"/>
              </w:rPr>
              <w:t>сведения</w:t>
            </w:r>
            <w:proofErr w:type="gramEnd"/>
            <w:r w:rsidRPr="00BB0DA3">
              <w:rPr>
                <w:rFonts w:ascii="Times New Roman" w:hAnsi="Times New Roman"/>
              </w:rPr>
              <w:t xml:space="preserve"> о постановке юридического лица на учет в налоговом органе по месту нахождения юридического лица</w:t>
            </w:r>
          </w:p>
        </w:tc>
        <w:tc>
          <w:tcPr>
            <w:tcW w:w="1275" w:type="dxa"/>
          </w:tcPr>
          <w:p w:rsidR="00D52598" w:rsidRPr="00BB0DA3" w:rsidRDefault="00D52598" w:rsidP="00B2664C">
            <w:pPr>
              <w:spacing w:after="0"/>
              <w:jc w:val="both"/>
              <w:rPr>
                <w:rFonts w:ascii="Times New Roman" w:hAnsi="Times New Roman"/>
              </w:rPr>
            </w:pPr>
            <w:r w:rsidRPr="00BB0DA3">
              <w:rPr>
                <w:rFonts w:ascii="Times New Roman" w:hAnsi="Times New Roman"/>
              </w:rPr>
              <w:t>Администрация муниципального образования</w:t>
            </w:r>
          </w:p>
        </w:tc>
        <w:tc>
          <w:tcPr>
            <w:tcW w:w="1909" w:type="dxa"/>
          </w:tcPr>
          <w:p w:rsidR="00D52598" w:rsidRPr="00BB0DA3" w:rsidRDefault="00D52598" w:rsidP="00B2664C">
            <w:pPr>
              <w:spacing w:after="0"/>
              <w:rPr>
                <w:rFonts w:ascii="Times New Roman" w:hAnsi="Times New Roman"/>
              </w:rPr>
            </w:pPr>
            <w:r w:rsidRPr="00BB0DA3">
              <w:rPr>
                <w:rFonts w:ascii="Times New Roman" w:hAnsi="Times New Roman"/>
              </w:rPr>
              <w:t>Управление Федеральной налоговой службы по Воронежской области</w:t>
            </w:r>
          </w:p>
        </w:tc>
        <w:tc>
          <w:tcPr>
            <w:tcW w:w="1209" w:type="dxa"/>
          </w:tcPr>
          <w:p w:rsidR="00D52598" w:rsidRPr="00BB0DA3" w:rsidRDefault="00D52598" w:rsidP="00B2664C">
            <w:pPr>
              <w:spacing w:after="0"/>
              <w:jc w:val="both"/>
              <w:rPr>
                <w:rFonts w:ascii="Times New Roman" w:hAnsi="Times New Roman"/>
              </w:rPr>
            </w:pPr>
          </w:p>
        </w:tc>
        <w:tc>
          <w:tcPr>
            <w:tcW w:w="1702" w:type="dxa"/>
          </w:tcPr>
          <w:p w:rsidR="00D52598" w:rsidRPr="00BB0DA3" w:rsidRDefault="00D52598" w:rsidP="00B2664C">
            <w:pPr>
              <w:spacing w:after="0"/>
              <w:rPr>
                <w:rFonts w:ascii="Times New Roman" w:hAnsi="Times New Roman"/>
              </w:rPr>
            </w:pPr>
          </w:p>
        </w:tc>
        <w:tc>
          <w:tcPr>
            <w:tcW w:w="1275" w:type="dxa"/>
          </w:tcPr>
          <w:p w:rsidR="00D52598" w:rsidRPr="00BB0DA3" w:rsidRDefault="00D52598" w:rsidP="00B2664C">
            <w:pPr>
              <w:spacing w:after="0"/>
              <w:jc w:val="both"/>
              <w:rPr>
                <w:rFonts w:ascii="Times New Roman" w:hAnsi="Times New Roman"/>
              </w:rPr>
            </w:pPr>
          </w:p>
        </w:tc>
        <w:tc>
          <w:tcPr>
            <w:tcW w:w="1538" w:type="dxa"/>
          </w:tcPr>
          <w:p w:rsidR="00D52598" w:rsidRPr="00BB0DA3" w:rsidRDefault="00D52598" w:rsidP="00B2664C">
            <w:pPr>
              <w:spacing w:after="0"/>
              <w:jc w:val="both"/>
              <w:rPr>
                <w:rFonts w:ascii="Times New Roman" w:hAnsi="Times New Roman"/>
              </w:rPr>
            </w:pPr>
          </w:p>
        </w:tc>
      </w:tr>
      <w:tr w:rsidR="00D52598" w:rsidRPr="00BB0DA3" w:rsidTr="00B2664C">
        <w:tc>
          <w:tcPr>
            <w:tcW w:w="1242" w:type="dxa"/>
          </w:tcPr>
          <w:p w:rsidR="00D52598" w:rsidRPr="00BB0DA3" w:rsidRDefault="00D52598" w:rsidP="00B2664C">
            <w:pPr>
              <w:spacing w:after="0"/>
              <w:jc w:val="center"/>
              <w:rPr>
                <w:rFonts w:ascii="Times New Roman" w:hAnsi="Times New Roman"/>
              </w:rPr>
            </w:pPr>
          </w:p>
        </w:tc>
        <w:tc>
          <w:tcPr>
            <w:tcW w:w="2552" w:type="dxa"/>
          </w:tcPr>
          <w:p w:rsidR="00D52598" w:rsidRPr="00BB0DA3" w:rsidRDefault="00D52598" w:rsidP="00B2664C">
            <w:pPr>
              <w:spacing w:after="0"/>
              <w:rPr>
                <w:rFonts w:ascii="Times New Roman" w:hAnsi="Times New Roman"/>
              </w:rPr>
            </w:pPr>
            <w:proofErr w:type="gramStart"/>
            <w:r w:rsidRPr="00BB0DA3">
              <w:rPr>
                <w:rFonts w:ascii="Times New Roman" w:hAnsi="Times New Roman"/>
              </w:rPr>
              <w:t>выписка</w:t>
            </w:r>
            <w:proofErr w:type="gramEnd"/>
            <w:r w:rsidRPr="00BB0DA3">
              <w:rPr>
                <w:rFonts w:ascii="Times New Roman" w:hAnsi="Times New Roman"/>
              </w:rPr>
              <w:t xml:space="preserve">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w:t>
            </w:r>
          </w:p>
        </w:tc>
        <w:tc>
          <w:tcPr>
            <w:tcW w:w="2410" w:type="dxa"/>
          </w:tcPr>
          <w:p w:rsidR="00D52598" w:rsidRPr="00BB0DA3" w:rsidRDefault="00D52598" w:rsidP="00B2664C">
            <w:pPr>
              <w:spacing w:after="0"/>
              <w:rPr>
                <w:rFonts w:ascii="Times New Roman" w:hAnsi="Times New Roman"/>
              </w:rPr>
            </w:pPr>
            <w:proofErr w:type="gramStart"/>
            <w:r w:rsidRPr="00BB0DA3">
              <w:rPr>
                <w:rFonts w:ascii="Times New Roman" w:hAnsi="Times New Roman"/>
              </w:rPr>
              <w:t>сведения</w:t>
            </w:r>
            <w:proofErr w:type="gramEnd"/>
            <w:r w:rsidRPr="00BB0DA3">
              <w:rPr>
                <w:rFonts w:ascii="Times New Roman" w:hAnsi="Times New Roman"/>
              </w:rPr>
              <w:t xml:space="preserve">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275" w:type="dxa"/>
          </w:tcPr>
          <w:p w:rsidR="00D52598" w:rsidRPr="00BB0DA3" w:rsidRDefault="00D52598" w:rsidP="00B2664C">
            <w:pPr>
              <w:spacing w:after="0"/>
              <w:jc w:val="both"/>
              <w:rPr>
                <w:rFonts w:ascii="Times New Roman" w:hAnsi="Times New Roman"/>
              </w:rPr>
            </w:pPr>
            <w:r w:rsidRPr="00BB0DA3">
              <w:rPr>
                <w:rFonts w:ascii="Times New Roman" w:hAnsi="Times New Roman"/>
              </w:rPr>
              <w:t>Администрация муниципального образования</w:t>
            </w:r>
          </w:p>
        </w:tc>
        <w:tc>
          <w:tcPr>
            <w:tcW w:w="1909" w:type="dxa"/>
          </w:tcPr>
          <w:p w:rsidR="00D52598" w:rsidRPr="00BB0DA3" w:rsidRDefault="00D52598" w:rsidP="00B2664C">
            <w:pPr>
              <w:spacing w:after="0"/>
              <w:rPr>
                <w:rFonts w:ascii="Times New Roman" w:hAnsi="Times New Roman"/>
              </w:rPr>
            </w:pPr>
            <w:r w:rsidRPr="00BB0DA3">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D52598" w:rsidRPr="00BB0DA3" w:rsidRDefault="00D52598" w:rsidP="00B2664C">
            <w:pPr>
              <w:spacing w:after="0"/>
              <w:jc w:val="both"/>
              <w:rPr>
                <w:rFonts w:ascii="Times New Roman" w:hAnsi="Times New Roman"/>
              </w:rPr>
            </w:pPr>
          </w:p>
        </w:tc>
        <w:tc>
          <w:tcPr>
            <w:tcW w:w="1702" w:type="dxa"/>
          </w:tcPr>
          <w:p w:rsidR="00D52598" w:rsidRPr="00BB0DA3" w:rsidRDefault="00D52598" w:rsidP="00B2664C">
            <w:pPr>
              <w:spacing w:after="0"/>
              <w:rPr>
                <w:rFonts w:ascii="Times New Roman" w:hAnsi="Times New Roman"/>
              </w:rPr>
            </w:pPr>
          </w:p>
        </w:tc>
        <w:tc>
          <w:tcPr>
            <w:tcW w:w="1275" w:type="dxa"/>
          </w:tcPr>
          <w:p w:rsidR="00D52598" w:rsidRPr="00BB0DA3" w:rsidRDefault="00D52598" w:rsidP="00B2664C">
            <w:pPr>
              <w:spacing w:after="0"/>
              <w:jc w:val="both"/>
              <w:rPr>
                <w:rFonts w:ascii="Times New Roman" w:hAnsi="Times New Roman"/>
              </w:rPr>
            </w:pPr>
          </w:p>
        </w:tc>
        <w:tc>
          <w:tcPr>
            <w:tcW w:w="1538" w:type="dxa"/>
          </w:tcPr>
          <w:p w:rsidR="00D52598" w:rsidRPr="00BB0DA3" w:rsidRDefault="00D52598" w:rsidP="00B2664C">
            <w:pPr>
              <w:spacing w:after="0"/>
              <w:jc w:val="both"/>
              <w:rPr>
                <w:rFonts w:ascii="Times New Roman" w:hAnsi="Times New Roman"/>
              </w:rPr>
            </w:pPr>
          </w:p>
        </w:tc>
      </w:tr>
    </w:tbl>
    <w:p w:rsidR="00D52598" w:rsidRPr="00BB0DA3" w:rsidRDefault="00D52598" w:rsidP="00D52598">
      <w:pPr>
        <w:spacing w:after="0" w:line="240" w:lineRule="auto"/>
        <w:jc w:val="both"/>
        <w:rPr>
          <w:rFonts w:ascii="Times New Roman" w:hAnsi="Times New Roman"/>
          <w:b/>
        </w:rPr>
      </w:pPr>
    </w:p>
    <w:p w:rsidR="00D52598" w:rsidRPr="00BB0DA3" w:rsidRDefault="00D52598" w:rsidP="00D52598">
      <w:pPr>
        <w:spacing w:after="0" w:line="240" w:lineRule="auto"/>
        <w:jc w:val="both"/>
        <w:rPr>
          <w:rFonts w:ascii="Times New Roman" w:hAnsi="Times New Roman"/>
          <w:b/>
        </w:rPr>
      </w:pPr>
    </w:p>
    <w:p w:rsidR="00D52598" w:rsidRPr="00BB0DA3" w:rsidRDefault="00D52598" w:rsidP="00D52598">
      <w:pPr>
        <w:rPr>
          <w:rFonts w:ascii="Times New Roman" w:hAnsi="Times New Roman"/>
          <w:b/>
        </w:rPr>
      </w:pPr>
      <w:bookmarkStart w:id="1" w:name="_GoBack"/>
      <w:bookmarkEnd w:id="1"/>
      <w:r w:rsidRPr="00BB0DA3">
        <w:rPr>
          <w:rFonts w:ascii="Times New Roman" w:hAnsi="Times New Roman"/>
          <w:b/>
        </w:rPr>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6. «РЕЗУЛЬТАТ «ПОДУСЛУГИ»</w:t>
      </w:r>
    </w:p>
    <w:tbl>
      <w:tblPr>
        <w:tblStyle w:val="a3"/>
        <w:tblW w:w="15113" w:type="dxa"/>
        <w:tblLayout w:type="fixed"/>
        <w:tblLook w:val="04A0" w:firstRow="1" w:lastRow="0" w:firstColumn="1" w:lastColumn="0" w:noHBand="0" w:noVBand="1"/>
      </w:tblPr>
      <w:tblGrid>
        <w:gridCol w:w="534"/>
        <w:gridCol w:w="2551"/>
        <w:gridCol w:w="2410"/>
        <w:gridCol w:w="1701"/>
        <w:gridCol w:w="1701"/>
        <w:gridCol w:w="1559"/>
        <w:gridCol w:w="1985"/>
        <w:gridCol w:w="1276"/>
        <w:gridCol w:w="1396"/>
      </w:tblGrid>
      <w:tr w:rsidR="00D52598" w:rsidRPr="00BB0DA3" w:rsidTr="00B2664C">
        <w:tc>
          <w:tcPr>
            <w:tcW w:w="534"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 п/п</w:t>
            </w:r>
          </w:p>
        </w:tc>
        <w:tc>
          <w:tcPr>
            <w:tcW w:w="2551"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Документ/документы, являющиеся результатом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410"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Требования к документу/документам, являющимся результатом «</w:t>
            </w:r>
            <w:proofErr w:type="spellStart"/>
            <w:r w:rsidRPr="00BB0DA3">
              <w:rPr>
                <w:rFonts w:ascii="Times New Roman" w:hAnsi="Times New Roman"/>
                <w:b/>
              </w:rPr>
              <w:t>подуслуги</w:t>
            </w:r>
            <w:proofErr w:type="spellEnd"/>
            <w:r w:rsidRPr="00BB0DA3">
              <w:rPr>
                <w:rFonts w:ascii="Times New Roman" w:hAnsi="Times New Roman"/>
                <w:b/>
              </w:rPr>
              <w:t>»</w:t>
            </w:r>
            <w:r>
              <w:rPr>
                <w:rStyle w:val="af1"/>
                <w:rFonts w:ascii="Times New Roman" w:hAnsi="Times New Roman"/>
                <w:b/>
              </w:rPr>
              <w:footnoteReference w:id="7"/>
            </w:r>
          </w:p>
        </w:tc>
        <w:tc>
          <w:tcPr>
            <w:tcW w:w="1701"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Характеристика результата (положительный/</w:t>
            </w:r>
          </w:p>
          <w:p w:rsidR="00D52598" w:rsidRPr="00BB0DA3" w:rsidRDefault="00D52598" w:rsidP="00D52598">
            <w:pPr>
              <w:jc w:val="center"/>
              <w:rPr>
                <w:rFonts w:ascii="Times New Roman" w:hAnsi="Times New Roman"/>
                <w:b/>
              </w:rPr>
            </w:pPr>
            <w:proofErr w:type="gramStart"/>
            <w:r w:rsidRPr="00BB0DA3">
              <w:rPr>
                <w:rFonts w:ascii="Times New Roman" w:hAnsi="Times New Roman"/>
                <w:b/>
              </w:rPr>
              <w:t>отрицательный</w:t>
            </w:r>
            <w:proofErr w:type="gramEnd"/>
            <w:r w:rsidRPr="00BB0DA3">
              <w:rPr>
                <w:rFonts w:ascii="Times New Roman" w:hAnsi="Times New Roman"/>
                <w:b/>
              </w:rPr>
              <w:t>)</w:t>
            </w:r>
          </w:p>
        </w:tc>
        <w:tc>
          <w:tcPr>
            <w:tcW w:w="1701" w:type="dxa"/>
            <w:vMerge w:val="restart"/>
          </w:tcPr>
          <w:p w:rsidR="00D52598" w:rsidRPr="00C66CF9" w:rsidRDefault="00D52598" w:rsidP="00D52598">
            <w:pPr>
              <w:jc w:val="center"/>
              <w:rPr>
                <w:rFonts w:ascii="Times New Roman" w:hAnsi="Times New Roman"/>
                <w:b/>
                <w:vertAlign w:val="superscript"/>
              </w:rPr>
            </w:pPr>
            <w:r w:rsidRPr="00BB0DA3">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D52598" w:rsidRPr="00C66CF9" w:rsidRDefault="00D52598" w:rsidP="00D52598">
            <w:pPr>
              <w:jc w:val="center"/>
              <w:rPr>
                <w:rFonts w:ascii="Times New Roman" w:hAnsi="Times New Roman"/>
                <w:b/>
                <w:vertAlign w:val="superscript"/>
              </w:rPr>
            </w:pPr>
            <w:r w:rsidRPr="00BB0DA3">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D52598" w:rsidRPr="00BB0DA3" w:rsidRDefault="00D52598" w:rsidP="00D52598">
            <w:pPr>
              <w:jc w:val="center"/>
              <w:rPr>
                <w:rFonts w:ascii="Times New Roman" w:hAnsi="Times New Roman"/>
                <w:b/>
              </w:rPr>
            </w:pPr>
            <w:r w:rsidRPr="00BB0DA3">
              <w:rPr>
                <w:rFonts w:ascii="Times New Roman" w:hAnsi="Times New Roman"/>
                <w:b/>
              </w:rPr>
              <w:t>Способ получения результата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2672" w:type="dxa"/>
            <w:gridSpan w:val="2"/>
          </w:tcPr>
          <w:p w:rsidR="00D52598" w:rsidRPr="00C66CF9" w:rsidRDefault="00D52598" w:rsidP="00D52598">
            <w:pPr>
              <w:jc w:val="center"/>
              <w:rPr>
                <w:rFonts w:ascii="Times New Roman" w:hAnsi="Times New Roman"/>
                <w:b/>
                <w:vertAlign w:val="superscript"/>
              </w:rPr>
            </w:pPr>
            <w:r w:rsidRPr="00BB0DA3">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D52598" w:rsidRPr="00BB0DA3" w:rsidTr="00B2664C">
        <w:tc>
          <w:tcPr>
            <w:tcW w:w="534" w:type="dxa"/>
            <w:vMerge/>
          </w:tcPr>
          <w:p w:rsidR="00D52598" w:rsidRPr="00BB0DA3" w:rsidRDefault="00D52598" w:rsidP="00D52598">
            <w:pPr>
              <w:jc w:val="center"/>
              <w:rPr>
                <w:rFonts w:ascii="Times New Roman" w:hAnsi="Times New Roman"/>
                <w:b/>
              </w:rPr>
            </w:pPr>
          </w:p>
        </w:tc>
        <w:tc>
          <w:tcPr>
            <w:tcW w:w="2551" w:type="dxa"/>
            <w:vMerge/>
          </w:tcPr>
          <w:p w:rsidR="00D52598" w:rsidRPr="00BB0DA3" w:rsidRDefault="00D52598" w:rsidP="00D52598">
            <w:pPr>
              <w:jc w:val="center"/>
              <w:rPr>
                <w:rFonts w:ascii="Times New Roman" w:hAnsi="Times New Roman"/>
                <w:b/>
              </w:rPr>
            </w:pPr>
          </w:p>
        </w:tc>
        <w:tc>
          <w:tcPr>
            <w:tcW w:w="2410" w:type="dxa"/>
            <w:vMerge/>
          </w:tcPr>
          <w:p w:rsidR="00D52598" w:rsidRPr="00BB0DA3" w:rsidRDefault="00D52598" w:rsidP="00D52598">
            <w:pPr>
              <w:jc w:val="center"/>
              <w:rPr>
                <w:rFonts w:ascii="Times New Roman" w:hAnsi="Times New Roman"/>
                <w:b/>
              </w:rPr>
            </w:pPr>
          </w:p>
        </w:tc>
        <w:tc>
          <w:tcPr>
            <w:tcW w:w="1701" w:type="dxa"/>
            <w:vMerge/>
          </w:tcPr>
          <w:p w:rsidR="00D52598" w:rsidRPr="00BB0DA3" w:rsidRDefault="00D52598" w:rsidP="00D52598">
            <w:pPr>
              <w:jc w:val="center"/>
              <w:rPr>
                <w:rFonts w:ascii="Times New Roman" w:hAnsi="Times New Roman"/>
                <w:b/>
              </w:rPr>
            </w:pPr>
          </w:p>
        </w:tc>
        <w:tc>
          <w:tcPr>
            <w:tcW w:w="1701" w:type="dxa"/>
            <w:vMerge/>
          </w:tcPr>
          <w:p w:rsidR="00D52598" w:rsidRPr="00BB0DA3" w:rsidRDefault="00D52598" w:rsidP="00D52598">
            <w:pPr>
              <w:jc w:val="center"/>
              <w:rPr>
                <w:rFonts w:ascii="Times New Roman" w:hAnsi="Times New Roman"/>
                <w:b/>
              </w:rPr>
            </w:pPr>
          </w:p>
        </w:tc>
        <w:tc>
          <w:tcPr>
            <w:tcW w:w="1559" w:type="dxa"/>
            <w:vMerge/>
          </w:tcPr>
          <w:p w:rsidR="00D52598" w:rsidRPr="00BB0DA3" w:rsidRDefault="00D52598" w:rsidP="00D52598">
            <w:pPr>
              <w:jc w:val="center"/>
              <w:rPr>
                <w:rFonts w:ascii="Times New Roman" w:hAnsi="Times New Roman"/>
                <w:b/>
              </w:rPr>
            </w:pPr>
          </w:p>
        </w:tc>
        <w:tc>
          <w:tcPr>
            <w:tcW w:w="1985" w:type="dxa"/>
            <w:vMerge/>
          </w:tcPr>
          <w:p w:rsidR="00D52598" w:rsidRPr="00BB0DA3" w:rsidRDefault="00D52598" w:rsidP="00D52598">
            <w:pPr>
              <w:jc w:val="center"/>
              <w:rPr>
                <w:rFonts w:ascii="Times New Roman" w:hAnsi="Times New Roman"/>
                <w:b/>
              </w:rPr>
            </w:pPr>
          </w:p>
        </w:tc>
        <w:tc>
          <w:tcPr>
            <w:tcW w:w="1276" w:type="dxa"/>
          </w:tcPr>
          <w:p w:rsidR="00D52598" w:rsidRPr="00BB0DA3" w:rsidRDefault="00D52598" w:rsidP="00D52598">
            <w:pPr>
              <w:jc w:val="center"/>
              <w:rPr>
                <w:rFonts w:ascii="Times New Roman" w:hAnsi="Times New Roman"/>
                <w:b/>
              </w:rPr>
            </w:pPr>
            <w:proofErr w:type="gramStart"/>
            <w:r w:rsidRPr="00BB0DA3">
              <w:rPr>
                <w:rFonts w:ascii="Times New Roman" w:hAnsi="Times New Roman"/>
                <w:b/>
              </w:rPr>
              <w:t>в</w:t>
            </w:r>
            <w:proofErr w:type="gramEnd"/>
            <w:r w:rsidRPr="00BB0DA3">
              <w:rPr>
                <w:rFonts w:ascii="Times New Roman" w:hAnsi="Times New Roman"/>
                <w:b/>
              </w:rPr>
              <w:t xml:space="preserve"> органе</w:t>
            </w:r>
          </w:p>
        </w:tc>
        <w:tc>
          <w:tcPr>
            <w:tcW w:w="1396" w:type="dxa"/>
          </w:tcPr>
          <w:p w:rsidR="00D52598" w:rsidRPr="00BB0DA3" w:rsidRDefault="00D52598" w:rsidP="00D52598">
            <w:pPr>
              <w:jc w:val="center"/>
              <w:rPr>
                <w:rFonts w:ascii="Times New Roman" w:hAnsi="Times New Roman"/>
                <w:b/>
              </w:rPr>
            </w:pPr>
            <w:proofErr w:type="gramStart"/>
            <w:r w:rsidRPr="00BB0DA3">
              <w:rPr>
                <w:rFonts w:ascii="Times New Roman" w:hAnsi="Times New Roman"/>
                <w:b/>
              </w:rPr>
              <w:t>в</w:t>
            </w:r>
            <w:proofErr w:type="gramEnd"/>
            <w:r w:rsidRPr="00BB0DA3">
              <w:rPr>
                <w:rFonts w:ascii="Times New Roman" w:hAnsi="Times New Roman"/>
                <w:b/>
              </w:rPr>
              <w:t xml:space="preserve"> МФЦ</w:t>
            </w:r>
          </w:p>
        </w:tc>
      </w:tr>
      <w:tr w:rsidR="00D52598" w:rsidRPr="00BB0DA3" w:rsidTr="00B2664C">
        <w:tc>
          <w:tcPr>
            <w:tcW w:w="534"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2551"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2410"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1701"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1701"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1559"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1985"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c>
          <w:tcPr>
            <w:tcW w:w="1276" w:type="dxa"/>
          </w:tcPr>
          <w:p w:rsidR="00D52598" w:rsidRPr="00BB0DA3" w:rsidRDefault="00D52598" w:rsidP="00D52598">
            <w:pPr>
              <w:jc w:val="center"/>
              <w:rPr>
                <w:rFonts w:ascii="Times New Roman" w:hAnsi="Times New Roman"/>
                <w:b/>
              </w:rPr>
            </w:pPr>
            <w:r w:rsidRPr="00BB0DA3">
              <w:rPr>
                <w:rFonts w:ascii="Times New Roman" w:hAnsi="Times New Roman"/>
                <w:b/>
              </w:rPr>
              <w:t>8</w:t>
            </w:r>
          </w:p>
        </w:tc>
        <w:tc>
          <w:tcPr>
            <w:tcW w:w="1396" w:type="dxa"/>
          </w:tcPr>
          <w:p w:rsidR="00D52598" w:rsidRPr="00BB0DA3" w:rsidRDefault="00D52598" w:rsidP="00D52598">
            <w:pPr>
              <w:jc w:val="center"/>
              <w:rPr>
                <w:rFonts w:ascii="Times New Roman" w:hAnsi="Times New Roman"/>
                <w:b/>
              </w:rPr>
            </w:pPr>
            <w:r w:rsidRPr="00BB0DA3">
              <w:rPr>
                <w:rFonts w:ascii="Times New Roman" w:hAnsi="Times New Roman"/>
                <w:b/>
              </w:rPr>
              <w:t>9</w:t>
            </w:r>
          </w:p>
        </w:tc>
      </w:tr>
      <w:tr w:rsidR="00D52598" w:rsidRPr="00BB0DA3" w:rsidTr="00D52598">
        <w:tc>
          <w:tcPr>
            <w:tcW w:w="15113" w:type="dxa"/>
            <w:gridSpan w:val="9"/>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D52598" w:rsidRPr="00BB0DA3" w:rsidTr="00B2664C">
        <w:tc>
          <w:tcPr>
            <w:tcW w:w="534" w:type="dxa"/>
          </w:tcPr>
          <w:p w:rsidR="00D52598" w:rsidRPr="00BB0DA3" w:rsidRDefault="00D52598" w:rsidP="00D52598">
            <w:pPr>
              <w:pStyle w:val="af6"/>
              <w:numPr>
                <w:ilvl w:val="0"/>
                <w:numId w:val="8"/>
              </w:numPr>
              <w:spacing w:after="0" w:line="240" w:lineRule="auto"/>
              <w:jc w:val="center"/>
              <w:rPr>
                <w:rFonts w:ascii="Times New Roman" w:hAnsi="Times New Roman"/>
              </w:rPr>
            </w:pPr>
          </w:p>
        </w:tc>
        <w:tc>
          <w:tcPr>
            <w:tcW w:w="2551" w:type="dxa"/>
          </w:tcPr>
          <w:p w:rsidR="00D52598" w:rsidRPr="00D52598" w:rsidRDefault="00D52598" w:rsidP="00D52598">
            <w:pPr>
              <w:pStyle w:val="ConsPlusNormal"/>
              <w:jc w:val="both"/>
              <w:rPr>
                <w:rFonts w:ascii="Times New Roman" w:hAnsi="Times New Roman" w:cs="Times New Roman"/>
              </w:rPr>
            </w:pPr>
            <w:r w:rsidRPr="00BB0DA3">
              <w:t xml:space="preserve"> </w:t>
            </w:r>
            <w:proofErr w:type="gramStart"/>
            <w:r w:rsidRPr="00D52598">
              <w:rPr>
                <w:rFonts w:ascii="Times New Roman" w:hAnsi="Times New Roman" w:cs="Times New Roman"/>
              </w:rPr>
              <w:t>уведомление</w:t>
            </w:r>
            <w:proofErr w:type="gramEnd"/>
            <w:r w:rsidRPr="00D52598">
              <w:rPr>
                <w:rFonts w:ascii="Times New Roman" w:hAnsi="Times New Roman" w:cs="Times New Roman"/>
              </w:rPr>
              <w:t xml:space="preserve"> о выдаче (продлении, переоформлении) разрешения на право организации розничного рынка</w:t>
            </w:r>
          </w:p>
          <w:p w:rsidR="00D52598" w:rsidRPr="00BB0DA3" w:rsidRDefault="00D52598" w:rsidP="00D52598">
            <w:pPr>
              <w:pStyle w:val="ConsPlusNormal"/>
              <w:jc w:val="both"/>
            </w:pPr>
          </w:p>
        </w:tc>
        <w:tc>
          <w:tcPr>
            <w:tcW w:w="2410" w:type="dxa"/>
          </w:tcPr>
          <w:p w:rsidR="00D52598" w:rsidRPr="00C66CF9" w:rsidRDefault="00D52598" w:rsidP="00D52598">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val="restart"/>
          </w:tcPr>
          <w:p w:rsidR="00D52598" w:rsidRPr="00BB0DA3" w:rsidRDefault="00D52598" w:rsidP="00D52598">
            <w:pPr>
              <w:jc w:val="both"/>
              <w:rPr>
                <w:rFonts w:ascii="Times New Roman" w:hAnsi="Times New Roman"/>
              </w:rPr>
            </w:pPr>
            <w:r w:rsidRPr="00BB0DA3">
              <w:rPr>
                <w:rFonts w:ascii="Times New Roman" w:hAnsi="Times New Roman"/>
              </w:rPr>
              <w:t>Положительный</w:t>
            </w:r>
          </w:p>
          <w:p w:rsidR="00D52598" w:rsidRPr="00BB0DA3" w:rsidRDefault="00D52598" w:rsidP="00D52598">
            <w:pPr>
              <w:jc w:val="both"/>
              <w:rPr>
                <w:rFonts w:ascii="Times New Roman" w:hAnsi="Times New Roman"/>
              </w:rPr>
            </w:pPr>
          </w:p>
        </w:tc>
        <w:tc>
          <w:tcPr>
            <w:tcW w:w="1701" w:type="dxa"/>
          </w:tcPr>
          <w:p w:rsidR="00D52598" w:rsidRPr="00BB0DA3" w:rsidRDefault="00D52598" w:rsidP="00D52598">
            <w:pPr>
              <w:jc w:val="both"/>
              <w:rPr>
                <w:rFonts w:ascii="Times New Roman" w:hAnsi="Times New Roman"/>
              </w:rPr>
            </w:pPr>
            <w:r w:rsidRPr="00BB0DA3">
              <w:rPr>
                <w:rFonts w:ascii="Times New Roman" w:hAnsi="Times New Roman"/>
              </w:rPr>
              <w:t xml:space="preserve">Приложение </w:t>
            </w:r>
            <w:r>
              <w:rPr>
                <w:rFonts w:ascii="Times New Roman" w:hAnsi="Times New Roman"/>
              </w:rPr>
              <w:t>№ </w:t>
            </w:r>
            <w:r w:rsidRPr="00BB0DA3">
              <w:rPr>
                <w:rFonts w:ascii="Times New Roman" w:hAnsi="Times New Roman"/>
              </w:rPr>
              <w:t>2</w:t>
            </w:r>
          </w:p>
        </w:tc>
        <w:tc>
          <w:tcPr>
            <w:tcW w:w="1559" w:type="dxa"/>
          </w:tcPr>
          <w:p w:rsidR="00D52598" w:rsidRPr="00BB0DA3" w:rsidRDefault="00D52598" w:rsidP="00D52598">
            <w:pPr>
              <w:jc w:val="both"/>
              <w:rPr>
                <w:rFonts w:ascii="Times New Roman" w:hAnsi="Times New Roman"/>
              </w:rPr>
            </w:pPr>
          </w:p>
        </w:tc>
        <w:tc>
          <w:tcPr>
            <w:tcW w:w="1985" w:type="dxa"/>
            <w:vMerge w:val="restart"/>
          </w:tcPr>
          <w:p w:rsidR="00D52598" w:rsidRPr="00BB0DA3" w:rsidRDefault="00D52598" w:rsidP="00D52598">
            <w:pPr>
              <w:rPr>
                <w:rFonts w:ascii="Times New Roman" w:hAnsi="Times New Roman"/>
              </w:rPr>
            </w:pPr>
            <w:r w:rsidRPr="00BB0DA3">
              <w:rPr>
                <w:rFonts w:ascii="Times New Roman" w:hAnsi="Times New Roman"/>
              </w:rPr>
              <w:t xml:space="preserve">- в органе на бумажном носителе; </w:t>
            </w:r>
          </w:p>
          <w:p w:rsidR="00D52598" w:rsidRPr="00BB0DA3" w:rsidRDefault="00D52598" w:rsidP="00D52598">
            <w:pPr>
              <w:rPr>
                <w:rFonts w:ascii="Times New Roman" w:hAnsi="Times New Roman"/>
              </w:rPr>
            </w:pPr>
            <w:r w:rsidRPr="00BB0DA3">
              <w:rPr>
                <w:rFonts w:ascii="Times New Roman" w:hAnsi="Times New Roman"/>
              </w:rPr>
              <w:t>- в МФЦ на бумажном носителе, полученном из органа;</w:t>
            </w:r>
          </w:p>
          <w:p w:rsidR="00D52598" w:rsidRPr="00BB0DA3" w:rsidRDefault="00D52598" w:rsidP="00D52598">
            <w:pPr>
              <w:rPr>
                <w:rFonts w:ascii="Times New Roman" w:hAnsi="Times New Roman"/>
              </w:rPr>
            </w:pPr>
            <w:r w:rsidRPr="00BB0DA3">
              <w:rPr>
                <w:rFonts w:ascii="Times New Roman" w:hAnsi="Times New Roman"/>
              </w:rPr>
              <w:t>- почтовая связь</w:t>
            </w:r>
          </w:p>
        </w:tc>
        <w:tc>
          <w:tcPr>
            <w:tcW w:w="1276" w:type="dxa"/>
          </w:tcPr>
          <w:p w:rsidR="00D52598" w:rsidRPr="00BB0DA3" w:rsidRDefault="00D52598" w:rsidP="00D52598">
            <w:pPr>
              <w:rPr>
                <w:rFonts w:ascii="Times New Roman" w:hAnsi="Times New Roman"/>
              </w:rPr>
            </w:pPr>
          </w:p>
        </w:tc>
        <w:tc>
          <w:tcPr>
            <w:tcW w:w="1396" w:type="dxa"/>
          </w:tcPr>
          <w:p w:rsidR="00D52598" w:rsidRPr="00BB0DA3" w:rsidRDefault="00D52598" w:rsidP="00D52598">
            <w:pPr>
              <w:rPr>
                <w:rFonts w:ascii="Times New Roman" w:hAnsi="Times New Roman"/>
              </w:rPr>
            </w:pPr>
          </w:p>
        </w:tc>
      </w:tr>
      <w:tr w:rsidR="00D52598" w:rsidRPr="00BB0DA3" w:rsidTr="00B2664C">
        <w:tc>
          <w:tcPr>
            <w:tcW w:w="534" w:type="dxa"/>
          </w:tcPr>
          <w:p w:rsidR="00D52598" w:rsidRPr="00BB0DA3" w:rsidRDefault="00D52598" w:rsidP="00D52598">
            <w:pPr>
              <w:pStyle w:val="af6"/>
              <w:numPr>
                <w:ilvl w:val="0"/>
                <w:numId w:val="8"/>
              </w:numPr>
              <w:spacing w:after="0" w:line="240" w:lineRule="auto"/>
              <w:jc w:val="center"/>
              <w:rPr>
                <w:rFonts w:ascii="Times New Roman" w:hAnsi="Times New Roman"/>
              </w:rPr>
            </w:pPr>
          </w:p>
        </w:tc>
        <w:tc>
          <w:tcPr>
            <w:tcW w:w="2551" w:type="dxa"/>
          </w:tcPr>
          <w:p w:rsidR="00D52598" w:rsidRPr="00D52598" w:rsidRDefault="00D52598" w:rsidP="00D52598">
            <w:pPr>
              <w:pStyle w:val="ConsPlusNormal"/>
              <w:rPr>
                <w:rFonts w:ascii="Times New Roman" w:hAnsi="Times New Roman" w:cs="Times New Roman"/>
              </w:rPr>
            </w:pPr>
            <w:proofErr w:type="gramStart"/>
            <w:r w:rsidRPr="00D52598">
              <w:rPr>
                <w:rFonts w:ascii="Times New Roman" w:hAnsi="Times New Roman" w:cs="Times New Roman"/>
              </w:rPr>
              <w:t>постановление</w:t>
            </w:r>
            <w:proofErr w:type="gramEnd"/>
            <w:r w:rsidRPr="00D52598">
              <w:rPr>
                <w:rFonts w:ascii="Times New Roman" w:hAnsi="Times New Roman" w:cs="Times New Roman"/>
              </w:rPr>
              <w:t xml:space="preserve"> о предоставлении (продлении, переоформлении) разрешения на право организации розничного рынка</w:t>
            </w:r>
          </w:p>
        </w:tc>
        <w:tc>
          <w:tcPr>
            <w:tcW w:w="2410" w:type="dxa"/>
          </w:tcPr>
          <w:p w:rsidR="00D52598" w:rsidRPr="00C66CF9" w:rsidRDefault="00D52598" w:rsidP="00D52598">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tcPr>
          <w:p w:rsidR="00D52598" w:rsidRPr="00BB0DA3" w:rsidRDefault="00D52598" w:rsidP="00D52598">
            <w:pPr>
              <w:jc w:val="both"/>
              <w:rPr>
                <w:rFonts w:ascii="Times New Roman" w:hAnsi="Times New Roman"/>
              </w:rPr>
            </w:pPr>
          </w:p>
        </w:tc>
        <w:tc>
          <w:tcPr>
            <w:tcW w:w="1701" w:type="dxa"/>
          </w:tcPr>
          <w:p w:rsidR="00D52598" w:rsidRPr="00BB0DA3" w:rsidRDefault="00D52598" w:rsidP="00D52598">
            <w:pPr>
              <w:jc w:val="both"/>
              <w:rPr>
                <w:rFonts w:ascii="Times New Roman" w:hAnsi="Times New Roman"/>
              </w:rPr>
            </w:pPr>
            <w:r>
              <w:rPr>
                <w:rFonts w:ascii="Times New Roman" w:hAnsi="Times New Roman"/>
              </w:rPr>
              <w:t>Приложение №</w:t>
            </w:r>
          </w:p>
        </w:tc>
        <w:tc>
          <w:tcPr>
            <w:tcW w:w="1559" w:type="dxa"/>
          </w:tcPr>
          <w:p w:rsidR="00D52598" w:rsidRPr="00BB0DA3" w:rsidRDefault="00D52598" w:rsidP="00D52598">
            <w:pPr>
              <w:jc w:val="both"/>
              <w:rPr>
                <w:rFonts w:ascii="Times New Roman" w:hAnsi="Times New Roman"/>
              </w:rPr>
            </w:pPr>
          </w:p>
        </w:tc>
        <w:tc>
          <w:tcPr>
            <w:tcW w:w="1985" w:type="dxa"/>
            <w:vMerge/>
          </w:tcPr>
          <w:p w:rsidR="00D52598" w:rsidRPr="00BB0DA3" w:rsidRDefault="00D52598" w:rsidP="00D52598">
            <w:pPr>
              <w:rPr>
                <w:rFonts w:ascii="Times New Roman" w:hAnsi="Times New Roman"/>
              </w:rPr>
            </w:pPr>
          </w:p>
        </w:tc>
        <w:tc>
          <w:tcPr>
            <w:tcW w:w="1276" w:type="dxa"/>
          </w:tcPr>
          <w:p w:rsidR="00D52598" w:rsidRPr="00BB0DA3" w:rsidRDefault="00D52598" w:rsidP="00D52598">
            <w:pPr>
              <w:rPr>
                <w:rFonts w:ascii="Times New Roman" w:hAnsi="Times New Roman"/>
              </w:rPr>
            </w:pPr>
          </w:p>
        </w:tc>
        <w:tc>
          <w:tcPr>
            <w:tcW w:w="1396" w:type="dxa"/>
          </w:tcPr>
          <w:p w:rsidR="00D52598" w:rsidRPr="00BB0DA3" w:rsidRDefault="00D52598" w:rsidP="00D52598">
            <w:pPr>
              <w:rPr>
                <w:rFonts w:ascii="Times New Roman" w:hAnsi="Times New Roman"/>
              </w:rPr>
            </w:pPr>
          </w:p>
        </w:tc>
      </w:tr>
      <w:tr w:rsidR="00D52598" w:rsidRPr="00BB0DA3" w:rsidTr="00B2664C">
        <w:tc>
          <w:tcPr>
            <w:tcW w:w="534" w:type="dxa"/>
          </w:tcPr>
          <w:p w:rsidR="00D52598" w:rsidRPr="00BB0DA3" w:rsidRDefault="00D52598" w:rsidP="00D52598">
            <w:pPr>
              <w:pStyle w:val="af6"/>
              <w:numPr>
                <w:ilvl w:val="0"/>
                <w:numId w:val="8"/>
              </w:numPr>
              <w:spacing w:after="0" w:line="240" w:lineRule="auto"/>
              <w:jc w:val="center"/>
              <w:rPr>
                <w:rFonts w:ascii="Times New Roman" w:hAnsi="Times New Roman"/>
              </w:rPr>
            </w:pPr>
          </w:p>
        </w:tc>
        <w:tc>
          <w:tcPr>
            <w:tcW w:w="2551" w:type="dxa"/>
          </w:tcPr>
          <w:p w:rsidR="00D52598" w:rsidRPr="00D52598" w:rsidRDefault="00D52598" w:rsidP="00D52598">
            <w:pPr>
              <w:pStyle w:val="ConsPlusNormal"/>
              <w:rPr>
                <w:rFonts w:ascii="Times New Roman" w:hAnsi="Times New Roman" w:cs="Times New Roman"/>
              </w:rPr>
            </w:pPr>
            <w:proofErr w:type="gramStart"/>
            <w:r w:rsidRPr="00D52598">
              <w:rPr>
                <w:rFonts w:ascii="Times New Roman" w:hAnsi="Times New Roman" w:cs="Times New Roman"/>
              </w:rPr>
              <w:t>разрешение</w:t>
            </w:r>
            <w:proofErr w:type="gramEnd"/>
            <w:r w:rsidRPr="00D52598">
              <w:rPr>
                <w:rFonts w:ascii="Times New Roman" w:hAnsi="Times New Roman" w:cs="Times New Roman"/>
              </w:rPr>
              <w:t xml:space="preserve"> на право организации розничного рынка</w:t>
            </w:r>
          </w:p>
          <w:p w:rsidR="00D52598" w:rsidRPr="00D52598" w:rsidRDefault="00D52598" w:rsidP="00D52598">
            <w:pPr>
              <w:pStyle w:val="ConsPlusNormal"/>
              <w:rPr>
                <w:rFonts w:ascii="Times New Roman" w:hAnsi="Times New Roman" w:cs="Times New Roman"/>
              </w:rPr>
            </w:pPr>
          </w:p>
        </w:tc>
        <w:tc>
          <w:tcPr>
            <w:tcW w:w="2410" w:type="dxa"/>
          </w:tcPr>
          <w:p w:rsidR="00D52598" w:rsidRPr="00C66CF9" w:rsidRDefault="00D52598" w:rsidP="00D52598">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tcPr>
          <w:p w:rsidR="00D52598" w:rsidRPr="00BB0DA3" w:rsidRDefault="00D52598" w:rsidP="00D52598">
            <w:pPr>
              <w:jc w:val="both"/>
              <w:rPr>
                <w:rFonts w:ascii="Times New Roman" w:hAnsi="Times New Roman"/>
              </w:rPr>
            </w:pPr>
          </w:p>
        </w:tc>
        <w:tc>
          <w:tcPr>
            <w:tcW w:w="1701" w:type="dxa"/>
          </w:tcPr>
          <w:p w:rsidR="00D52598" w:rsidRPr="00BB0DA3" w:rsidRDefault="00D52598" w:rsidP="00D52598">
            <w:pPr>
              <w:jc w:val="both"/>
              <w:rPr>
                <w:rFonts w:ascii="Times New Roman" w:hAnsi="Times New Roman"/>
              </w:rPr>
            </w:pPr>
            <w:r w:rsidRPr="00BB0DA3">
              <w:rPr>
                <w:rFonts w:ascii="Times New Roman" w:hAnsi="Times New Roman"/>
              </w:rPr>
              <w:t xml:space="preserve">Приложение </w:t>
            </w:r>
            <w:r>
              <w:rPr>
                <w:rFonts w:ascii="Times New Roman" w:hAnsi="Times New Roman"/>
              </w:rPr>
              <w:t>№ </w:t>
            </w:r>
            <w:r w:rsidRPr="00BB0DA3">
              <w:rPr>
                <w:rFonts w:ascii="Times New Roman" w:hAnsi="Times New Roman"/>
              </w:rPr>
              <w:t>3</w:t>
            </w:r>
          </w:p>
        </w:tc>
        <w:tc>
          <w:tcPr>
            <w:tcW w:w="1559" w:type="dxa"/>
          </w:tcPr>
          <w:p w:rsidR="00D52598" w:rsidRPr="00BB0DA3" w:rsidRDefault="00D52598" w:rsidP="00D52598">
            <w:pPr>
              <w:jc w:val="both"/>
              <w:rPr>
                <w:rFonts w:ascii="Times New Roman" w:hAnsi="Times New Roman"/>
              </w:rPr>
            </w:pPr>
          </w:p>
        </w:tc>
        <w:tc>
          <w:tcPr>
            <w:tcW w:w="1985" w:type="dxa"/>
            <w:vMerge/>
          </w:tcPr>
          <w:p w:rsidR="00D52598" w:rsidRPr="00BB0DA3" w:rsidRDefault="00D52598" w:rsidP="00D52598">
            <w:pPr>
              <w:rPr>
                <w:rFonts w:ascii="Times New Roman" w:hAnsi="Times New Roman"/>
              </w:rPr>
            </w:pPr>
          </w:p>
        </w:tc>
        <w:tc>
          <w:tcPr>
            <w:tcW w:w="1276" w:type="dxa"/>
          </w:tcPr>
          <w:p w:rsidR="00D52598" w:rsidRPr="00BB0DA3" w:rsidRDefault="00D52598" w:rsidP="00D52598">
            <w:pPr>
              <w:rPr>
                <w:rFonts w:ascii="Times New Roman" w:hAnsi="Times New Roman"/>
              </w:rPr>
            </w:pPr>
          </w:p>
        </w:tc>
        <w:tc>
          <w:tcPr>
            <w:tcW w:w="1396" w:type="dxa"/>
          </w:tcPr>
          <w:p w:rsidR="00D52598" w:rsidRPr="00BB0DA3" w:rsidRDefault="00D52598" w:rsidP="00D52598">
            <w:pPr>
              <w:rPr>
                <w:rFonts w:ascii="Times New Roman" w:hAnsi="Times New Roman"/>
              </w:rPr>
            </w:pPr>
          </w:p>
        </w:tc>
      </w:tr>
      <w:tr w:rsidR="00D52598" w:rsidRPr="00BB0DA3" w:rsidTr="00B2664C">
        <w:tc>
          <w:tcPr>
            <w:tcW w:w="534" w:type="dxa"/>
          </w:tcPr>
          <w:p w:rsidR="00D52598" w:rsidRPr="00BB0DA3" w:rsidRDefault="00D52598" w:rsidP="00D52598">
            <w:pPr>
              <w:pStyle w:val="af6"/>
              <w:numPr>
                <w:ilvl w:val="0"/>
                <w:numId w:val="8"/>
              </w:numPr>
              <w:spacing w:after="0" w:line="240" w:lineRule="auto"/>
              <w:jc w:val="center"/>
              <w:rPr>
                <w:rFonts w:ascii="Times New Roman" w:hAnsi="Times New Roman"/>
              </w:rPr>
            </w:pPr>
          </w:p>
        </w:tc>
        <w:tc>
          <w:tcPr>
            <w:tcW w:w="2551" w:type="dxa"/>
          </w:tcPr>
          <w:p w:rsidR="00D52598" w:rsidRPr="00D52598" w:rsidRDefault="00D52598" w:rsidP="00D52598">
            <w:pPr>
              <w:pStyle w:val="ConsPlusNormal"/>
              <w:jc w:val="both"/>
              <w:rPr>
                <w:rFonts w:ascii="Times New Roman" w:hAnsi="Times New Roman" w:cs="Times New Roman"/>
              </w:rPr>
            </w:pPr>
            <w:proofErr w:type="gramStart"/>
            <w:r w:rsidRPr="00D52598">
              <w:rPr>
                <w:rFonts w:ascii="Times New Roman" w:hAnsi="Times New Roman" w:cs="Times New Roman"/>
              </w:rPr>
              <w:t>уведомление</w:t>
            </w:r>
            <w:proofErr w:type="gramEnd"/>
            <w:r w:rsidRPr="00D52598">
              <w:rPr>
                <w:rFonts w:ascii="Times New Roman" w:hAnsi="Times New Roman" w:cs="Times New Roman"/>
              </w:rPr>
              <w:t xml:space="preserve"> об отказе в выдаче (продлении, переоформлении) разрешения на право организации розничного рынка </w:t>
            </w:r>
          </w:p>
        </w:tc>
        <w:tc>
          <w:tcPr>
            <w:tcW w:w="2410" w:type="dxa"/>
          </w:tcPr>
          <w:p w:rsidR="00D52598" w:rsidRPr="00C66CF9" w:rsidRDefault="00D52598" w:rsidP="00D52598">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val="restart"/>
          </w:tcPr>
          <w:p w:rsidR="00D52598" w:rsidRPr="00BB0DA3" w:rsidRDefault="00D52598" w:rsidP="00D52598">
            <w:pPr>
              <w:jc w:val="both"/>
              <w:rPr>
                <w:rFonts w:ascii="Times New Roman" w:hAnsi="Times New Roman"/>
              </w:rPr>
            </w:pPr>
            <w:r w:rsidRPr="00BB0DA3">
              <w:rPr>
                <w:rFonts w:ascii="Times New Roman" w:hAnsi="Times New Roman"/>
              </w:rPr>
              <w:t>Отрицательный</w:t>
            </w:r>
          </w:p>
          <w:p w:rsidR="00D52598" w:rsidRPr="00BB0DA3" w:rsidRDefault="00D52598" w:rsidP="00D52598">
            <w:pPr>
              <w:jc w:val="both"/>
              <w:rPr>
                <w:rFonts w:ascii="Times New Roman" w:hAnsi="Times New Roman"/>
              </w:rPr>
            </w:pPr>
          </w:p>
        </w:tc>
        <w:tc>
          <w:tcPr>
            <w:tcW w:w="1701" w:type="dxa"/>
          </w:tcPr>
          <w:p w:rsidR="00D52598" w:rsidRPr="00BB0DA3" w:rsidRDefault="00D52598" w:rsidP="00D52598">
            <w:pPr>
              <w:jc w:val="both"/>
              <w:rPr>
                <w:rFonts w:ascii="Times New Roman" w:hAnsi="Times New Roman"/>
              </w:rPr>
            </w:pPr>
            <w:r w:rsidRPr="00BB0DA3">
              <w:rPr>
                <w:rFonts w:ascii="Times New Roman" w:hAnsi="Times New Roman"/>
              </w:rPr>
              <w:t>Приложение</w:t>
            </w:r>
            <w:r>
              <w:rPr>
                <w:rFonts w:ascii="Times New Roman" w:hAnsi="Times New Roman"/>
              </w:rPr>
              <w:t xml:space="preserve"> №</w:t>
            </w:r>
            <w:r>
              <w:t> </w:t>
            </w:r>
            <w:r w:rsidRPr="00BB0DA3">
              <w:rPr>
                <w:rFonts w:ascii="Times New Roman" w:hAnsi="Times New Roman"/>
              </w:rPr>
              <w:t>2</w:t>
            </w:r>
          </w:p>
        </w:tc>
        <w:tc>
          <w:tcPr>
            <w:tcW w:w="1559" w:type="dxa"/>
          </w:tcPr>
          <w:p w:rsidR="00D52598" w:rsidRPr="00BB0DA3" w:rsidRDefault="00D52598" w:rsidP="00D52598">
            <w:pPr>
              <w:jc w:val="both"/>
              <w:rPr>
                <w:rFonts w:ascii="Times New Roman" w:hAnsi="Times New Roman"/>
              </w:rPr>
            </w:pPr>
          </w:p>
        </w:tc>
        <w:tc>
          <w:tcPr>
            <w:tcW w:w="1985" w:type="dxa"/>
            <w:vMerge w:val="restart"/>
          </w:tcPr>
          <w:p w:rsidR="00D52598" w:rsidRPr="00BB0DA3" w:rsidRDefault="00D52598" w:rsidP="00D52598">
            <w:pPr>
              <w:rPr>
                <w:rFonts w:ascii="Times New Roman" w:hAnsi="Times New Roman"/>
              </w:rPr>
            </w:pPr>
            <w:r w:rsidRPr="00BB0DA3">
              <w:rPr>
                <w:rFonts w:ascii="Times New Roman" w:hAnsi="Times New Roman"/>
              </w:rPr>
              <w:t xml:space="preserve">- в органе на бумажном носителе; </w:t>
            </w:r>
          </w:p>
          <w:p w:rsidR="00D52598" w:rsidRPr="00BB0DA3" w:rsidRDefault="00D52598" w:rsidP="00D52598">
            <w:pPr>
              <w:rPr>
                <w:rFonts w:ascii="Times New Roman" w:hAnsi="Times New Roman"/>
              </w:rPr>
            </w:pPr>
            <w:r w:rsidRPr="00BB0DA3">
              <w:rPr>
                <w:rFonts w:ascii="Times New Roman" w:hAnsi="Times New Roman"/>
              </w:rPr>
              <w:t>- в МФЦ на бумажном носителе, полученном из органа;</w:t>
            </w:r>
          </w:p>
          <w:p w:rsidR="00D52598" w:rsidRPr="00BB0DA3" w:rsidRDefault="00D52598" w:rsidP="00D52598">
            <w:pPr>
              <w:rPr>
                <w:rFonts w:ascii="Times New Roman" w:hAnsi="Times New Roman"/>
              </w:rPr>
            </w:pPr>
            <w:r w:rsidRPr="00BB0DA3">
              <w:rPr>
                <w:rFonts w:ascii="Times New Roman" w:hAnsi="Times New Roman"/>
              </w:rPr>
              <w:t>- почтовая связь</w:t>
            </w:r>
          </w:p>
          <w:p w:rsidR="00D52598" w:rsidRPr="00BB0DA3" w:rsidRDefault="00D52598" w:rsidP="00D52598">
            <w:pPr>
              <w:rPr>
                <w:rFonts w:ascii="Times New Roman" w:hAnsi="Times New Roman"/>
              </w:rPr>
            </w:pPr>
          </w:p>
        </w:tc>
        <w:tc>
          <w:tcPr>
            <w:tcW w:w="1276" w:type="dxa"/>
          </w:tcPr>
          <w:p w:rsidR="00D52598" w:rsidRPr="00BB0DA3" w:rsidRDefault="00D52598" w:rsidP="00D52598">
            <w:pPr>
              <w:rPr>
                <w:rFonts w:ascii="Times New Roman" w:hAnsi="Times New Roman"/>
              </w:rPr>
            </w:pPr>
          </w:p>
        </w:tc>
        <w:tc>
          <w:tcPr>
            <w:tcW w:w="1396" w:type="dxa"/>
          </w:tcPr>
          <w:p w:rsidR="00D52598" w:rsidRPr="00BB0DA3" w:rsidRDefault="00D52598" w:rsidP="00D52598">
            <w:pPr>
              <w:rPr>
                <w:rFonts w:ascii="Times New Roman" w:hAnsi="Times New Roman"/>
              </w:rPr>
            </w:pPr>
          </w:p>
        </w:tc>
      </w:tr>
      <w:tr w:rsidR="00D52598" w:rsidRPr="00BB0DA3" w:rsidTr="00B2664C">
        <w:tc>
          <w:tcPr>
            <w:tcW w:w="534" w:type="dxa"/>
          </w:tcPr>
          <w:p w:rsidR="00D52598" w:rsidRPr="00BB0DA3" w:rsidRDefault="00D52598" w:rsidP="00D52598">
            <w:pPr>
              <w:pStyle w:val="af6"/>
              <w:numPr>
                <w:ilvl w:val="0"/>
                <w:numId w:val="8"/>
              </w:numPr>
              <w:spacing w:after="0" w:line="240" w:lineRule="auto"/>
              <w:jc w:val="center"/>
              <w:rPr>
                <w:rFonts w:ascii="Times New Roman" w:hAnsi="Times New Roman"/>
              </w:rPr>
            </w:pPr>
          </w:p>
        </w:tc>
        <w:tc>
          <w:tcPr>
            <w:tcW w:w="2551" w:type="dxa"/>
          </w:tcPr>
          <w:p w:rsidR="00D52598" w:rsidRPr="00D52598" w:rsidRDefault="00D52598" w:rsidP="00D52598">
            <w:pPr>
              <w:pStyle w:val="ConsPlusNormal"/>
              <w:jc w:val="both"/>
              <w:rPr>
                <w:rFonts w:ascii="Times New Roman" w:hAnsi="Times New Roman" w:cs="Times New Roman"/>
              </w:rPr>
            </w:pPr>
            <w:proofErr w:type="gramStart"/>
            <w:r w:rsidRPr="00D52598">
              <w:rPr>
                <w:rFonts w:ascii="Times New Roman" w:hAnsi="Times New Roman" w:cs="Times New Roman"/>
              </w:rPr>
              <w:t>постановление</w:t>
            </w:r>
            <w:proofErr w:type="gramEnd"/>
            <w:r w:rsidRPr="00D52598">
              <w:rPr>
                <w:rFonts w:ascii="Times New Roman" w:hAnsi="Times New Roman" w:cs="Times New Roman"/>
              </w:rPr>
              <w:t xml:space="preserve"> об отказе в предоставлении (продлении, переоформлении) разрешения на право организации розничного рынка</w:t>
            </w:r>
          </w:p>
        </w:tc>
        <w:tc>
          <w:tcPr>
            <w:tcW w:w="2410" w:type="dxa"/>
          </w:tcPr>
          <w:p w:rsidR="00D52598" w:rsidRPr="00C66CF9" w:rsidRDefault="00D52598" w:rsidP="00D52598">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vMerge/>
          </w:tcPr>
          <w:p w:rsidR="00D52598" w:rsidRPr="00BB0DA3" w:rsidRDefault="00D52598" w:rsidP="00D52598">
            <w:pPr>
              <w:jc w:val="both"/>
              <w:rPr>
                <w:rFonts w:ascii="Times New Roman" w:hAnsi="Times New Roman"/>
              </w:rPr>
            </w:pPr>
          </w:p>
        </w:tc>
        <w:tc>
          <w:tcPr>
            <w:tcW w:w="1701" w:type="dxa"/>
          </w:tcPr>
          <w:p w:rsidR="00D52598" w:rsidRPr="00BB0DA3" w:rsidRDefault="00D52598" w:rsidP="00D52598">
            <w:pPr>
              <w:jc w:val="both"/>
              <w:rPr>
                <w:rFonts w:ascii="Times New Roman" w:hAnsi="Times New Roman"/>
              </w:rPr>
            </w:pPr>
          </w:p>
        </w:tc>
        <w:tc>
          <w:tcPr>
            <w:tcW w:w="1559" w:type="dxa"/>
          </w:tcPr>
          <w:p w:rsidR="00D52598" w:rsidRPr="00BB0DA3" w:rsidRDefault="00D52598" w:rsidP="00D52598">
            <w:pPr>
              <w:jc w:val="both"/>
              <w:rPr>
                <w:rFonts w:ascii="Times New Roman" w:hAnsi="Times New Roman"/>
              </w:rPr>
            </w:pPr>
          </w:p>
        </w:tc>
        <w:tc>
          <w:tcPr>
            <w:tcW w:w="1985" w:type="dxa"/>
            <w:vMerge/>
          </w:tcPr>
          <w:p w:rsidR="00D52598" w:rsidRPr="00BB0DA3" w:rsidRDefault="00D52598" w:rsidP="00D52598">
            <w:pPr>
              <w:rPr>
                <w:rFonts w:ascii="Times New Roman" w:hAnsi="Times New Roman"/>
              </w:rPr>
            </w:pPr>
          </w:p>
        </w:tc>
        <w:tc>
          <w:tcPr>
            <w:tcW w:w="1276" w:type="dxa"/>
          </w:tcPr>
          <w:p w:rsidR="00D52598" w:rsidRPr="00BB0DA3" w:rsidRDefault="00D52598" w:rsidP="00D52598">
            <w:pPr>
              <w:rPr>
                <w:rFonts w:ascii="Times New Roman" w:hAnsi="Times New Roman"/>
              </w:rPr>
            </w:pPr>
          </w:p>
        </w:tc>
        <w:tc>
          <w:tcPr>
            <w:tcW w:w="1396" w:type="dxa"/>
          </w:tcPr>
          <w:p w:rsidR="00D52598" w:rsidRPr="00BB0DA3" w:rsidRDefault="00D52598" w:rsidP="00D52598">
            <w:pPr>
              <w:rPr>
                <w:rFonts w:ascii="Times New Roman" w:hAnsi="Times New Roman"/>
              </w:rPr>
            </w:pPr>
          </w:p>
        </w:tc>
      </w:tr>
    </w:tbl>
    <w:p w:rsidR="00D52598" w:rsidRPr="00BB0DA3" w:rsidRDefault="00D52598" w:rsidP="00D52598">
      <w:pPr>
        <w:spacing w:after="0" w:line="240" w:lineRule="auto"/>
        <w:jc w:val="both"/>
        <w:rPr>
          <w:rFonts w:ascii="Times New Roman" w:hAnsi="Times New Roman"/>
          <w:b/>
        </w:rPr>
      </w:pPr>
    </w:p>
    <w:p w:rsidR="00D52598" w:rsidRPr="00BB0DA3" w:rsidRDefault="00D52598" w:rsidP="00D52598">
      <w:pPr>
        <w:rPr>
          <w:rFonts w:ascii="Times New Roman" w:hAnsi="Times New Roman"/>
          <w:b/>
        </w:rPr>
      </w:pPr>
      <w:r w:rsidRPr="00BB0DA3">
        <w:rPr>
          <w:rFonts w:ascii="Times New Roman" w:hAnsi="Times New Roman"/>
          <w:b/>
        </w:rPr>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D52598" w:rsidRPr="00BB0DA3" w:rsidTr="00D52598">
        <w:tc>
          <w:tcPr>
            <w:tcW w:w="641" w:type="dxa"/>
          </w:tcPr>
          <w:p w:rsidR="00D52598" w:rsidRPr="00BB0DA3" w:rsidRDefault="00D52598" w:rsidP="00D52598">
            <w:pPr>
              <w:jc w:val="center"/>
              <w:rPr>
                <w:rFonts w:ascii="Times New Roman" w:hAnsi="Times New Roman"/>
                <w:b/>
              </w:rPr>
            </w:pPr>
            <w:r w:rsidRPr="00BB0DA3">
              <w:rPr>
                <w:rFonts w:ascii="Times New Roman" w:hAnsi="Times New Roman"/>
                <w:b/>
              </w:rPr>
              <w:t>№ п/п</w:t>
            </w:r>
          </w:p>
        </w:tc>
        <w:tc>
          <w:tcPr>
            <w:tcW w:w="2444" w:type="dxa"/>
          </w:tcPr>
          <w:p w:rsidR="00D52598" w:rsidRPr="00BB0DA3" w:rsidRDefault="00D52598" w:rsidP="00D52598">
            <w:pPr>
              <w:jc w:val="center"/>
              <w:rPr>
                <w:rFonts w:ascii="Times New Roman" w:hAnsi="Times New Roman"/>
                <w:b/>
              </w:rPr>
            </w:pPr>
            <w:r w:rsidRPr="00BB0DA3">
              <w:rPr>
                <w:rFonts w:ascii="Times New Roman" w:hAnsi="Times New Roman"/>
                <w:b/>
              </w:rPr>
              <w:t>Наименование процедуры процесса</w:t>
            </w:r>
          </w:p>
        </w:tc>
        <w:tc>
          <w:tcPr>
            <w:tcW w:w="3260" w:type="dxa"/>
          </w:tcPr>
          <w:p w:rsidR="00D52598" w:rsidRPr="00BB0DA3" w:rsidRDefault="00D52598" w:rsidP="00D52598">
            <w:pPr>
              <w:jc w:val="center"/>
              <w:rPr>
                <w:rFonts w:ascii="Times New Roman" w:hAnsi="Times New Roman"/>
                <w:b/>
              </w:rPr>
            </w:pPr>
            <w:r w:rsidRPr="00BB0DA3">
              <w:rPr>
                <w:rFonts w:ascii="Times New Roman" w:hAnsi="Times New Roman"/>
                <w:b/>
              </w:rPr>
              <w:t>Особенности исполнения процедуры процесса</w:t>
            </w:r>
          </w:p>
        </w:tc>
        <w:tc>
          <w:tcPr>
            <w:tcW w:w="1985" w:type="dxa"/>
          </w:tcPr>
          <w:p w:rsidR="00D52598" w:rsidRPr="00BB0DA3" w:rsidRDefault="00D52598" w:rsidP="00D52598">
            <w:pPr>
              <w:jc w:val="center"/>
              <w:rPr>
                <w:rFonts w:ascii="Times New Roman" w:hAnsi="Times New Roman"/>
                <w:b/>
              </w:rPr>
            </w:pPr>
            <w:r w:rsidRPr="00BB0DA3">
              <w:rPr>
                <w:rFonts w:ascii="Times New Roman" w:hAnsi="Times New Roman"/>
                <w:b/>
              </w:rPr>
              <w:t>Сроки исполнения процедуры (процесса)</w:t>
            </w:r>
          </w:p>
        </w:tc>
        <w:tc>
          <w:tcPr>
            <w:tcW w:w="2126" w:type="dxa"/>
          </w:tcPr>
          <w:p w:rsidR="00D52598" w:rsidRPr="00BB0DA3" w:rsidRDefault="00D52598" w:rsidP="00D52598">
            <w:pPr>
              <w:jc w:val="center"/>
              <w:rPr>
                <w:rFonts w:ascii="Times New Roman" w:hAnsi="Times New Roman"/>
                <w:b/>
              </w:rPr>
            </w:pPr>
            <w:r w:rsidRPr="00BB0DA3">
              <w:rPr>
                <w:rFonts w:ascii="Times New Roman" w:hAnsi="Times New Roman"/>
                <w:b/>
              </w:rPr>
              <w:t>Исполнитель процедуры процесса</w:t>
            </w:r>
          </w:p>
        </w:tc>
        <w:tc>
          <w:tcPr>
            <w:tcW w:w="2410" w:type="dxa"/>
          </w:tcPr>
          <w:p w:rsidR="00D52598" w:rsidRPr="00BB0DA3" w:rsidRDefault="00D52598" w:rsidP="00D52598">
            <w:pPr>
              <w:jc w:val="center"/>
              <w:rPr>
                <w:rFonts w:ascii="Times New Roman" w:hAnsi="Times New Roman"/>
                <w:b/>
              </w:rPr>
            </w:pPr>
            <w:r w:rsidRPr="00BB0DA3">
              <w:rPr>
                <w:rFonts w:ascii="Times New Roman" w:hAnsi="Times New Roman"/>
                <w:b/>
              </w:rPr>
              <w:t>Ресурсы, необходимые для выполнения процедуры процесса</w:t>
            </w:r>
            <w:r w:rsidRPr="00BB0DA3">
              <w:rPr>
                <w:rStyle w:val="af1"/>
                <w:rFonts w:ascii="Times New Roman" w:hAnsi="Times New Roman"/>
                <w:b/>
              </w:rPr>
              <w:footnoteReference w:id="8"/>
            </w:r>
          </w:p>
        </w:tc>
        <w:tc>
          <w:tcPr>
            <w:tcW w:w="2126" w:type="dxa"/>
          </w:tcPr>
          <w:p w:rsidR="00D52598" w:rsidRPr="00BB0DA3" w:rsidRDefault="00D52598" w:rsidP="00D52598">
            <w:pPr>
              <w:jc w:val="center"/>
              <w:rPr>
                <w:rFonts w:ascii="Times New Roman" w:hAnsi="Times New Roman"/>
                <w:b/>
              </w:rPr>
            </w:pPr>
            <w:r w:rsidRPr="00BB0DA3">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D52598" w:rsidRPr="00BB0DA3" w:rsidTr="00D52598">
        <w:tc>
          <w:tcPr>
            <w:tcW w:w="641"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2444"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3260"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1985"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2126"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2410"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2126"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r>
      <w:tr w:rsidR="00D52598" w:rsidRPr="00BB0DA3" w:rsidTr="00D52598">
        <w:tc>
          <w:tcPr>
            <w:tcW w:w="14992" w:type="dxa"/>
            <w:gridSpan w:val="7"/>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Выдача разрешений на право организации розничного рынка</w:t>
            </w:r>
            <w:r w:rsidRPr="00BB0DA3">
              <w:rPr>
                <w:rStyle w:val="af1"/>
                <w:rFonts w:ascii="Times New Roman" w:hAnsi="Times New Roman"/>
                <w:b/>
              </w:rPr>
              <w:t xml:space="preserve"> </w:t>
            </w:r>
          </w:p>
        </w:tc>
      </w:tr>
      <w:tr w:rsidR="00D52598" w:rsidRPr="00BB0DA3" w:rsidTr="00D52598">
        <w:tc>
          <w:tcPr>
            <w:tcW w:w="14992" w:type="dxa"/>
            <w:gridSpan w:val="7"/>
          </w:tcPr>
          <w:p w:rsidR="00D52598" w:rsidRPr="00BB0DA3" w:rsidRDefault="00D52598" w:rsidP="00D52598">
            <w:pPr>
              <w:jc w:val="center"/>
              <w:rPr>
                <w:rFonts w:ascii="Times New Roman" w:hAnsi="Times New Roman"/>
                <w:b/>
              </w:rPr>
            </w:pPr>
            <w:r w:rsidRPr="00BB0DA3">
              <w:rPr>
                <w:rFonts w:ascii="Times New Roman" w:hAnsi="Times New Roman"/>
                <w:b/>
              </w:rPr>
              <w:t xml:space="preserve"> Наименование административной </w:t>
            </w:r>
            <w:proofErr w:type="gramStart"/>
            <w:r w:rsidRPr="00BB0DA3">
              <w:rPr>
                <w:rFonts w:ascii="Times New Roman" w:hAnsi="Times New Roman"/>
                <w:b/>
              </w:rPr>
              <w:t>процедуры  1</w:t>
            </w:r>
            <w:proofErr w:type="gramEnd"/>
            <w:r w:rsidRPr="00BB0DA3">
              <w:rPr>
                <w:rFonts w:ascii="Times New Roman" w:hAnsi="Times New Roman"/>
                <w:b/>
              </w:rPr>
              <w:t xml:space="preserve">: Приём и регистрация заявления и прилагаемых к нему документов  </w:t>
            </w: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t>1.</w:t>
            </w:r>
          </w:p>
        </w:tc>
        <w:tc>
          <w:tcPr>
            <w:tcW w:w="2444" w:type="dxa"/>
          </w:tcPr>
          <w:p w:rsidR="00D52598" w:rsidRPr="00BB0DA3" w:rsidRDefault="00D52598" w:rsidP="00D52598">
            <w:pPr>
              <w:rPr>
                <w:rFonts w:ascii="Times New Roman" w:hAnsi="Times New Roman"/>
              </w:rPr>
            </w:pPr>
            <w:r w:rsidRPr="00BB0DA3">
              <w:rPr>
                <w:rFonts w:ascii="Times New Roman" w:hAnsi="Times New Roman"/>
              </w:rPr>
              <w:t>Приём заявления и прилагаемых к нему документов</w:t>
            </w:r>
          </w:p>
        </w:tc>
        <w:tc>
          <w:tcPr>
            <w:tcW w:w="3260" w:type="dxa"/>
          </w:tcPr>
          <w:p w:rsidR="00D52598" w:rsidRPr="00BB0DA3" w:rsidRDefault="00D52598" w:rsidP="00D52598">
            <w:pPr>
              <w:rPr>
                <w:rFonts w:ascii="Times New Roman" w:hAnsi="Times New Roman"/>
              </w:rPr>
            </w:pPr>
            <w:r w:rsidRPr="00BB0DA3">
              <w:rPr>
                <w:rFonts w:ascii="Times New Roman" w:hAnsi="Times New Roman"/>
              </w:rPr>
              <w:t>Специалист:</w:t>
            </w:r>
          </w:p>
          <w:p w:rsidR="00D52598" w:rsidRPr="00BB0DA3" w:rsidRDefault="00D52598" w:rsidP="00D52598">
            <w:pPr>
              <w:rPr>
                <w:rFonts w:ascii="Times New Roman" w:hAnsi="Times New Roman"/>
              </w:rPr>
            </w:pPr>
            <w:r w:rsidRPr="00BB0DA3">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D52598" w:rsidRPr="00BB0DA3" w:rsidRDefault="00D52598" w:rsidP="00D52598">
            <w:pPr>
              <w:rPr>
                <w:rFonts w:ascii="Times New Roman" w:hAnsi="Times New Roman"/>
              </w:rPr>
            </w:pPr>
            <w:r w:rsidRPr="00BB0DA3">
              <w:rPr>
                <w:rFonts w:ascii="Times New Roman" w:hAnsi="Times New Roman"/>
              </w:rPr>
              <w:t>- проверяет полномочия заявителя, представителя юридического лица действовать от имени юридического лица;</w:t>
            </w:r>
          </w:p>
          <w:p w:rsidR="00D52598" w:rsidRPr="00BB0DA3" w:rsidRDefault="00D52598" w:rsidP="00D52598">
            <w:pPr>
              <w:rPr>
                <w:rFonts w:ascii="Times New Roman" w:hAnsi="Times New Roman"/>
              </w:rPr>
            </w:pPr>
            <w:r w:rsidRPr="00BB0DA3">
              <w:rPr>
                <w:rFonts w:ascii="Times New Roman" w:hAnsi="Times New Roman"/>
              </w:rPr>
              <w:t>- проверяет соответствие заявления установленным требованиям;</w:t>
            </w:r>
          </w:p>
          <w:p w:rsidR="00D52598" w:rsidRPr="00BB0DA3" w:rsidRDefault="00D52598" w:rsidP="00D52598">
            <w:pPr>
              <w:rPr>
                <w:rFonts w:ascii="Times New Roman" w:hAnsi="Times New Roman"/>
              </w:rPr>
            </w:pPr>
            <w:r w:rsidRPr="00BB0DA3">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w:t>
            </w:r>
            <w:r w:rsidRPr="00BB0DA3">
              <w:rPr>
                <w:rFonts w:ascii="Times New Roman" w:hAnsi="Times New Roman"/>
              </w:rPr>
              <w:lastRenderedPageBreak/>
              <w:t>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52598" w:rsidRPr="00BB0DA3" w:rsidRDefault="00D52598" w:rsidP="00D52598">
            <w:pPr>
              <w:rPr>
                <w:rFonts w:ascii="Times New Roman" w:hAnsi="Times New Roman"/>
              </w:rPr>
            </w:pPr>
            <w:r w:rsidRPr="00BB0DA3">
              <w:rPr>
                <w:rFonts w:ascii="Times New Roman" w:hAnsi="Times New Roman"/>
              </w:rPr>
              <w:t>- при наличии оснований вручает уведомление о необходимости устранения нарушений в оформлении заявления и (или) представления отсутствующих документов</w:t>
            </w:r>
          </w:p>
        </w:tc>
        <w:tc>
          <w:tcPr>
            <w:tcW w:w="1985" w:type="dxa"/>
            <w:vMerge w:val="restart"/>
          </w:tcPr>
          <w:p w:rsidR="00D52598" w:rsidRPr="00BB0DA3" w:rsidRDefault="00D52598" w:rsidP="00D52598">
            <w:pPr>
              <w:jc w:val="both"/>
              <w:rPr>
                <w:rFonts w:ascii="Times New Roman" w:hAnsi="Times New Roman"/>
              </w:rPr>
            </w:pPr>
            <w:r w:rsidRPr="00BB0DA3">
              <w:rPr>
                <w:rFonts w:ascii="Times New Roman" w:hAnsi="Times New Roman"/>
              </w:rPr>
              <w:lastRenderedPageBreak/>
              <w:t>1 календарный день.</w:t>
            </w:r>
          </w:p>
        </w:tc>
        <w:tc>
          <w:tcPr>
            <w:tcW w:w="2126" w:type="dxa"/>
            <w:vMerge w:val="restart"/>
          </w:tcPr>
          <w:p w:rsidR="00D52598" w:rsidRPr="00BB0DA3" w:rsidRDefault="00D52598" w:rsidP="00D52598">
            <w:pPr>
              <w:rPr>
                <w:rFonts w:ascii="Times New Roman" w:hAnsi="Times New Roman"/>
              </w:rPr>
            </w:pPr>
            <w:r w:rsidRPr="00BB0DA3">
              <w:rPr>
                <w:rFonts w:ascii="Times New Roman" w:hAnsi="Times New Roman"/>
              </w:rPr>
              <w:t>Специалист администрации или МФЦ, ответственный за прием документов</w:t>
            </w:r>
          </w:p>
        </w:tc>
        <w:tc>
          <w:tcPr>
            <w:tcW w:w="2410" w:type="dxa"/>
          </w:tcPr>
          <w:p w:rsidR="00D52598" w:rsidRPr="00BB0DA3" w:rsidRDefault="00D52598" w:rsidP="00D52598">
            <w:pPr>
              <w:rPr>
                <w:rFonts w:ascii="Times New Roman" w:hAnsi="Times New Roman"/>
              </w:rPr>
            </w:pPr>
            <w:r w:rsidRPr="009564A1">
              <w:rPr>
                <w:rFonts w:ascii="Times New Roman" w:hAnsi="Times New Roman"/>
              </w:rPr>
              <w:t>Правовое, документационное и технологическое обеспечение</w:t>
            </w:r>
          </w:p>
        </w:tc>
        <w:tc>
          <w:tcPr>
            <w:tcW w:w="2126" w:type="dxa"/>
          </w:tcPr>
          <w:p w:rsidR="00D52598" w:rsidRPr="00BB0DA3" w:rsidRDefault="00D52598" w:rsidP="00D52598">
            <w:pPr>
              <w:rPr>
                <w:rFonts w:ascii="Times New Roman" w:hAnsi="Times New Roman"/>
              </w:rPr>
            </w:pPr>
            <w:r>
              <w:rPr>
                <w:rFonts w:ascii="Times New Roman" w:hAnsi="Times New Roman"/>
              </w:rPr>
              <w:t>Приложение №1</w:t>
            </w: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lastRenderedPageBreak/>
              <w:t>2.</w:t>
            </w:r>
          </w:p>
        </w:tc>
        <w:tc>
          <w:tcPr>
            <w:tcW w:w="2444" w:type="dxa"/>
          </w:tcPr>
          <w:p w:rsidR="00D52598" w:rsidRPr="00BB0DA3" w:rsidRDefault="00D52598" w:rsidP="00D52598">
            <w:pPr>
              <w:rPr>
                <w:rFonts w:ascii="Times New Roman" w:hAnsi="Times New Roman"/>
              </w:rPr>
            </w:pPr>
            <w:r w:rsidRPr="00BB0DA3">
              <w:rPr>
                <w:rFonts w:ascii="Times New Roman" w:hAnsi="Times New Roman"/>
              </w:rPr>
              <w:t>Регистрация заявления и прилагаемых к нему документов</w:t>
            </w:r>
          </w:p>
        </w:tc>
        <w:tc>
          <w:tcPr>
            <w:tcW w:w="3260" w:type="dxa"/>
          </w:tcPr>
          <w:p w:rsidR="00D52598" w:rsidRPr="00BB0DA3" w:rsidRDefault="00D52598" w:rsidP="00D52598">
            <w:pPr>
              <w:rPr>
                <w:rFonts w:ascii="Times New Roman" w:hAnsi="Times New Roman"/>
              </w:rPr>
            </w:pPr>
            <w:r w:rsidRPr="00BB0DA3">
              <w:rPr>
                <w:rFonts w:ascii="Times New Roman" w:hAnsi="Times New Roman"/>
              </w:rPr>
              <w:t>Специалист:</w:t>
            </w:r>
          </w:p>
          <w:p w:rsidR="00D52598" w:rsidRPr="00BB0DA3" w:rsidRDefault="00D52598" w:rsidP="00D52598">
            <w:pPr>
              <w:rPr>
                <w:rFonts w:ascii="Times New Roman" w:hAnsi="Times New Roman"/>
              </w:rPr>
            </w:pPr>
            <w:r w:rsidRPr="00BB0DA3">
              <w:rPr>
                <w:rFonts w:ascii="Times New Roman" w:hAnsi="Times New Roman"/>
              </w:rPr>
              <w:t>- регистрирует заявление с прилагаемым комплектом документов;</w:t>
            </w:r>
          </w:p>
          <w:p w:rsidR="00D52598" w:rsidRPr="00BB0DA3" w:rsidRDefault="00D52598" w:rsidP="00D52598">
            <w:pPr>
              <w:rPr>
                <w:rFonts w:ascii="Times New Roman" w:hAnsi="Times New Roman"/>
              </w:rPr>
            </w:pPr>
            <w:r w:rsidRPr="00BB0DA3">
              <w:rPr>
                <w:rFonts w:ascii="Times New Roman" w:hAnsi="Times New Roman"/>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52598" w:rsidRPr="00BB0DA3" w:rsidRDefault="00D52598" w:rsidP="00D52598">
            <w:pPr>
              <w:rPr>
                <w:rFonts w:ascii="Times New Roman" w:hAnsi="Times New Roman"/>
              </w:rPr>
            </w:pPr>
            <w:r w:rsidRPr="00BB0DA3">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BB0DA3">
              <w:rPr>
                <w:rFonts w:ascii="Times New Roman" w:hAnsi="Times New Roman"/>
              </w:rPr>
              <w:lastRenderedPageBreak/>
              <w:t>письмом в адрес администрации в течение 1 рабочего дня с момента регистрации.</w:t>
            </w:r>
          </w:p>
        </w:tc>
        <w:tc>
          <w:tcPr>
            <w:tcW w:w="1985" w:type="dxa"/>
            <w:vMerge/>
          </w:tcPr>
          <w:p w:rsidR="00D52598" w:rsidRPr="00BB0DA3" w:rsidRDefault="00D52598" w:rsidP="00D52598">
            <w:pPr>
              <w:jc w:val="both"/>
              <w:rPr>
                <w:rFonts w:ascii="Times New Roman" w:hAnsi="Times New Roman"/>
              </w:rPr>
            </w:pPr>
          </w:p>
        </w:tc>
        <w:tc>
          <w:tcPr>
            <w:tcW w:w="2126" w:type="dxa"/>
            <w:vMerge/>
          </w:tcPr>
          <w:p w:rsidR="00D52598" w:rsidRPr="00BB0DA3" w:rsidRDefault="00D52598" w:rsidP="00D52598">
            <w:pPr>
              <w:rPr>
                <w:rFonts w:ascii="Times New Roman" w:hAnsi="Times New Roman"/>
              </w:rPr>
            </w:pPr>
          </w:p>
        </w:tc>
        <w:tc>
          <w:tcPr>
            <w:tcW w:w="2410" w:type="dxa"/>
          </w:tcPr>
          <w:p w:rsidR="00D52598" w:rsidRPr="00BB0DA3" w:rsidRDefault="00D52598" w:rsidP="00D52598">
            <w:pPr>
              <w:rPr>
                <w:rFonts w:ascii="Times New Roman" w:hAnsi="Times New Roman"/>
              </w:rPr>
            </w:pPr>
          </w:p>
        </w:tc>
        <w:tc>
          <w:tcPr>
            <w:tcW w:w="2126" w:type="dxa"/>
          </w:tcPr>
          <w:p w:rsidR="00D52598" w:rsidRPr="00BB0DA3" w:rsidRDefault="00D52598" w:rsidP="00D52598">
            <w:pPr>
              <w:rPr>
                <w:rFonts w:ascii="Times New Roman" w:hAnsi="Times New Roman"/>
              </w:rPr>
            </w:pPr>
          </w:p>
        </w:tc>
      </w:tr>
      <w:tr w:rsidR="00D52598" w:rsidRPr="00BB0DA3" w:rsidTr="00D52598">
        <w:tc>
          <w:tcPr>
            <w:tcW w:w="14992" w:type="dxa"/>
            <w:gridSpan w:val="7"/>
          </w:tcPr>
          <w:p w:rsidR="00D52598" w:rsidRPr="00BB0DA3" w:rsidRDefault="00D52598" w:rsidP="00D52598">
            <w:pPr>
              <w:jc w:val="center"/>
              <w:rPr>
                <w:rFonts w:ascii="Times New Roman" w:hAnsi="Times New Roman"/>
                <w:b/>
              </w:rPr>
            </w:pPr>
            <w:r w:rsidRPr="00BB0DA3">
              <w:rPr>
                <w:rFonts w:ascii="Times New Roman" w:hAnsi="Times New Roman"/>
                <w:b/>
              </w:rPr>
              <w:lastRenderedPageBreak/>
              <w:t xml:space="preserve">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t>3.</w:t>
            </w:r>
          </w:p>
        </w:tc>
        <w:tc>
          <w:tcPr>
            <w:tcW w:w="2444" w:type="dxa"/>
          </w:tcPr>
          <w:p w:rsidR="00D52598" w:rsidRPr="00BB0DA3" w:rsidRDefault="00D52598" w:rsidP="00D52598">
            <w:pPr>
              <w:rPr>
                <w:rFonts w:ascii="Times New Roman" w:hAnsi="Times New Roman"/>
              </w:rPr>
            </w:pPr>
            <w:r w:rsidRPr="00BB0DA3">
              <w:rPr>
                <w:rFonts w:ascii="Times New Roman" w:hAnsi="Times New Roman"/>
              </w:rPr>
              <w:t>Рассмотрение представленных документов</w:t>
            </w:r>
          </w:p>
        </w:tc>
        <w:tc>
          <w:tcPr>
            <w:tcW w:w="3260"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Специалист:</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проводит проверку заявления и прилагаемых документов на соответствие требованиям законодательства</w:t>
            </w:r>
          </w:p>
        </w:tc>
        <w:tc>
          <w:tcPr>
            <w:tcW w:w="1985" w:type="dxa"/>
            <w:vMerge w:val="restart"/>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о выдаче разрешения на право организации розничного рынка - 13 календарных дней;</w:t>
            </w:r>
          </w:p>
          <w:p w:rsidR="00D52598" w:rsidRPr="00BB0DA3" w:rsidRDefault="00D52598" w:rsidP="00D52598">
            <w:pPr>
              <w:autoSpaceDE w:val="0"/>
              <w:autoSpaceDN w:val="0"/>
              <w:adjustRightInd w:val="0"/>
              <w:rPr>
                <w:rFonts w:ascii="Times New Roman" w:hAnsi="Times New Roman"/>
              </w:rPr>
            </w:pPr>
          </w:p>
          <w:p w:rsidR="00D52598" w:rsidRPr="00BB0DA3" w:rsidRDefault="00D52598" w:rsidP="00D52598">
            <w:pPr>
              <w:rPr>
                <w:rFonts w:ascii="Times New Roman" w:hAnsi="Times New Roman"/>
              </w:rPr>
            </w:pPr>
            <w:r w:rsidRPr="00BB0DA3">
              <w:rPr>
                <w:rFonts w:ascii="Times New Roman" w:hAnsi="Times New Roman"/>
              </w:rPr>
              <w:t>- о продлении, переоформлении разрешения на право организации розничного рынка - 8 календарных дней.</w:t>
            </w:r>
          </w:p>
        </w:tc>
        <w:tc>
          <w:tcPr>
            <w:tcW w:w="2126" w:type="dxa"/>
            <w:vMerge w:val="restart"/>
          </w:tcPr>
          <w:p w:rsidR="00D52598" w:rsidRPr="00BB0DA3" w:rsidRDefault="00D52598" w:rsidP="00D52598">
            <w:pPr>
              <w:rPr>
                <w:rFonts w:ascii="Times New Roman" w:hAnsi="Times New Roman"/>
              </w:rPr>
            </w:pPr>
            <w:r w:rsidRPr="00BB0DA3">
              <w:rPr>
                <w:rFonts w:ascii="Times New Roman" w:hAnsi="Times New Roman"/>
              </w:rPr>
              <w:t>Специалист администрации ответственный за рассмотрение документов</w:t>
            </w:r>
          </w:p>
        </w:tc>
        <w:tc>
          <w:tcPr>
            <w:tcW w:w="2410" w:type="dxa"/>
          </w:tcPr>
          <w:p w:rsidR="00D52598" w:rsidRPr="00BB0DA3" w:rsidRDefault="00D52598" w:rsidP="00D52598">
            <w:pPr>
              <w:rPr>
                <w:rFonts w:ascii="Times New Roman" w:hAnsi="Times New Roman"/>
              </w:rPr>
            </w:pPr>
          </w:p>
        </w:tc>
        <w:tc>
          <w:tcPr>
            <w:tcW w:w="2126" w:type="dxa"/>
          </w:tcPr>
          <w:p w:rsidR="00D52598" w:rsidRPr="00BB0DA3" w:rsidRDefault="00D52598" w:rsidP="00D52598">
            <w:pPr>
              <w:rPr>
                <w:rFonts w:ascii="Times New Roman" w:hAnsi="Times New Roman"/>
              </w:rPr>
            </w:pP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t>4</w:t>
            </w:r>
          </w:p>
        </w:tc>
        <w:tc>
          <w:tcPr>
            <w:tcW w:w="2444" w:type="dxa"/>
          </w:tcPr>
          <w:p w:rsidR="00D52598" w:rsidRPr="00BB0DA3" w:rsidRDefault="00D52598" w:rsidP="00D52598">
            <w:pPr>
              <w:rPr>
                <w:rFonts w:ascii="Times New Roman" w:hAnsi="Times New Roman"/>
              </w:rPr>
            </w:pPr>
            <w:r w:rsidRPr="00BB0DA3">
              <w:rPr>
                <w:rFonts w:ascii="Times New Roman" w:hAnsi="Times New Roman"/>
              </w:rPr>
              <w:t>Истребование документов (сведений) в рамках межведомственного взаимодействия</w:t>
            </w:r>
          </w:p>
        </w:tc>
        <w:tc>
          <w:tcPr>
            <w:tcW w:w="3260"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в случае отсутствия в представленном пакете необходимых документов в течение 5 рабочих дней направляет межведомственные запросы;</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проверяет наличие или отсутствие оснований для отказа в предоставлении муниципальной услуги</w:t>
            </w:r>
          </w:p>
        </w:tc>
        <w:tc>
          <w:tcPr>
            <w:tcW w:w="1985" w:type="dxa"/>
            <w:vMerge/>
          </w:tcPr>
          <w:p w:rsidR="00D52598" w:rsidRPr="00BB0DA3" w:rsidRDefault="00D52598" w:rsidP="00D52598">
            <w:pPr>
              <w:rPr>
                <w:rFonts w:ascii="Times New Roman" w:hAnsi="Times New Roman"/>
              </w:rPr>
            </w:pPr>
          </w:p>
        </w:tc>
        <w:tc>
          <w:tcPr>
            <w:tcW w:w="2126" w:type="dxa"/>
            <w:vMerge/>
          </w:tcPr>
          <w:p w:rsidR="00D52598" w:rsidRPr="00BB0DA3" w:rsidRDefault="00D52598" w:rsidP="00D52598">
            <w:pPr>
              <w:rPr>
                <w:rFonts w:ascii="Times New Roman" w:hAnsi="Times New Roman"/>
              </w:rPr>
            </w:pPr>
          </w:p>
        </w:tc>
        <w:tc>
          <w:tcPr>
            <w:tcW w:w="2410" w:type="dxa"/>
          </w:tcPr>
          <w:p w:rsidR="00D52598" w:rsidRPr="00BB0DA3" w:rsidRDefault="00D52598" w:rsidP="00D52598">
            <w:pPr>
              <w:rPr>
                <w:rFonts w:ascii="Times New Roman" w:hAnsi="Times New Roman"/>
              </w:rPr>
            </w:pPr>
          </w:p>
        </w:tc>
        <w:tc>
          <w:tcPr>
            <w:tcW w:w="2126" w:type="dxa"/>
          </w:tcPr>
          <w:p w:rsidR="00D52598" w:rsidRPr="00BB0DA3" w:rsidRDefault="00D52598" w:rsidP="00D52598">
            <w:pPr>
              <w:rPr>
                <w:rFonts w:ascii="Times New Roman" w:hAnsi="Times New Roman"/>
              </w:rPr>
            </w:pPr>
          </w:p>
        </w:tc>
      </w:tr>
      <w:tr w:rsidR="00D52598" w:rsidRPr="00BB0DA3" w:rsidTr="00D52598">
        <w:tc>
          <w:tcPr>
            <w:tcW w:w="14992" w:type="dxa"/>
            <w:gridSpan w:val="7"/>
          </w:tcPr>
          <w:p w:rsidR="00D52598" w:rsidRPr="00BB0DA3" w:rsidRDefault="00D52598" w:rsidP="00D52598">
            <w:pPr>
              <w:jc w:val="center"/>
              <w:rPr>
                <w:rFonts w:ascii="Times New Roman" w:hAnsi="Times New Roman"/>
              </w:rPr>
            </w:pPr>
            <w:r w:rsidRPr="00BB0DA3">
              <w:rPr>
                <w:rFonts w:ascii="Times New Roman" w:hAnsi="Times New Roman"/>
                <w:b/>
              </w:rPr>
              <w:t>Наименование административной процедуры 3:</w:t>
            </w:r>
            <w:r w:rsidRPr="00BB0DA3">
              <w:t xml:space="preserve"> </w:t>
            </w:r>
            <w:r w:rsidRPr="00BB0DA3">
              <w:rPr>
                <w:rFonts w:ascii="Times New Roman" w:hAnsi="Times New Roman"/>
                <w:b/>
              </w:rPr>
              <w:t xml:space="preserve">Принятие решения о предоставлении муниципальной услуги либо об отказе в ее предоставлении </w:t>
            </w: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t xml:space="preserve">5. </w:t>
            </w:r>
          </w:p>
        </w:tc>
        <w:tc>
          <w:tcPr>
            <w:tcW w:w="2444" w:type="dxa"/>
          </w:tcPr>
          <w:p w:rsidR="00D52598" w:rsidRPr="00BB0DA3" w:rsidRDefault="00D52598" w:rsidP="00D52598">
            <w:pPr>
              <w:rPr>
                <w:rFonts w:ascii="Times New Roman" w:hAnsi="Times New Roman"/>
              </w:rPr>
            </w:pPr>
            <w:r w:rsidRPr="00BB0DA3">
              <w:rPr>
                <w:rFonts w:ascii="Times New Roman" w:hAnsi="Times New Roman"/>
              </w:rPr>
              <w:t>Принятие решения</w:t>
            </w:r>
          </w:p>
        </w:tc>
        <w:tc>
          <w:tcPr>
            <w:tcW w:w="3260" w:type="dxa"/>
          </w:tcPr>
          <w:p w:rsidR="00D52598" w:rsidRPr="00BB0DA3" w:rsidRDefault="00D52598" w:rsidP="00D52598">
            <w:pPr>
              <w:autoSpaceDE w:val="0"/>
              <w:autoSpaceDN w:val="0"/>
              <w:adjustRightInd w:val="0"/>
              <w:rPr>
                <w:rFonts w:ascii="Times New Roman" w:hAnsi="Times New Roman"/>
              </w:rPr>
            </w:pPr>
            <w:proofErr w:type="gramStart"/>
            <w:r w:rsidRPr="00BB0DA3">
              <w:rPr>
                <w:rFonts w:ascii="Times New Roman" w:hAnsi="Times New Roman"/>
              </w:rPr>
              <w:t>специалист</w:t>
            </w:r>
            <w:proofErr w:type="gramEnd"/>
            <w:r w:rsidRPr="00BB0DA3">
              <w:rPr>
                <w:rFonts w:ascii="Times New Roman" w:hAnsi="Times New Roman"/>
              </w:rPr>
              <w:t>:</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xml:space="preserve">- передает подготовленный </w:t>
            </w:r>
            <w:r w:rsidRPr="00BB0DA3">
              <w:rPr>
                <w:rFonts w:ascii="Times New Roman" w:hAnsi="Times New Roman"/>
              </w:rPr>
              <w:lastRenderedPageBreak/>
              <w:t>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D52598" w:rsidRPr="00BB0DA3" w:rsidRDefault="00D52598" w:rsidP="00D52598">
            <w:pPr>
              <w:autoSpaceDE w:val="0"/>
              <w:autoSpaceDN w:val="0"/>
              <w:adjustRightInd w:val="0"/>
              <w:rPr>
                <w:rFonts w:ascii="Times New Roman" w:hAnsi="Times New Roman"/>
              </w:rPr>
            </w:pP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в случае наличия оснований для отказа в предоставлении 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не позднее дня, следующего за днем принятия постановления об отказе в предоставлении разрешения, готовит уведомление об отказе в выдаче (про</w:t>
            </w:r>
            <w:r w:rsidRPr="00BB0DA3">
              <w:rPr>
                <w:rFonts w:ascii="Times New Roman" w:hAnsi="Times New Roman"/>
              </w:rPr>
              <w:lastRenderedPageBreak/>
              <w:t xml:space="preserve">длении, переоформлении) разрешения на право организации розничного рынка </w:t>
            </w:r>
          </w:p>
        </w:tc>
        <w:tc>
          <w:tcPr>
            <w:tcW w:w="1985"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lastRenderedPageBreak/>
              <w:t>- в случае выдачи (отказе в выдаче) разрешения на право организации розничного рынка - 16 календарных дней;</w:t>
            </w:r>
          </w:p>
          <w:p w:rsidR="00D52598" w:rsidRPr="00BB0DA3" w:rsidRDefault="00D52598" w:rsidP="00D52598">
            <w:pPr>
              <w:autoSpaceDE w:val="0"/>
              <w:autoSpaceDN w:val="0"/>
              <w:adjustRightInd w:val="0"/>
              <w:rPr>
                <w:rFonts w:ascii="Times New Roman" w:hAnsi="Times New Roman"/>
              </w:rPr>
            </w:pPr>
          </w:p>
          <w:p w:rsidR="00D52598" w:rsidRPr="00BB0DA3" w:rsidRDefault="00D52598" w:rsidP="00D52598">
            <w:pPr>
              <w:rPr>
                <w:rFonts w:ascii="Times New Roman" w:hAnsi="Times New Roman"/>
              </w:rPr>
            </w:pPr>
            <w:r w:rsidRPr="00BB0DA3">
              <w:rPr>
                <w:rFonts w:ascii="Times New Roman" w:hAnsi="Times New Roman"/>
              </w:rPr>
              <w:t>- в случае продления или пере</w:t>
            </w:r>
            <w:r w:rsidRPr="00BB0DA3">
              <w:rPr>
                <w:rFonts w:ascii="Times New Roman" w:hAnsi="Times New Roman"/>
              </w:rPr>
              <w:lastRenderedPageBreak/>
              <w:t>оформления (отказе в продлении, переоформлении) разрешения на право организации розничного рынка - 6 календарных дней.</w:t>
            </w:r>
          </w:p>
        </w:tc>
        <w:tc>
          <w:tcPr>
            <w:tcW w:w="2126" w:type="dxa"/>
          </w:tcPr>
          <w:p w:rsidR="00D52598" w:rsidRPr="00BB0DA3" w:rsidRDefault="00D52598" w:rsidP="00D52598">
            <w:pPr>
              <w:rPr>
                <w:rFonts w:ascii="Times New Roman" w:hAnsi="Times New Roman"/>
              </w:rPr>
            </w:pPr>
            <w:r w:rsidRPr="00BB0DA3">
              <w:rPr>
                <w:rFonts w:ascii="Times New Roman" w:hAnsi="Times New Roman"/>
              </w:rPr>
              <w:lastRenderedPageBreak/>
              <w:t>Специалист администрации ответственный за принятие решений</w:t>
            </w:r>
          </w:p>
        </w:tc>
        <w:tc>
          <w:tcPr>
            <w:tcW w:w="2410" w:type="dxa"/>
          </w:tcPr>
          <w:p w:rsidR="00D52598" w:rsidRPr="00BB0DA3" w:rsidRDefault="00D52598" w:rsidP="00D52598">
            <w:pPr>
              <w:rPr>
                <w:rFonts w:ascii="Times New Roman" w:hAnsi="Times New Roman"/>
              </w:rPr>
            </w:pPr>
          </w:p>
        </w:tc>
        <w:tc>
          <w:tcPr>
            <w:tcW w:w="2126" w:type="dxa"/>
          </w:tcPr>
          <w:p w:rsidR="00D52598" w:rsidRPr="00BB0DA3" w:rsidRDefault="00D52598" w:rsidP="00D52598">
            <w:pPr>
              <w:rPr>
                <w:rFonts w:ascii="Times New Roman" w:hAnsi="Times New Roman"/>
              </w:rPr>
            </w:pP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lastRenderedPageBreak/>
              <w:t>6</w:t>
            </w:r>
          </w:p>
        </w:tc>
        <w:tc>
          <w:tcPr>
            <w:tcW w:w="2444" w:type="dxa"/>
          </w:tcPr>
          <w:p w:rsidR="00D52598" w:rsidRPr="00BB0DA3" w:rsidRDefault="00D52598" w:rsidP="00D52598">
            <w:pPr>
              <w:rPr>
                <w:rFonts w:ascii="Times New Roman" w:hAnsi="Times New Roman"/>
              </w:rPr>
            </w:pPr>
            <w:r w:rsidRPr="00BB0DA3">
              <w:rPr>
                <w:rFonts w:ascii="Times New Roman" w:hAnsi="Times New Roman"/>
              </w:rPr>
              <w:t>Регистрация решения в журнале</w:t>
            </w:r>
          </w:p>
        </w:tc>
        <w:tc>
          <w:tcPr>
            <w:tcW w:w="3260"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D52598" w:rsidRPr="00BB0DA3" w:rsidRDefault="00D52598" w:rsidP="00D52598">
            <w:pPr>
              <w:autoSpaceDE w:val="0"/>
              <w:autoSpaceDN w:val="0"/>
              <w:adjustRightInd w:val="0"/>
              <w:rPr>
                <w:rFonts w:ascii="Times New Roman" w:hAnsi="Times New Roman"/>
              </w:rPr>
            </w:pP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D52598" w:rsidRPr="00BB0DA3" w:rsidRDefault="00D52598" w:rsidP="00D52598">
            <w:pPr>
              <w:autoSpaceDE w:val="0"/>
              <w:autoSpaceDN w:val="0"/>
              <w:adjustRightInd w:val="0"/>
              <w:rPr>
                <w:rFonts w:ascii="Times New Roman" w:hAnsi="Times New Roman"/>
              </w:rPr>
            </w:pP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Результатом административной процедуры является:</w:t>
            </w: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xml:space="preserve">- в случае выдачи разрешения </w:t>
            </w:r>
            <w:r w:rsidRPr="00BB0DA3">
              <w:rPr>
                <w:rFonts w:ascii="Times New Roman" w:hAnsi="Times New Roman"/>
              </w:rPr>
              <w:lastRenderedPageBreak/>
              <w:t>(отказе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D52598" w:rsidRPr="00BB0DA3" w:rsidRDefault="00D52598" w:rsidP="00D52598">
            <w:pPr>
              <w:autoSpaceDE w:val="0"/>
              <w:autoSpaceDN w:val="0"/>
              <w:adjustRightInd w:val="0"/>
              <w:rPr>
                <w:rFonts w:ascii="Times New Roman" w:hAnsi="Times New Roman"/>
              </w:rPr>
            </w:pPr>
          </w:p>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xml:space="preserve">-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w:t>
            </w:r>
          </w:p>
          <w:p w:rsidR="00D52598" w:rsidRPr="00BB0DA3" w:rsidRDefault="00D52598" w:rsidP="00D52598">
            <w:pPr>
              <w:autoSpaceDE w:val="0"/>
              <w:autoSpaceDN w:val="0"/>
              <w:adjustRightInd w:val="0"/>
              <w:rPr>
                <w:rFonts w:ascii="Times New Roman" w:hAnsi="Times New Roman"/>
              </w:rPr>
            </w:pPr>
            <w:proofErr w:type="gramStart"/>
            <w:r w:rsidRPr="00BB0DA3">
              <w:rPr>
                <w:rFonts w:ascii="Times New Roman" w:hAnsi="Times New Roman"/>
              </w:rPr>
              <w:t>розничного</w:t>
            </w:r>
            <w:proofErr w:type="gramEnd"/>
            <w:r w:rsidRPr="00BB0DA3">
              <w:rPr>
                <w:rFonts w:ascii="Times New Roman" w:hAnsi="Times New Roman"/>
              </w:rPr>
              <w:t xml:space="preserve"> рынка и подготовка соответствующего уведомления.</w:t>
            </w:r>
          </w:p>
        </w:tc>
        <w:tc>
          <w:tcPr>
            <w:tcW w:w="1985" w:type="dxa"/>
          </w:tcPr>
          <w:p w:rsidR="00D52598" w:rsidRPr="00BB0DA3" w:rsidRDefault="00D52598" w:rsidP="00D52598">
            <w:pPr>
              <w:autoSpaceDE w:val="0"/>
              <w:autoSpaceDN w:val="0"/>
              <w:adjustRightInd w:val="0"/>
              <w:rPr>
                <w:rFonts w:ascii="Times New Roman" w:hAnsi="Times New Roman"/>
              </w:rPr>
            </w:pPr>
          </w:p>
        </w:tc>
        <w:tc>
          <w:tcPr>
            <w:tcW w:w="2126" w:type="dxa"/>
          </w:tcPr>
          <w:p w:rsidR="00D52598" w:rsidRPr="00BB0DA3" w:rsidRDefault="00D52598" w:rsidP="00D52598">
            <w:pPr>
              <w:rPr>
                <w:rFonts w:ascii="Times New Roman" w:hAnsi="Times New Roman"/>
              </w:rPr>
            </w:pPr>
          </w:p>
        </w:tc>
        <w:tc>
          <w:tcPr>
            <w:tcW w:w="2410" w:type="dxa"/>
          </w:tcPr>
          <w:p w:rsidR="00D52598" w:rsidRPr="00BB0DA3" w:rsidRDefault="00D52598" w:rsidP="00D52598">
            <w:pPr>
              <w:rPr>
                <w:rFonts w:ascii="Times New Roman" w:hAnsi="Times New Roman"/>
              </w:rPr>
            </w:pPr>
          </w:p>
        </w:tc>
        <w:tc>
          <w:tcPr>
            <w:tcW w:w="2126" w:type="dxa"/>
          </w:tcPr>
          <w:p w:rsidR="00D52598" w:rsidRPr="00BB0DA3" w:rsidRDefault="00D52598" w:rsidP="00D52598">
            <w:pPr>
              <w:rPr>
                <w:rFonts w:ascii="Times New Roman" w:hAnsi="Times New Roman"/>
              </w:rPr>
            </w:pPr>
          </w:p>
        </w:tc>
      </w:tr>
      <w:tr w:rsidR="00D52598" w:rsidRPr="00BB0DA3" w:rsidTr="00D52598">
        <w:tc>
          <w:tcPr>
            <w:tcW w:w="14992" w:type="dxa"/>
            <w:gridSpan w:val="7"/>
          </w:tcPr>
          <w:p w:rsidR="00D52598" w:rsidRPr="00BB0DA3" w:rsidRDefault="00D52598" w:rsidP="00D52598">
            <w:pPr>
              <w:rPr>
                <w:rFonts w:ascii="Times New Roman" w:hAnsi="Times New Roman"/>
                <w:b/>
              </w:rPr>
            </w:pPr>
            <w:r w:rsidRPr="00BB0DA3">
              <w:rPr>
                <w:rFonts w:ascii="Times New Roman" w:hAnsi="Times New Roman"/>
                <w:b/>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D52598" w:rsidRPr="00BB0DA3" w:rsidTr="00D52598">
        <w:tc>
          <w:tcPr>
            <w:tcW w:w="641" w:type="dxa"/>
          </w:tcPr>
          <w:p w:rsidR="00D52598" w:rsidRPr="00BB0DA3" w:rsidRDefault="00D52598" w:rsidP="00D52598">
            <w:pPr>
              <w:jc w:val="center"/>
              <w:rPr>
                <w:rFonts w:ascii="Times New Roman" w:hAnsi="Times New Roman"/>
              </w:rPr>
            </w:pPr>
            <w:r w:rsidRPr="00BB0DA3">
              <w:rPr>
                <w:rFonts w:ascii="Times New Roman" w:hAnsi="Times New Roman"/>
              </w:rPr>
              <w:t>7.</w:t>
            </w:r>
          </w:p>
        </w:tc>
        <w:tc>
          <w:tcPr>
            <w:tcW w:w="2444" w:type="dxa"/>
          </w:tcPr>
          <w:p w:rsidR="00D52598" w:rsidRPr="00BB0DA3" w:rsidRDefault="00D52598" w:rsidP="00D52598">
            <w:pPr>
              <w:rPr>
                <w:rFonts w:ascii="Times New Roman" w:hAnsi="Times New Roman"/>
              </w:rPr>
            </w:pPr>
            <w:r w:rsidRPr="00BB0DA3">
              <w:rPr>
                <w:rFonts w:ascii="Times New Roman" w:hAnsi="Times New Roman"/>
              </w:rPr>
              <w:t>Выдача (направление) заявителю результата предоставления муниципальной услуги</w:t>
            </w:r>
          </w:p>
        </w:tc>
        <w:tc>
          <w:tcPr>
            <w:tcW w:w="3260" w:type="dxa"/>
          </w:tcPr>
          <w:p w:rsidR="00D52598" w:rsidRPr="00BB0DA3" w:rsidRDefault="00D52598" w:rsidP="00D52598">
            <w:pPr>
              <w:autoSpaceDE w:val="0"/>
              <w:autoSpaceDN w:val="0"/>
              <w:adjustRightInd w:val="0"/>
              <w:rPr>
                <w:rFonts w:ascii="Times New Roman" w:hAnsi="Times New Roman"/>
              </w:rPr>
            </w:pPr>
            <w:r w:rsidRPr="00BB0DA3">
              <w:rPr>
                <w:rFonts w:ascii="Times New Roman" w:hAnsi="Times New Roman"/>
              </w:rPr>
              <w:t xml:space="preserve">-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w:t>
            </w:r>
            <w:r w:rsidRPr="00BB0DA3">
              <w:rPr>
                <w:rFonts w:ascii="Times New Roman" w:hAnsi="Times New Roman"/>
              </w:rPr>
              <w:lastRenderedPageBreak/>
              <w:t>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D52598" w:rsidRPr="00BB0DA3" w:rsidRDefault="00D52598" w:rsidP="00D52598">
            <w:pPr>
              <w:rPr>
                <w:rFonts w:ascii="Times New Roman" w:hAnsi="Times New Roman"/>
              </w:rPr>
            </w:pPr>
            <w:r w:rsidRPr="00BB0DA3">
              <w:rPr>
                <w:rFonts w:ascii="Times New Roman" w:hAnsi="Times New Roman"/>
              </w:rPr>
              <w:lastRenderedPageBreak/>
              <w:t>1 календарный день.</w:t>
            </w:r>
          </w:p>
        </w:tc>
        <w:tc>
          <w:tcPr>
            <w:tcW w:w="2126" w:type="dxa"/>
          </w:tcPr>
          <w:p w:rsidR="00D52598" w:rsidRPr="00BB0DA3" w:rsidRDefault="00D52598" w:rsidP="00D52598">
            <w:pPr>
              <w:rPr>
                <w:rFonts w:ascii="Times New Roman" w:hAnsi="Times New Roman"/>
              </w:rPr>
            </w:pPr>
            <w:r w:rsidRPr="00BB0DA3">
              <w:rPr>
                <w:rFonts w:ascii="Times New Roman" w:hAnsi="Times New Roman"/>
              </w:rPr>
              <w:t>Специалист МФЦ или администрации, ответственный за выдачу (направление) результата заявителю</w:t>
            </w:r>
          </w:p>
        </w:tc>
        <w:tc>
          <w:tcPr>
            <w:tcW w:w="2410" w:type="dxa"/>
          </w:tcPr>
          <w:p w:rsidR="00D52598" w:rsidRPr="00BB0DA3" w:rsidRDefault="00D52598" w:rsidP="00D52598">
            <w:pPr>
              <w:rPr>
                <w:rFonts w:ascii="Times New Roman" w:hAnsi="Times New Roman"/>
              </w:rPr>
            </w:pPr>
          </w:p>
        </w:tc>
        <w:tc>
          <w:tcPr>
            <w:tcW w:w="2126" w:type="dxa"/>
          </w:tcPr>
          <w:p w:rsidR="00D52598" w:rsidRPr="00BB0DA3" w:rsidRDefault="00D52598" w:rsidP="00D52598">
            <w:pPr>
              <w:rPr>
                <w:rFonts w:ascii="Times New Roman" w:hAnsi="Times New Roman"/>
              </w:rPr>
            </w:pPr>
          </w:p>
        </w:tc>
      </w:tr>
    </w:tbl>
    <w:p w:rsidR="00D52598" w:rsidRPr="00BB0DA3" w:rsidRDefault="00D52598" w:rsidP="00D52598">
      <w:pPr>
        <w:spacing w:after="0" w:line="240" w:lineRule="auto"/>
        <w:jc w:val="both"/>
        <w:rPr>
          <w:rFonts w:ascii="Times New Roman" w:hAnsi="Times New Roman"/>
          <w:b/>
        </w:rPr>
      </w:pPr>
    </w:p>
    <w:p w:rsidR="00D52598" w:rsidRPr="00BB0DA3" w:rsidRDefault="00D52598" w:rsidP="00D52598">
      <w:pPr>
        <w:rPr>
          <w:rFonts w:ascii="Times New Roman" w:eastAsiaTheme="majorEastAsia" w:hAnsi="Times New Roman"/>
          <w:b/>
          <w:bCs/>
        </w:rPr>
      </w:pPr>
      <w:r w:rsidRPr="00BB0DA3">
        <w:rPr>
          <w:rFonts w:ascii="Times New Roman" w:hAnsi="Times New Roman"/>
        </w:rPr>
        <w:br w:type="page"/>
      </w:r>
    </w:p>
    <w:p w:rsidR="00D52598" w:rsidRPr="00BB0DA3" w:rsidRDefault="00D52598" w:rsidP="00D52598">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D52598" w:rsidRPr="00BB0DA3" w:rsidTr="00D52598">
        <w:tc>
          <w:tcPr>
            <w:tcW w:w="2376" w:type="dxa"/>
          </w:tcPr>
          <w:p w:rsidR="00D52598" w:rsidRPr="00BB0DA3" w:rsidRDefault="00D52598" w:rsidP="00D52598">
            <w:pPr>
              <w:jc w:val="center"/>
              <w:rPr>
                <w:rFonts w:ascii="Times New Roman" w:hAnsi="Times New Roman"/>
                <w:b/>
              </w:rPr>
            </w:pPr>
            <w:r w:rsidRPr="00BB0DA3">
              <w:rPr>
                <w:rFonts w:ascii="Times New Roman" w:hAnsi="Times New Roman"/>
                <w:b/>
              </w:rPr>
              <w:t>Способ получения заявителем информации о сроках и порядке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627" w:type="dxa"/>
          </w:tcPr>
          <w:p w:rsidR="00D52598" w:rsidRPr="00BB0DA3" w:rsidRDefault="00D52598" w:rsidP="00D52598">
            <w:pPr>
              <w:jc w:val="center"/>
              <w:rPr>
                <w:rFonts w:ascii="Times New Roman" w:hAnsi="Times New Roman"/>
                <w:b/>
              </w:rPr>
            </w:pPr>
            <w:r w:rsidRPr="00BB0DA3">
              <w:rPr>
                <w:rFonts w:ascii="Times New Roman" w:hAnsi="Times New Roman"/>
                <w:b/>
              </w:rPr>
              <w:t>Способ записи на прием в орган, МФЦ для подачи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349" w:type="dxa"/>
          </w:tcPr>
          <w:p w:rsidR="00D52598" w:rsidRPr="00BB0DA3" w:rsidRDefault="00D52598" w:rsidP="00D52598">
            <w:pPr>
              <w:jc w:val="center"/>
              <w:rPr>
                <w:rFonts w:ascii="Times New Roman" w:hAnsi="Times New Roman"/>
                <w:b/>
              </w:rPr>
            </w:pPr>
            <w:r w:rsidRPr="00BB0DA3">
              <w:rPr>
                <w:rFonts w:ascii="Times New Roman" w:hAnsi="Times New Roman"/>
                <w:b/>
              </w:rPr>
              <w:t>Способ формирования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4" w:type="dxa"/>
          </w:tcPr>
          <w:p w:rsidR="00D52598" w:rsidRPr="00BB0DA3" w:rsidRDefault="00D52598" w:rsidP="00D52598">
            <w:pPr>
              <w:jc w:val="center"/>
              <w:rPr>
                <w:rFonts w:ascii="Times New Roman" w:hAnsi="Times New Roman"/>
                <w:b/>
              </w:rPr>
            </w:pPr>
            <w:r w:rsidRPr="00BB0DA3">
              <w:rPr>
                <w:rFonts w:ascii="Times New Roman" w:hAnsi="Times New Roman"/>
                <w:b/>
              </w:rPr>
              <w:t>Способ приема и регистрации органом, предоставляющим услугу,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 и иных документов, необходимых для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1843" w:type="dxa"/>
          </w:tcPr>
          <w:p w:rsidR="00D52598" w:rsidRPr="00BB0DA3" w:rsidRDefault="00D52598" w:rsidP="00D52598">
            <w:pPr>
              <w:jc w:val="center"/>
              <w:rPr>
                <w:rFonts w:ascii="Times New Roman" w:hAnsi="Times New Roman"/>
                <w:b/>
              </w:rPr>
            </w:pPr>
            <w:r w:rsidRPr="00BB0DA3">
              <w:rPr>
                <w:rFonts w:ascii="Times New Roman" w:hAnsi="Times New Roman"/>
                <w:b/>
              </w:rPr>
              <w:t>Способ оплаты государственной пошлины за предоставление «</w:t>
            </w:r>
            <w:proofErr w:type="spellStart"/>
            <w:r w:rsidRPr="00BB0DA3">
              <w:rPr>
                <w:rFonts w:ascii="Times New Roman" w:hAnsi="Times New Roman"/>
                <w:b/>
              </w:rPr>
              <w:t>подуслуги</w:t>
            </w:r>
            <w:proofErr w:type="spellEnd"/>
            <w:r w:rsidRPr="00BB0DA3">
              <w:rPr>
                <w:rFonts w:ascii="Times New Roman" w:hAnsi="Times New Roman"/>
                <w:b/>
              </w:rPr>
              <w:t>» и уплаты иных платежей, взимаемых в соответствии с законодательством Российской Федерации</w:t>
            </w:r>
          </w:p>
        </w:tc>
        <w:tc>
          <w:tcPr>
            <w:tcW w:w="2835" w:type="dxa"/>
          </w:tcPr>
          <w:p w:rsidR="00D52598" w:rsidRPr="00BB0DA3" w:rsidRDefault="00D52598" w:rsidP="00D52598">
            <w:pPr>
              <w:jc w:val="center"/>
              <w:rPr>
                <w:rFonts w:ascii="Times New Roman" w:hAnsi="Times New Roman"/>
                <w:b/>
              </w:rPr>
            </w:pPr>
            <w:r w:rsidRPr="00BB0DA3">
              <w:rPr>
                <w:rFonts w:ascii="Times New Roman" w:hAnsi="Times New Roman"/>
                <w:b/>
              </w:rPr>
              <w:t>Способ получения сведений о ходе выполнения запроса о предоставлении «</w:t>
            </w:r>
            <w:proofErr w:type="spellStart"/>
            <w:r w:rsidRPr="00BB0DA3">
              <w:rPr>
                <w:rFonts w:ascii="Times New Roman" w:hAnsi="Times New Roman"/>
                <w:b/>
              </w:rPr>
              <w:t>подуслуги</w:t>
            </w:r>
            <w:proofErr w:type="spellEnd"/>
            <w:r w:rsidRPr="00BB0DA3">
              <w:rPr>
                <w:rFonts w:ascii="Times New Roman" w:hAnsi="Times New Roman"/>
                <w:b/>
              </w:rPr>
              <w:t>»</w:t>
            </w:r>
          </w:p>
        </w:tc>
        <w:tc>
          <w:tcPr>
            <w:tcW w:w="3119" w:type="dxa"/>
          </w:tcPr>
          <w:p w:rsidR="00D52598" w:rsidRPr="00BB0DA3" w:rsidRDefault="00D52598" w:rsidP="00D52598">
            <w:pPr>
              <w:jc w:val="center"/>
              <w:rPr>
                <w:rFonts w:ascii="Times New Roman" w:hAnsi="Times New Roman"/>
                <w:b/>
              </w:rPr>
            </w:pPr>
            <w:r w:rsidRPr="00BB0DA3">
              <w:rPr>
                <w:rFonts w:ascii="Times New Roman" w:hAnsi="Times New Roman"/>
                <w:b/>
              </w:rPr>
              <w:t>Способ подачи жалобы на нарушение порядка предоставления «</w:t>
            </w:r>
            <w:proofErr w:type="spellStart"/>
            <w:r w:rsidRPr="00BB0DA3">
              <w:rPr>
                <w:rFonts w:ascii="Times New Roman" w:hAnsi="Times New Roman"/>
                <w:b/>
              </w:rPr>
              <w:t>подуслуги</w:t>
            </w:r>
            <w:proofErr w:type="spellEnd"/>
            <w:r w:rsidRPr="00BB0DA3">
              <w:rPr>
                <w:rFonts w:ascii="Times New Roman" w:hAnsi="Times New Roman"/>
                <w:b/>
              </w:rPr>
              <w:t>» и досудебного (внесудебного) обжалования решений и действий (бездействия) органа в процессе получения «</w:t>
            </w:r>
            <w:proofErr w:type="spellStart"/>
            <w:r w:rsidRPr="00BB0DA3">
              <w:rPr>
                <w:rFonts w:ascii="Times New Roman" w:hAnsi="Times New Roman"/>
                <w:b/>
              </w:rPr>
              <w:t>подуслуги</w:t>
            </w:r>
            <w:proofErr w:type="spellEnd"/>
            <w:r w:rsidRPr="00BB0DA3">
              <w:rPr>
                <w:rFonts w:ascii="Times New Roman" w:hAnsi="Times New Roman"/>
                <w:b/>
              </w:rPr>
              <w:t>»</w:t>
            </w:r>
          </w:p>
        </w:tc>
      </w:tr>
      <w:tr w:rsidR="00D52598" w:rsidRPr="00BB0DA3" w:rsidTr="00D52598">
        <w:tc>
          <w:tcPr>
            <w:tcW w:w="2376" w:type="dxa"/>
          </w:tcPr>
          <w:p w:rsidR="00D52598" w:rsidRPr="00BB0DA3" w:rsidRDefault="00D52598" w:rsidP="00D52598">
            <w:pPr>
              <w:jc w:val="center"/>
              <w:rPr>
                <w:rFonts w:ascii="Times New Roman" w:hAnsi="Times New Roman"/>
                <w:b/>
              </w:rPr>
            </w:pPr>
            <w:r w:rsidRPr="00BB0DA3">
              <w:rPr>
                <w:rFonts w:ascii="Times New Roman" w:hAnsi="Times New Roman"/>
                <w:b/>
              </w:rPr>
              <w:t>1</w:t>
            </w:r>
          </w:p>
        </w:tc>
        <w:tc>
          <w:tcPr>
            <w:tcW w:w="1627" w:type="dxa"/>
          </w:tcPr>
          <w:p w:rsidR="00D52598" w:rsidRPr="00BB0DA3" w:rsidRDefault="00D52598" w:rsidP="00D52598">
            <w:pPr>
              <w:jc w:val="center"/>
              <w:rPr>
                <w:rFonts w:ascii="Times New Roman" w:hAnsi="Times New Roman"/>
                <w:b/>
              </w:rPr>
            </w:pPr>
            <w:r w:rsidRPr="00BB0DA3">
              <w:rPr>
                <w:rFonts w:ascii="Times New Roman" w:hAnsi="Times New Roman"/>
                <w:b/>
              </w:rPr>
              <w:t>2</w:t>
            </w:r>
          </w:p>
        </w:tc>
        <w:tc>
          <w:tcPr>
            <w:tcW w:w="1349" w:type="dxa"/>
          </w:tcPr>
          <w:p w:rsidR="00D52598" w:rsidRPr="00BB0DA3" w:rsidRDefault="00D52598" w:rsidP="00D52598">
            <w:pPr>
              <w:jc w:val="center"/>
              <w:rPr>
                <w:rFonts w:ascii="Times New Roman" w:hAnsi="Times New Roman"/>
                <w:b/>
              </w:rPr>
            </w:pPr>
            <w:r w:rsidRPr="00BB0DA3">
              <w:rPr>
                <w:rFonts w:ascii="Times New Roman" w:hAnsi="Times New Roman"/>
                <w:b/>
              </w:rPr>
              <w:t>3</w:t>
            </w:r>
          </w:p>
        </w:tc>
        <w:tc>
          <w:tcPr>
            <w:tcW w:w="1844" w:type="dxa"/>
          </w:tcPr>
          <w:p w:rsidR="00D52598" w:rsidRPr="00BB0DA3" w:rsidRDefault="00D52598" w:rsidP="00D52598">
            <w:pPr>
              <w:jc w:val="center"/>
              <w:rPr>
                <w:rFonts w:ascii="Times New Roman" w:hAnsi="Times New Roman"/>
                <w:b/>
              </w:rPr>
            </w:pPr>
            <w:r w:rsidRPr="00BB0DA3">
              <w:rPr>
                <w:rFonts w:ascii="Times New Roman" w:hAnsi="Times New Roman"/>
                <w:b/>
              </w:rPr>
              <w:t>4</w:t>
            </w:r>
          </w:p>
        </w:tc>
        <w:tc>
          <w:tcPr>
            <w:tcW w:w="1843" w:type="dxa"/>
          </w:tcPr>
          <w:p w:rsidR="00D52598" w:rsidRPr="00BB0DA3" w:rsidRDefault="00D52598" w:rsidP="00D52598">
            <w:pPr>
              <w:jc w:val="center"/>
              <w:rPr>
                <w:rFonts w:ascii="Times New Roman" w:hAnsi="Times New Roman"/>
                <w:b/>
              </w:rPr>
            </w:pPr>
            <w:r w:rsidRPr="00BB0DA3">
              <w:rPr>
                <w:rFonts w:ascii="Times New Roman" w:hAnsi="Times New Roman"/>
                <w:b/>
              </w:rPr>
              <w:t>5</w:t>
            </w:r>
          </w:p>
        </w:tc>
        <w:tc>
          <w:tcPr>
            <w:tcW w:w="2835" w:type="dxa"/>
          </w:tcPr>
          <w:p w:rsidR="00D52598" w:rsidRPr="00BB0DA3" w:rsidRDefault="00D52598" w:rsidP="00D52598">
            <w:pPr>
              <w:jc w:val="center"/>
              <w:rPr>
                <w:rFonts w:ascii="Times New Roman" w:hAnsi="Times New Roman"/>
                <w:b/>
              </w:rPr>
            </w:pPr>
            <w:r w:rsidRPr="00BB0DA3">
              <w:rPr>
                <w:rFonts w:ascii="Times New Roman" w:hAnsi="Times New Roman"/>
                <w:b/>
              </w:rPr>
              <w:t>6</w:t>
            </w:r>
          </w:p>
        </w:tc>
        <w:tc>
          <w:tcPr>
            <w:tcW w:w="3119" w:type="dxa"/>
          </w:tcPr>
          <w:p w:rsidR="00D52598" w:rsidRPr="00BB0DA3" w:rsidRDefault="00D52598" w:rsidP="00D52598">
            <w:pPr>
              <w:jc w:val="center"/>
              <w:rPr>
                <w:rFonts w:ascii="Times New Roman" w:hAnsi="Times New Roman"/>
                <w:b/>
              </w:rPr>
            </w:pPr>
            <w:r w:rsidRPr="00BB0DA3">
              <w:rPr>
                <w:rFonts w:ascii="Times New Roman" w:hAnsi="Times New Roman"/>
                <w:b/>
              </w:rPr>
              <w:t>7</w:t>
            </w:r>
          </w:p>
        </w:tc>
      </w:tr>
      <w:tr w:rsidR="00D52598" w:rsidRPr="00BB0DA3" w:rsidTr="00D52598">
        <w:tc>
          <w:tcPr>
            <w:tcW w:w="14993" w:type="dxa"/>
            <w:gridSpan w:val="7"/>
          </w:tcPr>
          <w:p w:rsidR="00D52598" w:rsidRPr="00BB0DA3" w:rsidRDefault="00D52598" w:rsidP="00D52598">
            <w:pPr>
              <w:jc w:val="center"/>
              <w:rPr>
                <w:rFonts w:ascii="Times New Roman" w:hAnsi="Times New Roman"/>
                <w:b/>
              </w:rPr>
            </w:pPr>
            <w:r w:rsidRPr="00BB0DA3">
              <w:rPr>
                <w:rFonts w:ascii="Times New Roman" w:hAnsi="Times New Roman"/>
                <w:b/>
              </w:rPr>
              <w:t>1. Наименование «</w:t>
            </w:r>
            <w:proofErr w:type="spellStart"/>
            <w:r w:rsidRPr="00BB0DA3">
              <w:rPr>
                <w:rFonts w:ascii="Times New Roman" w:hAnsi="Times New Roman"/>
                <w:b/>
              </w:rPr>
              <w:t>подуслуги</w:t>
            </w:r>
            <w:proofErr w:type="spellEnd"/>
            <w:r w:rsidRPr="00BB0DA3">
              <w:rPr>
                <w:rFonts w:ascii="Times New Roman" w:hAnsi="Times New Roman"/>
                <w:b/>
              </w:rPr>
              <w:t>» 1: Выдача разрешений на право организации розничного рынка</w:t>
            </w:r>
          </w:p>
        </w:tc>
      </w:tr>
      <w:tr w:rsidR="00D52598" w:rsidRPr="00BB0DA3" w:rsidTr="00D52598">
        <w:trPr>
          <w:trHeight w:val="2801"/>
        </w:trPr>
        <w:tc>
          <w:tcPr>
            <w:tcW w:w="2376" w:type="dxa"/>
          </w:tcPr>
          <w:p w:rsidR="00D52598" w:rsidRPr="00BB0DA3" w:rsidRDefault="00D52598" w:rsidP="00D52598">
            <w:pPr>
              <w:rPr>
                <w:rFonts w:ascii="Times New Roman" w:hAnsi="Times New Roman"/>
              </w:rPr>
            </w:pPr>
            <w:r w:rsidRPr="00BB0DA3">
              <w:rPr>
                <w:rFonts w:ascii="Times New Roman" w:hAnsi="Times New Roman"/>
              </w:rPr>
              <w:t>- Единый портал государственных услуг;</w:t>
            </w:r>
          </w:p>
          <w:p w:rsidR="00D52598" w:rsidRPr="00BB0DA3" w:rsidRDefault="00D52598" w:rsidP="00D52598">
            <w:pPr>
              <w:rPr>
                <w:rFonts w:ascii="Times New Roman" w:hAnsi="Times New Roman"/>
              </w:rPr>
            </w:pPr>
            <w:r w:rsidRPr="00BB0DA3">
              <w:rPr>
                <w:rFonts w:ascii="Times New Roman" w:hAnsi="Times New Roman"/>
              </w:rPr>
              <w:t>- Портал государственных и муниципальных услуг Воронежской области</w:t>
            </w:r>
          </w:p>
        </w:tc>
        <w:tc>
          <w:tcPr>
            <w:tcW w:w="1627" w:type="dxa"/>
          </w:tcPr>
          <w:p w:rsidR="00D52598" w:rsidRPr="00BB0DA3" w:rsidRDefault="00D52598" w:rsidP="00D52598">
            <w:pPr>
              <w:rPr>
                <w:rFonts w:ascii="Times New Roman" w:hAnsi="Times New Roman"/>
              </w:rPr>
            </w:pPr>
          </w:p>
        </w:tc>
        <w:tc>
          <w:tcPr>
            <w:tcW w:w="1349" w:type="dxa"/>
          </w:tcPr>
          <w:p w:rsidR="00D52598" w:rsidRPr="00BB0DA3" w:rsidRDefault="00D52598" w:rsidP="00D52598">
            <w:pPr>
              <w:rPr>
                <w:rFonts w:ascii="Times New Roman" w:hAnsi="Times New Roman"/>
              </w:rPr>
            </w:pPr>
            <w:r>
              <w:rPr>
                <w:rFonts w:ascii="Times New Roman" w:hAnsi="Times New Roman"/>
              </w:rPr>
              <w:t>Через Экранную форму ЕПГУ</w:t>
            </w:r>
          </w:p>
        </w:tc>
        <w:tc>
          <w:tcPr>
            <w:tcW w:w="1844" w:type="dxa"/>
          </w:tcPr>
          <w:p w:rsidR="00D52598" w:rsidRPr="00BB0DA3" w:rsidRDefault="00D52598" w:rsidP="00D52598">
            <w:pPr>
              <w:rPr>
                <w:rFonts w:ascii="Times New Roman" w:hAnsi="Times New Roman"/>
              </w:rPr>
            </w:pPr>
            <w:r w:rsidRPr="00BB0DA3">
              <w:rPr>
                <w:rFonts w:ascii="Times New Roman" w:hAnsi="Times New Roman"/>
              </w:rPr>
              <w:t>Не требуется предоставление заявителем документов на бумажном носителе</w:t>
            </w:r>
          </w:p>
        </w:tc>
        <w:tc>
          <w:tcPr>
            <w:tcW w:w="1843" w:type="dxa"/>
          </w:tcPr>
          <w:p w:rsidR="00D52598" w:rsidRPr="00BB0DA3" w:rsidRDefault="00D52598" w:rsidP="00D52598">
            <w:pPr>
              <w:jc w:val="center"/>
              <w:rPr>
                <w:rFonts w:ascii="Times New Roman" w:hAnsi="Times New Roman"/>
              </w:rPr>
            </w:pPr>
            <w:proofErr w:type="gramStart"/>
            <w:r w:rsidRPr="00BB0DA3">
              <w:rPr>
                <w:rFonts w:ascii="Times New Roman" w:hAnsi="Times New Roman"/>
              </w:rPr>
              <w:t>нет</w:t>
            </w:r>
            <w:proofErr w:type="gramEnd"/>
          </w:p>
        </w:tc>
        <w:tc>
          <w:tcPr>
            <w:tcW w:w="2835" w:type="dxa"/>
          </w:tcPr>
          <w:p w:rsidR="00D52598" w:rsidRPr="00BB0DA3" w:rsidRDefault="00D52598" w:rsidP="00D52598">
            <w:pPr>
              <w:rPr>
                <w:rFonts w:ascii="Times New Roman" w:hAnsi="Times New Roman"/>
              </w:rPr>
            </w:pPr>
            <w:r w:rsidRPr="00BB0DA3">
              <w:rPr>
                <w:rFonts w:ascii="Times New Roman" w:hAnsi="Times New Roman"/>
              </w:rPr>
              <w:t>- личный кабинет заявителя на Едином портале государственных и муниципальных услуг (функций)</w:t>
            </w:r>
          </w:p>
          <w:p w:rsidR="00D52598" w:rsidRPr="00BB0DA3" w:rsidRDefault="00D52598" w:rsidP="00D52598">
            <w:pPr>
              <w:rPr>
                <w:rFonts w:ascii="Times New Roman" w:hAnsi="Times New Roman"/>
              </w:rPr>
            </w:pPr>
            <w:r w:rsidRPr="00BB0DA3">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D52598" w:rsidRPr="00BB0DA3" w:rsidRDefault="00D52598" w:rsidP="00D52598">
            <w:pPr>
              <w:rPr>
                <w:rFonts w:ascii="Times New Roman" w:hAnsi="Times New Roman"/>
              </w:rPr>
            </w:pPr>
            <w:r w:rsidRPr="00BB0DA3">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D52598" w:rsidRPr="00BB0DA3" w:rsidRDefault="00D52598" w:rsidP="00D52598">
      <w:pPr>
        <w:spacing w:after="0" w:line="240" w:lineRule="auto"/>
        <w:jc w:val="both"/>
        <w:rPr>
          <w:rFonts w:ascii="Times New Roman" w:hAnsi="Times New Roman"/>
          <w:b/>
        </w:rPr>
      </w:pPr>
    </w:p>
    <w:p w:rsidR="00D52598" w:rsidRPr="00D52598" w:rsidRDefault="00D52598" w:rsidP="00D52598">
      <w:pPr>
        <w:spacing w:after="0" w:line="240" w:lineRule="auto"/>
        <w:jc w:val="both"/>
        <w:rPr>
          <w:rFonts w:ascii="Times New Roman" w:hAnsi="Times New Roman"/>
          <w:b/>
          <w:sz w:val="20"/>
          <w:szCs w:val="20"/>
        </w:rPr>
      </w:pPr>
      <w:r w:rsidRPr="00D52598">
        <w:rPr>
          <w:rFonts w:ascii="Times New Roman" w:hAnsi="Times New Roman"/>
          <w:b/>
          <w:sz w:val="20"/>
          <w:szCs w:val="20"/>
        </w:rPr>
        <w:t>Перечень приложений:</w:t>
      </w:r>
    </w:p>
    <w:p w:rsidR="00D52598" w:rsidRPr="00D52598" w:rsidRDefault="00D52598" w:rsidP="00D52598">
      <w:pPr>
        <w:spacing w:after="0" w:line="240" w:lineRule="auto"/>
        <w:jc w:val="both"/>
        <w:rPr>
          <w:rFonts w:ascii="Times New Roman" w:hAnsi="Times New Roman"/>
          <w:sz w:val="20"/>
          <w:szCs w:val="20"/>
        </w:rPr>
      </w:pPr>
      <w:r w:rsidRPr="00D52598">
        <w:rPr>
          <w:rFonts w:ascii="Times New Roman" w:hAnsi="Times New Roman"/>
          <w:sz w:val="20"/>
          <w:szCs w:val="20"/>
        </w:rPr>
        <w:t>Приложение 1 (форма заявления)</w:t>
      </w:r>
    </w:p>
    <w:p w:rsidR="00D52598" w:rsidRPr="00D52598" w:rsidRDefault="00D52598" w:rsidP="00D52598">
      <w:pPr>
        <w:spacing w:after="0" w:line="240" w:lineRule="auto"/>
        <w:jc w:val="both"/>
        <w:rPr>
          <w:rFonts w:ascii="Times New Roman" w:hAnsi="Times New Roman"/>
          <w:sz w:val="20"/>
          <w:szCs w:val="20"/>
        </w:rPr>
      </w:pPr>
      <w:r w:rsidRPr="00D52598">
        <w:rPr>
          <w:rFonts w:ascii="Times New Roman" w:hAnsi="Times New Roman"/>
          <w:sz w:val="20"/>
          <w:szCs w:val="20"/>
        </w:rPr>
        <w:t>Приложение 2 (уведомление)</w:t>
      </w:r>
    </w:p>
    <w:p w:rsidR="00D52598" w:rsidRPr="00D52598" w:rsidRDefault="00D52598" w:rsidP="00D52598">
      <w:pPr>
        <w:spacing w:after="0" w:line="240" w:lineRule="auto"/>
        <w:jc w:val="both"/>
        <w:rPr>
          <w:rFonts w:ascii="Times New Roman" w:hAnsi="Times New Roman"/>
          <w:sz w:val="20"/>
          <w:szCs w:val="20"/>
        </w:rPr>
      </w:pPr>
      <w:r w:rsidRPr="00D52598">
        <w:rPr>
          <w:rFonts w:ascii="Times New Roman" w:hAnsi="Times New Roman"/>
          <w:sz w:val="20"/>
          <w:szCs w:val="20"/>
        </w:rPr>
        <w:t>Приложение 3 (разрешение на право организации розничного рынка)</w:t>
      </w:r>
    </w:p>
    <w:p w:rsidR="00D52598" w:rsidRPr="00D52598" w:rsidRDefault="00D52598" w:rsidP="00D52598">
      <w:pPr>
        <w:spacing w:after="0" w:line="240" w:lineRule="auto"/>
        <w:jc w:val="both"/>
        <w:rPr>
          <w:rFonts w:ascii="Times New Roman" w:hAnsi="Times New Roman"/>
          <w:sz w:val="20"/>
          <w:szCs w:val="20"/>
        </w:rPr>
      </w:pPr>
      <w:r w:rsidRPr="00D52598">
        <w:rPr>
          <w:rFonts w:ascii="Times New Roman" w:hAnsi="Times New Roman"/>
          <w:sz w:val="20"/>
          <w:szCs w:val="20"/>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D52598" w:rsidRPr="00D52598" w:rsidRDefault="00D52598" w:rsidP="00D52598">
      <w:pPr>
        <w:spacing w:after="0" w:line="240" w:lineRule="auto"/>
        <w:jc w:val="both"/>
        <w:rPr>
          <w:rFonts w:ascii="Times New Roman" w:hAnsi="Times New Roman"/>
          <w:sz w:val="20"/>
          <w:szCs w:val="20"/>
        </w:rPr>
      </w:pPr>
      <w:r w:rsidRPr="00D52598">
        <w:rPr>
          <w:rFonts w:ascii="Times New Roman" w:hAnsi="Times New Roman"/>
          <w:sz w:val="20"/>
          <w:szCs w:val="20"/>
        </w:rPr>
        <w:t>Приложение 5 (уведомление о необходимости устранения нарушений в оформлении заявления и (или) представления отсутствующих документов)</w:t>
      </w:r>
    </w:p>
    <w:p w:rsidR="00D52598" w:rsidRPr="00D52598" w:rsidRDefault="00D52598" w:rsidP="00D52598">
      <w:pPr>
        <w:spacing w:after="0" w:line="240" w:lineRule="auto"/>
        <w:jc w:val="both"/>
        <w:rPr>
          <w:rFonts w:ascii="Times New Roman" w:hAnsi="Times New Roman"/>
          <w:sz w:val="20"/>
          <w:szCs w:val="20"/>
        </w:rPr>
      </w:pPr>
    </w:p>
    <w:p w:rsidR="00D52598" w:rsidRPr="0008322D" w:rsidRDefault="00D52598" w:rsidP="00D52598">
      <w:pPr>
        <w:spacing w:after="0" w:line="240" w:lineRule="auto"/>
        <w:jc w:val="both"/>
        <w:rPr>
          <w:rFonts w:ascii="Times New Roman" w:hAnsi="Times New Roman"/>
          <w:sz w:val="20"/>
          <w:szCs w:val="20"/>
        </w:rPr>
        <w:sectPr w:rsidR="00D52598" w:rsidRPr="0008322D" w:rsidSect="00B2664C">
          <w:pgSz w:w="16838" w:h="11906" w:orient="landscape"/>
          <w:pgMar w:top="426" w:right="1134" w:bottom="851" w:left="1134" w:header="709" w:footer="709" w:gutter="0"/>
          <w:cols w:space="708"/>
          <w:docGrid w:linePitch="360"/>
        </w:sectPr>
      </w:pPr>
    </w:p>
    <w:p w:rsidR="00D52598" w:rsidRPr="00D52598" w:rsidRDefault="00D52598" w:rsidP="00D52598">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1</w:t>
      </w:r>
    </w:p>
    <w:p w:rsidR="00D52598" w:rsidRPr="00D52598" w:rsidRDefault="00D52598" w:rsidP="00D52598">
      <w:pPr>
        <w:pStyle w:val="ConsPlusNormal"/>
        <w:jc w:val="right"/>
        <w:rPr>
          <w:rFonts w:ascii="Times New Roman" w:hAnsi="Times New Roman" w:cs="Times New Roman"/>
          <w:sz w:val="24"/>
          <w:szCs w:val="24"/>
        </w:rPr>
      </w:pPr>
      <w:r w:rsidRPr="00D52598">
        <w:rPr>
          <w:rFonts w:ascii="Times New Roman" w:hAnsi="Times New Roman" w:cs="Times New Roman"/>
          <w:sz w:val="24"/>
          <w:szCs w:val="24"/>
        </w:rPr>
        <w:t xml:space="preserve"> Форма заявления</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598">
        <w:rPr>
          <w:rFonts w:ascii="Times New Roman" w:hAnsi="Times New Roman" w:cs="Times New Roman"/>
          <w:sz w:val="24"/>
          <w:szCs w:val="24"/>
        </w:rPr>
        <w:t xml:space="preserve">Главе </w:t>
      </w:r>
      <w:r>
        <w:rPr>
          <w:rFonts w:ascii="Times New Roman" w:hAnsi="Times New Roman" w:cs="Times New Roman"/>
          <w:sz w:val="24"/>
          <w:szCs w:val="24"/>
        </w:rPr>
        <w:t xml:space="preserve">Сторожевского 1-го сельского </w:t>
      </w:r>
      <w:r w:rsidRPr="00D52598">
        <w:rPr>
          <w:rFonts w:ascii="Times New Roman" w:hAnsi="Times New Roman" w:cs="Times New Roman"/>
          <w:sz w:val="24"/>
          <w:szCs w:val="24"/>
        </w:rPr>
        <w:t>поселения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(Ф.И.О)</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полное</w:t>
      </w:r>
      <w:proofErr w:type="gramEnd"/>
      <w:r w:rsidRPr="00D52598">
        <w:rPr>
          <w:rFonts w:ascii="Times New Roman" w:hAnsi="Times New Roman" w:cs="Times New Roman"/>
          <w:sz w:val="24"/>
          <w:szCs w:val="24"/>
        </w:rPr>
        <w:t xml:space="preserve"> и сокращенное (если имеется) наименование,</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в</w:t>
      </w:r>
      <w:proofErr w:type="gramEnd"/>
      <w:r w:rsidRPr="00D52598">
        <w:rPr>
          <w:rFonts w:ascii="Times New Roman" w:hAnsi="Times New Roman" w:cs="Times New Roman"/>
          <w:sz w:val="24"/>
          <w:szCs w:val="24"/>
        </w:rPr>
        <w:t xml:space="preserve"> том числе фирменное наименование, и</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организационно</w:t>
      </w:r>
      <w:proofErr w:type="gramEnd"/>
      <w:r w:rsidRPr="00D52598">
        <w:rPr>
          <w:rFonts w:ascii="Times New Roman" w:hAnsi="Times New Roman" w:cs="Times New Roman"/>
          <w:sz w:val="24"/>
          <w:szCs w:val="24"/>
        </w:rPr>
        <w:t>-правовая форма юридического лица)</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w:t>
      </w:r>
      <w:proofErr w:type="gramEnd"/>
      <w:r w:rsidRPr="00D52598">
        <w:rPr>
          <w:rFonts w:ascii="Times New Roman" w:hAnsi="Times New Roman" w:cs="Times New Roman"/>
          <w:sz w:val="24"/>
          <w:szCs w:val="24"/>
        </w:rPr>
        <w:t xml:space="preserve"> доверенности в интересах)</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адрес</w:t>
      </w:r>
      <w:proofErr w:type="gramEnd"/>
      <w:r w:rsidRPr="00D52598">
        <w:rPr>
          <w:rFonts w:ascii="Times New Roman" w:hAnsi="Times New Roman" w:cs="Times New Roman"/>
          <w:sz w:val="24"/>
          <w:szCs w:val="24"/>
        </w:rPr>
        <w:t xml:space="preserve"> места нахождения юридического лица)</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государственный</w:t>
      </w:r>
      <w:proofErr w:type="gramEnd"/>
      <w:r w:rsidRPr="00D52598">
        <w:rPr>
          <w:rFonts w:ascii="Times New Roman" w:hAnsi="Times New Roman" w:cs="Times New Roman"/>
          <w:sz w:val="24"/>
          <w:szCs w:val="24"/>
        </w:rPr>
        <w:t xml:space="preserve"> регистрационный</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номер</w:t>
      </w:r>
      <w:proofErr w:type="gramEnd"/>
      <w:r w:rsidRPr="00D52598">
        <w:rPr>
          <w:rFonts w:ascii="Times New Roman" w:hAnsi="Times New Roman" w:cs="Times New Roman"/>
          <w:sz w:val="24"/>
          <w:szCs w:val="24"/>
        </w:rPr>
        <w:t xml:space="preserve"> записи о создании юридического лица)</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данные</w:t>
      </w:r>
      <w:proofErr w:type="gramEnd"/>
      <w:r w:rsidRPr="00D52598">
        <w:rPr>
          <w:rFonts w:ascii="Times New Roman" w:hAnsi="Times New Roman" w:cs="Times New Roman"/>
          <w:sz w:val="24"/>
          <w:szCs w:val="24"/>
        </w:rPr>
        <w:t xml:space="preserve"> документа, подтверждающего факт внесения</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сведений</w:t>
      </w:r>
      <w:proofErr w:type="gramEnd"/>
      <w:r w:rsidRPr="00D52598">
        <w:rPr>
          <w:rFonts w:ascii="Times New Roman" w:hAnsi="Times New Roman" w:cs="Times New Roman"/>
          <w:sz w:val="24"/>
          <w:szCs w:val="24"/>
        </w:rPr>
        <w:t xml:space="preserve"> о юридическом лице в ЕГРЮЛ)</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(ИНН юридического лица)</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__________________________________________________</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данные</w:t>
      </w:r>
      <w:proofErr w:type="gramEnd"/>
      <w:r w:rsidRPr="00D52598">
        <w:rPr>
          <w:rFonts w:ascii="Times New Roman" w:hAnsi="Times New Roman" w:cs="Times New Roman"/>
          <w:sz w:val="24"/>
          <w:szCs w:val="24"/>
        </w:rPr>
        <w:t xml:space="preserve"> документа о постановке</w:t>
      </w:r>
    </w:p>
    <w:p w:rsidR="00D52598" w:rsidRPr="00D52598" w:rsidRDefault="00D52598" w:rsidP="00D52598">
      <w:pPr>
        <w:pStyle w:val="ConsPlusNonformat"/>
        <w:jc w:val="righ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юридического</w:t>
      </w:r>
      <w:proofErr w:type="gramEnd"/>
      <w:r w:rsidRPr="00D52598">
        <w:rPr>
          <w:rFonts w:ascii="Times New Roman" w:hAnsi="Times New Roman" w:cs="Times New Roman"/>
          <w:sz w:val="24"/>
          <w:szCs w:val="24"/>
        </w:rPr>
        <w:t xml:space="preserve"> лица на учет в налоговом органе)</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Заявление</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Прошу Вас выдать (продлить, переоформить) разрешение на право</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нужное</w:t>
      </w:r>
      <w:proofErr w:type="gramEnd"/>
      <w:r w:rsidRPr="00D52598">
        <w:rPr>
          <w:rFonts w:ascii="Times New Roman" w:hAnsi="Times New Roman" w:cs="Times New Roman"/>
          <w:sz w:val="24"/>
          <w:szCs w:val="24"/>
        </w:rPr>
        <w:t xml:space="preserve"> подчеркнуть)</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организации</w:t>
      </w:r>
      <w:proofErr w:type="gramEnd"/>
      <w:r w:rsidRPr="00D52598">
        <w:rPr>
          <w:rFonts w:ascii="Times New Roman" w:hAnsi="Times New Roman" w:cs="Times New Roman"/>
          <w:sz w:val="24"/>
          <w:szCs w:val="24"/>
        </w:rPr>
        <w:t xml:space="preserve"> _______________________________________________ рынка в нежилом</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указать</w:t>
      </w:r>
      <w:proofErr w:type="gramEnd"/>
      <w:r w:rsidRPr="00D52598">
        <w:rPr>
          <w:rFonts w:ascii="Times New Roman" w:hAnsi="Times New Roman" w:cs="Times New Roman"/>
          <w:sz w:val="24"/>
          <w:szCs w:val="24"/>
        </w:rPr>
        <w:t xml:space="preserve"> тип рынка)</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помещении</w:t>
      </w:r>
      <w:proofErr w:type="gramEnd"/>
      <w:r w:rsidRPr="00D52598">
        <w:rPr>
          <w:rFonts w:ascii="Times New Roman" w:hAnsi="Times New Roman" w:cs="Times New Roman"/>
          <w:sz w:val="24"/>
          <w:szCs w:val="24"/>
        </w:rPr>
        <w:t xml:space="preserve"> (здании) площадью _________________, литер _____________________,</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инвентаризационный</w:t>
      </w:r>
      <w:proofErr w:type="gramEnd"/>
      <w:r w:rsidRPr="00D52598">
        <w:rPr>
          <w:rFonts w:ascii="Times New Roman" w:hAnsi="Times New Roman" w:cs="Times New Roman"/>
          <w:sz w:val="24"/>
          <w:szCs w:val="24"/>
        </w:rPr>
        <w:t xml:space="preserve"> номер ________________________________, расположенном на</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земельном</w:t>
      </w:r>
      <w:proofErr w:type="gramEnd"/>
      <w:r w:rsidRPr="00D52598">
        <w:rPr>
          <w:rFonts w:ascii="Times New Roman" w:hAnsi="Times New Roman" w:cs="Times New Roman"/>
          <w:sz w:val="24"/>
          <w:szCs w:val="24"/>
        </w:rPr>
        <w:t xml:space="preserve"> участке, кадастровый номер: _________________________________, по</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адресу</w:t>
      </w:r>
      <w:proofErr w:type="gramEnd"/>
      <w:r w:rsidRPr="00D52598">
        <w:rPr>
          <w:rFonts w:ascii="Times New Roman" w:hAnsi="Times New Roman" w:cs="Times New Roman"/>
          <w:sz w:val="24"/>
          <w:szCs w:val="24"/>
        </w:rPr>
        <w:t>: 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место</w:t>
      </w:r>
      <w:proofErr w:type="gramEnd"/>
      <w:r w:rsidRPr="00D52598">
        <w:rPr>
          <w:rFonts w:ascii="Times New Roman" w:hAnsi="Times New Roman" w:cs="Times New Roman"/>
          <w:sz w:val="24"/>
          <w:szCs w:val="24"/>
        </w:rPr>
        <w:t xml:space="preserve"> расположения объекта или объектов, где предполагается организовать</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рынок:_</w:t>
      </w:r>
      <w:proofErr w:type="gramEnd"/>
      <w:r w:rsidRPr="00D52598">
        <w:rPr>
          <w:rFonts w:ascii="Times New Roman" w:hAnsi="Times New Roman" w:cs="Times New Roman"/>
          <w:sz w:val="24"/>
          <w:szCs w:val="24"/>
        </w:rPr>
        <w:t>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Приложение на _______ листах.</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     __________     «___» ______ 20___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(Ф.И.О. уполномоченного </w:t>
      </w:r>
      <w:proofErr w:type="gramStart"/>
      <w:r w:rsidRPr="00D52598">
        <w:rPr>
          <w:rFonts w:ascii="Times New Roman" w:hAnsi="Times New Roman" w:cs="Times New Roman"/>
          <w:sz w:val="24"/>
          <w:szCs w:val="24"/>
        </w:rPr>
        <w:t>лица)  (</w:t>
      </w:r>
      <w:proofErr w:type="gramEnd"/>
      <w:r w:rsidRPr="00D52598">
        <w:rPr>
          <w:rFonts w:ascii="Times New Roman" w:hAnsi="Times New Roman" w:cs="Times New Roman"/>
          <w:sz w:val="24"/>
          <w:szCs w:val="24"/>
        </w:rPr>
        <w:t>подпись)</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М.П.</w:t>
      </w:r>
    </w:p>
    <w:p w:rsidR="00D52598" w:rsidRPr="00D52598" w:rsidRDefault="00D52598" w:rsidP="00D52598">
      <w:pPr>
        <w:widowControl w:val="0"/>
        <w:autoSpaceDE w:val="0"/>
        <w:autoSpaceDN w:val="0"/>
        <w:adjustRightInd w:val="0"/>
        <w:jc w:val="both"/>
        <w:rPr>
          <w:rFonts w:ascii="Times New Roman" w:hAnsi="Times New Roman"/>
          <w:sz w:val="24"/>
          <w:szCs w:val="24"/>
        </w:rPr>
      </w:pPr>
    </w:p>
    <w:p w:rsidR="00D52598" w:rsidRPr="00D52598" w:rsidRDefault="00D52598" w:rsidP="00D52598">
      <w:pPr>
        <w:rPr>
          <w:rFonts w:ascii="Times New Roman" w:eastAsiaTheme="majorEastAsia" w:hAnsi="Times New Roman"/>
          <w:b/>
          <w:bCs/>
          <w:sz w:val="24"/>
          <w:szCs w:val="24"/>
        </w:rPr>
      </w:pPr>
      <w:r w:rsidRPr="00D52598">
        <w:rPr>
          <w:rFonts w:ascii="Times New Roman" w:eastAsiaTheme="majorEastAsia" w:hAnsi="Times New Roman"/>
          <w:b/>
          <w:bCs/>
          <w:sz w:val="24"/>
          <w:szCs w:val="24"/>
        </w:rPr>
        <w:br w:type="page"/>
      </w:r>
    </w:p>
    <w:p w:rsidR="00D52598" w:rsidRPr="00D52598" w:rsidRDefault="00D52598" w:rsidP="00D52598">
      <w:pPr>
        <w:rPr>
          <w:rFonts w:ascii="Times New Roman" w:eastAsiaTheme="majorEastAsia" w:hAnsi="Times New Roman"/>
          <w:b/>
          <w:bCs/>
          <w:sz w:val="24"/>
          <w:szCs w:val="24"/>
        </w:rPr>
      </w:pPr>
    </w:p>
    <w:p w:rsidR="00D52598" w:rsidRPr="00D52598" w:rsidRDefault="00D52598" w:rsidP="00D52598">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t>Приложение 2</w:t>
      </w:r>
    </w:p>
    <w:p w:rsidR="00D52598" w:rsidRPr="00D52598" w:rsidRDefault="00D52598" w:rsidP="00D52598">
      <w:pPr>
        <w:widowControl w:val="0"/>
        <w:autoSpaceDE w:val="0"/>
        <w:autoSpaceDN w:val="0"/>
        <w:adjustRightInd w:val="0"/>
        <w:jc w:val="center"/>
        <w:rPr>
          <w:rFonts w:ascii="Times New Roman" w:hAnsi="Times New Roman"/>
          <w:sz w:val="24"/>
          <w:szCs w:val="24"/>
        </w:rPr>
      </w:pPr>
      <w:r w:rsidRPr="00D52598">
        <w:rPr>
          <w:rFonts w:ascii="Times New Roman" w:hAnsi="Times New Roman"/>
          <w:sz w:val="24"/>
          <w:szCs w:val="24"/>
        </w:rPr>
        <w:t>УВЕДОМЛЕНИЕ</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Кому: 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полное</w:t>
      </w:r>
      <w:proofErr w:type="gramEnd"/>
      <w:r w:rsidRPr="00D52598">
        <w:rPr>
          <w:rFonts w:ascii="Times New Roman" w:hAnsi="Times New Roman" w:cs="Times New Roman"/>
          <w:sz w:val="24"/>
          <w:szCs w:val="24"/>
        </w:rPr>
        <w:t xml:space="preserve"> и (если имеется) сокращенное наименования, в том числе</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фирменное</w:t>
      </w:r>
      <w:proofErr w:type="gramEnd"/>
      <w:r w:rsidRPr="00D52598">
        <w:rPr>
          <w:rFonts w:ascii="Times New Roman" w:hAnsi="Times New Roman" w:cs="Times New Roman"/>
          <w:sz w:val="24"/>
          <w:szCs w:val="24"/>
        </w:rPr>
        <w:t xml:space="preserve"> наименование юридического лица)</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D52598">
        <w:rPr>
          <w:rFonts w:ascii="Times New Roman" w:hAnsi="Times New Roman" w:cs="Times New Roman"/>
          <w:sz w:val="24"/>
          <w:szCs w:val="24"/>
        </w:rPr>
        <w:t>юридического лица 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Рассмотрев заявление о предоставлении разрешения   на   право   организации</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розничного</w:t>
      </w:r>
      <w:proofErr w:type="gramEnd"/>
      <w:r w:rsidRPr="00D52598">
        <w:rPr>
          <w:rFonts w:ascii="Times New Roman" w:hAnsi="Times New Roman" w:cs="Times New Roman"/>
          <w:sz w:val="24"/>
          <w:szCs w:val="24"/>
        </w:rPr>
        <w:t xml:space="preserve"> рынка, 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наименование</w:t>
      </w:r>
      <w:proofErr w:type="gramEnd"/>
      <w:r w:rsidRPr="00D52598">
        <w:rPr>
          <w:rFonts w:ascii="Times New Roman" w:hAnsi="Times New Roman" w:cs="Times New Roman"/>
          <w:sz w:val="24"/>
          <w:szCs w:val="24"/>
        </w:rPr>
        <w:t xml:space="preserve"> органа местного самоуправления)</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принято</w:t>
      </w:r>
      <w:proofErr w:type="gramEnd"/>
      <w:r w:rsidRPr="00D52598">
        <w:rPr>
          <w:rFonts w:ascii="Times New Roman" w:hAnsi="Times New Roman" w:cs="Times New Roman"/>
          <w:sz w:val="24"/>
          <w:szCs w:val="24"/>
        </w:rPr>
        <w:t xml:space="preserve"> решение*: (нужное заполнить)</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1) предоставить разрешение на право организации розничного рынка 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w:t>
      </w:r>
      <w:proofErr w:type="gramStart"/>
      <w:r w:rsidRPr="00D52598">
        <w:rPr>
          <w:rFonts w:ascii="Times New Roman" w:hAnsi="Times New Roman" w:cs="Times New Roman"/>
          <w:sz w:val="24"/>
          <w:szCs w:val="24"/>
        </w:rPr>
        <w:t>месторасположение</w:t>
      </w:r>
      <w:proofErr w:type="gramEnd"/>
      <w:r w:rsidRPr="00D52598">
        <w:rPr>
          <w:rFonts w:ascii="Times New Roman" w:hAnsi="Times New Roman" w:cs="Times New Roman"/>
          <w:sz w:val="24"/>
          <w:szCs w:val="24"/>
        </w:rPr>
        <w:t xml:space="preserve"> объекта или объектов, где предполагается организовать</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рынок</w:t>
      </w:r>
      <w:proofErr w:type="gramEnd"/>
      <w:r w:rsidRPr="00D52598">
        <w:rPr>
          <w:rFonts w:ascii="Times New Roman" w:hAnsi="Times New Roman" w:cs="Times New Roman"/>
          <w:sz w:val="24"/>
          <w:szCs w:val="24"/>
        </w:rPr>
        <w:t>, тип рынка)</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2) отказать в предоставлении разрешения на право </w:t>
      </w:r>
      <w:proofErr w:type="gramStart"/>
      <w:r w:rsidRPr="00D52598">
        <w:rPr>
          <w:rFonts w:ascii="Times New Roman" w:hAnsi="Times New Roman" w:cs="Times New Roman"/>
          <w:sz w:val="24"/>
          <w:szCs w:val="24"/>
        </w:rPr>
        <w:t>организации  розничного</w:t>
      </w:r>
      <w:proofErr w:type="gramEnd"/>
      <w:r w:rsidRPr="00D52598">
        <w:rPr>
          <w:rFonts w:ascii="Times New Roman" w:hAnsi="Times New Roman" w:cs="Times New Roman"/>
          <w:sz w:val="24"/>
          <w:szCs w:val="24"/>
        </w:rPr>
        <w:t xml:space="preserve">  рынка</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w:t>
      </w:r>
      <w:proofErr w:type="gramStart"/>
      <w:r w:rsidRPr="00D52598">
        <w:rPr>
          <w:rFonts w:ascii="Times New Roman" w:hAnsi="Times New Roman" w:cs="Times New Roman"/>
          <w:sz w:val="24"/>
          <w:szCs w:val="24"/>
        </w:rPr>
        <w:t>месторасположение</w:t>
      </w:r>
      <w:proofErr w:type="gramEnd"/>
      <w:r w:rsidRPr="00D52598">
        <w:rPr>
          <w:rFonts w:ascii="Times New Roman" w:hAnsi="Times New Roman" w:cs="Times New Roman"/>
          <w:sz w:val="24"/>
          <w:szCs w:val="24"/>
        </w:rPr>
        <w:t xml:space="preserve"> объекта или объектов, где предполагается организовать</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рынок</w:t>
      </w:r>
      <w:proofErr w:type="gramEnd"/>
      <w:r w:rsidRPr="00D52598">
        <w:rPr>
          <w:rFonts w:ascii="Times New Roman" w:hAnsi="Times New Roman" w:cs="Times New Roman"/>
          <w:sz w:val="24"/>
          <w:szCs w:val="24"/>
        </w:rPr>
        <w:t>, тип рынка)</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Причины отказа:</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М.П. ___________________                   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 xml:space="preserve">подпись)   </w:t>
      </w:r>
      <w:proofErr w:type="gramEnd"/>
      <w:r w:rsidRPr="00D52598">
        <w:rPr>
          <w:rFonts w:ascii="Times New Roman" w:hAnsi="Times New Roman" w:cs="Times New Roman"/>
          <w:sz w:val="24"/>
          <w:szCs w:val="24"/>
        </w:rPr>
        <w:t xml:space="preserve">                                   (Ф.И.О.)</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
    <w:p w:rsidR="00D52598" w:rsidRPr="00D52598" w:rsidRDefault="00D52598" w:rsidP="00D52598">
      <w:pPr>
        <w:rPr>
          <w:rFonts w:ascii="Times New Roman" w:hAnsi="Times New Roman"/>
          <w:sz w:val="24"/>
          <w:szCs w:val="24"/>
        </w:rPr>
      </w:pPr>
      <w:r w:rsidRPr="00D52598">
        <w:rPr>
          <w:rFonts w:ascii="Times New Roman" w:hAnsi="Times New Roman"/>
          <w:sz w:val="24"/>
          <w:szCs w:val="24"/>
        </w:rPr>
        <w:br w:type="page"/>
      </w:r>
    </w:p>
    <w:p w:rsidR="00D52598" w:rsidRPr="00D52598" w:rsidRDefault="00D52598" w:rsidP="00D52598">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3</w:t>
      </w:r>
    </w:p>
    <w:p w:rsidR="00D52598" w:rsidRPr="00D52598" w:rsidRDefault="00D52598" w:rsidP="00D52598">
      <w:pPr>
        <w:autoSpaceDE w:val="0"/>
        <w:autoSpaceDN w:val="0"/>
        <w:adjustRightInd w:val="0"/>
        <w:spacing w:after="0" w:line="240" w:lineRule="auto"/>
        <w:jc w:val="center"/>
        <w:rPr>
          <w:rFonts w:ascii="Times New Roman" w:hAnsi="Times New Roman"/>
          <w:bCs/>
          <w:sz w:val="24"/>
          <w:szCs w:val="24"/>
        </w:rPr>
      </w:pPr>
      <w:r w:rsidRPr="00D52598">
        <w:rPr>
          <w:rFonts w:ascii="Times New Roman" w:hAnsi="Times New Roman"/>
          <w:bCs/>
          <w:sz w:val="24"/>
          <w:szCs w:val="24"/>
        </w:rPr>
        <w:t>РАЗРЕШЕНИЕ</w:t>
      </w:r>
    </w:p>
    <w:p w:rsidR="00D52598" w:rsidRPr="00D52598" w:rsidRDefault="00D52598" w:rsidP="00D52598">
      <w:pPr>
        <w:autoSpaceDE w:val="0"/>
        <w:autoSpaceDN w:val="0"/>
        <w:adjustRightInd w:val="0"/>
        <w:spacing w:after="0" w:line="240" w:lineRule="auto"/>
        <w:jc w:val="center"/>
        <w:rPr>
          <w:rFonts w:ascii="Times New Roman" w:hAnsi="Times New Roman"/>
          <w:bCs/>
          <w:sz w:val="24"/>
          <w:szCs w:val="24"/>
        </w:rPr>
      </w:pPr>
      <w:r w:rsidRPr="00D52598">
        <w:rPr>
          <w:rFonts w:ascii="Times New Roman" w:hAnsi="Times New Roman"/>
          <w:bCs/>
          <w:sz w:val="24"/>
          <w:szCs w:val="24"/>
        </w:rPr>
        <w:t>НА ПРАВО ОРГАНИЗАЦИИ РОЗНИЧНОГО РЫНКА</w:t>
      </w:r>
    </w:p>
    <w:p w:rsidR="00D52598" w:rsidRPr="00D52598" w:rsidRDefault="00D52598" w:rsidP="00D52598">
      <w:pPr>
        <w:rPr>
          <w:rFonts w:ascii="Times New Roman" w:hAnsi="Times New Roman"/>
          <w:sz w:val="24"/>
          <w:szCs w:val="24"/>
        </w:rPr>
      </w:pPr>
    </w:p>
    <w:p w:rsidR="00D52598" w:rsidRPr="00D52598" w:rsidRDefault="00D52598" w:rsidP="00D52598">
      <w:pPr>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                              от «____» ___________ 20__ года</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w:t>
      </w:r>
      <w:proofErr w:type="gramStart"/>
      <w:r w:rsidRPr="00D52598">
        <w:rPr>
          <w:rFonts w:ascii="Times New Roman" w:hAnsi="Times New Roman"/>
          <w:sz w:val="24"/>
          <w:szCs w:val="24"/>
        </w:rPr>
        <w:t>номер</w:t>
      </w:r>
      <w:proofErr w:type="gramEnd"/>
      <w:r w:rsidRPr="00D52598">
        <w:rPr>
          <w:rFonts w:ascii="Times New Roman" w:hAnsi="Times New Roman"/>
          <w:sz w:val="24"/>
          <w:szCs w:val="24"/>
        </w:rPr>
        <w:t xml:space="preserve"> разрешения)</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наименование</w:t>
      </w:r>
      <w:proofErr w:type="gramEnd"/>
      <w:r w:rsidRPr="00D52598">
        <w:rPr>
          <w:rFonts w:ascii="Times New Roman" w:hAnsi="Times New Roman"/>
          <w:sz w:val="24"/>
          <w:szCs w:val="24"/>
        </w:rPr>
        <w:t xml:space="preserve"> органа местного самоуправления, выдавшего разрешение)</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Разрешение выдано _____________________________________________________________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полное</w:t>
      </w:r>
      <w:proofErr w:type="gramEnd"/>
      <w:r w:rsidRPr="00D52598">
        <w:rPr>
          <w:rFonts w:ascii="Times New Roman" w:hAnsi="Times New Roman"/>
          <w:sz w:val="24"/>
          <w:szCs w:val="24"/>
        </w:rPr>
        <w:t xml:space="preserve"> и (если имеется) сокращенное наименования, в том числе</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proofErr w:type="gramStart"/>
      <w:r w:rsidRPr="00D52598">
        <w:rPr>
          <w:rFonts w:ascii="Times New Roman" w:hAnsi="Times New Roman"/>
          <w:sz w:val="24"/>
          <w:szCs w:val="24"/>
        </w:rPr>
        <w:t>фирменное</w:t>
      </w:r>
      <w:proofErr w:type="gramEnd"/>
      <w:r w:rsidRPr="00D52598">
        <w:rPr>
          <w:rFonts w:ascii="Times New Roman" w:hAnsi="Times New Roman"/>
          <w:sz w:val="24"/>
          <w:szCs w:val="24"/>
        </w:rPr>
        <w:t xml:space="preserve"> наименование юридического лица)</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Организационно-правовая форма</w:t>
      </w:r>
      <w:r>
        <w:rPr>
          <w:rFonts w:ascii="Times New Roman" w:hAnsi="Times New Roman"/>
          <w:sz w:val="24"/>
          <w:szCs w:val="24"/>
        </w:rPr>
        <w:t xml:space="preserve"> </w:t>
      </w:r>
      <w:r w:rsidRPr="00D52598">
        <w:rPr>
          <w:rFonts w:ascii="Times New Roman" w:hAnsi="Times New Roman"/>
          <w:sz w:val="24"/>
          <w:szCs w:val="24"/>
        </w:rPr>
        <w:t>юридического лица _____________________________________________________________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Идентификационный номер</w:t>
      </w:r>
      <w:r>
        <w:rPr>
          <w:rFonts w:ascii="Times New Roman" w:hAnsi="Times New Roman"/>
          <w:sz w:val="24"/>
          <w:szCs w:val="24"/>
        </w:rPr>
        <w:t xml:space="preserve"> </w:t>
      </w:r>
      <w:r w:rsidRPr="00D52598">
        <w:rPr>
          <w:rFonts w:ascii="Times New Roman" w:hAnsi="Times New Roman"/>
          <w:sz w:val="24"/>
          <w:szCs w:val="24"/>
        </w:rPr>
        <w:t>налогоплательщика _____________________________________________________________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Место нахождения</w:t>
      </w:r>
      <w:r>
        <w:rPr>
          <w:rFonts w:ascii="Times New Roman" w:hAnsi="Times New Roman"/>
          <w:sz w:val="24"/>
          <w:szCs w:val="24"/>
        </w:rPr>
        <w:t xml:space="preserve"> </w:t>
      </w:r>
      <w:r w:rsidRPr="00D52598">
        <w:rPr>
          <w:rFonts w:ascii="Times New Roman" w:hAnsi="Times New Roman"/>
          <w:sz w:val="24"/>
          <w:szCs w:val="24"/>
        </w:rPr>
        <w:t>юридического лица _____________________________________________________________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указывается</w:t>
      </w:r>
      <w:proofErr w:type="gramEnd"/>
      <w:r w:rsidRPr="00D52598">
        <w:rPr>
          <w:rFonts w:ascii="Times New Roman" w:hAnsi="Times New Roman"/>
          <w:sz w:val="24"/>
          <w:szCs w:val="24"/>
        </w:rPr>
        <w:t xml:space="preserve"> юридический и почтовый адреса)</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Тип рынка _____________________________________________________________________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Место расположения объекта или объектов недвижимости, где</w:t>
      </w:r>
      <w:r>
        <w:rPr>
          <w:rFonts w:ascii="Times New Roman" w:hAnsi="Times New Roman"/>
          <w:sz w:val="24"/>
          <w:szCs w:val="24"/>
        </w:rPr>
        <w:t xml:space="preserve"> </w:t>
      </w:r>
      <w:r w:rsidRPr="00D52598">
        <w:rPr>
          <w:rFonts w:ascii="Times New Roman" w:hAnsi="Times New Roman"/>
          <w:sz w:val="24"/>
          <w:szCs w:val="24"/>
        </w:rPr>
        <w:t xml:space="preserve">предполагается организовать </w:t>
      </w:r>
      <w:proofErr w:type="gramStart"/>
      <w:r w:rsidRPr="00D52598">
        <w:rPr>
          <w:rFonts w:ascii="Times New Roman" w:hAnsi="Times New Roman"/>
          <w:sz w:val="24"/>
          <w:szCs w:val="24"/>
        </w:rPr>
        <w:t>рынок</w:t>
      </w:r>
      <w:r>
        <w:rPr>
          <w:rFonts w:ascii="Times New Roman" w:hAnsi="Times New Roman"/>
          <w:sz w:val="24"/>
          <w:szCs w:val="24"/>
        </w:rPr>
        <w:t xml:space="preserve"> </w:t>
      </w:r>
      <w:r w:rsidRPr="00D52598">
        <w:rPr>
          <w:rFonts w:ascii="Times New Roman" w:hAnsi="Times New Roman"/>
          <w:sz w:val="24"/>
          <w:szCs w:val="24"/>
        </w:rPr>
        <w:t xml:space="preserve"> _</w:t>
      </w:r>
      <w:proofErr w:type="gramEnd"/>
      <w:r w:rsidRPr="00D52598">
        <w:rPr>
          <w:rFonts w:ascii="Times New Roman" w:hAnsi="Times New Roman"/>
          <w:sz w:val="24"/>
          <w:szCs w:val="24"/>
        </w:rPr>
        <w:t>____________________________________________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Дата принятия решения о предоставлении разрешения «_____» _________________ 20__ года.</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Срок действия разрешения до «_____» _______________ 20__ года.</w:t>
      </w: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М.П.            ___________________              ______________________________</w:t>
      </w:r>
    </w:p>
    <w:p w:rsidR="00D52598" w:rsidRPr="00D52598" w:rsidRDefault="00D52598" w:rsidP="00D52598">
      <w:pPr>
        <w:autoSpaceDE w:val="0"/>
        <w:autoSpaceDN w:val="0"/>
        <w:adjustRightInd w:val="0"/>
        <w:spacing w:after="0" w:line="240" w:lineRule="auto"/>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 xml:space="preserve">подпись)   </w:t>
      </w:r>
      <w:proofErr w:type="gramEnd"/>
      <w:r w:rsidRPr="00D52598">
        <w:rPr>
          <w:rFonts w:ascii="Times New Roman" w:hAnsi="Times New Roman"/>
          <w:sz w:val="24"/>
          <w:szCs w:val="24"/>
        </w:rPr>
        <w:t xml:space="preserve">                             (Ф.И.О.)</w:t>
      </w:r>
    </w:p>
    <w:p w:rsidR="00D52598" w:rsidRPr="00D52598" w:rsidRDefault="00D52598" w:rsidP="00D52598">
      <w:pPr>
        <w:widowControl w:val="0"/>
        <w:autoSpaceDE w:val="0"/>
        <w:autoSpaceDN w:val="0"/>
        <w:adjustRightInd w:val="0"/>
        <w:spacing w:after="0" w:line="240" w:lineRule="auto"/>
        <w:jc w:val="both"/>
        <w:rPr>
          <w:rFonts w:ascii="Times New Roman" w:hAnsi="Times New Roman"/>
          <w:sz w:val="24"/>
          <w:szCs w:val="24"/>
        </w:rPr>
      </w:pPr>
    </w:p>
    <w:p w:rsidR="00D52598" w:rsidRPr="00D52598" w:rsidRDefault="00D52598" w:rsidP="00D52598">
      <w:pPr>
        <w:rPr>
          <w:rFonts w:ascii="Times New Roman" w:hAnsi="Times New Roman"/>
          <w:sz w:val="24"/>
          <w:szCs w:val="24"/>
        </w:rPr>
      </w:pPr>
      <w:r w:rsidRPr="00D52598">
        <w:rPr>
          <w:rFonts w:ascii="Times New Roman" w:hAnsi="Times New Roman"/>
          <w:sz w:val="24"/>
          <w:szCs w:val="24"/>
        </w:rPr>
        <w:br w:type="page"/>
      </w:r>
    </w:p>
    <w:p w:rsidR="00D52598" w:rsidRPr="00D52598" w:rsidRDefault="00D52598" w:rsidP="00D52598">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4</w:t>
      </w: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УВЕДОМЛЕНИЕ</w:t>
      </w: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proofErr w:type="gramStart"/>
      <w:r w:rsidRPr="00D52598">
        <w:rPr>
          <w:rFonts w:ascii="Times New Roman" w:hAnsi="Times New Roman"/>
          <w:sz w:val="24"/>
          <w:szCs w:val="24"/>
        </w:rPr>
        <w:t>в</w:t>
      </w:r>
      <w:proofErr w:type="gramEnd"/>
      <w:r w:rsidRPr="00D52598">
        <w:rPr>
          <w:rFonts w:ascii="Times New Roman" w:hAnsi="Times New Roman"/>
          <w:sz w:val="24"/>
          <w:szCs w:val="24"/>
        </w:rPr>
        <w:t xml:space="preserve"> получении документов, представленных для принятия решения</w:t>
      </w: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proofErr w:type="gramStart"/>
      <w:r w:rsidRPr="00D52598">
        <w:rPr>
          <w:rFonts w:ascii="Times New Roman" w:hAnsi="Times New Roman"/>
          <w:sz w:val="24"/>
          <w:szCs w:val="24"/>
        </w:rPr>
        <w:t>о</w:t>
      </w:r>
      <w:proofErr w:type="gramEnd"/>
      <w:r w:rsidRPr="00D52598">
        <w:rPr>
          <w:rFonts w:ascii="Times New Roman" w:hAnsi="Times New Roman"/>
          <w:sz w:val="24"/>
          <w:szCs w:val="24"/>
        </w:rPr>
        <w:t xml:space="preserve"> выдаче разрешения на право организации розничного рынка</w:t>
      </w: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p>
    <w:p w:rsidR="00D52598" w:rsidRPr="00D52598" w:rsidRDefault="00D52598" w:rsidP="00D52598">
      <w:pPr>
        <w:widowControl w:val="0"/>
        <w:autoSpaceDE w:val="0"/>
        <w:autoSpaceDN w:val="0"/>
        <w:adjustRightInd w:val="0"/>
        <w:spacing w:after="0" w:line="240" w:lineRule="auto"/>
        <w:jc w:val="both"/>
        <w:rPr>
          <w:rFonts w:ascii="Times New Roman" w:hAnsi="Times New Roman"/>
          <w:sz w:val="24"/>
          <w:szCs w:val="24"/>
        </w:rPr>
      </w:pP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Настоящим удостоверяется, что заявитель</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полное</w:t>
      </w:r>
      <w:proofErr w:type="gramEnd"/>
      <w:r w:rsidRPr="00D52598">
        <w:rPr>
          <w:rFonts w:ascii="Times New Roman" w:hAnsi="Times New Roman"/>
          <w:sz w:val="24"/>
          <w:szCs w:val="24"/>
        </w:rPr>
        <w:t xml:space="preserve"> и (если имеется) сокращенное наименования, в том числе фирменное</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наименование</w:t>
      </w:r>
      <w:proofErr w:type="gramEnd"/>
      <w:r w:rsidRPr="00D52598">
        <w:rPr>
          <w:rFonts w:ascii="Times New Roman" w:hAnsi="Times New Roman"/>
          <w:sz w:val="24"/>
          <w:szCs w:val="24"/>
        </w:rPr>
        <w:t xml:space="preserve"> юридического лица)</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roofErr w:type="gramStart"/>
      <w:r w:rsidRPr="00D52598">
        <w:rPr>
          <w:rFonts w:ascii="Times New Roman" w:hAnsi="Times New Roman"/>
          <w:sz w:val="24"/>
          <w:szCs w:val="24"/>
        </w:rPr>
        <w:t>представил</w:t>
      </w:r>
      <w:proofErr w:type="gramEnd"/>
      <w:r w:rsidRPr="00D52598">
        <w:rPr>
          <w:rFonts w:ascii="Times New Roman" w:hAnsi="Times New Roman"/>
          <w:sz w:val="24"/>
          <w:szCs w:val="24"/>
        </w:rPr>
        <w:t>, а сотрудник администрации  ____________________________ поселения (сотрудник АУ «МФЦ») получил "_____" _____________    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w:t>
      </w:r>
      <w:proofErr w:type="gramStart"/>
      <w:r w:rsidRPr="00D52598">
        <w:rPr>
          <w:rFonts w:ascii="Times New Roman" w:hAnsi="Times New Roman"/>
          <w:sz w:val="24"/>
          <w:szCs w:val="24"/>
        </w:rPr>
        <w:t>число</w:t>
      </w:r>
      <w:proofErr w:type="gramEnd"/>
      <w:r w:rsidRPr="00D52598">
        <w:rPr>
          <w:rFonts w:ascii="Times New Roman" w:hAnsi="Times New Roman"/>
          <w:sz w:val="24"/>
          <w:szCs w:val="24"/>
        </w:rPr>
        <w:t>) (месяц прописью) (год)</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roofErr w:type="gramStart"/>
      <w:r w:rsidRPr="00D52598">
        <w:rPr>
          <w:rFonts w:ascii="Times New Roman" w:hAnsi="Times New Roman"/>
          <w:sz w:val="24"/>
          <w:szCs w:val="24"/>
        </w:rPr>
        <w:t>документы</w:t>
      </w:r>
      <w:proofErr w:type="gramEnd"/>
      <w:r w:rsidRPr="00D52598">
        <w:rPr>
          <w:rFonts w:ascii="Times New Roman" w:hAnsi="Times New Roman"/>
          <w:sz w:val="24"/>
          <w:szCs w:val="24"/>
        </w:rPr>
        <w:t xml:space="preserve"> в количестве ____________________________ экземпляров по</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1,2 (прописью)</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roofErr w:type="gramStart"/>
      <w:r w:rsidRPr="00D52598">
        <w:rPr>
          <w:rFonts w:ascii="Times New Roman" w:hAnsi="Times New Roman"/>
          <w:sz w:val="24"/>
          <w:szCs w:val="24"/>
        </w:rPr>
        <w:t>прилагаемому</w:t>
      </w:r>
      <w:proofErr w:type="gramEnd"/>
      <w:r w:rsidRPr="00D52598">
        <w:rPr>
          <w:rFonts w:ascii="Times New Roman" w:hAnsi="Times New Roman"/>
          <w:sz w:val="24"/>
          <w:szCs w:val="24"/>
        </w:rPr>
        <w:t xml:space="preserve">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Получены прилагаемые к заявлению документы:</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_____________________________________________________________________________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_______________________________________ _______________ _____________________</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(Должность </w:t>
      </w:r>
      <w:proofErr w:type="gramStart"/>
      <w:r w:rsidRPr="00D52598">
        <w:rPr>
          <w:rFonts w:ascii="Times New Roman" w:hAnsi="Times New Roman"/>
          <w:sz w:val="24"/>
          <w:szCs w:val="24"/>
        </w:rPr>
        <w:t xml:space="preserve">специалиста,   </w:t>
      </w:r>
      <w:proofErr w:type="gramEnd"/>
      <w:r w:rsidRPr="00D52598">
        <w:rPr>
          <w:rFonts w:ascii="Times New Roman" w:hAnsi="Times New Roman"/>
          <w:sz w:val="24"/>
          <w:szCs w:val="24"/>
        </w:rPr>
        <w:t xml:space="preserve">                 (подпись)    (расшифровка подписи)</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roofErr w:type="gramStart"/>
      <w:r w:rsidRPr="00D52598">
        <w:rPr>
          <w:rFonts w:ascii="Times New Roman" w:hAnsi="Times New Roman"/>
          <w:sz w:val="24"/>
          <w:szCs w:val="24"/>
        </w:rPr>
        <w:t>за</w:t>
      </w:r>
      <w:proofErr w:type="gramEnd"/>
      <w:r w:rsidRPr="00D52598">
        <w:rPr>
          <w:rFonts w:ascii="Times New Roman" w:hAnsi="Times New Roman"/>
          <w:sz w:val="24"/>
          <w:szCs w:val="24"/>
        </w:rPr>
        <w:t xml:space="preserve"> прием документов)</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Перечень документов, которые будут получены по межведомственным запросам:</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D52598" w:rsidRPr="00D52598" w:rsidRDefault="00D52598" w:rsidP="00D52598">
      <w:pPr>
        <w:autoSpaceDE w:val="0"/>
        <w:autoSpaceDN w:val="0"/>
        <w:adjustRightInd w:val="0"/>
        <w:spacing w:after="0" w:line="240" w:lineRule="auto"/>
        <w:jc w:val="both"/>
        <w:rPr>
          <w:rFonts w:ascii="Times New Roman" w:hAnsi="Times New Roman"/>
          <w:sz w:val="24"/>
          <w:szCs w:val="24"/>
        </w:rPr>
      </w:pPr>
      <w:r w:rsidRPr="00D52598">
        <w:rPr>
          <w:rFonts w:ascii="Times New Roman" w:hAnsi="Times New Roman"/>
          <w:sz w:val="24"/>
          <w:szCs w:val="24"/>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D52598" w:rsidRPr="00D52598" w:rsidRDefault="00D52598" w:rsidP="00D52598">
      <w:pPr>
        <w:widowControl w:val="0"/>
        <w:autoSpaceDE w:val="0"/>
        <w:autoSpaceDN w:val="0"/>
        <w:adjustRightInd w:val="0"/>
        <w:spacing w:after="0" w:line="240" w:lineRule="auto"/>
        <w:jc w:val="both"/>
        <w:rPr>
          <w:rFonts w:ascii="Times New Roman" w:hAnsi="Times New Roman"/>
          <w:sz w:val="24"/>
          <w:szCs w:val="24"/>
        </w:rPr>
      </w:pPr>
    </w:p>
    <w:p w:rsidR="00D52598" w:rsidRPr="00D52598" w:rsidRDefault="00D52598" w:rsidP="00D52598">
      <w:pPr>
        <w:rPr>
          <w:rFonts w:ascii="Times New Roman" w:hAnsi="Times New Roman"/>
          <w:sz w:val="24"/>
          <w:szCs w:val="24"/>
        </w:rPr>
      </w:pPr>
      <w:r w:rsidRPr="00D52598">
        <w:rPr>
          <w:rFonts w:ascii="Times New Roman" w:hAnsi="Times New Roman"/>
          <w:sz w:val="24"/>
          <w:szCs w:val="24"/>
        </w:rPr>
        <w:br w:type="page"/>
      </w:r>
    </w:p>
    <w:p w:rsidR="00D52598" w:rsidRPr="00D52598" w:rsidRDefault="00D52598" w:rsidP="00D52598">
      <w:pPr>
        <w:pStyle w:val="1"/>
        <w:jc w:val="right"/>
        <w:rPr>
          <w:rFonts w:ascii="Times New Roman" w:hAnsi="Times New Roman" w:cs="Times New Roman"/>
          <w:color w:val="auto"/>
          <w:sz w:val="24"/>
          <w:szCs w:val="24"/>
        </w:rPr>
      </w:pPr>
      <w:r w:rsidRPr="00D52598">
        <w:rPr>
          <w:rFonts w:ascii="Times New Roman" w:hAnsi="Times New Roman" w:cs="Times New Roman"/>
          <w:color w:val="auto"/>
          <w:sz w:val="24"/>
          <w:szCs w:val="24"/>
        </w:rPr>
        <w:lastRenderedPageBreak/>
        <w:t>Приложение 5</w:t>
      </w:r>
    </w:p>
    <w:p w:rsidR="00D52598" w:rsidRPr="00D52598" w:rsidRDefault="00D52598" w:rsidP="00D52598">
      <w:pPr>
        <w:rPr>
          <w:rFonts w:ascii="Times New Roman" w:hAnsi="Times New Roman"/>
          <w:sz w:val="24"/>
          <w:szCs w:val="24"/>
        </w:rPr>
      </w:pPr>
    </w:p>
    <w:p w:rsidR="00D52598" w:rsidRPr="00D52598" w:rsidRDefault="00D52598" w:rsidP="00D52598">
      <w:pPr>
        <w:widowControl w:val="0"/>
        <w:autoSpaceDE w:val="0"/>
        <w:autoSpaceDN w:val="0"/>
        <w:adjustRightInd w:val="0"/>
        <w:jc w:val="center"/>
        <w:rPr>
          <w:rFonts w:ascii="Times New Roman" w:hAnsi="Times New Roman"/>
          <w:sz w:val="24"/>
          <w:szCs w:val="24"/>
        </w:rPr>
      </w:pP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r w:rsidRPr="00D52598">
        <w:rPr>
          <w:rFonts w:ascii="Times New Roman" w:hAnsi="Times New Roman"/>
          <w:sz w:val="24"/>
          <w:szCs w:val="24"/>
        </w:rPr>
        <w:t>УВЕДОМЛЕНИЕ</w:t>
      </w: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proofErr w:type="gramStart"/>
      <w:r w:rsidRPr="00D52598">
        <w:rPr>
          <w:rFonts w:ascii="Times New Roman" w:hAnsi="Times New Roman"/>
          <w:sz w:val="24"/>
          <w:szCs w:val="24"/>
        </w:rPr>
        <w:t>о</w:t>
      </w:r>
      <w:proofErr w:type="gramEnd"/>
      <w:r w:rsidRPr="00D52598">
        <w:rPr>
          <w:rFonts w:ascii="Times New Roman" w:hAnsi="Times New Roman"/>
          <w:sz w:val="24"/>
          <w:szCs w:val="24"/>
        </w:rPr>
        <w:t xml:space="preserve"> необходимости устранения нарушений в оформлении заявления</w:t>
      </w:r>
    </w:p>
    <w:p w:rsidR="00D52598" w:rsidRPr="00D52598" w:rsidRDefault="00D52598" w:rsidP="00D52598">
      <w:pPr>
        <w:widowControl w:val="0"/>
        <w:autoSpaceDE w:val="0"/>
        <w:autoSpaceDN w:val="0"/>
        <w:adjustRightInd w:val="0"/>
        <w:spacing w:after="0" w:line="240" w:lineRule="auto"/>
        <w:jc w:val="center"/>
        <w:rPr>
          <w:rFonts w:ascii="Times New Roman" w:hAnsi="Times New Roman"/>
          <w:sz w:val="24"/>
          <w:szCs w:val="24"/>
        </w:rPr>
      </w:pPr>
      <w:proofErr w:type="gramStart"/>
      <w:r w:rsidRPr="00D52598">
        <w:rPr>
          <w:rFonts w:ascii="Times New Roman" w:hAnsi="Times New Roman"/>
          <w:sz w:val="24"/>
          <w:szCs w:val="24"/>
        </w:rPr>
        <w:t>и</w:t>
      </w:r>
      <w:proofErr w:type="gramEnd"/>
      <w:r w:rsidRPr="00D52598">
        <w:rPr>
          <w:rFonts w:ascii="Times New Roman" w:hAnsi="Times New Roman"/>
          <w:sz w:val="24"/>
          <w:szCs w:val="24"/>
        </w:rPr>
        <w:t xml:space="preserve"> (или) представления отсутствующих документов</w:t>
      </w:r>
    </w:p>
    <w:p w:rsidR="00D52598" w:rsidRPr="00D52598" w:rsidRDefault="00D52598" w:rsidP="00D52598">
      <w:pPr>
        <w:widowControl w:val="0"/>
        <w:autoSpaceDE w:val="0"/>
        <w:autoSpaceDN w:val="0"/>
        <w:adjustRightInd w:val="0"/>
        <w:jc w:val="both"/>
        <w:rPr>
          <w:rFonts w:ascii="Times New Roman" w:hAnsi="Times New Roman"/>
          <w:sz w:val="24"/>
          <w:szCs w:val="24"/>
        </w:rPr>
      </w:pPr>
    </w:p>
    <w:p w:rsidR="00D52598" w:rsidRPr="00D52598" w:rsidRDefault="00D52598" w:rsidP="00D52598">
      <w:pPr>
        <w:widowControl w:val="0"/>
        <w:autoSpaceDE w:val="0"/>
        <w:autoSpaceDN w:val="0"/>
        <w:adjustRightInd w:val="0"/>
        <w:jc w:val="both"/>
        <w:rPr>
          <w:rFonts w:ascii="Times New Roman" w:hAnsi="Times New Roman"/>
          <w:sz w:val="24"/>
          <w:szCs w:val="24"/>
        </w:rPr>
      </w:pP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Кому:</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полное</w:t>
      </w:r>
      <w:proofErr w:type="gramEnd"/>
      <w:r w:rsidRPr="00D52598">
        <w:rPr>
          <w:rFonts w:ascii="Times New Roman" w:hAnsi="Times New Roman" w:cs="Times New Roman"/>
          <w:sz w:val="24"/>
          <w:szCs w:val="24"/>
        </w:rPr>
        <w:t xml:space="preserve"> и (если имеется) сокращенное наименования, в том числе</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фирменное</w:t>
      </w:r>
      <w:proofErr w:type="gramEnd"/>
      <w:r w:rsidRPr="00D52598">
        <w:rPr>
          <w:rFonts w:ascii="Times New Roman" w:hAnsi="Times New Roman" w:cs="Times New Roman"/>
          <w:sz w:val="24"/>
          <w:szCs w:val="24"/>
        </w:rPr>
        <w:t xml:space="preserve"> наименование юридического лица,</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w:t>
      </w:r>
      <w:proofErr w:type="gramStart"/>
      <w:r w:rsidRPr="00D52598">
        <w:rPr>
          <w:rFonts w:ascii="Times New Roman" w:hAnsi="Times New Roman" w:cs="Times New Roman"/>
          <w:sz w:val="24"/>
          <w:szCs w:val="24"/>
        </w:rPr>
        <w:t>место</w:t>
      </w:r>
      <w:proofErr w:type="gramEnd"/>
      <w:r w:rsidRPr="00D52598">
        <w:rPr>
          <w:rFonts w:ascii="Times New Roman" w:hAnsi="Times New Roman" w:cs="Times New Roman"/>
          <w:sz w:val="24"/>
          <w:szCs w:val="24"/>
        </w:rPr>
        <w:t xml:space="preserve"> нахождения юридического лица)</w:t>
      </w:r>
    </w:p>
    <w:p w:rsidR="00D52598" w:rsidRPr="00D52598" w:rsidRDefault="00D52598" w:rsidP="00D52598">
      <w:pPr>
        <w:pStyle w:val="ConsPlusNonformat"/>
        <w:rPr>
          <w:rFonts w:ascii="Times New Roman" w:hAnsi="Times New Roman" w:cs="Times New Roman"/>
          <w:sz w:val="24"/>
          <w:szCs w:val="24"/>
        </w:rPr>
      </w:pPr>
    </w:p>
    <w:p w:rsidR="00D52598" w:rsidRPr="00D52598" w:rsidRDefault="00D52598" w:rsidP="00D52598">
      <w:pPr>
        <w:pStyle w:val="ConsPlusNonformat"/>
        <w:ind w:right="288"/>
        <w:jc w:val="both"/>
        <w:rPr>
          <w:rFonts w:ascii="Times New Roman" w:hAnsi="Times New Roman" w:cs="Times New Roman"/>
          <w:sz w:val="24"/>
          <w:szCs w:val="24"/>
        </w:rPr>
      </w:pPr>
      <w:r w:rsidRPr="00D52598">
        <w:rPr>
          <w:rFonts w:ascii="Times New Roman" w:hAnsi="Times New Roman" w:cs="Times New Roman"/>
          <w:sz w:val="24"/>
          <w:szCs w:val="24"/>
        </w:rPr>
        <w:t xml:space="preserve">    По результатам рассмотрения представленных Вами заявления и приложенных</w:t>
      </w:r>
    </w:p>
    <w:p w:rsidR="00D52598" w:rsidRPr="00D52598" w:rsidRDefault="00D52598" w:rsidP="00D52598">
      <w:pPr>
        <w:pStyle w:val="ConsPlusNonformat"/>
        <w:ind w:right="288"/>
        <w:jc w:val="both"/>
        <w:rPr>
          <w:rFonts w:ascii="Times New Roman" w:hAnsi="Times New Roman" w:cs="Times New Roman"/>
          <w:sz w:val="24"/>
          <w:szCs w:val="24"/>
        </w:rPr>
      </w:pPr>
      <w:proofErr w:type="gramStart"/>
      <w:r w:rsidRPr="00D52598">
        <w:rPr>
          <w:rFonts w:ascii="Times New Roman" w:hAnsi="Times New Roman" w:cs="Times New Roman"/>
          <w:sz w:val="24"/>
          <w:szCs w:val="24"/>
        </w:rPr>
        <w:t>к</w:t>
      </w:r>
      <w:proofErr w:type="gramEnd"/>
      <w:r w:rsidRPr="00D52598">
        <w:rPr>
          <w:rFonts w:ascii="Times New Roman" w:hAnsi="Times New Roman" w:cs="Times New Roman"/>
          <w:sz w:val="24"/>
          <w:szCs w:val="24"/>
        </w:rPr>
        <w:t xml:space="preserve">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___________________________________________________________________________</w:t>
      </w:r>
    </w:p>
    <w:p w:rsidR="00D52598" w:rsidRPr="00D52598" w:rsidRDefault="00D52598" w:rsidP="00D52598">
      <w:pPr>
        <w:pStyle w:val="ConsPlusNonformat"/>
        <w:rPr>
          <w:rFonts w:ascii="Times New Roman" w:hAnsi="Times New Roman" w:cs="Times New Roman"/>
          <w:sz w:val="24"/>
          <w:szCs w:val="24"/>
        </w:rPr>
      </w:pPr>
      <w:r w:rsidRPr="00D52598">
        <w:rPr>
          <w:rFonts w:ascii="Times New Roman" w:hAnsi="Times New Roman" w:cs="Times New Roman"/>
          <w:sz w:val="24"/>
          <w:szCs w:val="24"/>
        </w:rPr>
        <w:t xml:space="preserve">  С учетом указанных обстоятельств, возвращаем Вам представленные заявление</w:t>
      </w:r>
    </w:p>
    <w:p w:rsidR="00D52598" w:rsidRPr="00D52598" w:rsidRDefault="00D52598" w:rsidP="00D52598">
      <w:pPr>
        <w:pStyle w:val="ConsPlusNonformat"/>
        <w:rPr>
          <w:rFonts w:ascii="Times New Roman" w:hAnsi="Times New Roman" w:cs="Times New Roman"/>
          <w:sz w:val="24"/>
          <w:szCs w:val="24"/>
        </w:rPr>
      </w:pPr>
      <w:proofErr w:type="gramStart"/>
      <w:r w:rsidRPr="00D52598">
        <w:rPr>
          <w:rFonts w:ascii="Times New Roman" w:hAnsi="Times New Roman" w:cs="Times New Roman"/>
          <w:sz w:val="24"/>
          <w:szCs w:val="24"/>
        </w:rPr>
        <w:t>и</w:t>
      </w:r>
      <w:proofErr w:type="gramEnd"/>
      <w:r w:rsidRPr="00D52598">
        <w:rPr>
          <w:rFonts w:ascii="Times New Roman" w:hAnsi="Times New Roman" w:cs="Times New Roman"/>
          <w:sz w:val="24"/>
          <w:szCs w:val="24"/>
        </w:rPr>
        <w:t xml:space="preserve"> приложенные к нему документы для устранения выявленных нарушений.</w:t>
      </w:r>
    </w:p>
    <w:p w:rsidR="00D52598" w:rsidRPr="0008322D" w:rsidRDefault="00D52598" w:rsidP="00D52598">
      <w:pPr>
        <w:widowControl w:val="0"/>
        <w:autoSpaceDE w:val="0"/>
        <w:autoSpaceDN w:val="0"/>
        <w:adjustRightInd w:val="0"/>
        <w:jc w:val="both"/>
        <w:rPr>
          <w:sz w:val="20"/>
          <w:szCs w:val="20"/>
        </w:rPr>
      </w:pPr>
    </w:p>
    <w:p w:rsidR="00D52598" w:rsidRPr="0008322D" w:rsidRDefault="00D52598" w:rsidP="00D52598"/>
    <w:p w:rsidR="00F77BAF" w:rsidRPr="00D52598" w:rsidRDefault="00F77BAF" w:rsidP="00D52598">
      <w:pPr>
        <w:tabs>
          <w:tab w:val="left" w:pos="5085"/>
        </w:tabs>
        <w:rPr>
          <w:rFonts w:ascii="Times New Roman" w:hAnsi="Times New Roman"/>
          <w:sz w:val="24"/>
          <w:szCs w:val="24"/>
        </w:rPr>
      </w:pPr>
    </w:p>
    <w:sectPr w:rsidR="00F77BAF" w:rsidRPr="00D52598" w:rsidSect="00D5259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D5" w:rsidRDefault="00585FD5" w:rsidP="00F847AF">
      <w:pPr>
        <w:spacing w:after="0" w:line="240" w:lineRule="auto"/>
      </w:pPr>
      <w:r>
        <w:separator/>
      </w:r>
    </w:p>
  </w:endnote>
  <w:endnote w:type="continuationSeparator" w:id="0">
    <w:p w:rsidR="00585FD5" w:rsidRDefault="00585FD5" w:rsidP="00F8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D5" w:rsidRDefault="00585FD5" w:rsidP="00F847AF">
      <w:pPr>
        <w:spacing w:after="0" w:line="240" w:lineRule="auto"/>
      </w:pPr>
      <w:r>
        <w:separator/>
      </w:r>
    </w:p>
  </w:footnote>
  <w:footnote w:type="continuationSeparator" w:id="0">
    <w:p w:rsidR="00585FD5" w:rsidRDefault="00585FD5" w:rsidP="00F847AF">
      <w:pPr>
        <w:spacing w:after="0" w:line="240" w:lineRule="auto"/>
      </w:pPr>
      <w:r>
        <w:continuationSeparator/>
      </w:r>
    </w:p>
  </w:footnote>
  <w:footnote w:id="1">
    <w:p w:rsidR="00D52598" w:rsidRPr="0008322D" w:rsidRDefault="00D52598" w:rsidP="00D52598">
      <w:pPr>
        <w:pStyle w:val="af"/>
      </w:pPr>
      <w:r w:rsidRPr="0008322D">
        <w:rPr>
          <w:rStyle w:val="af1"/>
        </w:rPr>
        <w:footnoteRef/>
      </w:r>
      <w:r w:rsidRPr="0008322D">
        <w:t xml:space="preserve"> Номер услуги в федеральном реестре указывается органом, предоставляющим муниципальную услугу.</w:t>
      </w:r>
    </w:p>
  </w:footnote>
  <w:footnote w:id="2">
    <w:p w:rsidR="00D52598" w:rsidRPr="0008322D" w:rsidRDefault="00D52598" w:rsidP="00D52598">
      <w:pPr>
        <w:pStyle w:val="af"/>
      </w:pPr>
      <w:r w:rsidRPr="0008322D">
        <w:rPr>
          <w:rStyle w:val="af1"/>
        </w:rPr>
        <w:footnoteRef/>
      </w:r>
      <w:r w:rsidRPr="0008322D">
        <w:t xml:space="preserve"> Указываются реквизиты НПА, утвердившего административный регламент предоставления услуги</w:t>
      </w:r>
      <w:r>
        <w:t>.</w:t>
      </w:r>
    </w:p>
  </w:footnote>
  <w:footnote w:id="3">
    <w:p w:rsidR="00D52598" w:rsidRPr="0008322D" w:rsidRDefault="00D52598" w:rsidP="00D52598">
      <w:pPr>
        <w:pStyle w:val="af"/>
      </w:pPr>
      <w:r w:rsidRPr="0008322D">
        <w:rPr>
          <w:rStyle w:val="af1"/>
        </w:rPr>
        <w:footnoteRef/>
      </w:r>
      <w:r w:rsidRPr="0008322D">
        <w:t xml:space="preserve"> Указываются существующие способы оценки заявителем качества услуги</w:t>
      </w:r>
      <w:r>
        <w:t>.</w:t>
      </w:r>
    </w:p>
  </w:footnote>
  <w:footnote w:id="4">
    <w:p w:rsidR="00D52598" w:rsidRPr="00BB0DA3" w:rsidRDefault="00D52598" w:rsidP="00D52598">
      <w:pPr>
        <w:pStyle w:val="af"/>
      </w:pPr>
      <w:r w:rsidRPr="00BB0DA3">
        <w:rPr>
          <w:rStyle w:val="af1"/>
        </w:rPr>
        <w:footnoteRef/>
      </w:r>
      <w:r w:rsidRPr="00BB0DA3">
        <w:t xml:space="preserve"> </w:t>
      </w:r>
      <w:r>
        <w:t>Образец документа приводится органом, предоставляющим услугу.</w:t>
      </w:r>
    </w:p>
  </w:footnote>
  <w:footnote w:id="5">
    <w:p w:rsidR="00D52598" w:rsidRPr="00085E8B" w:rsidRDefault="00D52598" w:rsidP="00D52598">
      <w:pPr>
        <w:pStyle w:val="af"/>
      </w:pPr>
      <w:r w:rsidRPr="00085E8B">
        <w:rPr>
          <w:rStyle w:val="af1"/>
        </w:rPr>
        <w:footnoteRef/>
      </w:r>
      <w:r w:rsidRPr="00085E8B">
        <w:t xml:space="preserve"> Указывается органом, предоставляющим услугу.</w:t>
      </w:r>
    </w:p>
  </w:footnote>
  <w:footnote w:id="6">
    <w:p w:rsidR="00D52598" w:rsidRPr="00085E8B" w:rsidRDefault="00D52598" w:rsidP="00D52598">
      <w:pPr>
        <w:pStyle w:val="af"/>
      </w:pPr>
      <w:r w:rsidRPr="00085E8B">
        <w:rPr>
          <w:rStyle w:val="af1"/>
        </w:rPr>
        <w:footnoteRef/>
      </w:r>
      <w:r w:rsidRPr="00085E8B">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D52598" w:rsidRPr="00C66CF9" w:rsidRDefault="00D52598" w:rsidP="00D52598">
      <w:pPr>
        <w:pStyle w:val="af"/>
      </w:pPr>
      <w:r w:rsidRPr="00C66CF9">
        <w:rPr>
          <w:rStyle w:val="af1"/>
        </w:rPr>
        <w:footnoteRef/>
      </w:r>
      <w:r w:rsidRPr="00C66CF9">
        <w:t xml:space="preserve"> Полный перечень требований к документам, формы мотивированных отказов и образцы документов, являющихся результатом услуги, сроки </w:t>
      </w:r>
      <w:proofErr w:type="gramStart"/>
      <w:r w:rsidRPr="00C66CF9">
        <w:t>хранения  указываются</w:t>
      </w:r>
      <w:proofErr w:type="gramEnd"/>
      <w:r w:rsidRPr="00C66CF9">
        <w:t xml:space="preserve"> органом, предоставляющим услугу</w:t>
      </w:r>
    </w:p>
  </w:footnote>
  <w:footnote w:id="8">
    <w:p w:rsidR="00D52598" w:rsidRPr="00074D16" w:rsidRDefault="00D52598" w:rsidP="00D52598">
      <w:pPr>
        <w:pStyle w:val="af"/>
      </w:pPr>
      <w:r w:rsidRPr="00074D16">
        <w:rPr>
          <w:rStyle w:val="af1"/>
        </w:rPr>
        <w:footnoteRef/>
      </w:r>
      <w:r w:rsidRPr="00074D16">
        <w:t xml:space="preserve"> Исчерпывающий перечень необходимых ресурсов и форм документов </w:t>
      </w:r>
      <w:proofErr w:type="gramStart"/>
      <w:r w:rsidRPr="00074D16">
        <w:t>указывается  органом</w:t>
      </w:r>
      <w:proofErr w:type="gramEnd"/>
      <w:r w:rsidRPr="00074D16">
        <w:t>,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9513F"/>
    <w:multiLevelType w:val="hybridMultilevel"/>
    <w:tmpl w:val="848C80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5B"/>
    <w:rsid w:val="00001C09"/>
    <w:rsid w:val="00012723"/>
    <w:rsid w:val="00013CD8"/>
    <w:rsid w:val="0002097F"/>
    <w:rsid w:val="0002117C"/>
    <w:rsid w:val="0002409F"/>
    <w:rsid w:val="000302FB"/>
    <w:rsid w:val="0004474F"/>
    <w:rsid w:val="00051EC6"/>
    <w:rsid w:val="000665BA"/>
    <w:rsid w:val="000725E6"/>
    <w:rsid w:val="0009386E"/>
    <w:rsid w:val="000A65AF"/>
    <w:rsid w:val="000A688A"/>
    <w:rsid w:val="000B6CC2"/>
    <w:rsid w:val="000C0982"/>
    <w:rsid w:val="000C4F95"/>
    <w:rsid w:val="000C7224"/>
    <w:rsid w:val="000D3FC2"/>
    <w:rsid w:val="000D4999"/>
    <w:rsid w:val="00106ABE"/>
    <w:rsid w:val="0011008B"/>
    <w:rsid w:val="00112D14"/>
    <w:rsid w:val="0011719D"/>
    <w:rsid w:val="00121825"/>
    <w:rsid w:val="00122F12"/>
    <w:rsid w:val="00123932"/>
    <w:rsid w:val="001256F2"/>
    <w:rsid w:val="00132C13"/>
    <w:rsid w:val="00133B1B"/>
    <w:rsid w:val="00134984"/>
    <w:rsid w:val="00134A12"/>
    <w:rsid w:val="00140467"/>
    <w:rsid w:val="00143FDD"/>
    <w:rsid w:val="00144D04"/>
    <w:rsid w:val="001516B5"/>
    <w:rsid w:val="00157377"/>
    <w:rsid w:val="00173A85"/>
    <w:rsid w:val="00174826"/>
    <w:rsid w:val="00174E47"/>
    <w:rsid w:val="00181BBA"/>
    <w:rsid w:val="001A1F24"/>
    <w:rsid w:val="001A68A0"/>
    <w:rsid w:val="001B4A00"/>
    <w:rsid w:val="001C1602"/>
    <w:rsid w:val="001C293B"/>
    <w:rsid w:val="001C2A5E"/>
    <w:rsid w:val="001C53D1"/>
    <w:rsid w:val="001D0D10"/>
    <w:rsid w:val="001D797D"/>
    <w:rsid w:val="001D7DA7"/>
    <w:rsid w:val="001F10CC"/>
    <w:rsid w:val="00213C24"/>
    <w:rsid w:val="00215959"/>
    <w:rsid w:val="002169F1"/>
    <w:rsid w:val="00217ABC"/>
    <w:rsid w:val="00220D55"/>
    <w:rsid w:val="002266C3"/>
    <w:rsid w:val="00234CC5"/>
    <w:rsid w:val="00264FB0"/>
    <w:rsid w:val="00292296"/>
    <w:rsid w:val="002943A9"/>
    <w:rsid w:val="002A245A"/>
    <w:rsid w:val="002A2731"/>
    <w:rsid w:val="002B1457"/>
    <w:rsid w:val="002C2943"/>
    <w:rsid w:val="002C397E"/>
    <w:rsid w:val="002C6D77"/>
    <w:rsid w:val="002D3D07"/>
    <w:rsid w:val="002D4D60"/>
    <w:rsid w:val="002D6BE6"/>
    <w:rsid w:val="002D6F2E"/>
    <w:rsid w:val="002F0467"/>
    <w:rsid w:val="002F29C8"/>
    <w:rsid w:val="002F5E41"/>
    <w:rsid w:val="00301D42"/>
    <w:rsid w:val="00303208"/>
    <w:rsid w:val="003129C9"/>
    <w:rsid w:val="00313F4C"/>
    <w:rsid w:val="00315500"/>
    <w:rsid w:val="00336F98"/>
    <w:rsid w:val="00341B3E"/>
    <w:rsid w:val="00350335"/>
    <w:rsid w:val="00366D04"/>
    <w:rsid w:val="0037238F"/>
    <w:rsid w:val="00381920"/>
    <w:rsid w:val="00381AED"/>
    <w:rsid w:val="00381D26"/>
    <w:rsid w:val="00382C85"/>
    <w:rsid w:val="00390031"/>
    <w:rsid w:val="003962AA"/>
    <w:rsid w:val="003B0B59"/>
    <w:rsid w:val="003B17A3"/>
    <w:rsid w:val="003D1ED8"/>
    <w:rsid w:val="003D22C6"/>
    <w:rsid w:val="003D6177"/>
    <w:rsid w:val="003D68B8"/>
    <w:rsid w:val="003E020B"/>
    <w:rsid w:val="003E3BCE"/>
    <w:rsid w:val="003E485A"/>
    <w:rsid w:val="003F1322"/>
    <w:rsid w:val="00403207"/>
    <w:rsid w:val="00411925"/>
    <w:rsid w:val="00411F65"/>
    <w:rsid w:val="00412FC6"/>
    <w:rsid w:val="00414473"/>
    <w:rsid w:val="00427DCF"/>
    <w:rsid w:val="00431CA0"/>
    <w:rsid w:val="00444FFA"/>
    <w:rsid w:val="0045200F"/>
    <w:rsid w:val="004679FD"/>
    <w:rsid w:val="0047516B"/>
    <w:rsid w:val="00496499"/>
    <w:rsid w:val="00497E83"/>
    <w:rsid w:val="004B17F3"/>
    <w:rsid w:val="004B2BFF"/>
    <w:rsid w:val="004B4B75"/>
    <w:rsid w:val="004C11F2"/>
    <w:rsid w:val="004C361B"/>
    <w:rsid w:val="004C5E6F"/>
    <w:rsid w:val="004F1292"/>
    <w:rsid w:val="004F4A17"/>
    <w:rsid w:val="004F740A"/>
    <w:rsid w:val="004F7A1B"/>
    <w:rsid w:val="0050126A"/>
    <w:rsid w:val="00507021"/>
    <w:rsid w:val="00511284"/>
    <w:rsid w:val="00512FF4"/>
    <w:rsid w:val="0053780D"/>
    <w:rsid w:val="00542CA2"/>
    <w:rsid w:val="00560202"/>
    <w:rsid w:val="00564C9C"/>
    <w:rsid w:val="00567A14"/>
    <w:rsid w:val="00585FD5"/>
    <w:rsid w:val="005937F1"/>
    <w:rsid w:val="00593E7C"/>
    <w:rsid w:val="005A1F4F"/>
    <w:rsid w:val="005A3313"/>
    <w:rsid w:val="005B1D13"/>
    <w:rsid w:val="005C1769"/>
    <w:rsid w:val="005D4742"/>
    <w:rsid w:val="005E173B"/>
    <w:rsid w:val="00603283"/>
    <w:rsid w:val="0060498C"/>
    <w:rsid w:val="00605F05"/>
    <w:rsid w:val="00634496"/>
    <w:rsid w:val="0064014E"/>
    <w:rsid w:val="00640807"/>
    <w:rsid w:val="006507D1"/>
    <w:rsid w:val="00655310"/>
    <w:rsid w:val="00657B79"/>
    <w:rsid w:val="006740B8"/>
    <w:rsid w:val="00676F3C"/>
    <w:rsid w:val="006929B8"/>
    <w:rsid w:val="00693194"/>
    <w:rsid w:val="006A3506"/>
    <w:rsid w:val="006A424C"/>
    <w:rsid w:val="006B0E73"/>
    <w:rsid w:val="006B25CB"/>
    <w:rsid w:val="006B33E5"/>
    <w:rsid w:val="006C1CBF"/>
    <w:rsid w:val="006C7744"/>
    <w:rsid w:val="006E0AC3"/>
    <w:rsid w:val="006E278B"/>
    <w:rsid w:val="006F3AAD"/>
    <w:rsid w:val="006F3ABD"/>
    <w:rsid w:val="00711ADE"/>
    <w:rsid w:val="00712C52"/>
    <w:rsid w:val="00717B90"/>
    <w:rsid w:val="00727AB2"/>
    <w:rsid w:val="007343CC"/>
    <w:rsid w:val="0073610F"/>
    <w:rsid w:val="007704BB"/>
    <w:rsid w:val="00783C06"/>
    <w:rsid w:val="0078794C"/>
    <w:rsid w:val="007906AA"/>
    <w:rsid w:val="0079129D"/>
    <w:rsid w:val="007A03F2"/>
    <w:rsid w:val="007A1D2D"/>
    <w:rsid w:val="007A7071"/>
    <w:rsid w:val="007B5EEE"/>
    <w:rsid w:val="007C59CC"/>
    <w:rsid w:val="007C77E2"/>
    <w:rsid w:val="007D7E34"/>
    <w:rsid w:val="007E17FE"/>
    <w:rsid w:val="007E2FF7"/>
    <w:rsid w:val="00811C55"/>
    <w:rsid w:val="00813E98"/>
    <w:rsid w:val="0081671A"/>
    <w:rsid w:val="00817828"/>
    <w:rsid w:val="0082349B"/>
    <w:rsid w:val="008246B5"/>
    <w:rsid w:val="00825D9F"/>
    <w:rsid w:val="00827F43"/>
    <w:rsid w:val="00830E1B"/>
    <w:rsid w:val="008321E2"/>
    <w:rsid w:val="00833B57"/>
    <w:rsid w:val="008343CD"/>
    <w:rsid w:val="00837319"/>
    <w:rsid w:val="00844840"/>
    <w:rsid w:val="00845942"/>
    <w:rsid w:val="00870394"/>
    <w:rsid w:val="00870F37"/>
    <w:rsid w:val="008728D3"/>
    <w:rsid w:val="00882909"/>
    <w:rsid w:val="00882B85"/>
    <w:rsid w:val="0089187A"/>
    <w:rsid w:val="00892857"/>
    <w:rsid w:val="00895CE7"/>
    <w:rsid w:val="00897B2A"/>
    <w:rsid w:val="008A73B3"/>
    <w:rsid w:val="008C3DCC"/>
    <w:rsid w:val="008D2C96"/>
    <w:rsid w:val="008D5AB7"/>
    <w:rsid w:val="008E37BA"/>
    <w:rsid w:val="008E733C"/>
    <w:rsid w:val="008F0EEE"/>
    <w:rsid w:val="008F51CF"/>
    <w:rsid w:val="009031A6"/>
    <w:rsid w:val="00905BA0"/>
    <w:rsid w:val="00906409"/>
    <w:rsid w:val="00907B69"/>
    <w:rsid w:val="0091216F"/>
    <w:rsid w:val="00921496"/>
    <w:rsid w:val="00926CEC"/>
    <w:rsid w:val="0093583C"/>
    <w:rsid w:val="009564A1"/>
    <w:rsid w:val="00961817"/>
    <w:rsid w:val="00963ADC"/>
    <w:rsid w:val="0097639E"/>
    <w:rsid w:val="00993050"/>
    <w:rsid w:val="00993389"/>
    <w:rsid w:val="00995121"/>
    <w:rsid w:val="0099596D"/>
    <w:rsid w:val="009A5B4C"/>
    <w:rsid w:val="009A7463"/>
    <w:rsid w:val="009B4786"/>
    <w:rsid w:val="009C0C88"/>
    <w:rsid w:val="009C6B92"/>
    <w:rsid w:val="009D0BA4"/>
    <w:rsid w:val="009D26D2"/>
    <w:rsid w:val="009D66F0"/>
    <w:rsid w:val="009E39F7"/>
    <w:rsid w:val="00A0302F"/>
    <w:rsid w:val="00A05ADE"/>
    <w:rsid w:val="00A11E74"/>
    <w:rsid w:val="00A12F9D"/>
    <w:rsid w:val="00A1756B"/>
    <w:rsid w:val="00A21681"/>
    <w:rsid w:val="00A30529"/>
    <w:rsid w:val="00A31187"/>
    <w:rsid w:val="00A35C50"/>
    <w:rsid w:val="00A402D7"/>
    <w:rsid w:val="00A40E4B"/>
    <w:rsid w:val="00A4374F"/>
    <w:rsid w:val="00A51664"/>
    <w:rsid w:val="00A516C6"/>
    <w:rsid w:val="00A571D5"/>
    <w:rsid w:val="00A57A44"/>
    <w:rsid w:val="00A65A50"/>
    <w:rsid w:val="00A737A8"/>
    <w:rsid w:val="00A76EF6"/>
    <w:rsid w:val="00A81F5A"/>
    <w:rsid w:val="00A82A01"/>
    <w:rsid w:val="00A82A9B"/>
    <w:rsid w:val="00A85CA9"/>
    <w:rsid w:val="00A86782"/>
    <w:rsid w:val="00A95B10"/>
    <w:rsid w:val="00AA0233"/>
    <w:rsid w:val="00AC2C05"/>
    <w:rsid w:val="00AC43A9"/>
    <w:rsid w:val="00AD75FC"/>
    <w:rsid w:val="00AE76D9"/>
    <w:rsid w:val="00AF1D9F"/>
    <w:rsid w:val="00B00B16"/>
    <w:rsid w:val="00B06B57"/>
    <w:rsid w:val="00B12FE9"/>
    <w:rsid w:val="00B25296"/>
    <w:rsid w:val="00B2664C"/>
    <w:rsid w:val="00B33989"/>
    <w:rsid w:val="00B34AD9"/>
    <w:rsid w:val="00B4639A"/>
    <w:rsid w:val="00B53060"/>
    <w:rsid w:val="00B54860"/>
    <w:rsid w:val="00B62F99"/>
    <w:rsid w:val="00B67273"/>
    <w:rsid w:val="00B73F27"/>
    <w:rsid w:val="00B80478"/>
    <w:rsid w:val="00B964F2"/>
    <w:rsid w:val="00BA052C"/>
    <w:rsid w:val="00BA268B"/>
    <w:rsid w:val="00BA4398"/>
    <w:rsid w:val="00BB0935"/>
    <w:rsid w:val="00BD40AC"/>
    <w:rsid w:val="00BD57B9"/>
    <w:rsid w:val="00BD7FB2"/>
    <w:rsid w:val="00BE6D1F"/>
    <w:rsid w:val="00BF0BAD"/>
    <w:rsid w:val="00BF54D8"/>
    <w:rsid w:val="00BF77EC"/>
    <w:rsid w:val="00C01591"/>
    <w:rsid w:val="00C10590"/>
    <w:rsid w:val="00C10D56"/>
    <w:rsid w:val="00C2795F"/>
    <w:rsid w:val="00C369B5"/>
    <w:rsid w:val="00C427B6"/>
    <w:rsid w:val="00C52B0A"/>
    <w:rsid w:val="00C53530"/>
    <w:rsid w:val="00C5473E"/>
    <w:rsid w:val="00C55D4D"/>
    <w:rsid w:val="00C57D81"/>
    <w:rsid w:val="00C73F08"/>
    <w:rsid w:val="00C769EF"/>
    <w:rsid w:val="00C86426"/>
    <w:rsid w:val="00CB6365"/>
    <w:rsid w:val="00CC202D"/>
    <w:rsid w:val="00CC2ABB"/>
    <w:rsid w:val="00CD64DC"/>
    <w:rsid w:val="00CE5228"/>
    <w:rsid w:val="00CE7B14"/>
    <w:rsid w:val="00CF7460"/>
    <w:rsid w:val="00D02012"/>
    <w:rsid w:val="00D163C6"/>
    <w:rsid w:val="00D17F1C"/>
    <w:rsid w:val="00D203C1"/>
    <w:rsid w:val="00D22156"/>
    <w:rsid w:val="00D22D40"/>
    <w:rsid w:val="00D334D7"/>
    <w:rsid w:val="00D361AD"/>
    <w:rsid w:val="00D52598"/>
    <w:rsid w:val="00D52D20"/>
    <w:rsid w:val="00D56D3F"/>
    <w:rsid w:val="00D629C8"/>
    <w:rsid w:val="00D72049"/>
    <w:rsid w:val="00D75D0A"/>
    <w:rsid w:val="00D76F99"/>
    <w:rsid w:val="00DA18D9"/>
    <w:rsid w:val="00DC4B68"/>
    <w:rsid w:val="00DD0ACA"/>
    <w:rsid w:val="00DD19AE"/>
    <w:rsid w:val="00DD52CC"/>
    <w:rsid w:val="00DE1703"/>
    <w:rsid w:val="00DE6534"/>
    <w:rsid w:val="00DF01EC"/>
    <w:rsid w:val="00DF3ED9"/>
    <w:rsid w:val="00E0768E"/>
    <w:rsid w:val="00E14B05"/>
    <w:rsid w:val="00E2543B"/>
    <w:rsid w:val="00E33C16"/>
    <w:rsid w:val="00E52D44"/>
    <w:rsid w:val="00E53405"/>
    <w:rsid w:val="00E5427E"/>
    <w:rsid w:val="00E56E0B"/>
    <w:rsid w:val="00E6039A"/>
    <w:rsid w:val="00E6156D"/>
    <w:rsid w:val="00E61A5E"/>
    <w:rsid w:val="00E676B2"/>
    <w:rsid w:val="00E71FC3"/>
    <w:rsid w:val="00E81F53"/>
    <w:rsid w:val="00E852B5"/>
    <w:rsid w:val="00E934EE"/>
    <w:rsid w:val="00E972BB"/>
    <w:rsid w:val="00E978A5"/>
    <w:rsid w:val="00E97F2F"/>
    <w:rsid w:val="00EA1F75"/>
    <w:rsid w:val="00EA7107"/>
    <w:rsid w:val="00EB35B8"/>
    <w:rsid w:val="00ED1645"/>
    <w:rsid w:val="00ED4B2B"/>
    <w:rsid w:val="00ED4BC0"/>
    <w:rsid w:val="00EE770F"/>
    <w:rsid w:val="00F03C2A"/>
    <w:rsid w:val="00F04A3E"/>
    <w:rsid w:val="00F17358"/>
    <w:rsid w:val="00F2277B"/>
    <w:rsid w:val="00F2678A"/>
    <w:rsid w:val="00F30F89"/>
    <w:rsid w:val="00F376CB"/>
    <w:rsid w:val="00F50A5D"/>
    <w:rsid w:val="00F568EF"/>
    <w:rsid w:val="00F5751A"/>
    <w:rsid w:val="00F57A4C"/>
    <w:rsid w:val="00F67812"/>
    <w:rsid w:val="00F75C09"/>
    <w:rsid w:val="00F75CC6"/>
    <w:rsid w:val="00F77BAF"/>
    <w:rsid w:val="00F77C65"/>
    <w:rsid w:val="00F847AF"/>
    <w:rsid w:val="00F97C2F"/>
    <w:rsid w:val="00FA0D64"/>
    <w:rsid w:val="00FA3A81"/>
    <w:rsid w:val="00FB30B5"/>
    <w:rsid w:val="00FB6FED"/>
    <w:rsid w:val="00FB726F"/>
    <w:rsid w:val="00FB775B"/>
    <w:rsid w:val="00FC2259"/>
    <w:rsid w:val="00FC3C26"/>
    <w:rsid w:val="00FC62AB"/>
    <w:rsid w:val="00FD0BD0"/>
    <w:rsid w:val="00FD4B6A"/>
    <w:rsid w:val="00FD5F84"/>
    <w:rsid w:val="00FD7776"/>
    <w:rsid w:val="00FE2D58"/>
    <w:rsid w:val="00FE4139"/>
    <w:rsid w:val="00FE5D73"/>
    <w:rsid w:val="00FE6E63"/>
    <w:rsid w:val="00FE7EC5"/>
    <w:rsid w:val="00FF2559"/>
    <w:rsid w:val="00FF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C8C4D-9A9F-4C34-B83E-E30AC584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A2"/>
    <w:pPr>
      <w:spacing w:after="200" w:line="276" w:lineRule="auto"/>
    </w:pPr>
    <w:rPr>
      <w:sz w:val="22"/>
      <w:szCs w:val="22"/>
    </w:rPr>
  </w:style>
  <w:style w:type="paragraph" w:styleId="1">
    <w:name w:val="heading 1"/>
    <w:basedOn w:val="a"/>
    <w:next w:val="a"/>
    <w:link w:val="10"/>
    <w:uiPriority w:val="9"/>
    <w:qFormat/>
    <w:rsid w:val="00882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2678A"/>
    <w:rPr>
      <w:color w:val="0000FF"/>
      <w:u w:val="single"/>
    </w:rPr>
  </w:style>
  <w:style w:type="paragraph" w:customStyle="1" w:styleId="ConsPlusNormal">
    <w:name w:val="ConsPlusNormal"/>
    <w:link w:val="ConsPlusNormal0"/>
    <w:rsid w:val="008A73B3"/>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A73B3"/>
    <w:rPr>
      <w:rFonts w:ascii="Arial" w:eastAsia="Calibri" w:hAnsi="Arial" w:cs="Arial"/>
      <w:sz w:val="22"/>
      <w:szCs w:val="22"/>
      <w:lang w:eastAsia="en-US" w:bidi="ar-SA"/>
    </w:rPr>
  </w:style>
  <w:style w:type="paragraph" w:styleId="a5">
    <w:name w:val="header"/>
    <w:basedOn w:val="a"/>
    <w:link w:val="a6"/>
    <w:uiPriority w:val="99"/>
    <w:semiHidden/>
    <w:unhideWhenUsed/>
    <w:rsid w:val="00F847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47AF"/>
  </w:style>
  <w:style w:type="paragraph" w:styleId="a7">
    <w:name w:val="footer"/>
    <w:basedOn w:val="a"/>
    <w:link w:val="a8"/>
    <w:uiPriority w:val="99"/>
    <w:semiHidden/>
    <w:unhideWhenUsed/>
    <w:rsid w:val="00F847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47AF"/>
  </w:style>
  <w:style w:type="paragraph" w:styleId="a9">
    <w:name w:val="Body Text"/>
    <w:basedOn w:val="a"/>
    <w:link w:val="aa"/>
    <w:rsid w:val="003E485A"/>
    <w:pPr>
      <w:suppressAutoHyphens/>
      <w:spacing w:after="0" w:line="240" w:lineRule="auto"/>
      <w:ind w:right="6138"/>
      <w:jc w:val="both"/>
    </w:pPr>
    <w:rPr>
      <w:rFonts w:ascii="Times New Roman" w:hAnsi="Times New Roman"/>
      <w:sz w:val="24"/>
      <w:szCs w:val="20"/>
      <w:lang w:eastAsia="ar-SA"/>
    </w:rPr>
  </w:style>
  <w:style w:type="character" w:customStyle="1" w:styleId="aa">
    <w:name w:val="Основной текст Знак"/>
    <w:basedOn w:val="a0"/>
    <w:link w:val="a9"/>
    <w:rsid w:val="003E485A"/>
    <w:rPr>
      <w:rFonts w:ascii="Times New Roman" w:eastAsia="Times New Roman" w:hAnsi="Times New Roman" w:cs="Times New Roman"/>
      <w:sz w:val="24"/>
      <w:szCs w:val="20"/>
      <w:lang w:eastAsia="ar-SA"/>
    </w:rPr>
  </w:style>
  <w:style w:type="paragraph" w:customStyle="1" w:styleId="21">
    <w:name w:val="Основной текст 21"/>
    <w:basedOn w:val="a"/>
    <w:rsid w:val="003E485A"/>
    <w:pPr>
      <w:suppressAutoHyphens/>
      <w:spacing w:after="0" w:line="240" w:lineRule="auto"/>
      <w:ind w:right="43"/>
      <w:jc w:val="both"/>
    </w:pPr>
    <w:rPr>
      <w:rFonts w:ascii="Times New Roman" w:hAnsi="Times New Roman"/>
      <w:sz w:val="24"/>
      <w:szCs w:val="20"/>
      <w:lang w:eastAsia="ar-SA"/>
    </w:rPr>
  </w:style>
  <w:style w:type="paragraph" w:styleId="ab">
    <w:name w:val="Body Text Indent"/>
    <w:basedOn w:val="a"/>
    <w:link w:val="ac"/>
    <w:uiPriority w:val="99"/>
    <w:unhideWhenUsed/>
    <w:rsid w:val="00A95B10"/>
    <w:pPr>
      <w:spacing w:after="120"/>
      <w:ind w:left="283"/>
    </w:pPr>
  </w:style>
  <w:style w:type="character" w:customStyle="1" w:styleId="ac">
    <w:name w:val="Основной текст с отступом Знак"/>
    <w:basedOn w:val="a0"/>
    <w:link w:val="ab"/>
    <w:uiPriority w:val="99"/>
    <w:rsid w:val="00A95B10"/>
  </w:style>
  <w:style w:type="paragraph" w:customStyle="1" w:styleId="ConsPlusTitle">
    <w:name w:val="ConsPlusTitle"/>
    <w:rsid w:val="004B17F3"/>
    <w:pPr>
      <w:widowControl w:val="0"/>
      <w:autoSpaceDE w:val="0"/>
      <w:autoSpaceDN w:val="0"/>
      <w:adjustRightInd w:val="0"/>
    </w:pPr>
    <w:rPr>
      <w:rFonts w:ascii="Arial" w:hAnsi="Arial" w:cs="Arial"/>
      <w:b/>
      <w:bCs/>
    </w:rPr>
  </w:style>
  <w:style w:type="paragraph" w:styleId="ad">
    <w:name w:val="No Spacing"/>
    <w:uiPriority w:val="1"/>
    <w:qFormat/>
    <w:rsid w:val="0047516B"/>
    <w:rPr>
      <w:sz w:val="22"/>
      <w:szCs w:val="22"/>
    </w:rPr>
  </w:style>
  <w:style w:type="character" w:styleId="ae">
    <w:name w:val="page number"/>
    <w:basedOn w:val="a0"/>
    <w:rsid w:val="00122F12"/>
  </w:style>
  <w:style w:type="paragraph" w:styleId="af">
    <w:name w:val="footnote text"/>
    <w:basedOn w:val="a"/>
    <w:link w:val="af0"/>
    <w:uiPriority w:val="99"/>
    <w:rsid w:val="002D4D60"/>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rsid w:val="002D4D60"/>
    <w:rPr>
      <w:rFonts w:ascii="Times New Roman" w:hAnsi="Times New Roman"/>
    </w:rPr>
  </w:style>
  <w:style w:type="character" w:styleId="af1">
    <w:name w:val="footnote reference"/>
    <w:uiPriority w:val="99"/>
    <w:rsid w:val="002D4D60"/>
    <w:rPr>
      <w:vertAlign w:val="superscript"/>
    </w:rPr>
  </w:style>
  <w:style w:type="paragraph" w:customStyle="1" w:styleId="ConsNonformat">
    <w:name w:val="ConsNonformat"/>
    <w:uiPriority w:val="99"/>
    <w:rsid w:val="00FD0BD0"/>
    <w:pPr>
      <w:widowControl w:val="0"/>
      <w:autoSpaceDE w:val="0"/>
      <w:autoSpaceDN w:val="0"/>
      <w:adjustRightInd w:val="0"/>
      <w:ind w:right="19772"/>
    </w:pPr>
    <w:rPr>
      <w:rFonts w:ascii="Courier New" w:hAnsi="Courier New" w:cs="Courier New"/>
    </w:rPr>
  </w:style>
  <w:style w:type="paragraph" w:customStyle="1" w:styleId="af2">
    <w:name w:val="Прижатый влево"/>
    <w:basedOn w:val="a"/>
    <w:next w:val="a"/>
    <w:uiPriority w:val="99"/>
    <w:rsid w:val="00FD4B6A"/>
    <w:pPr>
      <w:autoSpaceDE w:val="0"/>
      <w:autoSpaceDN w:val="0"/>
      <w:adjustRightInd w:val="0"/>
      <w:spacing w:after="0" w:line="240" w:lineRule="auto"/>
    </w:pPr>
    <w:rPr>
      <w:rFonts w:ascii="Arial" w:hAnsi="Arial" w:cs="Arial"/>
      <w:sz w:val="24"/>
      <w:szCs w:val="24"/>
    </w:rPr>
  </w:style>
  <w:style w:type="character" w:styleId="af3">
    <w:name w:val="annotation reference"/>
    <w:uiPriority w:val="99"/>
    <w:semiHidden/>
    <w:unhideWhenUsed/>
    <w:rsid w:val="00C10D56"/>
    <w:rPr>
      <w:sz w:val="16"/>
      <w:szCs w:val="16"/>
    </w:rPr>
  </w:style>
  <w:style w:type="paragraph" w:customStyle="1" w:styleId="af4">
    <w:name w:val="Заголовок"/>
    <w:basedOn w:val="a"/>
    <w:next w:val="a"/>
    <w:uiPriority w:val="99"/>
    <w:rsid w:val="0081671A"/>
    <w:pPr>
      <w:autoSpaceDE w:val="0"/>
      <w:autoSpaceDN w:val="0"/>
      <w:adjustRightInd w:val="0"/>
      <w:spacing w:after="0" w:line="240" w:lineRule="auto"/>
      <w:ind w:firstLine="720"/>
      <w:jc w:val="both"/>
    </w:pPr>
    <w:rPr>
      <w:rFonts w:ascii="Verdana" w:eastAsia="Calibri" w:hAnsi="Verdana" w:cs="Verdana"/>
      <w:b/>
      <w:bCs/>
      <w:color w:val="0058A9"/>
      <w:shd w:val="clear" w:color="auto" w:fill="F0F0F0"/>
      <w:lang w:eastAsia="en-US"/>
    </w:rPr>
  </w:style>
  <w:style w:type="paragraph" w:styleId="af5">
    <w:name w:val="Normal (Web)"/>
    <w:basedOn w:val="a"/>
    <w:uiPriority w:val="99"/>
    <w:semiHidden/>
    <w:unhideWhenUsed/>
    <w:rsid w:val="00A1756B"/>
    <w:pPr>
      <w:spacing w:before="100" w:beforeAutospacing="1" w:after="119" w:line="240" w:lineRule="auto"/>
    </w:pPr>
    <w:rPr>
      <w:rFonts w:ascii="Times New Roman" w:hAnsi="Times New Roman"/>
      <w:sz w:val="24"/>
      <w:szCs w:val="24"/>
    </w:rPr>
  </w:style>
  <w:style w:type="table" w:customStyle="1" w:styleId="11">
    <w:name w:val="Сетка таблицы1"/>
    <w:basedOn w:val="a1"/>
    <w:next w:val="a3"/>
    <w:uiPriority w:val="59"/>
    <w:rsid w:val="00FF4F5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82B85"/>
    <w:rPr>
      <w:rFonts w:asciiTheme="majorHAnsi" w:eastAsiaTheme="majorEastAsia" w:hAnsiTheme="majorHAnsi" w:cstheme="majorBidi"/>
      <w:b/>
      <w:bCs/>
      <w:color w:val="365F91" w:themeColor="accent1" w:themeShade="BF"/>
      <w:sz w:val="28"/>
      <w:szCs w:val="28"/>
    </w:rPr>
  </w:style>
  <w:style w:type="paragraph" w:styleId="af6">
    <w:name w:val="List Paragraph"/>
    <w:basedOn w:val="a"/>
    <w:uiPriority w:val="34"/>
    <w:qFormat/>
    <w:rsid w:val="009564A1"/>
    <w:pPr>
      <w:ind w:left="720"/>
      <w:contextualSpacing/>
    </w:pPr>
  </w:style>
  <w:style w:type="paragraph" w:customStyle="1" w:styleId="ConsPlusNonformat">
    <w:name w:val="ConsPlusNonformat"/>
    <w:uiPriority w:val="99"/>
    <w:rsid w:val="00D52598"/>
    <w:pPr>
      <w:widowControl w:val="0"/>
      <w:autoSpaceDE w:val="0"/>
      <w:autoSpaceDN w:val="0"/>
    </w:pPr>
    <w:rPr>
      <w:rFonts w:ascii="Courier New" w:hAnsi="Courier New" w:cs="Courier New"/>
    </w:rPr>
  </w:style>
  <w:style w:type="paragraph" w:styleId="af7">
    <w:name w:val="Balloon Text"/>
    <w:basedOn w:val="a"/>
    <w:link w:val="af8"/>
    <w:uiPriority w:val="99"/>
    <w:semiHidden/>
    <w:unhideWhenUsed/>
    <w:rsid w:val="00E97F2F"/>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97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8471">
      <w:bodyDiv w:val="1"/>
      <w:marLeft w:val="0"/>
      <w:marRight w:val="0"/>
      <w:marTop w:val="0"/>
      <w:marBottom w:val="0"/>
      <w:divBdr>
        <w:top w:val="none" w:sz="0" w:space="0" w:color="auto"/>
        <w:left w:val="none" w:sz="0" w:space="0" w:color="auto"/>
        <w:bottom w:val="none" w:sz="0" w:space="0" w:color="auto"/>
        <w:right w:val="none" w:sz="0" w:space="0" w:color="auto"/>
      </w:divBdr>
    </w:div>
    <w:div w:id="171145401">
      <w:bodyDiv w:val="1"/>
      <w:marLeft w:val="0"/>
      <w:marRight w:val="0"/>
      <w:marTop w:val="0"/>
      <w:marBottom w:val="0"/>
      <w:divBdr>
        <w:top w:val="none" w:sz="0" w:space="0" w:color="auto"/>
        <w:left w:val="none" w:sz="0" w:space="0" w:color="auto"/>
        <w:bottom w:val="none" w:sz="0" w:space="0" w:color="auto"/>
        <w:right w:val="none" w:sz="0" w:space="0" w:color="auto"/>
      </w:divBdr>
    </w:div>
    <w:div w:id="187186484">
      <w:bodyDiv w:val="1"/>
      <w:marLeft w:val="0"/>
      <w:marRight w:val="0"/>
      <w:marTop w:val="0"/>
      <w:marBottom w:val="0"/>
      <w:divBdr>
        <w:top w:val="none" w:sz="0" w:space="0" w:color="auto"/>
        <w:left w:val="none" w:sz="0" w:space="0" w:color="auto"/>
        <w:bottom w:val="none" w:sz="0" w:space="0" w:color="auto"/>
        <w:right w:val="none" w:sz="0" w:space="0" w:color="auto"/>
      </w:divBdr>
    </w:div>
    <w:div w:id="253898982">
      <w:bodyDiv w:val="1"/>
      <w:marLeft w:val="0"/>
      <w:marRight w:val="0"/>
      <w:marTop w:val="0"/>
      <w:marBottom w:val="0"/>
      <w:divBdr>
        <w:top w:val="none" w:sz="0" w:space="0" w:color="auto"/>
        <w:left w:val="none" w:sz="0" w:space="0" w:color="auto"/>
        <w:bottom w:val="none" w:sz="0" w:space="0" w:color="auto"/>
        <w:right w:val="none" w:sz="0" w:space="0" w:color="auto"/>
      </w:divBdr>
    </w:div>
    <w:div w:id="400449400">
      <w:bodyDiv w:val="1"/>
      <w:marLeft w:val="0"/>
      <w:marRight w:val="0"/>
      <w:marTop w:val="0"/>
      <w:marBottom w:val="0"/>
      <w:divBdr>
        <w:top w:val="none" w:sz="0" w:space="0" w:color="auto"/>
        <w:left w:val="none" w:sz="0" w:space="0" w:color="auto"/>
        <w:bottom w:val="none" w:sz="0" w:space="0" w:color="auto"/>
        <w:right w:val="none" w:sz="0" w:space="0" w:color="auto"/>
      </w:divBdr>
      <w:divsChild>
        <w:div w:id="689769178">
          <w:marLeft w:val="0"/>
          <w:marRight w:val="0"/>
          <w:marTop w:val="0"/>
          <w:marBottom w:val="0"/>
          <w:divBdr>
            <w:top w:val="none" w:sz="0" w:space="0" w:color="auto"/>
            <w:left w:val="none" w:sz="0" w:space="0" w:color="auto"/>
            <w:bottom w:val="none" w:sz="0" w:space="0" w:color="auto"/>
            <w:right w:val="none" w:sz="0" w:space="0" w:color="auto"/>
          </w:divBdr>
        </w:div>
        <w:div w:id="1422874923">
          <w:marLeft w:val="0"/>
          <w:marRight w:val="0"/>
          <w:marTop w:val="0"/>
          <w:marBottom w:val="0"/>
          <w:divBdr>
            <w:top w:val="none" w:sz="0" w:space="0" w:color="auto"/>
            <w:left w:val="none" w:sz="0" w:space="0" w:color="auto"/>
            <w:bottom w:val="none" w:sz="0" w:space="0" w:color="auto"/>
            <w:right w:val="none" w:sz="0" w:space="0" w:color="auto"/>
          </w:divBdr>
        </w:div>
        <w:div w:id="1462189971">
          <w:marLeft w:val="0"/>
          <w:marRight w:val="0"/>
          <w:marTop w:val="0"/>
          <w:marBottom w:val="0"/>
          <w:divBdr>
            <w:top w:val="none" w:sz="0" w:space="0" w:color="auto"/>
            <w:left w:val="none" w:sz="0" w:space="0" w:color="auto"/>
            <w:bottom w:val="none" w:sz="0" w:space="0" w:color="auto"/>
            <w:right w:val="none" w:sz="0" w:space="0" w:color="auto"/>
          </w:divBdr>
        </w:div>
        <w:div w:id="1842238205">
          <w:marLeft w:val="0"/>
          <w:marRight w:val="0"/>
          <w:marTop w:val="0"/>
          <w:marBottom w:val="0"/>
          <w:divBdr>
            <w:top w:val="none" w:sz="0" w:space="0" w:color="auto"/>
            <w:left w:val="none" w:sz="0" w:space="0" w:color="auto"/>
            <w:bottom w:val="none" w:sz="0" w:space="0" w:color="auto"/>
            <w:right w:val="none" w:sz="0" w:space="0" w:color="auto"/>
          </w:divBdr>
        </w:div>
        <w:div w:id="1902253294">
          <w:marLeft w:val="0"/>
          <w:marRight w:val="0"/>
          <w:marTop w:val="0"/>
          <w:marBottom w:val="0"/>
          <w:divBdr>
            <w:top w:val="none" w:sz="0" w:space="0" w:color="auto"/>
            <w:left w:val="none" w:sz="0" w:space="0" w:color="auto"/>
            <w:bottom w:val="none" w:sz="0" w:space="0" w:color="auto"/>
            <w:right w:val="none" w:sz="0" w:space="0" w:color="auto"/>
          </w:divBdr>
        </w:div>
      </w:divsChild>
    </w:div>
    <w:div w:id="401804440">
      <w:bodyDiv w:val="1"/>
      <w:marLeft w:val="0"/>
      <w:marRight w:val="0"/>
      <w:marTop w:val="0"/>
      <w:marBottom w:val="0"/>
      <w:divBdr>
        <w:top w:val="none" w:sz="0" w:space="0" w:color="auto"/>
        <w:left w:val="none" w:sz="0" w:space="0" w:color="auto"/>
        <w:bottom w:val="none" w:sz="0" w:space="0" w:color="auto"/>
        <w:right w:val="none" w:sz="0" w:space="0" w:color="auto"/>
      </w:divBdr>
    </w:div>
    <w:div w:id="413818453">
      <w:bodyDiv w:val="1"/>
      <w:marLeft w:val="0"/>
      <w:marRight w:val="0"/>
      <w:marTop w:val="0"/>
      <w:marBottom w:val="0"/>
      <w:divBdr>
        <w:top w:val="none" w:sz="0" w:space="0" w:color="auto"/>
        <w:left w:val="none" w:sz="0" w:space="0" w:color="auto"/>
        <w:bottom w:val="none" w:sz="0" w:space="0" w:color="auto"/>
        <w:right w:val="none" w:sz="0" w:space="0" w:color="auto"/>
      </w:divBdr>
    </w:div>
    <w:div w:id="488833756">
      <w:bodyDiv w:val="1"/>
      <w:marLeft w:val="0"/>
      <w:marRight w:val="0"/>
      <w:marTop w:val="0"/>
      <w:marBottom w:val="0"/>
      <w:divBdr>
        <w:top w:val="none" w:sz="0" w:space="0" w:color="auto"/>
        <w:left w:val="none" w:sz="0" w:space="0" w:color="auto"/>
        <w:bottom w:val="none" w:sz="0" w:space="0" w:color="auto"/>
        <w:right w:val="none" w:sz="0" w:space="0" w:color="auto"/>
      </w:divBdr>
    </w:div>
    <w:div w:id="519584624">
      <w:bodyDiv w:val="1"/>
      <w:marLeft w:val="0"/>
      <w:marRight w:val="0"/>
      <w:marTop w:val="0"/>
      <w:marBottom w:val="0"/>
      <w:divBdr>
        <w:top w:val="none" w:sz="0" w:space="0" w:color="auto"/>
        <w:left w:val="none" w:sz="0" w:space="0" w:color="auto"/>
        <w:bottom w:val="none" w:sz="0" w:space="0" w:color="auto"/>
        <w:right w:val="none" w:sz="0" w:space="0" w:color="auto"/>
      </w:divBdr>
    </w:div>
    <w:div w:id="537856881">
      <w:bodyDiv w:val="1"/>
      <w:marLeft w:val="0"/>
      <w:marRight w:val="0"/>
      <w:marTop w:val="0"/>
      <w:marBottom w:val="0"/>
      <w:divBdr>
        <w:top w:val="none" w:sz="0" w:space="0" w:color="auto"/>
        <w:left w:val="none" w:sz="0" w:space="0" w:color="auto"/>
        <w:bottom w:val="none" w:sz="0" w:space="0" w:color="auto"/>
        <w:right w:val="none" w:sz="0" w:space="0" w:color="auto"/>
      </w:divBdr>
    </w:div>
    <w:div w:id="631640333">
      <w:bodyDiv w:val="1"/>
      <w:marLeft w:val="0"/>
      <w:marRight w:val="0"/>
      <w:marTop w:val="0"/>
      <w:marBottom w:val="0"/>
      <w:divBdr>
        <w:top w:val="none" w:sz="0" w:space="0" w:color="auto"/>
        <w:left w:val="none" w:sz="0" w:space="0" w:color="auto"/>
        <w:bottom w:val="none" w:sz="0" w:space="0" w:color="auto"/>
        <w:right w:val="none" w:sz="0" w:space="0" w:color="auto"/>
      </w:divBdr>
    </w:div>
    <w:div w:id="673648772">
      <w:bodyDiv w:val="1"/>
      <w:marLeft w:val="0"/>
      <w:marRight w:val="0"/>
      <w:marTop w:val="0"/>
      <w:marBottom w:val="0"/>
      <w:divBdr>
        <w:top w:val="none" w:sz="0" w:space="0" w:color="auto"/>
        <w:left w:val="none" w:sz="0" w:space="0" w:color="auto"/>
        <w:bottom w:val="none" w:sz="0" w:space="0" w:color="auto"/>
        <w:right w:val="none" w:sz="0" w:space="0" w:color="auto"/>
      </w:divBdr>
    </w:div>
    <w:div w:id="735473127">
      <w:bodyDiv w:val="1"/>
      <w:marLeft w:val="0"/>
      <w:marRight w:val="0"/>
      <w:marTop w:val="0"/>
      <w:marBottom w:val="0"/>
      <w:divBdr>
        <w:top w:val="none" w:sz="0" w:space="0" w:color="auto"/>
        <w:left w:val="none" w:sz="0" w:space="0" w:color="auto"/>
        <w:bottom w:val="none" w:sz="0" w:space="0" w:color="auto"/>
        <w:right w:val="none" w:sz="0" w:space="0" w:color="auto"/>
      </w:divBdr>
    </w:div>
    <w:div w:id="784957257">
      <w:bodyDiv w:val="1"/>
      <w:marLeft w:val="0"/>
      <w:marRight w:val="0"/>
      <w:marTop w:val="0"/>
      <w:marBottom w:val="0"/>
      <w:divBdr>
        <w:top w:val="none" w:sz="0" w:space="0" w:color="auto"/>
        <w:left w:val="none" w:sz="0" w:space="0" w:color="auto"/>
        <w:bottom w:val="none" w:sz="0" w:space="0" w:color="auto"/>
        <w:right w:val="none" w:sz="0" w:space="0" w:color="auto"/>
      </w:divBdr>
    </w:div>
    <w:div w:id="790175586">
      <w:bodyDiv w:val="1"/>
      <w:marLeft w:val="0"/>
      <w:marRight w:val="0"/>
      <w:marTop w:val="0"/>
      <w:marBottom w:val="0"/>
      <w:divBdr>
        <w:top w:val="none" w:sz="0" w:space="0" w:color="auto"/>
        <w:left w:val="none" w:sz="0" w:space="0" w:color="auto"/>
        <w:bottom w:val="none" w:sz="0" w:space="0" w:color="auto"/>
        <w:right w:val="none" w:sz="0" w:space="0" w:color="auto"/>
      </w:divBdr>
    </w:div>
    <w:div w:id="952446432">
      <w:bodyDiv w:val="1"/>
      <w:marLeft w:val="0"/>
      <w:marRight w:val="0"/>
      <w:marTop w:val="0"/>
      <w:marBottom w:val="0"/>
      <w:divBdr>
        <w:top w:val="none" w:sz="0" w:space="0" w:color="auto"/>
        <w:left w:val="none" w:sz="0" w:space="0" w:color="auto"/>
        <w:bottom w:val="none" w:sz="0" w:space="0" w:color="auto"/>
        <w:right w:val="none" w:sz="0" w:space="0" w:color="auto"/>
      </w:divBdr>
    </w:div>
    <w:div w:id="963539139">
      <w:bodyDiv w:val="1"/>
      <w:marLeft w:val="0"/>
      <w:marRight w:val="0"/>
      <w:marTop w:val="0"/>
      <w:marBottom w:val="0"/>
      <w:divBdr>
        <w:top w:val="none" w:sz="0" w:space="0" w:color="auto"/>
        <w:left w:val="none" w:sz="0" w:space="0" w:color="auto"/>
        <w:bottom w:val="none" w:sz="0" w:space="0" w:color="auto"/>
        <w:right w:val="none" w:sz="0" w:space="0" w:color="auto"/>
      </w:divBdr>
      <w:divsChild>
        <w:div w:id="139881060">
          <w:marLeft w:val="0"/>
          <w:marRight w:val="0"/>
          <w:marTop w:val="0"/>
          <w:marBottom w:val="0"/>
          <w:divBdr>
            <w:top w:val="none" w:sz="0" w:space="0" w:color="auto"/>
            <w:left w:val="none" w:sz="0" w:space="0" w:color="auto"/>
            <w:bottom w:val="none" w:sz="0" w:space="0" w:color="auto"/>
            <w:right w:val="none" w:sz="0" w:space="0" w:color="auto"/>
          </w:divBdr>
        </w:div>
        <w:div w:id="314720108">
          <w:marLeft w:val="0"/>
          <w:marRight w:val="0"/>
          <w:marTop w:val="0"/>
          <w:marBottom w:val="0"/>
          <w:divBdr>
            <w:top w:val="none" w:sz="0" w:space="0" w:color="auto"/>
            <w:left w:val="none" w:sz="0" w:space="0" w:color="auto"/>
            <w:bottom w:val="none" w:sz="0" w:space="0" w:color="auto"/>
            <w:right w:val="none" w:sz="0" w:space="0" w:color="auto"/>
          </w:divBdr>
        </w:div>
        <w:div w:id="398330048">
          <w:marLeft w:val="0"/>
          <w:marRight w:val="0"/>
          <w:marTop w:val="0"/>
          <w:marBottom w:val="0"/>
          <w:divBdr>
            <w:top w:val="none" w:sz="0" w:space="0" w:color="auto"/>
            <w:left w:val="none" w:sz="0" w:space="0" w:color="auto"/>
            <w:bottom w:val="none" w:sz="0" w:space="0" w:color="auto"/>
            <w:right w:val="none" w:sz="0" w:space="0" w:color="auto"/>
          </w:divBdr>
        </w:div>
        <w:div w:id="718481523">
          <w:marLeft w:val="0"/>
          <w:marRight w:val="0"/>
          <w:marTop w:val="0"/>
          <w:marBottom w:val="0"/>
          <w:divBdr>
            <w:top w:val="none" w:sz="0" w:space="0" w:color="auto"/>
            <w:left w:val="none" w:sz="0" w:space="0" w:color="auto"/>
            <w:bottom w:val="none" w:sz="0" w:space="0" w:color="auto"/>
            <w:right w:val="none" w:sz="0" w:space="0" w:color="auto"/>
          </w:divBdr>
        </w:div>
        <w:div w:id="719673481">
          <w:marLeft w:val="0"/>
          <w:marRight w:val="0"/>
          <w:marTop w:val="0"/>
          <w:marBottom w:val="0"/>
          <w:divBdr>
            <w:top w:val="none" w:sz="0" w:space="0" w:color="auto"/>
            <w:left w:val="none" w:sz="0" w:space="0" w:color="auto"/>
            <w:bottom w:val="none" w:sz="0" w:space="0" w:color="auto"/>
            <w:right w:val="none" w:sz="0" w:space="0" w:color="auto"/>
          </w:divBdr>
        </w:div>
        <w:div w:id="751245340">
          <w:marLeft w:val="0"/>
          <w:marRight w:val="0"/>
          <w:marTop w:val="0"/>
          <w:marBottom w:val="0"/>
          <w:divBdr>
            <w:top w:val="none" w:sz="0" w:space="0" w:color="auto"/>
            <w:left w:val="none" w:sz="0" w:space="0" w:color="auto"/>
            <w:bottom w:val="none" w:sz="0" w:space="0" w:color="auto"/>
            <w:right w:val="none" w:sz="0" w:space="0" w:color="auto"/>
          </w:divBdr>
        </w:div>
        <w:div w:id="837228039">
          <w:marLeft w:val="0"/>
          <w:marRight w:val="0"/>
          <w:marTop w:val="0"/>
          <w:marBottom w:val="0"/>
          <w:divBdr>
            <w:top w:val="none" w:sz="0" w:space="0" w:color="auto"/>
            <w:left w:val="none" w:sz="0" w:space="0" w:color="auto"/>
            <w:bottom w:val="none" w:sz="0" w:space="0" w:color="auto"/>
            <w:right w:val="none" w:sz="0" w:space="0" w:color="auto"/>
          </w:divBdr>
        </w:div>
        <w:div w:id="866719357">
          <w:marLeft w:val="0"/>
          <w:marRight w:val="0"/>
          <w:marTop w:val="0"/>
          <w:marBottom w:val="0"/>
          <w:divBdr>
            <w:top w:val="none" w:sz="0" w:space="0" w:color="auto"/>
            <w:left w:val="none" w:sz="0" w:space="0" w:color="auto"/>
            <w:bottom w:val="none" w:sz="0" w:space="0" w:color="auto"/>
            <w:right w:val="none" w:sz="0" w:space="0" w:color="auto"/>
          </w:divBdr>
        </w:div>
        <w:div w:id="875199769">
          <w:marLeft w:val="0"/>
          <w:marRight w:val="0"/>
          <w:marTop w:val="0"/>
          <w:marBottom w:val="0"/>
          <w:divBdr>
            <w:top w:val="none" w:sz="0" w:space="0" w:color="auto"/>
            <w:left w:val="none" w:sz="0" w:space="0" w:color="auto"/>
            <w:bottom w:val="none" w:sz="0" w:space="0" w:color="auto"/>
            <w:right w:val="none" w:sz="0" w:space="0" w:color="auto"/>
          </w:divBdr>
        </w:div>
        <w:div w:id="937441501">
          <w:marLeft w:val="0"/>
          <w:marRight w:val="0"/>
          <w:marTop w:val="0"/>
          <w:marBottom w:val="0"/>
          <w:divBdr>
            <w:top w:val="none" w:sz="0" w:space="0" w:color="auto"/>
            <w:left w:val="none" w:sz="0" w:space="0" w:color="auto"/>
            <w:bottom w:val="none" w:sz="0" w:space="0" w:color="auto"/>
            <w:right w:val="none" w:sz="0" w:space="0" w:color="auto"/>
          </w:divBdr>
        </w:div>
        <w:div w:id="998269366">
          <w:marLeft w:val="0"/>
          <w:marRight w:val="0"/>
          <w:marTop w:val="0"/>
          <w:marBottom w:val="0"/>
          <w:divBdr>
            <w:top w:val="none" w:sz="0" w:space="0" w:color="auto"/>
            <w:left w:val="none" w:sz="0" w:space="0" w:color="auto"/>
            <w:bottom w:val="none" w:sz="0" w:space="0" w:color="auto"/>
            <w:right w:val="none" w:sz="0" w:space="0" w:color="auto"/>
          </w:divBdr>
        </w:div>
        <w:div w:id="1042679700">
          <w:marLeft w:val="0"/>
          <w:marRight w:val="0"/>
          <w:marTop w:val="0"/>
          <w:marBottom w:val="0"/>
          <w:divBdr>
            <w:top w:val="none" w:sz="0" w:space="0" w:color="auto"/>
            <w:left w:val="none" w:sz="0" w:space="0" w:color="auto"/>
            <w:bottom w:val="none" w:sz="0" w:space="0" w:color="auto"/>
            <w:right w:val="none" w:sz="0" w:space="0" w:color="auto"/>
          </w:divBdr>
        </w:div>
        <w:div w:id="1213813357">
          <w:marLeft w:val="0"/>
          <w:marRight w:val="0"/>
          <w:marTop w:val="0"/>
          <w:marBottom w:val="0"/>
          <w:divBdr>
            <w:top w:val="none" w:sz="0" w:space="0" w:color="auto"/>
            <w:left w:val="none" w:sz="0" w:space="0" w:color="auto"/>
            <w:bottom w:val="none" w:sz="0" w:space="0" w:color="auto"/>
            <w:right w:val="none" w:sz="0" w:space="0" w:color="auto"/>
          </w:divBdr>
        </w:div>
        <w:div w:id="1267687478">
          <w:marLeft w:val="0"/>
          <w:marRight w:val="0"/>
          <w:marTop w:val="0"/>
          <w:marBottom w:val="0"/>
          <w:divBdr>
            <w:top w:val="none" w:sz="0" w:space="0" w:color="auto"/>
            <w:left w:val="none" w:sz="0" w:space="0" w:color="auto"/>
            <w:bottom w:val="none" w:sz="0" w:space="0" w:color="auto"/>
            <w:right w:val="none" w:sz="0" w:space="0" w:color="auto"/>
          </w:divBdr>
        </w:div>
        <w:div w:id="1556769598">
          <w:marLeft w:val="0"/>
          <w:marRight w:val="0"/>
          <w:marTop w:val="0"/>
          <w:marBottom w:val="0"/>
          <w:divBdr>
            <w:top w:val="none" w:sz="0" w:space="0" w:color="auto"/>
            <w:left w:val="none" w:sz="0" w:space="0" w:color="auto"/>
            <w:bottom w:val="none" w:sz="0" w:space="0" w:color="auto"/>
            <w:right w:val="none" w:sz="0" w:space="0" w:color="auto"/>
          </w:divBdr>
        </w:div>
        <w:div w:id="1598521255">
          <w:marLeft w:val="0"/>
          <w:marRight w:val="0"/>
          <w:marTop w:val="0"/>
          <w:marBottom w:val="0"/>
          <w:divBdr>
            <w:top w:val="none" w:sz="0" w:space="0" w:color="auto"/>
            <w:left w:val="none" w:sz="0" w:space="0" w:color="auto"/>
            <w:bottom w:val="none" w:sz="0" w:space="0" w:color="auto"/>
            <w:right w:val="none" w:sz="0" w:space="0" w:color="auto"/>
          </w:divBdr>
        </w:div>
      </w:divsChild>
    </w:div>
    <w:div w:id="1021201870">
      <w:bodyDiv w:val="1"/>
      <w:marLeft w:val="0"/>
      <w:marRight w:val="0"/>
      <w:marTop w:val="0"/>
      <w:marBottom w:val="0"/>
      <w:divBdr>
        <w:top w:val="none" w:sz="0" w:space="0" w:color="auto"/>
        <w:left w:val="none" w:sz="0" w:space="0" w:color="auto"/>
        <w:bottom w:val="none" w:sz="0" w:space="0" w:color="auto"/>
        <w:right w:val="none" w:sz="0" w:space="0" w:color="auto"/>
      </w:divBdr>
    </w:div>
    <w:div w:id="1040858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300">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435832948">
          <w:marLeft w:val="0"/>
          <w:marRight w:val="0"/>
          <w:marTop w:val="0"/>
          <w:marBottom w:val="0"/>
          <w:divBdr>
            <w:top w:val="none" w:sz="0" w:space="0" w:color="auto"/>
            <w:left w:val="none" w:sz="0" w:space="0" w:color="auto"/>
            <w:bottom w:val="none" w:sz="0" w:space="0" w:color="auto"/>
            <w:right w:val="none" w:sz="0" w:space="0" w:color="auto"/>
          </w:divBdr>
        </w:div>
        <w:div w:id="583882568">
          <w:marLeft w:val="0"/>
          <w:marRight w:val="0"/>
          <w:marTop w:val="0"/>
          <w:marBottom w:val="0"/>
          <w:divBdr>
            <w:top w:val="none" w:sz="0" w:space="0" w:color="auto"/>
            <w:left w:val="none" w:sz="0" w:space="0" w:color="auto"/>
            <w:bottom w:val="none" w:sz="0" w:space="0" w:color="auto"/>
            <w:right w:val="none" w:sz="0" w:space="0" w:color="auto"/>
          </w:divBdr>
        </w:div>
        <w:div w:id="1000307601">
          <w:marLeft w:val="0"/>
          <w:marRight w:val="0"/>
          <w:marTop w:val="0"/>
          <w:marBottom w:val="0"/>
          <w:divBdr>
            <w:top w:val="none" w:sz="0" w:space="0" w:color="auto"/>
            <w:left w:val="none" w:sz="0" w:space="0" w:color="auto"/>
            <w:bottom w:val="none" w:sz="0" w:space="0" w:color="auto"/>
            <w:right w:val="none" w:sz="0" w:space="0" w:color="auto"/>
          </w:divBdr>
        </w:div>
        <w:div w:id="1218592299">
          <w:marLeft w:val="0"/>
          <w:marRight w:val="0"/>
          <w:marTop w:val="0"/>
          <w:marBottom w:val="0"/>
          <w:divBdr>
            <w:top w:val="none" w:sz="0" w:space="0" w:color="auto"/>
            <w:left w:val="none" w:sz="0" w:space="0" w:color="auto"/>
            <w:bottom w:val="none" w:sz="0" w:space="0" w:color="auto"/>
            <w:right w:val="none" w:sz="0" w:space="0" w:color="auto"/>
          </w:divBdr>
        </w:div>
        <w:div w:id="1489707122">
          <w:marLeft w:val="0"/>
          <w:marRight w:val="0"/>
          <w:marTop w:val="0"/>
          <w:marBottom w:val="0"/>
          <w:divBdr>
            <w:top w:val="none" w:sz="0" w:space="0" w:color="auto"/>
            <w:left w:val="none" w:sz="0" w:space="0" w:color="auto"/>
            <w:bottom w:val="none" w:sz="0" w:space="0" w:color="auto"/>
            <w:right w:val="none" w:sz="0" w:space="0" w:color="auto"/>
          </w:divBdr>
        </w:div>
      </w:divsChild>
    </w:div>
    <w:div w:id="1345521904">
      <w:bodyDiv w:val="1"/>
      <w:marLeft w:val="0"/>
      <w:marRight w:val="0"/>
      <w:marTop w:val="0"/>
      <w:marBottom w:val="0"/>
      <w:divBdr>
        <w:top w:val="none" w:sz="0" w:space="0" w:color="auto"/>
        <w:left w:val="none" w:sz="0" w:space="0" w:color="auto"/>
        <w:bottom w:val="none" w:sz="0" w:space="0" w:color="auto"/>
        <w:right w:val="none" w:sz="0" w:space="0" w:color="auto"/>
      </w:divBdr>
    </w:div>
    <w:div w:id="1376471046">
      <w:bodyDiv w:val="1"/>
      <w:marLeft w:val="0"/>
      <w:marRight w:val="0"/>
      <w:marTop w:val="0"/>
      <w:marBottom w:val="0"/>
      <w:divBdr>
        <w:top w:val="none" w:sz="0" w:space="0" w:color="auto"/>
        <w:left w:val="none" w:sz="0" w:space="0" w:color="auto"/>
        <w:bottom w:val="none" w:sz="0" w:space="0" w:color="auto"/>
        <w:right w:val="none" w:sz="0" w:space="0" w:color="auto"/>
      </w:divBdr>
    </w:div>
    <w:div w:id="1392466349">
      <w:bodyDiv w:val="1"/>
      <w:marLeft w:val="0"/>
      <w:marRight w:val="0"/>
      <w:marTop w:val="0"/>
      <w:marBottom w:val="0"/>
      <w:divBdr>
        <w:top w:val="none" w:sz="0" w:space="0" w:color="auto"/>
        <w:left w:val="none" w:sz="0" w:space="0" w:color="auto"/>
        <w:bottom w:val="none" w:sz="0" w:space="0" w:color="auto"/>
        <w:right w:val="none" w:sz="0" w:space="0" w:color="auto"/>
      </w:divBdr>
    </w:div>
    <w:div w:id="1399129037">
      <w:bodyDiv w:val="1"/>
      <w:marLeft w:val="0"/>
      <w:marRight w:val="0"/>
      <w:marTop w:val="0"/>
      <w:marBottom w:val="0"/>
      <w:divBdr>
        <w:top w:val="none" w:sz="0" w:space="0" w:color="auto"/>
        <w:left w:val="none" w:sz="0" w:space="0" w:color="auto"/>
        <w:bottom w:val="none" w:sz="0" w:space="0" w:color="auto"/>
        <w:right w:val="none" w:sz="0" w:space="0" w:color="auto"/>
      </w:divBdr>
    </w:div>
    <w:div w:id="1477992925">
      <w:bodyDiv w:val="1"/>
      <w:marLeft w:val="0"/>
      <w:marRight w:val="0"/>
      <w:marTop w:val="0"/>
      <w:marBottom w:val="0"/>
      <w:divBdr>
        <w:top w:val="none" w:sz="0" w:space="0" w:color="auto"/>
        <w:left w:val="none" w:sz="0" w:space="0" w:color="auto"/>
        <w:bottom w:val="none" w:sz="0" w:space="0" w:color="auto"/>
        <w:right w:val="none" w:sz="0" w:space="0" w:color="auto"/>
      </w:divBdr>
      <w:divsChild>
        <w:div w:id="1129011428">
          <w:marLeft w:val="0"/>
          <w:marRight w:val="0"/>
          <w:marTop w:val="0"/>
          <w:marBottom w:val="0"/>
          <w:divBdr>
            <w:top w:val="none" w:sz="0" w:space="0" w:color="auto"/>
            <w:left w:val="none" w:sz="0" w:space="0" w:color="auto"/>
            <w:bottom w:val="none" w:sz="0" w:space="0" w:color="auto"/>
            <w:right w:val="none" w:sz="0" w:space="0" w:color="auto"/>
          </w:divBdr>
        </w:div>
      </w:divsChild>
    </w:div>
    <w:div w:id="1561137391">
      <w:bodyDiv w:val="1"/>
      <w:marLeft w:val="0"/>
      <w:marRight w:val="0"/>
      <w:marTop w:val="0"/>
      <w:marBottom w:val="0"/>
      <w:divBdr>
        <w:top w:val="none" w:sz="0" w:space="0" w:color="auto"/>
        <w:left w:val="none" w:sz="0" w:space="0" w:color="auto"/>
        <w:bottom w:val="none" w:sz="0" w:space="0" w:color="auto"/>
        <w:right w:val="none" w:sz="0" w:space="0" w:color="auto"/>
      </w:divBdr>
    </w:div>
    <w:div w:id="1835297727">
      <w:bodyDiv w:val="1"/>
      <w:marLeft w:val="0"/>
      <w:marRight w:val="0"/>
      <w:marTop w:val="0"/>
      <w:marBottom w:val="0"/>
      <w:divBdr>
        <w:top w:val="none" w:sz="0" w:space="0" w:color="auto"/>
        <w:left w:val="none" w:sz="0" w:space="0" w:color="auto"/>
        <w:bottom w:val="none" w:sz="0" w:space="0" w:color="auto"/>
        <w:right w:val="none" w:sz="0" w:space="0" w:color="auto"/>
      </w:divBdr>
    </w:div>
    <w:div w:id="1956980993">
      <w:bodyDiv w:val="1"/>
      <w:marLeft w:val="0"/>
      <w:marRight w:val="0"/>
      <w:marTop w:val="0"/>
      <w:marBottom w:val="0"/>
      <w:divBdr>
        <w:top w:val="none" w:sz="0" w:space="0" w:color="auto"/>
        <w:left w:val="none" w:sz="0" w:space="0" w:color="auto"/>
        <w:bottom w:val="none" w:sz="0" w:space="0" w:color="auto"/>
        <w:right w:val="none" w:sz="0" w:space="0" w:color="auto"/>
      </w:divBdr>
      <w:divsChild>
        <w:div w:id="64689884">
          <w:marLeft w:val="0"/>
          <w:marRight w:val="0"/>
          <w:marTop w:val="0"/>
          <w:marBottom w:val="0"/>
          <w:divBdr>
            <w:top w:val="none" w:sz="0" w:space="0" w:color="auto"/>
            <w:left w:val="none" w:sz="0" w:space="0" w:color="auto"/>
            <w:bottom w:val="none" w:sz="0" w:space="0" w:color="auto"/>
            <w:right w:val="none" w:sz="0" w:space="0" w:color="auto"/>
          </w:divBdr>
        </w:div>
        <w:div w:id="184636733">
          <w:marLeft w:val="0"/>
          <w:marRight w:val="0"/>
          <w:marTop w:val="0"/>
          <w:marBottom w:val="0"/>
          <w:divBdr>
            <w:top w:val="none" w:sz="0" w:space="0" w:color="auto"/>
            <w:left w:val="none" w:sz="0" w:space="0" w:color="auto"/>
            <w:bottom w:val="none" w:sz="0" w:space="0" w:color="auto"/>
            <w:right w:val="none" w:sz="0" w:space="0" w:color="auto"/>
          </w:divBdr>
        </w:div>
        <w:div w:id="213977135">
          <w:marLeft w:val="0"/>
          <w:marRight w:val="0"/>
          <w:marTop w:val="0"/>
          <w:marBottom w:val="0"/>
          <w:divBdr>
            <w:top w:val="none" w:sz="0" w:space="0" w:color="auto"/>
            <w:left w:val="none" w:sz="0" w:space="0" w:color="auto"/>
            <w:bottom w:val="none" w:sz="0" w:space="0" w:color="auto"/>
            <w:right w:val="none" w:sz="0" w:space="0" w:color="auto"/>
          </w:divBdr>
        </w:div>
        <w:div w:id="244456524">
          <w:marLeft w:val="0"/>
          <w:marRight w:val="0"/>
          <w:marTop w:val="0"/>
          <w:marBottom w:val="0"/>
          <w:divBdr>
            <w:top w:val="none" w:sz="0" w:space="0" w:color="auto"/>
            <w:left w:val="none" w:sz="0" w:space="0" w:color="auto"/>
            <w:bottom w:val="none" w:sz="0" w:space="0" w:color="auto"/>
            <w:right w:val="none" w:sz="0" w:space="0" w:color="auto"/>
          </w:divBdr>
        </w:div>
        <w:div w:id="337737061">
          <w:marLeft w:val="0"/>
          <w:marRight w:val="0"/>
          <w:marTop w:val="0"/>
          <w:marBottom w:val="0"/>
          <w:divBdr>
            <w:top w:val="none" w:sz="0" w:space="0" w:color="auto"/>
            <w:left w:val="none" w:sz="0" w:space="0" w:color="auto"/>
            <w:bottom w:val="none" w:sz="0" w:space="0" w:color="auto"/>
            <w:right w:val="none" w:sz="0" w:space="0" w:color="auto"/>
          </w:divBdr>
        </w:div>
        <w:div w:id="404107075">
          <w:marLeft w:val="0"/>
          <w:marRight w:val="0"/>
          <w:marTop w:val="0"/>
          <w:marBottom w:val="0"/>
          <w:divBdr>
            <w:top w:val="none" w:sz="0" w:space="0" w:color="auto"/>
            <w:left w:val="none" w:sz="0" w:space="0" w:color="auto"/>
            <w:bottom w:val="none" w:sz="0" w:space="0" w:color="auto"/>
            <w:right w:val="none" w:sz="0" w:space="0" w:color="auto"/>
          </w:divBdr>
        </w:div>
        <w:div w:id="405423647">
          <w:marLeft w:val="0"/>
          <w:marRight w:val="0"/>
          <w:marTop w:val="0"/>
          <w:marBottom w:val="0"/>
          <w:divBdr>
            <w:top w:val="none" w:sz="0" w:space="0" w:color="auto"/>
            <w:left w:val="none" w:sz="0" w:space="0" w:color="auto"/>
            <w:bottom w:val="none" w:sz="0" w:space="0" w:color="auto"/>
            <w:right w:val="none" w:sz="0" w:space="0" w:color="auto"/>
          </w:divBdr>
        </w:div>
        <w:div w:id="414015085">
          <w:marLeft w:val="0"/>
          <w:marRight w:val="0"/>
          <w:marTop w:val="0"/>
          <w:marBottom w:val="0"/>
          <w:divBdr>
            <w:top w:val="none" w:sz="0" w:space="0" w:color="auto"/>
            <w:left w:val="none" w:sz="0" w:space="0" w:color="auto"/>
            <w:bottom w:val="none" w:sz="0" w:space="0" w:color="auto"/>
            <w:right w:val="none" w:sz="0" w:space="0" w:color="auto"/>
          </w:divBdr>
        </w:div>
        <w:div w:id="471142485">
          <w:marLeft w:val="0"/>
          <w:marRight w:val="0"/>
          <w:marTop w:val="0"/>
          <w:marBottom w:val="0"/>
          <w:divBdr>
            <w:top w:val="none" w:sz="0" w:space="0" w:color="auto"/>
            <w:left w:val="none" w:sz="0" w:space="0" w:color="auto"/>
            <w:bottom w:val="none" w:sz="0" w:space="0" w:color="auto"/>
            <w:right w:val="none" w:sz="0" w:space="0" w:color="auto"/>
          </w:divBdr>
        </w:div>
        <w:div w:id="606812174">
          <w:marLeft w:val="0"/>
          <w:marRight w:val="0"/>
          <w:marTop w:val="0"/>
          <w:marBottom w:val="0"/>
          <w:divBdr>
            <w:top w:val="none" w:sz="0" w:space="0" w:color="auto"/>
            <w:left w:val="none" w:sz="0" w:space="0" w:color="auto"/>
            <w:bottom w:val="none" w:sz="0" w:space="0" w:color="auto"/>
            <w:right w:val="none" w:sz="0" w:space="0" w:color="auto"/>
          </w:divBdr>
        </w:div>
        <w:div w:id="698894252">
          <w:marLeft w:val="0"/>
          <w:marRight w:val="0"/>
          <w:marTop w:val="0"/>
          <w:marBottom w:val="0"/>
          <w:divBdr>
            <w:top w:val="none" w:sz="0" w:space="0" w:color="auto"/>
            <w:left w:val="none" w:sz="0" w:space="0" w:color="auto"/>
            <w:bottom w:val="none" w:sz="0" w:space="0" w:color="auto"/>
            <w:right w:val="none" w:sz="0" w:space="0" w:color="auto"/>
          </w:divBdr>
        </w:div>
        <w:div w:id="737557953">
          <w:marLeft w:val="0"/>
          <w:marRight w:val="0"/>
          <w:marTop w:val="0"/>
          <w:marBottom w:val="0"/>
          <w:divBdr>
            <w:top w:val="none" w:sz="0" w:space="0" w:color="auto"/>
            <w:left w:val="none" w:sz="0" w:space="0" w:color="auto"/>
            <w:bottom w:val="none" w:sz="0" w:space="0" w:color="auto"/>
            <w:right w:val="none" w:sz="0" w:space="0" w:color="auto"/>
          </w:divBdr>
        </w:div>
        <w:div w:id="778335169">
          <w:marLeft w:val="0"/>
          <w:marRight w:val="0"/>
          <w:marTop w:val="0"/>
          <w:marBottom w:val="0"/>
          <w:divBdr>
            <w:top w:val="none" w:sz="0" w:space="0" w:color="auto"/>
            <w:left w:val="none" w:sz="0" w:space="0" w:color="auto"/>
            <w:bottom w:val="none" w:sz="0" w:space="0" w:color="auto"/>
            <w:right w:val="none" w:sz="0" w:space="0" w:color="auto"/>
          </w:divBdr>
        </w:div>
        <w:div w:id="834493738">
          <w:marLeft w:val="0"/>
          <w:marRight w:val="0"/>
          <w:marTop w:val="0"/>
          <w:marBottom w:val="0"/>
          <w:divBdr>
            <w:top w:val="none" w:sz="0" w:space="0" w:color="auto"/>
            <w:left w:val="none" w:sz="0" w:space="0" w:color="auto"/>
            <w:bottom w:val="none" w:sz="0" w:space="0" w:color="auto"/>
            <w:right w:val="none" w:sz="0" w:space="0" w:color="auto"/>
          </w:divBdr>
        </w:div>
        <w:div w:id="897781791">
          <w:marLeft w:val="0"/>
          <w:marRight w:val="0"/>
          <w:marTop w:val="0"/>
          <w:marBottom w:val="0"/>
          <w:divBdr>
            <w:top w:val="none" w:sz="0" w:space="0" w:color="auto"/>
            <w:left w:val="none" w:sz="0" w:space="0" w:color="auto"/>
            <w:bottom w:val="none" w:sz="0" w:space="0" w:color="auto"/>
            <w:right w:val="none" w:sz="0" w:space="0" w:color="auto"/>
          </w:divBdr>
        </w:div>
        <w:div w:id="905412593">
          <w:marLeft w:val="0"/>
          <w:marRight w:val="0"/>
          <w:marTop w:val="0"/>
          <w:marBottom w:val="0"/>
          <w:divBdr>
            <w:top w:val="none" w:sz="0" w:space="0" w:color="auto"/>
            <w:left w:val="none" w:sz="0" w:space="0" w:color="auto"/>
            <w:bottom w:val="none" w:sz="0" w:space="0" w:color="auto"/>
            <w:right w:val="none" w:sz="0" w:space="0" w:color="auto"/>
          </w:divBdr>
        </w:div>
        <w:div w:id="962804732">
          <w:marLeft w:val="0"/>
          <w:marRight w:val="0"/>
          <w:marTop w:val="0"/>
          <w:marBottom w:val="0"/>
          <w:divBdr>
            <w:top w:val="none" w:sz="0" w:space="0" w:color="auto"/>
            <w:left w:val="none" w:sz="0" w:space="0" w:color="auto"/>
            <w:bottom w:val="none" w:sz="0" w:space="0" w:color="auto"/>
            <w:right w:val="none" w:sz="0" w:space="0" w:color="auto"/>
          </w:divBdr>
        </w:div>
        <w:div w:id="1104494387">
          <w:marLeft w:val="0"/>
          <w:marRight w:val="0"/>
          <w:marTop w:val="0"/>
          <w:marBottom w:val="0"/>
          <w:divBdr>
            <w:top w:val="none" w:sz="0" w:space="0" w:color="auto"/>
            <w:left w:val="none" w:sz="0" w:space="0" w:color="auto"/>
            <w:bottom w:val="none" w:sz="0" w:space="0" w:color="auto"/>
            <w:right w:val="none" w:sz="0" w:space="0" w:color="auto"/>
          </w:divBdr>
        </w:div>
        <w:div w:id="1125271728">
          <w:marLeft w:val="0"/>
          <w:marRight w:val="0"/>
          <w:marTop w:val="0"/>
          <w:marBottom w:val="0"/>
          <w:divBdr>
            <w:top w:val="none" w:sz="0" w:space="0" w:color="auto"/>
            <w:left w:val="none" w:sz="0" w:space="0" w:color="auto"/>
            <w:bottom w:val="none" w:sz="0" w:space="0" w:color="auto"/>
            <w:right w:val="none" w:sz="0" w:space="0" w:color="auto"/>
          </w:divBdr>
        </w:div>
        <w:div w:id="1209758817">
          <w:marLeft w:val="0"/>
          <w:marRight w:val="0"/>
          <w:marTop w:val="0"/>
          <w:marBottom w:val="0"/>
          <w:divBdr>
            <w:top w:val="none" w:sz="0" w:space="0" w:color="auto"/>
            <w:left w:val="none" w:sz="0" w:space="0" w:color="auto"/>
            <w:bottom w:val="none" w:sz="0" w:space="0" w:color="auto"/>
            <w:right w:val="none" w:sz="0" w:space="0" w:color="auto"/>
          </w:divBdr>
        </w:div>
        <w:div w:id="1214466286">
          <w:marLeft w:val="0"/>
          <w:marRight w:val="0"/>
          <w:marTop w:val="0"/>
          <w:marBottom w:val="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
        <w:div w:id="1426925941">
          <w:marLeft w:val="0"/>
          <w:marRight w:val="0"/>
          <w:marTop w:val="0"/>
          <w:marBottom w:val="0"/>
          <w:divBdr>
            <w:top w:val="none" w:sz="0" w:space="0" w:color="auto"/>
            <w:left w:val="none" w:sz="0" w:space="0" w:color="auto"/>
            <w:bottom w:val="none" w:sz="0" w:space="0" w:color="auto"/>
            <w:right w:val="none" w:sz="0" w:space="0" w:color="auto"/>
          </w:divBdr>
        </w:div>
        <w:div w:id="1469130220">
          <w:marLeft w:val="0"/>
          <w:marRight w:val="0"/>
          <w:marTop w:val="0"/>
          <w:marBottom w:val="0"/>
          <w:divBdr>
            <w:top w:val="none" w:sz="0" w:space="0" w:color="auto"/>
            <w:left w:val="none" w:sz="0" w:space="0" w:color="auto"/>
            <w:bottom w:val="none" w:sz="0" w:space="0" w:color="auto"/>
            <w:right w:val="none" w:sz="0" w:space="0" w:color="auto"/>
          </w:divBdr>
        </w:div>
        <w:div w:id="1469973837">
          <w:marLeft w:val="0"/>
          <w:marRight w:val="0"/>
          <w:marTop w:val="0"/>
          <w:marBottom w:val="0"/>
          <w:divBdr>
            <w:top w:val="none" w:sz="0" w:space="0" w:color="auto"/>
            <w:left w:val="none" w:sz="0" w:space="0" w:color="auto"/>
            <w:bottom w:val="none" w:sz="0" w:space="0" w:color="auto"/>
            <w:right w:val="none" w:sz="0" w:space="0" w:color="auto"/>
          </w:divBdr>
        </w:div>
        <w:div w:id="1511599554">
          <w:marLeft w:val="0"/>
          <w:marRight w:val="0"/>
          <w:marTop w:val="0"/>
          <w:marBottom w:val="0"/>
          <w:divBdr>
            <w:top w:val="none" w:sz="0" w:space="0" w:color="auto"/>
            <w:left w:val="none" w:sz="0" w:space="0" w:color="auto"/>
            <w:bottom w:val="none" w:sz="0" w:space="0" w:color="auto"/>
            <w:right w:val="none" w:sz="0" w:space="0" w:color="auto"/>
          </w:divBdr>
        </w:div>
        <w:div w:id="1527475383">
          <w:marLeft w:val="0"/>
          <w:marRight w:val="0"/>
          <w:marTop w:val="0"/>
          <w:marBottom w:val="0"/>
          <w:divBdr>
            <w:top w:val="none" w:sz="0" w:space="0" w:color="auto"/>
            <w:left w:val="none" w:sz="0" w:space="0" w:color="auto"/>
            <w:bottom w:val="none" w:sz="0" w:space="0" w:color="auto"/>
            <w:right w:val="none" w:sz="0" w:space="0" w:color="auto"/>
          </w:divBdr>
        </w:div>
        <w:div w:id="1738741289">
          <w:marLeft w:val="0"/>
          <w:marRight w:val="0"/>
          <w:marTop w:val="0"/>
          <w:marBottom w:val="0"/>
          <w:divBdr>
            <w:top w:val="none" w:sz="0" w:space="0" w:color="auto"/>
            <w:left w:val="none" w:sz="0" w:space="0" w:color="auto"/>
            <w:bottom w:val="none" w:sz="0" w:space="0" w:color="auto"/>
            <w:right w:val="none" w:sz="0" w:space="0" w:color="auto"/>
          </w:divBdr>
        </w:div>
        <w:div w:id="1935016412">
          <w:marLeft w:val="0"/>
          <w:marRight w:val="0"/>
          <w:marTop w:val="0"/>
          <w:marBottom w:val="0"/>
          <w:divBdr>
            <w:top w:val="none" w:sz="0" w:space="0" w:color="auto"/>
            <w:left w:val="none" w:sz="0" w:space="0" w:color="auto"/>
            <w:bottom w:val="none" w:sz="0" w:space="0" w:color="auto"/>
            <w:right w:val="none" w:sz="0" w:space="0" w:color="auto"/>
          </w:divBdr>
        </w:div>
        <w:div w:id="2011832174">
          <w:marLeft w:val="0"/>
          <w:marRight w:val="0"/>
          <w:marTop w:val="0"/>
          <w:marBottom w:val="0"/>
          <w:divBdr>
            <w:top w:val="none" w:sz="0" w:space="0" w:color="auto"/>
            <w:left w:val="none" w:sz="0" w:space="0" w:color="auto"/>
            <w:bottom w:val="none" w:sz="0" w:space="0" w:color="auto"/>
            <w:right w:val="none" w:sz="0" w:space="0" w:color="auto"/>
          </w:divBdr>
        </w:div>
        <w:div w:id="2064791975">
          <w:marLeft w:val="0"/>
          <w:marRight w:val="0"/>
          <w:marTop w:val="0"/>
          <w:marBottom w:val="0"/>
          <w:divBdr>
            <w:top w:val="none" w:sz="0" w:space="0" w:color="auto"/>
            <w:left w:val="none" w:sz="0" w:space="0" w:color="auto"/>
            <w:bottom w:val="none" w:sz="0" w:space="0" w:color="auto"/>
            <w:right w:val="none" w:sz="0" w:space="0" w:color="auto"/>
          </w:divBdr>
        </w:div>
        <w:div w:id="2084333727">
          <w:marLeft w:val="0"/>
          <w:marRight w:val="0"/>
          <w:marTop w:val="0"/>
          <w:marBottom w:val="0"/>
          <w:divBdr>
            <w:top w:val="none" w:sz="0" w:space="0" w:color="auto"/>
            <w:left w:val="none" w:sz="0" w:space="0" w:color="auto"/>
            <w:bottom w:val="none" w:sz="0" w:space="0" w:color="auto"/>
            <w:right w:val="none" w:sz="0" w:space="0" w:color="auto"/>
          </w:divBdr>
        </w:div>
        <w:div w:id="2088768565">
          <w:marLeft w:val="0"/>
          <w:marRight w:val="0"/>
          <w:marTop w:val="0"/>
          <w:marBottom w:val="0"/>
          <w:divBdr>
            <w:top w:val="none" w:sz="0" w:space="0" w:color="auto"/>
            <w:left w:val="none" w:sz="0" w:space="0" w:color="auto"/>
            <w:bottom w:val="none" w:sz="0" w:space="0" w:color="auto"/>
            <w:right w:val="none" w:sz="0" w:space="0" w:color="auto"/>
          </w:divBdr>
        </w:div>
      </w:divsChild>
    </w:div>
    <w:div w:id="1995260398">
      <w:bodyDiv w:val="1"/>
      <w:marLeft w:val="0"/>
      <w:marRight w:val="0"/>
      <w:marTop w:val="0"/>
      <w:marBottom w:val="0"/>
      <w:divBdr>
        <w:top w:val="none" w:sz="0" w:space="0" w:color="auto"/>
        <w:left w:val="none" w:sz="0" w:space="0" w:color="auto"/>
        <w:bottom w:val="none" w:sz="0" w:space="0" w:color="auto"/>
        <w:right w:val="none" w:sz="0" w:space="0" w:color="auto"/>
      </w:divBdr>
    </w:div>
    <w:div w:id="2002154624">
      <w:bodyDiv w:val="1"/>
      <w:marLeft w:val="0"/>
      <w:marRight w:val="0"/>
      <w:marTop w:val="0"/>
      <w:marBottom w:val="0"/>
      <w:divBdr>
        <w:top w:val="none" w:sz="0" w:space="0" w:color="auto"/>
        <w:left w:val="none" w:sz="0" w:space="0" w:color="auto"/>
        <w:bottom w:val="none" w:sz="0" w:space="0" w:color="auto"/>
        <w:right w:val="none" w:sz="0" w:space="0" w:color="auto"/>
      </w:divBdr>
      <w:divsChild>
        <w:div w:id="235408139">
          <w:marLeft w:val="0"/>
          <w:marRight w:val="0"/>
          <w:marTop w:val="0"/>
          <w:marBottom w:val="0"/>
          <w:divBdr>
            <w:top w:val="none" w:sz="0" w:space="0" w:color="auto"/>
            <w:left w:val="none" w:sz="0" w:space="0" w:color="auto"/>
            <w:bottom w:val="none" w:sz="0" w:space="0" w:color="auto"/>
            <w:right w:val="none" w:sz="0" w:space="0" w:color="auto"/>
          </w:divBdr>
        </w:div>
        <w:div w:id="277104184">
          <w:marLeft w:val="0"/>
          <w:marRight w:val="0"/>
          <w:marTop w:val="0"/>
          <w:marBottom w:val="0"/>
          <w:divBdr>
            <w:top w:val="none" w:sz="0" w:space="0" w:color="auto"/>
            <w:left w:val="none" w:sz="0" w:space="0" w:color="auto"/>
            <w:bottom w:val="none" w:sz="0" w:space="0" w:color="auto"/>
            <w:right w:val="none" w:sz="0" w:space="0" w:color="auto"/>
          </w:divBdr>
        </w:div>
        <w:div w:id="406389409">
          <w:marLeft w:val="0"/>
          <w:marRight w:val="0"/>
          <w:marTop w:val="0"/>
          <w:marBottom w:val="0"/>
          <w:divBdr>
            <w:top w:val="none" w:sz="0" w:space="0" w:color="auto"/>
            <w:left w:val="none" w:sz="0" w:space="0" w:color="auto"/>
            <w:bottom w:val="none" w:sz="0" w:space="0" w:color="auto"/>
            <w:right w:val="none" w:sz="0" w:space="0" w:color="auto"/>
          </w:divBdr>
        </w:div>
        <w:div w:id="565607579">
          <w:marLeft w:val="0"/>
          <w:marRight w:val="0"/>
          <w:marTop w:val="0"/>
          <w:marBottom w:val="0"/>
          <w:divBdr>
            <w:top w:val="none" w:sz="0" w:space="0" w:color="auto"/>
            <w:left w:val="none" w:sz="0" w:space="0" w:color="auto"/>
            <w:bottom w:val="none" w:sz="0" w:space="0" w:color="auto"/>
            <w:right w:val="none" w:sz="0" w:space="0" w:color="auto"/>
          </w:divBdr>
        </w:div>
        <w:div w:id="1386836145">
          <w:marLeft w:val="0"/>
          <w:marRight w:val="0"/>
          <w:marTop w:val="0"/>
          <w:marBottom w:val="0"/>
          <w:divBdr>
            <w:top w:val="none" w:sz="0" w:space="0" w:color="auto"/>
            <w:left w:val="none" w:sz="0" w:space="0" w:color="auto"/>
            <w:bottom w:val="none" w:sz="0" w:space="0" w:color="auto"/>
            <w:right w:val="none" w:sz="0" w:space="0" w:color="auto"/>
          </w:divBdr>
        </w:div>
        <w:div w:id="1811240801">
          <w:marLeft w:val="0"/>
          <w:marRight w:val="0"/>
          <w:marTop w:val="0"/>
          <w:marBottom w:val="0"/>
          <w:divBdr>
            <w:top w:val="none" w:sz="0" w:space="0" w:color="auto"/>
            <w:left w:val="none" w:sz="0" w:space="0" w:color="auto"/>
            <w:bottom w:val="none" w:sz="0" w:space="0" w:color="auto"/>
            <w:right w:val="none" w:sz="0" w:space="0" w:color="auto"/>
          </w:divBdr>
        </w:div>
        <w:div w:id="1814254602">
          <w:marLeft w:val="0"/>
          <w:marRight w:val="0"/>
          <w:marTop w:val="0"/>
          <w:marBottom w:val="0"/>
          <w:divBdr>
            <w:top w:val="none" w:sz="0" w:space="0" w:color="auto"/>
            <w:left w:val="none" w:sz="0" w:space="0" w:color="auto"/>
            <w:bottom w:val="none" w:sz="0" w:space="0" w:color="auto"/>
            <w:right w:val="none" w:sz="0" w:space="0" w:color="auto"/>
          </w:divBdr>
        </w:div>
        <w:div w:id="1925644952">
          <w:marLeft w:val="0"/>
          <w:marRight w:val="0"/>
          <w:marTop w:val="0"/>
          <w:marBottom w:val="0"/>
          <w:divBdr>
            <w:top w:val="none" w:sz="0" w:space="0" w:color="auto"/>
            <w:left w:val="none" w:sz="0" w:space="0" w:color="auto"/>
            <w:bottom w:val="none" w:sz="0" w:space="0" w:color="auto"/>
            <w:right w:val="none" w:sz="0" w:space="0" w:color="auto"/>
          </w:divBdr>
        </w:div>
        <w:div w:id="1941988830">
          <w:marLeft w:val="0"/>
          <w:marRight w:val="0"/>
          <w:marTop w:val="0"/>
          <w:marBottom w:val="0"/>
          <w:divBdr>
            <w:top w:val="none" w:sz="0" w:space="0" w:color="auto"/>
            <w:left w:val="none" w:sz="0" w:space="0" w:color="auto"/>
            <w:bottom w:val="none" w:sz="0" w:space="0" w:color="auto"/>
            <w:right w:val="none" w:sz="0" w:space="0" w:color="auto"/>
          </w:divBdr>
        </w:div>
        <w:div w:id="2026707723">
          <w:marLeft w:val="0"/>
          <w:marRight w:val="0"/>
          <w:marTop w:val="0"/>
          <w:marBottom w:val="0"/>
          <w:divBdr>
            <w:top w:val="none" w:sz="0" w:space="0" w:color="auto"/>
            <w:left w:val="none" w:sz="0" w:space="0" w:color="auto"/>
            <w:bottom w:val="none" w:sz="0" w:space="0" w:color="auto"/>
            <w:right w:val="none" w:sz="0" w:space="0" w:color="auto"/>
          </w:divBdr>
        </w:div>
      </w:divsChild>
    </w:div>
    <w:div w:id="2055424917">
      <w:bodyDiv w:val="1"/>
      <w:marLeft w:val="0"/>
      <w:marRight w:val="0"/>
      <w:marTop w:val="0"/>
      <w:marBottom w:val="0"/>
      <w:divBdr>
        <w:top w:val="none" w:sz="0" w:space="0" w:color="auto"/>
        <w:left w:val="none" w:sz="0" w:space="0" w:color="auto"/>
        <w:bottom w:val="none" w:sz="0" w:space="0" w:color="auto"/>
        <w:right w:val="none" w:sz="0" w:space="0" w:color="auto"/>
      </w:divBdr>
    </w:div>
    <w:div w:id="2135901246">
      <w:bodyDiv w:val="1"/>
      <w:marLeft w:val="0"/>
      <w:marRight w:val="0"/>
      <w:marTop w:val="0"/>
      <w:marBottom w:val="0"/>
      <w:divBdr>
        <w:top w:val="none" w:sz="0" w:space="0" w:color="auto"/>
        <w:left w:val="none" w:sz="0" w:space="0" w:color="auto"/>
        <w:bottom w:val="none" w:sz="0" w:space="0" w:color="auto"/>
        <w:right w:val="none" w:sz="0" w:space="0" w:color="auto"/>
      </w:divBdr>
    </w:div>
    <w:div w:id="21384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D4C2-2F28-4496-BB3F-E8E348E1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25</Pages>
  <Words>5096</Words>
  <Characters>29051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Boss</cp:lastModifiedBy>
  <cp:revision>9</cp:revision>
  <cp:lastPrinted>2017-09-28T05:48:00Z</cp:lastPrinted>
  <dcterms:created xsi:type="dcterms:W3CDTF">2016-11-07T11:32:00Z</dcterms:created>
  <dcterms:modified xsi:type="dcterms:W3CDTF">2017-09-28T05:48:00Z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1246430520</vt:i4>
  </property>
</Properties>
</file>