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22" w:rsidRPr="00ED7622" w:rsidRDefault="00ED7622" w:rsidP="00CA1C63">
      <w:pPr>
        <w:pStyle w:val="1"/>
        <w:rPr>
          <w:sz w:val="28"/>
          <w:szCs w:val="28"/>
        </w:rPr>
      </w:pPr>
      <w:r w:rsidRPr="00ED7622">
        <w:rPr>
          <w:sz w:val="28"/>
          <w:szCs w:val="28"/>
        </w:rPr>
        <w:t>СОВЕТ НАРОДНЫХ ДЕПУТАТОВ</w:t>
      </w:r>
    </w:p>
    <w:p w:rsidR="00C33CD6" w:rsidRDefault="00CA1C63" w:rsidP="00ED762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АЛЕКСАНДРОВСКОГО</w:t>
      </w:r>
      <w:r w:rsidR="006D08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4652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ED7622" w:rsidRPr="00ED7622" w:rsidRDefault="00ED7622" w:rsidP="00ED762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ED7622" w:rsidRPr="00ED7622" w:rsidRDefault="00ED7622" w:rsidP="00ED7622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ED7622" w:rsidRPr="00ED7622" w:rsidRDefault="00ED7622" w:rsidP="00ED7622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7622" w:rsidRPr="00ED7622" w:rsidRDefault="00ED7622" w:rsidP="00ED7622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7622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D7622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</w:p>
    <w:p w:rsidR="00ED7622" w:rsidRPr="00ED7622" w:rsidRDefault="00ED7622" w:rsidP="006D08F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6D08FF" w:rsidRDefault="00E3218F" w:rsidP="006D08F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4A5424">
        <w:rPr>
          <w:rFonts w:ascii="Times New Roman" w:hAnsi="Times New Roman"/>
          <w:sz w:val="28"/>
          <w:szCs w:val="28"/>
        </w:rPr>
        <w:t>.12.202</w:t>
      </w:r>
      <w:r w:rsidR="00E307D8">
        <w:rPr>
          <w:rFonts w:ascii="Times New Roman" w:hAnsi="Times New Roman"/>
          <w:sz w:val="28"/>
          <w:szCs w:val="28"/>
        </w:rPr>
        <w:t xml:space="preserve">1 года № </w:t>
      </w:r>
      <w:r w:rsidR="001269BA">
        <w:rPr>
          <w:rFonts w:ascii="Times New Roman" w:hAnsi="Times New Roman"/>
          <w:sz w:val="28"/>
          <w:szCs w:val="28"/>
        </w:rPr>
        <w:t>108</w:t>
      </w:r>
    </w:p>
    <w:p w:rsidR="006D08FF" w:rsidRDefault="00CA1C63" w:rsidP="006D08FF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6D08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с. Копыл</w:t>
      </w:r>
    </w:p>
    <w:p w:rsidR="00CA1C63" w:rsidRPr="006D08FF" w:rsidRDefault="00CA1C63" w:rsidP="006D08FF">
      <w:pPr>
        <w:spacing w:after="0" w:line="240" w:lineRule="auto"/>
        <w:ind w:left="709"/>
        <w:rPr>
          <w:rFonts w:ascii="Times New Roman" w:hAnsi="Times New Roman"/>
        </w:rPr>
      </w:pPr>
    </w:p>
    <w:p w:rsidR="0055716A" w:rsidRPr="00602076" w:rsidRDefault="000607B7" w:rsidP="0055716A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 xml:space="preserve">О заключении соглашения между </w:t>
      </w:r>
      <w:proofErr w:type="spellStart"/>
      <w:r w:rsidRPr="00602076">
        <w:rPr>
          <w:spacing w:val="0"/>
          <w:sz w:val="28"/>
          <w:szCs w:val="28"/>
        </w:rPr>
        <w:t>Эртильским</w:t>
      </w:r>
      <w:proofErr w:type="spellEnd"/>
      <w:r w:rsidRPr="00602076">
        <w:rPr>
          <w:spacing w:val="0"/>
          <w:sz w:val="28"/>
          <w:szCs w:val="28"/>
        </w:rPr>
        <w:t xml:space="preserve"> муниципальным районом</w:t>
      </w:r>
      <w:r w:rsidR="00843CDB" w:rsidRPr="00602076">
        <w:rPr>
          <w:spacing w:val="0"/>
          <w:sz w:val="28"/>
          <w:szCs w:val="28"/>
        </w:rPr>
        <w:t xml:space="preserve"> и </w:t>
      </w:r>
      <w:r w:rsidR="00CA1C63">
        <w:rPr>
          <w:spacing w:val="0"/>
          <w:sz w:val="28"/>
          <w:szCs w:val="28"/>
        </w:rPr>
        <w:t>Александровским</w:t>
      </w:r>
      <w:r w:rsidR="00264652">
        <w:rPr>
          <w:spacing w:val="0"/>
          <w:sz w:val="28"/>
          <w:szCs w:val="28"/>
        </w:rPr>
        <w:t xml:space="preserve"> сельским поселением </w:t>
      </w:r>
      <w:proofErr w:type="spellStart"/>
      <w:r w:rsidR="0055716A" w:rsidRPr="00602076">
        <w:rPr>
          <w:spacing w:val="0"/>
          <w:sz w:val="28"/>
          <w:szCs w:val="28"/>
        </w:rPr>
        <w:t>Эртильского</w:t>
      </w:r>
      <w:proofErr w:type="spellEnd"/>
      <w:r w:rsidR="0055716A" w:rsidRPr="00602076">
        <w:rPr>
          <w:spacing w:val="0"/>
          <w:sz w:val="28"/>
          <w:szCs w:val="28"/>
        </w:rPr>
        <w:t xml:space="preserve"> </w:t>
      </w:r>
      <w:r w:rsidR="00453713" w:rsidRPr="00602076">
        <w:rPr>
          <w:spacing w:val="0"/>
          <w:sz w:val="28"/>
          <w:szCs w:val="28"/>
        </w:rPr>
        <w:t xml:space="preserve">муниципального района </w:t>
      </w:r>
      <w:r w:rsidRPr="00602076">
        <w:rPr>
          <w:spacing w:val="0"/>
          <w:sz w:val="28"/>
          <w:szCs w:val="28"/>
        </w:rPr>
        <w:t xml:space="preserve"> </w:t>
      </w:r>
      <w:r w:rsidR="0055716A" w:rsidRPr="00602076">
        <w:rPr>
          <w:spacing w:val="0"/>
          <w:sz w:val="28"/>
          <w:szCs w:val="28"/>
        </w:rPr>
        <w:t xml:space="preserve">о передаче полномочий на решение </w:t>
      </w:r>
      <w:r w:rsidR="00002A4F">
        <w:rPr>
          <w:spacing w:val="0"/>
          <w:sz w:val="28"/>
          <w:szCs w:val="28"/>
        </w:rPr>
        <w:t>вопросов местного значения в 202</w:t>
      </w:r>
      <w:r w:rsidR="00E307D8">
        <w:rPr>
          <w:spacing w:val="0"/>
          <w:sz w:val="28"/>
          <w:szCs w:val="28"/>
        </w:rPr>
        <w:t>2</w:t>
      </w:r>
      <w:r w:rsidR="0055716A" w:rsidRPr="00602076">
        <w:rPr>
          <w:spacing w:val="0"/>
          <w:sz w:val="28"/>
          <w:szCs w:val="28"/>
        </w:rPr>
        <w:t xml:space="preserve"> году в сфере </w:t>
      </w:r>
      <w:r w:rsidR="00AE002E">
        <w:rPr>
          <w:spacing w:val="0"/>
          <w:sz w:val="28"/>
          <w:szCs w:val="28"/>
        </w:rPr>
        <w:t>культуры</w:t>
      </w:r>
    </w:p>
    <w:p w:rsidR="000607B7" w:rsidRDefault="000607B7" w:rsidP="00AB1B55">
      <w:pPr>
        <w:pStyle w:val="a4"/>
        <w:tabs>
          <w:tab w:val="left" w:pos="5529"/>
        </w:tabs>
        <w:ind w:right="5101"/>
        <w:jc w:val="both"/>
        <w:rPr>
          <w:rFonts w:ascii="Times New Roman" w:hAnsi="Times New Roman"/>
          <w:sz w:val="28"/>
          <w:szCs w:val="28"/>
        </w:rPr>
      </w:pPr>
    </w:p>
    <w:p w:rsidR="000607B7" w:rsidRDefault="000607B7" w:rsidP="000607B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607B7" w:rsidRPr="00911DBE" w:rsidRDefault="006A36F2" w:rsidP="000607B7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A36F2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</w:t>
      </w:r>
      <w:r w:rsidR="000607B7" w:rsidRPr="00AB1B55">
        <w:rPr>
          <w:rFonts w:ascii="Times New Roman" w:hAnsi="Times New Roman"/>
          <w:sz w:val="28"/>
          <w:szCs w:val="28"/>
        </w:rPr>
        <w:t xml:space="preserve">Уставом </w:t>
      </w:r>
      <w:r w:rsidR="00CA1C63">
        <w:rPr>
          <w:rFonts w:ascii="Times New Roman" w:hAnsi="Times New Roman"/>
          <w:sz w:val="28"/>
          <w:szCs w:val="28"/>
        </w:rPr>
        <w:t>Александровского</w:t>
      </w:r>
      <w:r w:rsidR="002646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B1B55" w:rsidRPr="00AB1B5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0607B7" w:rsidRPr="00AB1B5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607B7" w:rsidRPr="00B75EC7">
        <w:rPr>
          <w:rFonts w:ascii="Times New Roman" w:hAnsi="Times New Roman"/>
          <w:sz w:val="28"/>
          <w:szCs w:val="28"/>
        </w:rPr>
        <w:t xml:space="preserve"> Воронежской области, Совет</w:t>
      </w:r>
      <w:r w:rsidR="000607B7" w:rsidRPr="00911DBE">
        <w:rPr>
          <w:rFonts w:ascii="Times New Roman" w:hAnsi="Times New Roman"/>
          <w:sz w:val="28"/>
          <w:szCs w:val="28"/>
        </w:rPr>
        <w:t xml:space="preserve"> народных депутатов</w:t>
      </w:r>
      <w:r w:rsidR="00CA1C63">
        <w:rPr>
          <w:rFonts w:ascii="Times New Roman" w:hAnsi="Times New Roman"/>
          <w:sz w:val="28"/>
          <w:szCs w:val="28"/>
        </w:rPr>
        <w:t xml:space="preserve"> Александровского сельского поселения</w:t>
      </w:r>
      <w:r w:rsidR="000607B7" w:rsidRPr="00911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1B5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0607B7" w:rsidRPr="00911DB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607B7" w:rsidRPr="00911DBE" w:rsidRDefault="000607B7" w:rsidP="000607B7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tbl>
      <w:tblPr>
        <w:tblW w:w="9639" w:type="dxa"/>
        <w:tblInd w:w="108" w:type="dxa"/>
        <w:tblLayout w:type="fixed"/>
        <w:tblLook w:val="00A0"/>
      </w:tblPr>
      <w:tblGrid>
        <w:gridCol w:w="9639"/>
      </w:tblGrid>
      <w:tr w:rsidR="006A36F2" w:rsidRPr="009E07D3" w:rsidTr="00264652">
        <w:tc>
          <w:tcPr>
            <w:tcW w:w="9639" w:type="dxa"/>
          </w:tcPr>
          <w:p w:rsidR="006A36F2" w:rsidRPr="00602076" w:rsidRDefault="000607B7" w:rsidP="00CA1C63">
            <w:pPr>
              <w:numPr>
                <w:ilvl w:val="0"/>
                <w:numId w:val="6"/>
              </w:numPr>
              <w:spacing w:after="0" w:line="0" w:lineRule="atLeast"/>
              <w:ind w:left="0" w:firstLine="88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Заключить соглашение между </w:t>
            </w:r>
            <w:r w:rsidR="00CA1C63">
              <w:rPr>
                <w:rFonts w:ascii="Times New Roman" w:hAnsi="Times New Roman"/>
                <w:sz w:val="28"/>
                <w:szCs w:val="28"/>
              </w:rPr>
              <w:t>Александровским</w:t>
            </w:r>
            <w:r w:rsidR="006D0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4652">
              <w:rPr>
                <w:rFonts w:ascii="Times New Roman" w:hAnsi="Times New Roman"/>
                <w:sz w:val="28"/>
                <w:szCs w:val="28"/>
              </w:rPr>
              <w:t xml:space="preserve"> сельским поселением </w:t>
            </w:r>
            <w:proofErr w:type="spellStart"/>
            <w:r w:rsidR="00264652">
              <w:rPr>
                <w:rFonts w:ascii="Times New Roman" w:hAnsi="Times New Roman"/>
                <w:sz w:val="28"/>
                <w:szCs w:val="28"/>
              </w:rPr>
              <w:t>Эртильского</w:t>
            </w:r>
            <w:proofErr w:type="spellEnd"/>
            <w:r w:rsidR="0026465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 w:rsidR="006A36F2" w:rsidRPr="0055716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264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64652">
              <w:rPr>
                <w:rFonts w:ascii="Times New Roman" w:hAnsi="Times New Roman"/>
                <w:sz w:val="28"/>
                <w:szCs w:val="28"/>
              </w:rPr>
              <w:t>Эртильским</w:t>
            </w:r>
            <w:proofErr w:type="spellEnd"/>
            <w:r w:rsidR="00264652">
              <w:rPr>
                <w:rFonts w:ascii="Times New Roman" w:hAnsi="Times New Roman"/>
                <w:sz w:val="28"/>
                <w:szCs w:val="28"/>
              </w:rPr>
              <w:t xml:space="preserve"> муниципальным районом</w:t>
            </w:r>
            <w:r w:rsidR="006D08FF">
              <w:rPr>
                <w:rFonts w:ascii="Times New Roman" w:hAnsi="Times New Roman"/>
                <w:sz w:val="28"/>
                <w:szCs w:val="28"/>
              </w:rPr>
              <w:t xml:space="preserve">  о передаче</w:t>
            </w:r>
            <w:r w:rsidR="006D08FF" w:rsidRPr="00602076">
              <w:rPr>
                <w:rFonts w:ascii="Times New Roman" w:hAnsi="Times New Roman"/>
                <w:sz w:val="28"/>
                <w:szCs w:val="28"/>
              </w:rPr>
              <w:t xml:space="preserve"> полномочий на решение в</w:t>
            </w:r>
            <w:r w:rsidR="00E307D8">
              <w:rPr>
                <w:rFonts w:ascii="Times New Roman" w:hAnsi="Times New Roman"/>
                <w:sz w:val="28"/>
                <w:szCs w:val="28"/>
              </w:rPr>
              <w:t>опросов местного значения в 2022</w:t>
            </w:r>
            <w:r w:rsidR="006D08FF" w:rsidRPr="00602076">
              <w:rPr>
                <w:rFonts w:ascii="Times New Roman" w:hAnsi="Times New Roman"/>
                <w:sz w:val="28"/>
                <w:szCs w:val="28"/>
              </w:rPr>
              <w:t xml:space="preserve"> году в сфере </w:t>
            </w:r>
            <w:r w:rsidR="006D08FF">
              <w:rPr>
                <w:rFonts w:ascii="Times New Roman" w:hAnsi="Times New Roman"/>
                <w:sz w:val="28"/>
                <w:szCs w:val="28"/>
              </w:rPr>
              <w:t>культуры по форме согласно приложению</w:t>
            </w:r>
            <w:r w:rsidR="006D08FF" w:rsidRPr="006020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607B7" w:rsidRPr="00911DBE" w:rsidRDefault="000607B7" w:rsidP="00CA1C63">
      <w:pPr>
        <w:pStyle w:val="a5"/>
        <w:numPr>
          <w:ilvl w:val="0"/>
          <w:numId w:val="6"/>
        </w:numPr>
        <w:ind w:left="0"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опубликования в </w:t>
      </w:r>
      <w:r w:rsidR="00AB1B55">
        <w:rPr>
          <w:rFonts w:ascii="Times New Roman" w:hAnsi="Times New Roman"/>
          <w:sz w:val="28"/>
          <w:szCs w:val="28"/>
        </w:rPr>
        <w:t>сборн</w:t>
      </w:r>
      <w:r w:rsidR="006D08FF">
        <w:rPr>
          <w:rFonts w:ascii="Times New Roman" w:hAnsi="Times New Roman"/>
          <w:sz w:val="28"/>
          <w:szCs w:val="28"/>
        </w:rPr>
        <w:t xml:space="preserve">ике нормативно – правовых актов </w:t>
      </w:r>
      <w:r w:rsidR="00CA1C63">
        <w:rPr>
          <w:rFonts w:ascii="Times New Roman" w:hAnsi="Times New Roman"/>
          <w:sz w:val="28"/>
          <w:szCs w:val="28"/>
        </w:rPr>
        <w:t>Александровского</w:t>
      </w:r>
      <w:r w:rsidR="006D08FF">
        <w:rPr>
          <w:rFonts w:ascii="Times New Roman" w:hAnsi="Times New Roman"/>
          <w:sz w:val="28"/>
          <w:szCs w:val="28"/>
        </w:rPr>
        <w:t xml:space="preserve"> </w:t>
      </w:r>
      <w:r w:rsidR="0026465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B1B55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AB1B55">
        <w:rPr>
          <w:rFonts w:ascii="Times New Roman" w:hAnsi="Times New Roman"/>
          <w:sz w:val="28"/>
          <w:szCs w:val="28"/>
        </w:rPr>
        <w:t xml:space="preserve"> муниципального района «Муниципальный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0607B7" w:rsidRDefault="000607B7" w:rsidP="00264652">
      <w:pPr>
        <w:pStyle w:val="a5"/>
        <w:numPr>
          <w:ilvl w:val="0"/>
          <w:numId w:val="6"/>
        </w:numPr>
        <w:ind w:left="0" w:firstLine="8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D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1DBE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="00AB1B55">
        <w:rPr>
          <w:rFonts w:ascii="Times New Roman" w:hAnsi="Times New Roman"/>
          <w:sz w:val="28"/>
          <w:szCs w:val="28"/>
        </w:rPr>
        <w:t>оставляю за собой.</w:t>
      </w:r>
    </w:p>
    <w:p w:rsidR="000607B7" w:rsidRDefault="000607B7" w:rsidP="000607B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CA1C63" w:rsidRDefault="00CA1C63" w:rsidP="000607B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CA1C63" w:rsidRDefault="00CA1C63" w:rsidP="000607B7">
      <w:pPr>
        <w:pStyle w:val="a5"/>
        <w:ind w:left="426"/>
        <w:jc w:val="both"/>
        <w:rPr>
          <w:rFonts w:ascii="Times New Roman" w:hAnsi="Times New Roman"/>
          <w:sz w:val="28"/>
          <w:szCs w:val="28"/>
        </w:rPr>
      </w:pPr>
    </w:p>
    <w:p w:rsidR="000607B7" w:rsidRDefault="000607B7" w:rsidP="00264652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 w:rsidR="00264652">
        <w:rPr>
          <w:rFonts w:ascii="Times New Roman" w:hAnsi="Times New Roman"/>
          <w:sz w:val="28"/>
          <w:szCs w:val="28"/>
        </w:rPr>
        <w:t>поселения</w:t>
      </w:r>
      <w:r w:rsidR="006D08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A1C63">
        <w:rPr>
          <w:rFonts w:ascii="Times New Roman" w:hAnsi="Times New Roman"/>
          <w:sz w:val="28"/>
          <w:szCs w:val="28"/>
        </w:rPr>
        <w:t>К.И.Новиков</w:t>
      </w:r>
    </w:p>
    <w:p w:rsidR="000607B7" w:rsidRDefault="000607B7" w:rsidP="00060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B7" w:rsidRDefault="000607B7" w:rsidP="00060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7B7" w:rsidRDefault="000607B7" w:rsidP="00060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7018" w:rsidRDefault="002B7018" w:rsidP="000607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D6AB7" w:rsidRDefault="001D6AB7" w:rsidP="001D6AB7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</w:t>
      </w:r>
      <w:r w:rsidR="000607B7" w:rsidRPr="00A67773">
        <w:rPr>
          <w:rFonts w:ascii="Times New Roman" w:hAnsi="Times New Roman"/>
          <w:sz w:val="24"/>
          <w:szCs w:val="24"/>
        </w:rPr>
        <w:t>Приложение</w:t>
      </w:r>
    </w:p>
    <w:p w:rsidR="000607B7" w:rsidRPr="00A67773" w:rsidRDefault="000607B7" w:rsidP="001D6AB7">
      <w:pPr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>к решению Совета народных</w:t>
      </w:r>
      <w:r w:rsidR="00CA1C63">
        <w:rPr>
          <w:rFonts w:ascii="Times New Roman" w:hAnsi="Times New Roman"/>
          <w:sz w:val="24"/>
          <w:szCs w:val="24"/>
        </w:rPr>
        <w:t xml:space="preserve"> </w:t>
      </w: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 w:rsidR="00CA1C63">
        <w:rPr>
          <w:rFonts w:ascii="Times New Roman" w:hAnsi="Times New Roman"/>
          <w:sz w:val="24"/>
          <w:szCs w:val="24"/>
        </w:rPr>
        <w:t>Александровского</w:t>
      </w:r>
      <w:r w:rsidR="006D08FF">
        <w:rPr>
          <w:rFonts w:ascii="Times New Roman" w:hAnsi="Times New Roman"/>
          <w:sz w:val="24"/>
          <w:szCs w:val="24"/>
        </w:rPr>
        <w:t xml:space="preserve"> </w:t>
      </w:r>
      <w:r w:rsidR="0026465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B1B55">
        <w:rPr>
          <w:rFonts w:ascii="Times New Roman" w:hAnsi="Times New Roman"/>
          <w:sz w:val="24"/>
          <w:szCs w:val="24"/>
        </w:rPr>
        <w:t>Эртильского</w:t>
      </w:r>
      <w:proofErr w:type="spellEnd"/>
      <w:r w:rsidRPr="00A6777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3218F">
        <w:rPr>
          <w:rFonts w:ascii="Times New Roman" w:hAnsi="Times New Roman"/>
          <w:sz w:val="24"/>
          <w:szCs w:val="24"/>
        </w:rPr>
        <w:t xml:space="preserve"> от 30</w:t>
      </w:r>
      <w:r w:rsidR="00E307D8">
        <w:rPr>
          <w:rFonts w:ascii="Times New Roman" w:hAnsi="Times New Roman"/>
          <w:sz w:val="24"/>
          <w:szCs w:val="24"/>
        </w:rPr>
        <w:t>.12.2021</w:t>
      </w:r>
      <w:r w:rsidR="00CA1C63">
        <w:rPr>
          <w:rFonts w:ascii="Times New Roman" w:hAnsi="Times New Roman"/>
          <w:sz w:val="24"/>
          <w:szCs w:val="24"/>
        </w:rPr>
        <w:t xml:space="preserve"> года </w:t>
      </w:r>
      <w:r w:rsidR="00841F01">
        <w:rPr>
          <w:rFonts w:ascii="Times New Roman" w:hAnsi="Times New Roman"/>
          <w:sz w:val="24"/>
          <w:szCs w:val="24"/>
        </w:rPr>
        <w:t xml:space="preserve">№ </w:t>
      </w:r>
      <w:r w:rsidR="001269BA">
        <w:rPr>
          <w:rFonts w:ascii="Times New Roman" w:hAnsi="Times New Roman"/>
          <w:sz w:val="24"/>
          <w:szCs w:val="24"/>
        </w:rPr>
        <w:t>108</w:t>
      </w:r>
    </w:p>
    <w:p w:rsidR="000607B7" w:rsidRPr="007A13EC" w:rsidRDefault="000607B7" w:rsidP="000607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07D8" w:rsidRDefault="00E307D8" w:rsidP="00E307D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СОГЛАШЕНИЕ№ ______</w:t>
      </w:r>
    </w:p>
    <w:p w:rsidR="00E307D8" w:rsidRDefault="00E307D8" w:rsidP="00E307D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полномочий между </w:t>
      </w:r>
      <w:proofErr w:type="spellStart"/>
      <w:r>
        <w:rPr>
          <w:rFonts w:ascii="Times New Roman" w:hAnsi="Times New Roman"/>
          <w:b/>
          <w:sz w:val="28"/>
          <w:szCs w:val="28"/>
        </w:rPr>
        <w:t>Александровким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сельским поселением и </w:t>
      </w:r>
    </w:p>
    <w:p w:rsidR="00E307D8" w:rsidRDefault="00E307D8" w:rsidP="00E307D8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Эртильским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муниципальным районом на решение вопросов местного значения в 2022 году в сфере культуры.</w:t>
      </w:r>
    </w:p>
    <w:p w:rsidR="00E307D8" w:rsidRDefault="00E307D8" w:rsidP="00E307D8">
      <w:pPr>
        <w:jc w:val="center"/>
        <w:rPr>
          <w:rFonts w:ascii="Times New Roman" w:hAnsi="Times New Roman"/>
          <w:sz w:val="28"/>
          <w:szCs w:val="28"/>
        </w:rPr>
      </w:pPr>
    </w:p>
    <w:p w:rsidR="00E307D8" w:rsidRDefault="00E307D8" w:rsidP="00E307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опыл                                                                «___» _____________ 20__г.</w:t>
      </w:r>
    </w:p>
    <w:p w:rsidR="00E307D8" w:rsidRDefault="00E307D8" w:rsidP="00E307D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заключается на основании статьи 15  Федерального закона от 06.10.2003 г. № 131-ФЗ «Об общих принципах организации местного самоуправления в Российской Федерации».</w:t>
      </w:r>
    </w:p>
    <w:p w:rsidR="00E307D8" w:rsidRDefault="00E307D8" w:rsidP="00E307D8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Александровское сельское поселение, именуемое в дальнейшем «Участник-1», в лице главы поселения Новикова К.И., действующего на основании Устава Александровского сельского поселения с одной стороны и </w:t>
      </w:r>
      <w:proofErr w:type="spellStart"/>
      <w:r>
        <w:rPr>
          <w:rFonts w:ascii="Times New Roman" w:hAnsi="Times New Roman"/>
          <w:sz w:val="28"/>
          <w:szCs w:val="28"/>
        </w:rPr>
        <w:t>Эртильский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именуемый в дальнейшем «Участник-2», в лице</w:t>
      </w:r>
      <w:r w:rsidR="00956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главы района </w:t>
      </w:r>
      <w:proofErr w:type="spellStart"/>
      <w:r>
        <w:rPr>
          <w:rFonts w:ascii="Times New Roman" w:hAnsi="Times New Roman"/>
          <w:sz w:val="28"/>
          <w:szCs w:val="28"/>
        </w:rPr>
        <w:t>П.С.Ролдугина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действующего на Устава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 другой стороны, заключили настоящее соглашение о нижеследующем:</w:t>
      </w:r>
      <w:proofErr w:type="gramEnd"/>
    </w:p>
    <w:p w:rsidR="00E307D8" w:rsidRDefault="00E307D8" w:rsidP="00E30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Участник-1 передает Участнику-2 полномочия на решение в 2022 году вопроса местного значения:</w:t>
      </w:r>
    </w:p>
    <w:p w:rsidR="00E307D8" w:rsidRDefault="00E307D8" w:rsidP="00E307D8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обеспечение жителей поселения услугами организаций культуры.</w:t>
      </w:r>
    </w:p>
    <w:p w:rsidR="00E307D8" w:rsidRDefault="00E307D8" w:rsidP="00E307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Участник-2 принимает на себя полномочия, перечисленные в пункте 1 настоящего соглашения при условии предоставления  иных межбюджетных трансфертов из бюджета  Александровского сельского поселения в бюджет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размере 503,0 тысячи рублей.</w:t>
      </w:r>
    </w:p>
    <w:p w:rsidR="00E307D8" w:rsidRDefault="00E307D8" w:rsidP="00E307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307D8" w:rsidRDefault="00E307D8" w:rsidP="00E307D8">
      <w:pPr>
        <w:tabs>
          <w:tab w:val="left" w:pos="709"/>
        </w:tabs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Иные межбюджетные трансферты перечисляются на основании Порядка, утвержденного Советом народных депутатов Александровского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307D8" w:rsidRDefault="00E307D8" w:rsidP="00E307D8">
      <w:p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Для осуществления переданных в соответствии с настоящим соглашением полномочий Участник-2 дополнительно может использовать собственные материальные ресурсы и финансовые средства.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Участник-2 обязан направить остатки средств, сложившиеся по состоянию на текущий год в размере остатков на счёте районного </w:t>
      </w:r>
      <w:r>
        <w:rPr>
          <w:rFonts w:ascii="Times New Roman" w:hAnsi="Times New Roman"/>
          <w:sz w:val="28"/>
          <w:szCs w:val="28"/>
        </w:rPr>
        <w:lastRenderedPageBreak/>
        <w:t>бюджета, на осуществление расходных обязательств по переданному полномочию, указанному в пункте 1 настоящего соглашения.</w:t>
      </w:r>
      <w:proofErr w:type="gramEnd"/>
    </w:p>
    <w:p w:rsidR="00E307D8" w:rsidRDefault="00E307D8" w:rsidP="00E307D8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соглашение вступает в силу 01.01.2022 г. и действует до 31.12.2022г.</w:t>
      </w:r>
    </w:p>
    <w:p w:rsidR="00E307D8" w:rsidRDefault="00E307D8" w:rsidP="00E307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Соглашение досрочно прекращается:</w:t>
      </w:r>
    </w:p>
    <w:p w:rsidR="00E307D8" w:rsidRDefault="00E307D8" w:rsidP="00E307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несвоевременного или неполного предоставления иных межбюджетных трансфертов из соответствующих муниципальных бюджетов;</w:t>
      </w:r>
    </w:p>
    <w:p w:rsidR="00E307D8" w:rsidRDefault="00E307D8" w:rsidP="00E307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соглашению сторон.</w:t>
      </w:r>
    </w:p>
    <w:p w:rsidR="00E307D8" w:rsidRDefault="00E307D8" w:rsidP="00E307D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соглашение составлено в двух подлинных экземплярах по одному для каждой стороны.</w:t>
      </w:r>
    </w:p>
    <w:p w:rsidR="00E307D8" w:rsidRDefault="00E307D8" w:rsidP="00E307D8">
      <w:pPr>
        <w:jc w:val="both"/>
        <w:rPr>
          <w:rFonts w:ascii="Times New Roman" w:hAnsi="Times New Roman"/>
          <w:sz w:val="28"/>
          <w:szCs w:val="28"/>
        </w:rPr>
      </w:pPr>
    </w:p>
    <w:p w:rsidR="00E307D8" w:rsidRDefault="00E307D8" w:rsidP="00E307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АДРЕСА СТОРОН:</w:t>
      </w:r>
    </w:p>
    <w:tbl>
      <w:tblPr>
        <w:tblW w:w="9934" w:type="dxa"/>
        <w:tblLook w:val="01E0"/>
      </w:tblPr>
      <w:tblGrid>
        <w:gridCol w:w="5148"/>
        <w:gridCol w:w="4786"/>
      </w:tblGrid>
      <w:tr w:rsidR="00E307D8" w:rsidTr="00E307D8">
        <w:tc>
          <w:tcPr>
            <w:tcW w:w="5148" w:type="dxa"/>
            <w:hideMark/>
          </w:tcPr>
          <w:p w:rsidR="00E307D8" w:rsidRDefault="00E30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  <w:p w:rsidR="00E307D8" w:rsidRDefault="00E30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Александровское сельское поселение</w:t>
            </w:r>
          </w:p>
          <w:p w:rsidR="00E307D8" w:rsidRDefault="00E307D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Александровского сельского поселения</w:t>
            </w:r>
          </w:p>
          <w:p w:rsidR="00E307D8" w:rsidRDefault="00E307D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   К.И.Новиков</w:t>
            </w:r>
          </w:p>
          <w:p w:rsidR="00E307D8" w:rsidRDefault="00E307D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________________ 20___ г.</w:t>
            </w:r>
          </w:p>
        </w:tc>
        <w:tc>
          <w:tcPr>
            <w:tcW w:w="4786" w:type="dxa"/>
            <w:hideMark/>
          </w:tcPr>
          <w:p w:rsidR="00E307D8" w:rsidRDefault="00E30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– 2</w:t>
            </w:r>
          </w:p>
          <w:p w:rsidR="00E307D8" w:rsidRDefault="00E307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Эртильский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  <w:p w:rsidR="00E307D8" w:rsidRDefault="00E307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лавыЭртильского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E307D8" w:rsidRDefault="00E307D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_________________П.С.Ролдугин</w:t>
            </w:r>
            <w:bookmarkStart w:id="0" w:name="_GoBack"/>
            <w:bookmarkEnd w:id="0"/>
            <w:proofErr w:type="spellEnd"/>
          </w:p>
          <w:p w:rsidR="00E307D8" w:rsidRDefault="00E307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  20___г.</w:t>
            </w:r>
          </w:p>
        </w:tc>
      </w:tr>
    </w:tbl>
    <w:p w:rsidR="00882D0C" w:rsidRPr="0053257C" w:rsidRDefault="00882D0C" w:rsidP="005D5D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882D0C" w:rsidRPr="0053257C" w:rsidSect="00F7521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78626C7"/>
    <w:multiLevelType w:val="hybridMultilevel"/>
    <w:tmpl w:val="77B60EBC"/>
    <w:lvl w:ilvl="0" w:tplc="5AB4115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54911723"/>
    <w:multiLevelType w:val="hybridMultilevel"/>
    <w:tmpl w:val="903E15B2"/>
    <w:lvl w:ilvl="0" w:tplc="1504C224">
      <w:start w:val="1"/>
      <w:numFmt w:val="decimal"/>
      <w:lvlText w:val="%1."/>
      <w:lvlJc w:val="left"/>
      <w:pPr>
        <w:ind w:left="1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09" w:hanging="180"/>
      </w:pPr>
      <w:rPr>
        <w:rFonts w:cs="Times New Roman"/>
      </w:rPr>
    </w:lvl>
  </w:abstractNum>
  <w:abstractNum w:abstractNumId="3">
    <w:nsid w:val="55572D7D"/>
    <w:multiLevelType w:val="hybridMultilevel"/>
    <w:tmpl w:val="C8F88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CF3892"/>
    <w:multiLevelType w:val="multilevel"/>
    <w:tmpl w:val="08E821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78D37982"/>
    <w:multiLevelType w:val="hybridMultilevel"/>
    <w:tmpl w:val="7D7EC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57C"/>
    <w:rsid w:val="00002A4F"/>
    <w:rsid w:val="00014481"/>
    <w:rsid w:val="0001561E"/>
    <w:rsid w:val="000607B7"/>
    <w:rsid w:val="000B2581"/>
    <w:rsid w:val="000E386F"/>
    <w:rsid w:val="000E50BA"/>
    <w:rsid w:val="000E5AAD"/>
    <w:rsid w:val="0011081E"/>
    <w:rsid w:val="001269BA"/>
    <w:rsid w:val="0014136D"/>
    <w:rsid w:val="00146469"/>
    <w:rsid w:val="00146776"/>
    <w:rsid w:val="00152E7E"/>
    <w:rsid w:val="001D6AB7"/>
    <w:rsid w:val="00264652"/>
    <w:rsid w:val="002B7018"/>
    <w:rsid w:val="002C0663"/>
    <w:rsid w:val="002F7FAB"/>
    <w:rsid w:val="003233A5"/>
    <w:rsid w:val="00350208"/>
    <w:rsid w:val="003B0E4E"/>
    <w:rsid w:val="003C1DFF"/>
    <w:rsid w:val="003F45AE"/>
    <w:rsid w:val="00453713"/>
    <w:rsid w:val="004A5424"/>
    <w:rsid w:val="00500E55"/>
    <w:rsid w:val="0053257C"/>
    <w:rsid w:val="0055716A"/>
    <w:rsid w:val="005D5DCE"/>
    <w:rsid w:val="00602076"/>
    <w:rsid w:val="0060239F"/>
    <w:rsid w:val="00606BDE"/>
    <w:rsid w:val="00611E6E"/>
    <w:rsid w:val="00691BB6"/>
    <w:rsid w:val="006A36F2"/>
    <w:rsid w:val="006A5D08"/>
    <w:rsid w:val="006B24E6"/>
    <w:rsid w:val="006C152E"/>
    <w:rsid w:val="006D08FF"/>
    <w:rsid w:val="006F391B"/>
    <w:rsid w:val="00731A13"/>
    <w:rsid w:val="00756E31"/>
    <w:rsid w:val="007A73A6"/>
    <w:rsid w:val="007A7DA9"/>
    <w:rsid w:val="007B2EA6"/>
    <w:rsid w:val="00841F01"/>
    <w:rsid w:val="00843CDB"/>
    <w:rsid w:val="00882D0C"/>
    <w:rsid w:val="008C4299"/>
    <w:rsid w:val="009030B6"/>
    <w:rsid w:val="00903BD4"/>
    <w:rsid w:val="00905B14"/>
    <w:rsid w:val="0095635A"/>
    <w:rsid w:val="009E21AF"/>
    <w:rsid w:val="009F0B4E"/>
    <w:rsid w:val="009F2EEF"/>
    <w:rsid w:val="00A1454C"/>
    <w:rsid w:val="00A14C1C"/>
    <w:rsid w:val="00A50D10"/>
    <w:rsid w:val="00A534FA"/>
    <w:rsid w:val="00AB1B55"/>
    <w:rsid w:val="00AE002E"/>
    <w:rsid w:val="00AF0593"/>
    <w:rsid w:val="00B03204"/>
    <w:rsid w:val="00B16836"/>
    <w:rsid w:val="00B94A7B"/>
    <w:rsid w:val="00BF3299"/>
    <w:rsid w:val="00C33CD6"/>
    <w:rsid w:val="00C47880"/>
    <w:rsid w:val="00C70920"/>
    <w:rsid w:val="00C70AA6"/>
    <w:rsid w:val="00CA1C63"/>
    <w:rsid w:val="00CA43DE"/>
    <w:rsid w:val="00CA7104"/>
    <w:rsid w:val="00CF07DE"/>
    <w:rsid w:val="00CF08AA"/>
    <w:rsid w:val="00D172BD"/>
    <w:rsid w:val="00DB6761"/>
    <w:rsid w:val="00E21406"/>
    <w:rsid w:val="00E307D8"/>
    <w:rsid w:val="00E3218F"/>
    <w:rsid w:val="00E434AF"/>
    <w:rsid w:val="00E97791"/>
    <w:rsid w:val="00EA3EA6"/>
    <w:rsid w:val="00ED7622"/>
    <w:rsid w:val="00EF3922"/>
    <w:rsid w:val="00F16A77"/>
    <w:rsid w:val="00F7521E"/>
    <w:rsid w:val="00F90926"/>
    <w:rsid w:val="00FA564C"/>
    <w:rsid w:val="00FB0B71"/>
    <w:rsid w:val="00FD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7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622"/>
    <w:rPr>
      <w:rFonts w:ascii="Times New Roman" w:eastAsia="Times New Roman" w:hAnsi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ED76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07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No Spacing"/>
    <w:uiPriority w:val="1"/>
    <w:qFormat/>
    <w:rsid w:val="000607B7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0607B7"/>
    <w:pPr>
      <w:ind w:left="720"/>
      <w:contextualSpacing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0607B7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607B7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0607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Normal (Web)"/>
    <w:basedOn w:val="a"/>
    <w:uiPriority w:val="99"/>
    <w:unhideWhenUsed/>
    <w:rsid w:val="00060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843CDB"/>
    <w:rPr>
      <w:rFonts w:ascii="Times New Roman" w:eastAsia="Times New Roman" w:hAnsi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9"/>
    <w:rsid w:val="00843CDB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  <w:lang w:eastAsia="ru-RU"/>
    </w:rPr>
  </w:style>
  <w:style w:type="character" w:customStyle="1" w:styleId="apple-converted-space">
    <w:name w:val="apple-converted-space"/>
    <w:basedOn w:val="a0"/>
    <w:rsid w:val="006A36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Мочалов</dc:creator>
  <cp:lastModifiedBy>Александр</cp:lastModifiedBy>
  <cp:revision>4</cp:revision>
  <cp:lastPrinted>2017-12-20T05:12:00Z</cp:lastPrinted>
  <dcterms:created xsi:type="dcterms:W3CDTF">2021-12-29T10:13:00Z</dcterms:created>
  <dcterms:modified xsi:type="dcterms:W3CDTF">2021-12-29T10:17:00Z</dcterms:modified>
</cp:coreProperties>
</file>