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E6B" w:rsidRPr="00F736D6" w:rsidRDefault="00850E6B" w:rsidP="00CC5515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333333"/>
          <w:sz w:val="24"/>
          <w:szCs w:val="24"/>
          <w:lang w:eastAsia="ru-RU"/>
        </w:rPr>
      </w:pPr>
      <w:r w:rsidRPr="00F736D6">
        <w:rPr>
          <w:rFonts w:ascii="Arial" w:hAnsi="Arial" w:cs="Arial"/>
          <w:color w:val="333333"/>
          <w:sz w:val="24"/>
          <w:szCs w:val="24"/>
          <w:lang w:eastAsia="ru-RU"/>
        </w:rPr>
        <w:t>АДМИНИСТРАЦИЯ СТРЕЛИЦКОГО ГОРОДСКОГО ПОСЕЛЕНИЯ</w:t>
      </w:r>
    </w:p>
    <w:p w:rsidR="00850E6B" w:rsidRPr="00F736D6" w:rsidRDefault="00850E6B" w:rsidP="00CC5515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333333"/>
          <w:sz w:val="24"/>
          <w:szCs w:val="24"/>
          <w:lang w:eastAsia="ru-RU"/>
        </w:rPr>
      </w:pPr>
      <w:r w:rsidRPr="00F736D6">
        <w:rPr>
          <w:rFonts w:ascii="Arial" w:hAnsi="Arial" w:cs="Arial"/>
          <w:color w:val="333333"/>
          <w:sz w:val="24"/>
          <w:szCs w:val="24"/>
          <w:lang w:eastAsia="ru-RU"/>
        </w:rPr>
        <w:t>СЕМИЛУКСКОГО МУНИЦИПАЛЬНОГО РАЙОНА ВОРОНЕЖСКОЙ ОБЛАСТИ</w:t>
      </w:r>
    </w:p>
    <w:p w:rsidR="00850E6B" w:rsidRPr="00F736D6" w:rsidRDefault="00850E6B" w:rsidP="00CC5515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333333"/>
          <w:sz w:val="24"/>
          <w:szCs w:val="24"/>
          <w:lang w:eastAsia="ru-RU"/>
        </w:rPr>
      </w:pPr>
    </w:p>
    <w:p w:rsidR="00850E6B" w:rsidRPr="00F736D6" w:rsidRDefault="00850E6B" w:rsidP="00CC5515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333333"/>
          <w:sz w:val="24"/>
          <w:szCs w:val="24"/>
          <w:lang w:eastAsia="ru-RU"/>
        </w:rPr>
      </w:pPr>
      <w:r w:rsidRPr="00F736D6">
        <w:rPr>
          <w:rFonts w:ascii="Arial" w:hAnsi="Arial" w:cs="Arial"/>
          <w:color w:val="333333"/>
          <w:sz w:val="24"/>
          <w:szCs w:val="24"/>
          <w:lang w:eastAsia="ru-RU"/>
        </w:rPr>
        <w:t>ПОСТАНОВЛЕНИЕ</w:t>
      </w:r>
    </w:p>
    <w:p w:rsidR="00850E6B" w:rsidRPr="00F736D6" w:rsidRDefault="00850E6B" w:rsidP="00EE128A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333333"/>
          <w:sz w:val="24"/>
          <w:szCs w:val="24"/>
          <w:lang w:eastAsia="ru-RU"/>
        </w:rPr>
      </w:pPr>
    </w:p>
    <w:p w:rsidR="00850E6B" w:rsidRPr="00F736D6" w:rsidRDefault="00850E6B" w:rsidP="00EE128A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333333"/>
          <w:sz w:val="24"/>
          <w:szCs w:val="24"/>
          <w:lang w:eastAsia="ru-RU"/>
        </w:rPr>
      </w:pPr>
      <w:r>
        <w:rPr>
          <w:rFonts w:ascii="Arial" w:hAnsi="Arial" w:cs="Arial"/>
          <w:color w:val="333333"/>
          <w:sz w:val="24"/>
          <w:szCs w:val="24"/>
          <w:lang w:eastAsia="ru-RU"/>
        </w:rPr>
        <w:t>11.01.2018 г. №2</w:t>
      </w:r>
    </w:p>
    <w:p w:rsidR="00850E6B" w:rsidRPr="00F736D6" w:rsidRDefault="00850E6B" w:rsidP="00EE128A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333333"/>
          <w:sz w:val="24"/>
          <w:szCs w:val="24"/>
          <w:lang w:eastAsia="ru-RU"/>
        </w:rPr>
      </w:pPr>
      <w:r w:rsidRPr="00F736D6">
        <w:rPr>
          <w:rFonts w:ascii="Arial" w:hAnsi="Arial" w:cs="Arial"/>
          <w:color w:val="333333"/>
          <w:sz w:val="24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4753"/>
        <w:gridCol w:w="4752"/>
      </w:tblGrid>
      <w:tr w:rsidR="00850E6B" w:rsidRPr="00F736D6" w:rsidTr="00D769A5">
        <w:tc>
          <w:tcPr>
            <w:tcW w:w="4753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50E6B" w:rsidRPr="00F736D6" w:rsidRDefault="00850E6B" w:rsidP="00EE128A">
            <w:pPr>
              <w:spacing w:after="0" w:line="240" w:lineRule="auto"/>
              <w:jc w:val="both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 w:rsidRPr="00F736D6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О внесении изменений в постановление администрации  Стрелицкого городского поселения Семилукского муниципального района Воронежской области от  15.09.2015 года № 152 «Об утверждении административного регламента по предоставлению муниципальной услуги «Присвоение  адреса объекту недвижимости и аннулирование адреса»</w:t>
            </w:r>
          </w:p>
        </w:tc>
        <w:tc>
          <w:tcPr>
            <w:tcW w:w="4752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50E6B" w:rsidRPr="00F736D6" w:rsidRDefault="00850E6B" w:rsidP="00EE128A">
            <w:pPr>
              <w:spacing w:after="0" w:line="240" w:lineRule="auto"/>
              <w:jc w:val="both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850E6B" w:rsidRPr="00F736D6" w:rsidTr="00D769A5">
        <w:tc>
          <w:tcPr>
            <w:tcW w:w="4753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50E6B" w:rsidRPr="00F736D6" w:rsidRDefault="00850E6B" w:rsidP="00F736D6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752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50E6B" w:rsidRPr="00F736D6" w:rsidRDefault="00850E6B" w:rsidP="00F736D6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850E6B" w:rsidRPr="00F736D6" w:rsidRDefault="00850E6B" w:rsidP="00F736D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333333"/>
          <w:sz w:val="24"/>
          <w:szCs w:val="24"/>
          <w:lang w:eastAsia="ru-RU"/>
        </w:rPr>
      </w:pPr>
      <w:r w:rsidRPr="00F736D6">
        <w:rPr>
          <w:rFonts w:ascii="Arial" w:hAnsi="Arial" w:cs="Arial"/>
          <w:color w:val="333333"/>
          <w:sz w:val="24"/>
          <w:szCs w:val="24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частью 5 статьи 11 Федерального закона от 27.07.2010 № 210-ФЗ «Об организации предоставления государственных и муниципальных услуг» и в целях сокращения сроков предоставления муниципальных услуг, администрация Стрелицкого городского поселения       Семилукского    муниципального      района    Воронежской    области   п о с т а н о в л я е т:</w:t>
      </w:r>
    </w:p>
    <w:p w:rsidR="00850E6B" w:rsidRPr="00F736D6" w:rsidRDefault="00850E6B" w:rsidP="00F736D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333333"/>
          <w:sz w:val="24"/>
          <w:szCs w:val="24"/>
          <w:lang w:eastAsia="ru-RU"/>
        </w:rPr>
      </w:pPr>
      <w:r>
        <w:rPr>
          <w:rFonts w:ascii="Arial" w:hAnsi="Arial" w:cs="Arial"/>
          <w:color w:val="333333"/>
          <w:sz w:val="24"/>
          <w:szCs w:val="24"/>
          <w:lang w:eastAsia="ru-RU"/>
        </w:rPr>
        <w:t>1.</w:t>
      </w:r>
      <w:r w:rsidRPr="00F736D6">
        <w:rPr>
          <w:rFonts w:ascii="Arial" w:hAnsi="Arial" w:cs="Arial"/>
          <w:color w:val="333333"/>
          <w:sz w:val="24"/>
          <w:szCs w:val="24"/>
          <w:lang w:eastAsia="ru-RU"/>
        </w:rPr>
        <w:t>Внести в постановление администрации Стрелицкого городского поселения       Семилукского    района Воронежской области от 15.09.2015 года № 152 «Об утверждении административного регламента администрации Стрелицкого городского поселения       Семилукского    муниципального района Воронежской области по предоставлению муниципальной услуги «Присвоение адреса объекту недвижимости и аннулирование адреса» (далее – постановление) следующие изменения:</w:t>
      </w:r>
    </w:p>
    <w:p w:rsidR="00850E6B" w:rsidRPr="00F736D6" w:rsidRDefault="00850E6B" w:rsidP="00F736D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333333"/>
          <w:sz w:val="24"/>
          <w:szCs w:val="24"/>
          <w:lang w:eastAsia="ru-RU"/>
        </w:rPr>
      </w:pPr>
      <w:r w:rsidRPr="00F736D6">
        <w:rPr>
          <w:rFonts w:ascii="Arial" w:hAnsi="Arial" w:cs="Arial"/>
          <w:color w:val="333333"/>
          <w:sz w:val="24"/>
          <w:szCs w:val="24"/>
          <w:lang w:eastAsia="ru-RU"/>
        </w:rPr>
        <w:t>1.1. Пункт 2.4. раздела 2 регламента «Стандарт предоставления муниципальной услуги» изложить в новой редакции:</w:t>
      </w:r>
    </w:p>
    <w:p w:rsidR="00850E6B" w:rsidRPr="00F736D6" w:rsidRDefault="00850E6B" w:rsidP="00F736D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333333"/>
          <w:sz w:val="24"/>
          <w:szCs w:val="24"/>
          <w:lang w:eastAsia="ru-RU"/>
        </w:rPr>
      </w:pPr>
      <w:r w:rsidRPr="00F736D6">
        <w:rPr>
          <w:rFonts w:ascii="Arial" w:hAnsi="Arial" w:cs="Arial"/>
          <w:color w:val="333333"/>
          <w:sz w:val="24"/>
          <w:szCs w:val="24"/>
          <w:lang w:eastAsia="ru-RU"/>
        </w:rPr>
        <w:t>«2.4.Срок предоставления муниципальной услуги.</w:t>
      </w:r>
    </w:p>
    <w:p w:rsidR="00850E6B" w:rsidRPr="00F736D6" w:rsidRDefault="00850E6B" w:rsidP="00F736D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333333"/>
          <w:sz w:val="24"/>
          <w:szCs w:val="24"/>
          <w:lang w:eastAsia="ru-RU"/>
        </w:rPr>
      </w:pPr>
      <w:r w:rsidRPr="00F736D6">
        <w:rPr>
          <w:rFonts w:ascii="Arial" w:hAnsi="Arial" w:cs="Arial"/>
          <w:color w:val="333333"/>
          <w:sz w:val="24"/>
          <w:szCs w:val="24"/>
          <w:lang w:eastAsia="ru-RU"/>
        </w:rPr>
        <w:t>Срок принятия решения о присвоении объекту адресации адреса или его аннулировании либо решения об  отказе в присвоение объекту адресации адреса или аннулировании его адреса не должен превышать 12 рабочих дней со дня поступления заявления. </w:t>
      </w:r>
    </w:p>
    <w:p w:rsidR="00850E6B" w:rsidRPr="00F736D6" w:rsidRDefault="00850E6B" w:rsidP="00F736D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333333"/>
          <w:sz w:val="24"/>
          <w:szCs w:val="24"/>
          <w:lang w:eastAsia="ru-RU"/>
        </w:rPr>
      </w:pPr>
      <w:r w:rsidRPr="00F736D6">
        <w:rPr>
          <w:rFonts w:ascii="Arial" w:hAnsi="Arial" w:cs="Arial"/>
          <w:color w:val="333333"/>
          <w:sz w:val="24"/>
          <w:szCs w:val="24"/>
          <w:lang w:eastAsia="ru-RU"/>
        </w:rPr>
        <w:t>Срок направления заявителю (представителю заявителя) решения о присвоении объекту адресации адреса или аннулировании его адреса, а также решения об отказе в таком присвоении или аннулировании адреса составляет:</w:t>
      </w:r>
    </w:p>
    <w:p w:rsidR="00850E6B" w:rsidRPr="00F736D6" w:rsidRDefault="00850E6B" w:rsidP="00F736D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333333"/>
          <w:sz w:val="24"/>
          <w:szCs w:val="24"/>
          <w:lang w:eastAsia="ru-RU"/>
        </w:rPr>
      </w:pPr>
      <w:r w:rsidRPr="00F736D6">
        <w:rPr>
          <w:rFonts w:ascii="Arial" w:hAnsi="Arial" w:cs="Arial"/>
          <w:color w:val="333333"/>
          <w:sz w:val="24"/>
          <w:szCs w:val="24"/>
          <w:lang w:eastAsia="ru-RU"/>
        </w:rPr>
        <w:t>- в форме электронного документа с использованием информационно-телекоммуникационных сетей общего пользования, в том числе Единого портала и (или) Регионального портала, не позднее одного рабочего дня со дня истечения срока, указанного в абзацах 2, 3 настоящего пункта;</w:t>
      </w:r>
    </w:p>
    <w:p w:rsidR="00850E6B" w:rsidRPr="00F736D6" w:rsidRDefault="00850E6B" w:rsidP="00F736D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333333"/>
          <w:sz w:val="24"/>
          <w:szCs w:val="24"/>
          <w:lang w:eastAsia="ru-RU"/>
        </w:rPr>
      </w:pPr>
      <w:r w:rsidRPr="00F736D6">
        <w:rPr>
          <w:rFonts w:ascii="Arial" w:hAnsi="Arial" w:cs="Arial"/>
          <w:color w:val="333333"/>
          <w:sz w:val="24"/>
          <w:szCs w:val="24"/>
          <w:lang w:eastAsia="ru-RU"/>
        </w:rPr>
        <w:t>- в форме документа на бумажном носителе посредством выдачи заявителю (представителю заявителя) лично под расписку в администрации – не позднее одного рабочего дня со дня истечения срока, указанного в абзацах 2, 3 настоящего пункта;</w:t>
      </w:r>
    </w:p>
    <w:p w:rsidR="00850E6B" w:rsidRPr="00F736D6" w:rsidRDefault="00850E6B" w:rsidP="00F736D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333333"/>
          <w:sz w:val="24"/>
          <w:szCs w:val="24"/>
          <w:lang w:eastAsia="ru-RU"/>
        </w:rPr>
      </w:pPr>
      <w:r w:rsidRPr="00F736D6">
        <w:rPr>
          <w:rFonts w:ascii="Arial" w:hAnsi="Arial" w:cs="Arial"/>
          <w:color w:val="333333"/>
          <w:sz w:val="24"/>
          <w:szCs w:val="24"/>
          <w:lang w:eastAsia="ru-RU"/>
        </w:rPr>
        <w:t>- в форме документа на бумажном носителе посредством почтового отправления не позднее рабочего дня, следующего за 10-м рабочим днем со дня истечения, установленного абзацами 2, 3 настоящего пункта срока.</w:t>
      </w:r>
    </w:p>
    <w:p w:rsidR="00850E6B" w:rsidRPr="00F736D6" w:rsidRDefault="00850E6B" w:rsidP="00F736D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333333"/>
          <w:sz w:val="24"/>
          <w:szCs w:val="24"/>
          <w:lang w:eastAsia="ru-RU"/>
        </w:rPr>
      </w:pPr>
      <w:r w:rsidRPr="00F736D6">
        <w:rPr>
          <w:rFonts w:ascii="Arial" w:hAnsi="Arial" w:cs="Arial"/>
          <w:color w:val="333333"/>
          <w:sz w:val="24"/>
          <w:szCs w:val="24"/>
          <w:lang w:eastAsia="ru-RU"/>
        </w:rPr>
        <w:t>Срок исправления технических ошибок, допущенных при оформлении документов,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записях.</w:t>
      </w:r>
    </w:p>
    <w:p w:rsidR="00850E6B" w:rsidRPr="00F736D6" w:rsidRDefault="00850E6B" w:rsidP="00F736D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333333"/>
          <w:sz w:val="24"/>
          <w:szCs w:val="24"/>
          <w:lang w:eastAsia="ru-RU"/>
        </w:rPr>
      </w:pPr>
      <w:r w:rsidRPr="00F736D6">
        <w:rPr>
          <w:rFonts w:ascii="Arial" w:hAnsi="Arial" w:cs="Arial"/>
          <w:color w:val="333333"/>
          <w:sz w:val="24"/>
          <w:szCs w:val="24"/>
          <w:lang w:eastAsia="ru-RU"/>
        </w:rPr>
        <w:t>Оснований для приостановления предоставления муниципальной услуги законодательством не предусмотрено.».</w:t>
      </w:r>
    </w:p>
    <w:p w:rsidR="00850E6B" w:rsidRPr="00F736D6" w:rsidRDefault="00850E6B" w:rsidP="00F736D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333333"/>
          <w:sz w:val="24"/>
          <w:szCs w:val="24"/>
          <w:lang w:eastAsia="ru-RU"/>
        </w:rPr>
      </w:pPr>
      <w:r w:rsidRPr="00F736D6">
        <w:rPr>
          <w:rFonts w:ascii="Arial" w:hAnsi="Arial" w:cs="Arial"/>
          <w:color w:val="333333"/>
          <w:sz w:val="24"/>
          <w:szCs w:val="24"/>
          <w:lang w:eastAsia="ru-RU"/>
        </w:rPr>
        <w:t>1.2. Раздел 3 регламента «Состав, последовательность и сроки выполнения административных процедур, требования к порядку их выполнения» изложить в новой редакции согласно приложению.</w:t>
      </w:r>
    </w:p>
    <w:p w:rsidR="00850E6B" w:rsidRPr="00F736D6" w:rsidRDefault="00850E6B" w:rsidP="00F736D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333333"/>
          <w:sz w:val="24"/>
          <w:szCs w:val="24"/>
          <w:lang w:eastAsia="ru-RU"/>
        </w:rPr>
      </w:pPr>
      <w:r w:rsidRPr="00F736D6">
        <w:rPr>
          <w:rFonts w:ascii="Arial" w:hAnsi="Arial" w:cs="Arial"/>
          <w:color w:val="333333"/>
          <w:sz w:val="24"/>
          <w:szCs w:val="24"/>
          <w:lang w:eastAsia="ru-RU"/>
        </w:rPr>
        <w:t>2. Обнародовать настоящее постановление в соответствии с Уставом Стрелицкого городского поселения       Семилукского    муниципального района Воронежской области.</w:t>
      </w:r>
    </w:p>
    <w:p w:rsidR="00850E6B" w:rsidRPr="00F736D6" w:rsidRDefault="00850E6B" w:rsidP="00F736D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333333"/>
          <w:sz w:val="24"/>
          <w:szCs w:val="24"/>
          <w:lang w:eastAsia="ru-RU"/>
        </w:rPr>
      </w:pPr>
      <w:r w:rsidRPr="00F736D6">
        <w:rPr>
          <w:rFonts w:ascii="Arial" w:hAnsi="Arial" w:cs="Arial"/>
          <w:color w:val="333333"/>
          <w:sz w:val="24"/>
          <w:szCs w:val="24"/>
          <w:lang w:eastAsia="ru-RU"/>
        </w:rPr>
        <w:t>3. Контроль исполнения настоящего постановления оставляю за   собой.</w:t>
      </w:r>
    </w:p>
    <w:p w:rsidR="00850E6B" w:rsidRDefault="00850E6B" w:rsidP="00EE128A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333333"/>
          <w:sz w:val="24"/>
          <w:szCs w:val="24"/>
          <w:lang w:eastAsia="ru-RU"/>
        </w:rPr>
      </w:pPr>
    </w:p>
    <w:tbl>
      <w:tblPr>
        <w:tblW w:w="10373" w:type="dxa"/>
        <w:tblLook w:val="01E0"/>
      </w:tblPr>
      <w:tblGrid>
        <w:gridCol w:w="7668"/>
        <w:gridCol w:w="2705"/>
      </w:tblGrid>
      <w:tr w:rsidR="00850E6B" w:rsidTr="002B7988">
        <w:tc>
          <w:tcPr>
            <w:tcW w:w="7668" w:type="dxa"/>
          </w:tcPr>
          <w:p w:rsidR="00850E6B" w:rsidRPr="002B7988" w:rsidRDefault="00850E6B" w:rsidP="002B7988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 w:rsidRPr="002B7988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Глава администрации</w:t>
            </w:r>
          </w:p>
          <w:p w:rsidR="00850E6B" w:rsidRPr="002B7988" w:rsidRDefault="00850E6B" w:rsidP="002B7988">
            <w:pPr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 w:rsidRPr="002B7988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 xml:space="preserve">Стрелицкого городского  поселения </w:t>
            </w:r>
          </w:p>
        </w:tc>
        <w:tc>
          <w:tcPr>
            <w:tcW w:w="2705" w:type="dxa"/>
          </w:tcPr>
          <w:p w:rsidR="00850E6B" w:rsidRPr="002B7988" w:rsidRDefault="00850E6B" w:rsidP="002B7988">
            <w:pPr>
              <w:shd w:val="clear" w:color="auto" w:fill="FFFFFF"/>
              <w:spacing w:after="0" w:line="240" w:lineRule="auto"/>
              <w:jc w:val="right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</w:p>
          <w:p w:rsidR="00850E6B" w:rsidRPr="002B7988" w:rsidRDefault="00850E6B" w:rsidP="002B7988">
            <w:pPr>
              <w:spacing w:after="0" w:line="240" w:lineRule="auto"/>
              <w:jc w:val="right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 w:rsidRPr="002B7988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В.А.Мысков</w:t>
            </w:r>
          </w:p>
        </w:tc>
      </w:tr>
    </w:tbl>
    <w:p w:rsidR="00850E6B" w:rsidRPr="00F736D6" w:rsidRDefault="00850E6B" w:rsidP="00F736D6">
      <w:pPr>
        <w:shd w:val="clear" w:color="auto" w:fill="FFFFFF"/>
        <w:spacing w:after="0" w:line="240" w:lineRule="auto"/>
        <w:ind w:firstLine="6300"/>
        <w:rPr>
          <w:rFonts w:ascii="Arial" w:hAnsi="Arial" w:cs="Arial"/>
          <w:color w:val="333333"/>
          <w:sz w:val="24"/>
          <w:szCs w:val="24"/>
          <w:lang w:eastAsia="ru-RU"/>
        </w:rPr>
      </w:pPr>
      <w:r>
        <w:rPr>
          <w:rFonts w:ascii="Arial" w:hAnsi="Arial" w:cs="Arial"/>
          <w:color w:val="333333"/>
          <w:sz w:val="24"/>
          <w:szCs w:val="24"/>
          <w:lang w:eastAsia="ru-RU"/>
        </w:rPr>
        <w:br w:type="page"/>
        <w:t>П</w:t>
      </w:r>
      <w:r w:rsidRPr="00F736D6">
        <w:rPr>
          <w:rFonts w:ascii="Arial" w:hAnsi="Arial" w:cs="Arial"/>
          <w:color w:val="333333"/>
          <w:sz w:val="24"/>
          <w:szCs w:val="24"/>
          <w:lang w:eastAsia="ru-RU"/>
        </w:rPr>
        <w:t>риложение к постановлению</w:t>
      </w:r>
    </w:p>
    <w:p w:rsidR="00850E6B" w:rsidRPr="00F736D6" w:rsidRDefault="00850E6B" w:rsidP="00F736D6">
      <w:pPr>
        <w:shd w:val="clear" w:color="auto" w:fill="FFFFFF"/>
        <w:spacing w:after="0" w:line="240" w:lineRule="auto"/>
        <w:ind w:firstLine="6300"/>
        <w:rPr>
          <w:rFonts w:ascii="Arial" w:hAnsi="Arial" w:cs="Arial"/>
          <w:color w:val="333333"/>
          <w:sz w:val="24"/>
          <w:szCs w:val="24"/>
          <w:lang w:eastAsia="ru-RU"/>
        </w:rPr>
      </w:pPr>
      <w:r w:rsidRPr="00F736D6">
        <w:rPr>
          <w:rFonts w:ascii="Arial" w:hAnsi="Arial" w:cs="Arial"/>
          <w:color w:val="333333"/>
          <w:sz w:val="24"/>
          <w:szCs w:val="24"/>
          <w:lang w:eastAsia="ru-RU"/>
        </w:rPr>
        <w:t>администрации Стрелицкого</w:t>
      </w:r>
    </w:p>
    <w:p w:rsidR="00850E6B" w:rsidRPr="00F736D6" w:rsidRDefault="00850E6B" w:rsidP="00F736D6">
      <w:pPr>
        <w:shd w:val="clear" w:color="auto" w:fill="FFFFFF"/>
        <w:spacing w:after="0" w:line="240" w:lineRule="auto"/>
        <w:ind w:firstLine="6300"/>
        <w:rPr>
          <w:rFonts w:ascii="Arial" w:hAnsi="Arial" w:cs="Arial"/>
          <w:color w:val="333333"/>
          <w:sz w:val="24"/>
          <w:szCs w:val="24"/>
          <w:lang w:eastAsia="ru-RU"/>
        </w:rPr>
      </w:pPr>
      <w:r w:rsidRPr="00F736D6">
        <w:rPr>
          <w:rFonts w:ascii="Arial" w:hAnsi="Arial" w:cs="Arial"/>
          <w:color w:val="333333"/>
          <w:sz w:val="24"/>
          <w:szCs w:val="24"/>
          <w:lang w:eastAsia="ru-RU"/>
        </w:rPr>
        <w:t>городского поселения</w:t>
      </w:r>
    </w:p>
    <w:p w:rsidR="00850E6B" w:rsidRDefault="00850E6B" w:rsidP="00F736D6">
      <w:pPr>
        <w:shd w:val="clear" w:color="auto" w:fill="FFFFFF"/>
        <w:spacing w:after="0" w:line="240" w:lineRule="auto"/>
        <w:ind w:firstLine="6300"/>
        <w:rPr>
          <w:rFonts w:ascii="Arial" w:hAnsi="Arial" w:cs="Arial"/>
          <w:color w:val="333333"/>
          <w:sz w:val="24"/>
          <w:szCs w:val="24"/>
          <w:lang w:eastAsia="ru-RU"/>
        </w:rPr>
      </w:pPr>
      <w:r w:rsidRPr="00F736D6">
        <w:rPr>
          <w:rFonts w:ascii="Arial" w:hAnsi="Arial" w:cs="Arial"/>
          <w:color w:val="333333"/>
          <w:sz w:val="24"/>
          <w:szCs w:val="24"/>
          <w:lang w:eastAsia="ru-RU"/>
        </w:rPr>
        <w:t>от 11.01.2018г. №2</w:t>
      </w:r>
      <w:bookmarkStart w:id="0" w:name="_GoBack"/>
      <w:bookmarkEnd w:id="0"/>
    </w:p>
    <w:p w:rsidR="00850E6B" w:rsidRPr="00F736D6" w:rsidRDefault="00850E6B" w:rsidP="00F736D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333333"/>
          <w:sz w:val="24"/>
          <w:szCs w:val="24"/>
          <w:lang w:eastAsia="ru-RU"/>
        </w:rPr>
      </w:pPr>
    </w:p>
    <w:p w:rsidR="00850E6B" w:rsidRPr="00F736D6" w:rsidRDefault="00850E6B" w:rsidP="00F736D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333333"/>
          <w:sz w:val="24"/>
          <w:szCs w:val="24"/>
          <w:lang w:eastAsia="ru-RU"/>
        </w:rPr>
      </w:pPr>
      <w:r>
        <w:rPr>
          <w:rFonts w:ascii="Arial" w:hAnsi="Arial" w:cs="Arial"/>
          <w:color w:val="333333"/>
          <w:sz w:val="24"/>
          <w:szCs w:val="24"/>
          <w:lang w:eastAsia="ru-RU"/>
        </w:rPr>
        <w:t>«3. Cостав,</w:t>
      </w:r>
      <w:r w:rsidRPr="00F736D6">
        <w:rPr>
          <w:rFonts w:ascii="Arial" w:hAnsi="Arial" w:cs="Arial"/>
          <w:color w:val="333333"/>
          <w:sz w:val="24"/>
          <w:szCs w:val="24"/>
          <w:lang w:eastAsia="ru-RU"/>
        </w:rPr>
        <w:t xml:space="preserve"> последовательность и сроки выполнения административных процедур, требования к порядку их выполнения</w:t>
      </w:r>
    </w:p>
    <w:p w:rsidR="00850E6B" w:rsidRPr="00F736D6" w:rsidRDefault="00850E6B" w:rsidP="00F736D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333333"/>
          <w:sz w:val="24"/>
          <w:szCs w:val="24"/>
          <w:lang w:eastAsia="ru-RU"/>
        </w:rPr>
      </w:pPr>
      <w:r w:rsidRPr="00F736D6">
        <w:rPr>
          <w:rFonts w:ascii="Arial" w:hAnsi="Arial" w:cs="Arial"/>
          <w:color w:val="333333"/>
          <w:sz w:val="24"/>
          <w:szCs w:val="24"/>
          <w:lang w:eastAsia="ru-RU"/>
        </w:rPr>
        <w:t>3.1. Исчерпывающий перечень административных процедур.</w:t>
      </w:r>
    </w:p>
    <w:p w:rsidR="00850E6B" w:rsidRPr="00F736D6" w:rsidRDefault="00850E6B" w:rsidP="00F736D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333333"/>
          <w:sz w:val="24"/>
          <w:szCs w:val="24"/>
          <w:lang w:eastAsia="ru-RU"/>
        </w:rPr>
      </w:pPr>
      <w:r w:rsidRPr="00F736D6">
        <w:rPr>
          <w:rFonts w:ascii="Arial" w:hAnsi="Arial" w:cs="Arial"/>
          <w:color w:val="333333"/>
          <w:sz w:val="24"/>
          <w:szCs w:val="24"/>
          <w:lang w:eastAsia="ru-RU"/>
        </w:rPr>
        <w:t>3.1.1. Предоставление муниципальной услуги включает в себя следующие административные процедуры:</w:t>
      </w:r>
    </w:p>
    <w:p w:rsidR="00850E6B" w:rsidRPr="00F736D6" w:rsidRDefault="00850E6B" w:rsidP="00F736D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333333"/>
          <w:sz w:val="24"/>
          <w:szCs w:val="24"/>
          <w:lang w:eastAsia="ru-RU"/>
        </w:rPr>
      </w:pPr>
      <w:r w:rsidRPr="00F736D6">
        <w:rPr>
          <w:rFonts w:ascii="Arial" w:hAnsi="Arial" w:cs="Arial"/>
          <w:color w:val="333333"/>
          <w:sz w:val="24"/>
          <w:szCs w:val="24"/>
          <w:lang w:eastAsia="ru-RU"/>
        </w:rPr>
        <w:t>- прием и регистрация заявления и прилагаемых к нему документов;</w:t>
      </w:r>
    </w:p>
    <w:p w:rsidR="00850E6B" w:rsidRPr="00F736D6" w:rsidRDefault="00850E6B" w:rsidP="00F736D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333333"/>
          <w:sz w:val="24"/>
          <w:szCs w:val="24"/>
          <w:lang w:eastAsia="ru-RU"/>
        </w:rPr>
      </w:pPr>
      <w:r>
        <w:rPr>
          <w:rFonts w:ascii="Arial" w:hAnsi="Arial" w:cs="Arial"/>
          <w:color w:val="333333"/>
          <w:sz w:val="24"/>
          <w:szCs w:val="24"/>
          <w:lang w:eastAsia="ru-RU"/>
        </w:rPr>
        <w:t>-</w:t>
      </w:r>
      <w:r w:rsidRPr="00F736D6">
        <w:rPr>
          <w:rFonts w:ascii="Arial" w:hAnsi="Arial" w:cs="Arial"/>
          <w:color w:val="333333"/>
          <w:sz w:val="24"/>
          <w:szCs w:val="24"/>
          <w:lang w:eastAsia="ru-RU"/>
        </w:rPr>
        <w:t>рассмотрение представленных документов, истребование документов (сведений), указанных в пункте 2.6.2 настоящего административного регламента, в рамках межведомственного взаимодействия;</w:t>
      </w:r>
    </w:p>
    <w:p w:rsidR="00850E6B" w:rsidRPr="00F736D6" w:rsidRDefault="00850E6B" w:rsidP="00F736D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333333"/>
          <w:sz w:val="24"/>
          <w:szCs w:val="24"/>
          <w:lang w:eastAsia="ru-RU"/>
        </w:rPr>
      </w:pPr>
      <w:r w:rsidRPr="00F736D6">
        <w:rPr>
          <w:rFonts w:ascii="Arial" w:hAnsi="Arial" w:cs="Arial"/>
          <w:color w:val="333333"/>
          <w:sz w:val="24"/>
          <w:szCs w:val="24"/>
          <w:lang w:eastAsia="ru-RU"/>
        </w:rPr>
        <w:t>- подготовка проекта постановления администрации о присвоении объекту адресации адреса или его аннулировании либо решения об  отказе в присвоении объекту адресации адреса или аннулировании его адреса;</w:t>
      </w:r>
    </w:p>
    <w:p w:rsidR="00850E6B" w:rsidRPr="00F736D6" w:rsidRDefault="00850E6B" w:rsidP="00F736D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333333"/>
          <w:sz w:val="24"/>
          <w:szCs w:val="24"/>
          <w:lang w:eastAsia="ru-RU"/>
        </w:rPr>
      </w:pPr>
      <w:r w:rsidRPr="00F736D6">
        <w:rPr>
          <w:rFonts w:ascii="Arial" w:hAnsi="Arial" w:cs="Arial"/>
          <w:color w:val="333333"/>
          <w:sz w:val="24"/>
          <w:szCs w:val="24"/>
          <w:lang w:eastAsia="ru-RU"/>
        </w:rPr>
        <w:t>- выдача (направление) заявителю постановления администрации о присвоении объекту адресации адреса или его аннулировании либо решения об отказе в присвоении объекту адресации адреса или аннулировании его адреса.</w:t>
      </w:r>
    </w:p>
    <w:p w:rsidR="00850E6B" w:rsidRPr="00F736D6" w:rsidRDefault="00850E6B" w:rsidP="00F736D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333333"/>
          <w:sz w:val="24"/>
          <w:szCs w:val="24"/>
          <w:lang w:eastAsia="ru-RU"/>
        </w:rPr>
      </w:pPr>
      <w:r w:rsidRPr="00F736D6">
        <w:rPr>
          <w:rFonts w:ascii="Arial" w:hAnsi="Arial" w:cs="Arial"/>
          <w:color w:val="333333"/>
          <w:sz w:val="24"/>
          <w:szCs w:val="24"/>
          <w:lang w:eastAsia="ru-RU"/>
        </w:rPr>
        <w:t>3.1.2. Последовательность действий при предоставлении муниципальной услуги отражена в блок-схеме предоставления муниципальной услуги, приведенной в приложении № 2 к настоящему административному регламенту.</w:t>
      </w:r>
    </w:p>
    <w:p w:rsidR="00850E6B" w:rsidRPr="00F736D6" w:rsidRDefault="00850E6B" w:rsidP="00F736D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333333"/>
          <w:sz w:val="24"/>
          <w:szCs w:val="24"/>
          <w:lang w:eastAsia="ru-RU"/>
        </w:rPr>
      </w:pPr>
      <w:r w:rsidRPr="00F736D6">
        <w:rPr>
          <w:rFonts w:ascii="Arial" w:hAnsi="Arial" w:cs="Arial"/>
          <w:color w:val="333333"/>
          <w:sz w:val="24"/>
          <w:szCs w:val="24"/>
          <w:lang w:eastAsia="ru-RU"/>
        </w:rPr>
        <w:t>3.2. Прием и регистрация заявления и прилагаемых к нему документов.</w:t>
      </w:r>
    </w:p>
    <w:p w:rsidR="00850E6B" w:rsidRPr="00F736D6" w:rsidRDefault="00850E6B" w:rsidP="00F736D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333333"/>
          <w:sz w:val="24"/>
          <w:szCs w:val="24"/>
          <w:lang w:eastAsia="ru-RU"/>
        </w:rPr>
      </w:pPr>
      <w:r w:rsidRPr="00F736D6">
        <w:rPr>
          <w:rFonts w:ascii="Arial" w:hAnsi="Arial" w:cs="Arial"/>
          <w:color w:val="333333"/>
          <w:sz w:val="24"/>
          <w:szCs w:val="24"/>
          <w:lang w:eastAsia="ru-RU"/>
        </w:rPr>
        <w:t>3.2.1. Основанием для начала административной процедуры является личное обращение заявителя или представителя заявителя в администрацию с заявлением либо поступление в адрес администрации заявления, направленного посредством почтового отправления с описью вложения и уведомлением о вручении или в форме электронного документа с использованием информационно-телекоммуникационных сетей общего пользования, в том числе Единого портала и (или) Регионального портала.</w:t>
      </w:r>
    </w:p>
    <w:p w:rsidR="00850E6B" w:rsidRPr="00F736D6" w:rsidRDefault="00850E6B" w:rsidP="00F736D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333333"/>
          <w:sz w:val="24"/>
          <w:szCs w:val="24"/>
          <w:lang w:eastAsia="ru-RU"/>
        </w:rPr>
      </w:pPr>
      <w:r w:rsidRPr="00F736D6">
        <w:rPr>
          <w:rFonts w:ascii="Arial" w:hAnsi="Arial" w:cs="Arial"/>
          <w:color w:val="333333"/>
          <w:sz w:val="24"/>
          <w:szCs w:val="24"/>
          <w:lang w:eastAsia="ru-RU"/>
        </w:rPr>
        <w:t>3.2.2. Специалист администрации, уполномоченный на прием и регистрацию документов заявителя, осуществляет проверку документов заявителя на наличие или отсутствие оснований для отказа в их приеме, указанных в пункте 2.7. настоящего административного регламента.</w:t>
      </w:r>
    </w:p>
    <w:p w:rsidR="00850E6B" w:rsidRPr="00F736D6" w:rsidRDefault="00850E6B" w:rsidP="00F736D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333333"/>
          <w:sz w:val="24"/>
          <w:szCs w:val="24"/>
          <w:lang w:eastAsia="ru-RU"/>
        </w:rPr>
      </w:pPr>
      <w:r w:rsidRPr="00F736D6">
        <w:rPr>
          <w:rFonts w:ascii="Arial" w:hAnsi="Arial" w:cs="Arial"/>
          <w:color w:val="333333"/>
          <w:sz w:val="24"/>
          <w:szCs w:val="24"/>
          <w:lang w:eastAsia="ru-RU"/>
        </w:rPr>
        <w:t>3.2.3. При личном обращении заявителя в администрацию, в случае отсутствия оснований для отказа в приеме документов, указанных в пункте 2.7. настоящего административного регламента, специалист, уполномоченный на  прием и регистрацию документов:</w:t>
      </w:r>
    </w:p>
    <w:p w:rsidR="00850E6B" w:rsidRPr="00F736D6" w:rsidRDefault="00850E6B" w:rsidP="00F736D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333333"/>
          <w:sz w:val="24"/>
          <w:szCs w:val="24"/>
          <w:lang w:eastAsia="ru-RU"/>
        </w:rPr>
      </w:pPr>
      <w:r w:rsidRPr="00F736D6">
        <w:rPr>
          <w:rFonts w:ascii="Arial" w:hAnsi="Arial" w:cs="Arial"/>
          <w:color w:val="333333"/>
          <w:sz w:val="24"/>
          <w:szCs w:val="24"/>
          <w:lang w:eastAsia="ru-RU"/>
        </w:rPr>
        <w:t>- сверяет копии документов с их подлинниками, заверяет их и возвращает подлинники заявителю;</w:t>
      </w:r>
    </w:p>
    <w:p w:rsidR="00850E6B" w:rsidRPr="00F736D6" w:rsidRDefault="00850E6B" w:rsidP="00F736D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333333"/>
          <w:sz w:val="24"/>
          <w:szCs w:val="24"/>
          <w:lang w:eastAsia="ru-RU"/>
        </w:rPr>
      </w:pPr>
      <w:r w:rsidRPr="00F736D6">
        <w:rPr>
          <w:rFonts w:ascii="Arial" w:hAnsi="Arial" w:cs="Arial"/>
          <w:color w:val="333333"/>
          <w:sz w:val="24"/>
          <w:szCs w:val="24"/>
          <w:lang w:eastAsia="ru-RU"/>
        </w:rPr>
        <w:t>- выдает заявителю или его представителю расписку (приложение № 3 к настоящему административному регламенту) в получении документов с указанием их перечня и даты получения.</w:t>
      </w:r>
    </w:p>
    <w:p w:rsidR="00850E6B" w:rsidRPr="00F736D6" w:rsidRDefault="00850E6B" w:rsidP="00F736D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333333"/>
          <w:sz w:val="24"/>
          <w:szCs w:val="24"/>
          <w:lang w:eastAsia="ru-RU"/>
        </w:rPr>
      </w:pPr>
      <w:r w:rsidRPr="00F736D6">
        <w:rPr>
          <w:rFonts w:ascii="Arial" w:hAnsi="Arial" w:cs="Arial"/>
          <w:color w:val="333333"/>
          <w:sz w:val="24"/>
          <w:szCs w:val="24"/>
          <w:lang w:eastAsia="ru-RU"/>
        </w:rPr>
        <w:t>3.2.4. Регистрация заявления с прилагаемыми документами осуществляется в сроки, установленные пунктом 2.11. настоящего административного регламента.</w:t>
      </w:r>
    </w:p>
    <w:p w:rsidR="00850E6B" w:rsidRPr="00F736D6" w:rsidRDefault="00850E6B" w:rsidP="00F736D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333333"/>
          <w:sz w:val="24"/>
          <w:szCs w:val="24"/>
          <w:lang w:eastAsia="ru-RU"/>
        </w:rPr>
      </w:pPr>
      <w:r w:rsidRPr="00F736D6">
        <w:rPr>
          <w:rFonts w:ascii="Arial" w:hAnsi="Arial" w:cs="Arial"/>
          <w:color w:val="333333"/>
          <w:sz w:val="24"/>
          <w:szCs w:val="24"/>
          <w:lang w:eastAsia="ru-RU"/>
        </w:rPr>
        <w:t>3.2.5. При направлении заявления и документов, указанных в пункте 2.6. настоящего административного регламента, посредством почтового отправления расписка в получении таких заявления и документов направляется администрацией по указанному в заявлении почтовому адресу в течение р</w:t>
      </w:r>
      <w:r>
        <w:rPr>
          <w:rFonts w:ascii="Arial" w:hAnsi="Arial" w:cs="Arial"/>
          <w:color w:val="333333"/>
          <w:sz w:val="24"/>
          <w:szCs w:val="24"/>
          <w:lang w:eastAsia="ru-RU"/>
        </w:rPr>
        <w:t>абочего дня, следующего за днем</w:t>
      </w:r>
      <w:r w:rsidRPr="00F736D6">
        <w:rPr>
          <w:rFonts w:ascii="Arial" w:hAnsi="Arial" w:cs="Arial"/>
          <w:color w:val="333333"/>
          <w:sz w:val="24"/>
          <w:szCs w:val="24"/>
          <w:lang w:eastAsia="ru-RU"/>
        </w:rPr>
        <w:t xml:space="preserve"> получения администрацией документов.</w:t>
      </w:r>
    </w:p>
    <w:p w:rsidR="00850E6B" w:rsidRPr="00F736D6" w:rsidRDefault="00850E6B" w:rsidP="00F736D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333333"/>
          <w:sz w:val="24"/>
          <w:szCs w:val="24"/>
          <w:lang w:eastAsia="ru-RU"/>
        </w:rPr>
      </w:pPr>
      <w:r w:rsidRPr="00F736D6">
        <w:rPr>
          <w:rFonts w:ascii="Arial" w:hAnsi="Arial" w:cs="Arial"/>
          <w:color w:val="333333"/>
          <w:sz w:val="24"/>
          <w:szCs w:val="24"/>
          <w:lang w:eastAsia="ru-RU"/>
        </w:rPr>
        <w:t>3.2.6. При направлении заявления и документов, указанных в пункте 2.6. настоящего административного регламента, в форме электронного документа, получение документов подтверждается администрацией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администрацией заявления и документов, а также перечень наименований файлов, представленных в форме электронных документов, с указанием их объема.</w:t>
      </w:r>
    </w:p>
    <w:p w:rsidR="00850E6B" w:rsidRPr="00F736D6" w:rsidRDefault="00850E6B" w:rsidP="00F736D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333333"/>
          <w:sz w:val="24"/>
          <w:szCs w:val="24"/>
          <w:lang w:eastAsia="ru-RU"/>
        </w:rPr>
      </w:pPr>
      <w:r w:rsidRPr="00F736D6">
        <w:rPr>
          <w:rFonts w:ascii="Arial" w:hAnsi="Arial" w:cs="Arial"/>
          <w:color w:val="333333"/>
          <w:sz w:val="24"/>
          <w:szCs w:val="24"/>
          <w:lang w:eastAsia="ru-RU"/>
        </w:rPr>
        <w:t>Сообщение о получении заявления и документов направляется по указанному в заявлении адресу электронной почты или в личный кабинет заявителя (представителя заявителя) в Едином портале и (или) Региональном портале.</w:t>
      </w:r>
    </w:p>
    <w:p w:rsidR="00850E6B" w:rsidRPr="00F736D6" w:rsidRDefault="00850E6B" w:rsidP="00F736D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333333"/>
          <w:sz w:val="24"/>
          <w:szCs w:val="24"/>
          <w:lang w:eastAsia="ru-RU"/>
        </w:rPr>
      </w:pPr>
      <w:r w:rsidRPr="00F736D6">
        <w:rPr>
          <w:rFonts w:ascii="Arial" w:hAnsi="Arial" w:cs="Arial"/>
          <w:color w:val="333333"/>
          <w:sz w:val="24"/>
          <w:szCs w:val="24"/>
          <w:lang w:eastAsia="ru-RU"/>
        </w:rPr>
        <w:t>Сообщение о получении заявления и документов направляется заявителю (представителю заявителя) не позднее рабочего дня, следующего за днем поступления заявления в администрацию.</w:t>
      </w:r>
    </w:p>
    <w:p w:rsidR="00850E6B" w:rsidRPr="00F736D6" w:rsidRDefault="00850E6B" w:rsidP="00F736D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333333"/>
          <w:sz w:val="24"/>
          <w:szCs w:val="24"/>
          <w:lang w:eastAsia="ru-RU"/>
        </w:rPr>
      </w:pPr>
      <w:r>
        <w:rPr>
          <w:rFonts w:ascii="Arial" w:hAnsi="Arial" w:cs="Arial"/>
          <w:color w:val="333333"/>
          <w:sz w:val="24"/>
          <w:szCs w:val="24"/>
          <w:lang w:eastAsia="ru-RU"/>
        </w:rPr>
        <w:t>3.2.7.</w:t>
      </w:r>
      <w:r w:rsidRPr="00F736D6">
        <w:rPr>
          <w:rFonts w:ascii="Arial" w:hAnsi="Arial" w:cs="Arial"/>
          <w:color w:val="333333"/>
          <w:sz w:val="24"/>
          <w:szCs w:val="24"/>
          <w:lang w:eastAsia="ru-RU"/>
        </w:rPr>
        <w:t>При наличии оснований, указанных в пункте 2.7 настоящего административного регламента, в случае  личного обращения заявителя в администрацию специалист, уполномоченный на прием и регистрацию документов, уведомляет заявителя о наличии препятствий к принятию документов, возвращает документы,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850E6B" w:rsidRPr="00F736D6" w:rsidRDefault="00850E6B" w:rsidP="00F736D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333333"/>
          <w:sz w:val="24"/>
          <w:szCs w:val="24"/>
          <w:lang w:eastAsia="ru-RU"/>
        </w:rPr>
      </w:pPr>
      <w:r>
        <w:rPr>
          <w:rFonts w:ascii="Arial" w:hAnsi="Arial" w:cs="Arial"/>
          <w:color w:val="333333"/>
          <w:sz w:val="24"/>
          <w:szCs w:val="24"/>
          <w:lang w:eastAsia="ru-RU"/>
        </w:rPr>
        <w:t>3.2.8.</w:t>
      </w:r>
      <w:r w:rsidRPr="00F736D6">
        <w:rPr>
          <w:rFonts w:ascii="Arial" w:hAnsi="Arial" w:cs="Arial"/>
          <w:color w:val="333333"/>
          <w:sz w:val="24"/>
          <w:szCs w:val="24"/>
          <w:lang w:eastAsia="ru-RU"/>
        </w:rPr>
        <w:t>При наличии оснований, указанных в пункте 2.7 настоящего административного регламента, в случае поступления в адрес администрации заявления, направленного посредством почтового отправления с описью вложения и уведомлением о вручении или в форме электронного документа с использованием информационно-телекоммуникационных сетей общего пользования, в том числе Единого портала и (или) Регионального портала, специалист, уполномоченный на прием и регистрацию документов, не позднее пяти рабочих дней со дня предоставления такого заявления уведомляет заявителя о наличии препятствий к принятию документов, возвращает документы,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850E6B" w:rsidRPr="00F736D6" w:rsidRDefault="00850E6B" w:rsidP="00F736D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333333"/>
          <w:sz w:val="24"/>
          <w:szCs w:val="24"/>
          <w:lang w:eastAsia="ru-RU"/>
        </w:rPr>
      </w:pPr>
      <w:r>
        <w:rPr>
          <w:rFonts w:ascii="Arial" w:hAnsi="Arial" w:cs="Arial"/>
          <w:color w:val="333333"/>
          <w:sz w:val="24"/>
          <w:szCs w:val="24"/>
          <w:lang w:eastAsia="ru-RU"/>
        </w:rPr>
        <w:t>3.2.9.</w:t>
      </w:r>
      <w:r w:rsidRPr="00F736D6">
        <w:rPr>
          <w:rFonts w:ascii="Arial" w:hAnsi="Arial" w:cs="Arial"/>
          <w:color w:val="333333"/>
          <w:sz w:val="24"/>
          <w:szCs w:val="24"/>
          <w:lang w:eastAsia="ru-RU"/>
        </w:rPr>
        <w:t>Результатом административной процедуры является прием и регистрация заявления и прилагаемых к нему документов либо отказ в приеме заявления и прилагаемых к нему документов.</w:t>
      </w:r>
    </w:p>
    <w:p w:rsidR="00850E6B" w:rsidRPr="00F736D6" w:rsidRDefault="00850E6B" w:rsidP="00F736D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333333"/>
          <w:sz w:val="24"/>
          <w:szCs w:val="24"/>
          <w:lang w:eastAsia="ru-RU"/>
        </w:rPr>
      </w:pPr>
      <w:r>
        <w:rPr>
          <w:rFonts w:ascii="Arial" w:hAnsi="Arial" w:cs="Arial"/>
          <w:color w:val="333333"/>
          <w:sz w:val="24"/>
          <w:szCs w:val="24"/>
          <w:lang w:eastAsia="ru-RU"/>
        </w:rPr>
        <w:t>3.2.10.</w:t>
      </w:r>
      <w:r w:rsidRPr="00F736D6">
        <w:rPr>
          <w:rFonts w:ascii="Arial" w:hAnsi="Arial" w:cs="Arial"/>
          <w:color w:val="333333"/>
          <w:sz w:val="24"/>
          <w:szCs w:val="24"/>
          <w:lang w:eastAsia="ru-RU"/>
        </w:rPr>
        <w:t>Максимальный срок исполнения административной процедуры – 1 рабочий день.</w:t>
      </w:r>
    </w:p>
    <w:p w:rsidR="00850E6B" w:rsidRPr="00F736D6" w:rsidRDefault="00850E6B" w:rsidP="00F736D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333333"/>
          <w:sz w:val="24"/>
          <w:szCs w:val="24"/>
          <w:lang w:eastAsia="ru-RU"/>
        </w:rPr>
      </w:pPr>
      <w:r>
        <w:rPr>
          <w:rFonts w:ascii="Arial" w:hAnsi="Arial" w:cs="Arial"/>
          <w:color w:val="333333"/>
          <w:sz w:val="24"/>
          <w:szCs w:val="24"/>
          <w:lang w:eastAsia="ru-RU"/>
        </w:rPr>
        <w:t>3.3.</w:t>
      </w:r>
      <w:r w:rsidRPr="00F736D6">
        <w:rPr>
          <w:rFonts w:ascii="Arial" w:hAnsi="Arial" w:cs="Arial"/>
          <w:color w:val="333333"/>
          <w:sz w:val="24"/>
          <w:szCs w:val="24"/>
          <w:lang w:eastAsia="ru-RU"/>
        </w:rPr>
        <w:t>Рассмотрение представленных документов, истребование документов (сведений), указанных в пункте 2.6.2 настоящего административного регламента, в рамках межведомственного взаимодействия.</w:t>
      </w:r>
    </w:p>
    <w:p w:rsidR="00850E6B" w:rsidRPr="00F736D6" w:rsidRDefault="00850E6B" w:rsidP="00F736D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333333"/>
          <w:sz w:val="24"/>
          <w:szCs w:val="24"/>
          <w:lang w:eastAsia="ru-RU"/>
        </w:rPr>
      </w:pPr>
      <w:r w:rsidRPr="00F736D6">
        <w:rPr>
          <w:rFonts w:ascii="Arial" w:hAnsi="Arial" w:cs="Arial"/>
          <w:color w:val="333333"/>
          <w:sz w:val="24"/>
          <w:szCs w:val="24"/>
          <w:lang w:eastAsia="ru-RU"/>
        </w:rPr>
        <w:t>3.3.1.Основанием для начала административной процедуры является поступление зарегистрированного заявления и прилагаемых к нему документов специалисту, уполномоченному на рассмотрение представленных документов.</w:t>
      </w:r>
    </w:p>
    <w:p w:rsidR="00850E6B" w:rsidRPr="00F736D6" w:rsidRDefault="00850E6B" w:rsidP="00F736D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333333"/>
          <w:sz w:val="24"/>
          <w:szCs w:val="24"/>
          <w:lang w:eastAsia="ru-RU"/>
        </w:rPr>
      </w:pPr>
      <w:r>
        <w:rPr>
          <w:rFonts w:ascii="Arial" w:hAnsi="Arial" w:cs="Arial"/>
          <w:color w:val="333333"/>
          <w:sz w:val="24"/>
          <w:szCs w:val="24"/>
          <w:lang w:eastAsia="ru-RU"/>
        </w:rPr>
        <w:t>3.3.2.</w:t>
      </w:r>
      <w:r w:rsidRPr="00F736D6">
        <w:rPr>
          <w:rFonts w:ascii="Arial" w:hAnsi="Arial" w:cs="Arial"/>
          <w:color w:val="333333"/>
          <w:sz w:val="24"/>
          <w:szCs w:val="24"/>
          <w:lang w:eastAsia="ru-RU"/>
        </w:rPr>
        <w:t>В рамках рассмотрения заявления и прилагаемых документов осуществляется проверка заявления и прилагаемых документов на предмет наличия (отсутствия) оснований отказа в предоставлении муниципальной услуги, установленных пунктом 2.8. настоящего административного регламента.</w:t>
      </w:r>
    </w:p>
    <w:p w:rsidR="00850E6B" w:rsidRPr="00F736D6" w:rsidRDefault="00850E6B" w:rsidP="00F736D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333333"/>
          <w:sz w:val="24"/>
          <w:szCs w:val="24"/>
          <w:lang w:eastAsia="ru-RU"/>
        </w:rPr>
      </w:pPr>
      <w:r>
        <w:rPr>
          <w:rFonts w:ascii="Arial" w:hAnsi="Arial" w:cs="Arial"/>
          <w:color w:val="333333"/>
          <w:sz w:val="24"/>
          <w:szCs w:val="24"/>
          <w:lang w:eastAsia="ru-RU"/>
        </w:rPr>
        <w:t>3.3.3.</w:t>
      </w:r>
      <w:r w:rsidRPr="00F736D6">
        <w:rPr>
          <w:rFonts w:ascii="Arial" w:hAnsi="Arial" w:cs="Arial"/>
          <w:color w:val="333333"/>
          <w:sz w:val="24"/>
          <w:szCs w:val="24"/>
          <w:lang w:eastAsia="ru-RU"/>
        </w:rPr>
        <w:t>Специалист, уполномоченный на рассмотрение представленных документов, проверяя документы, устанавливает:</w:t>
      </w:r>
    </w:p>
    <w:p w:rsidR="00850E6B" w:rsidRPr="00F736D6" w:rsidRDefault="00850E6B" w:rsidP="00F736D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333333"/>
          <w:sz w:val="24"/>
          <w:szCs w:val="24"/>
          <w:lang w:eastAsia="ru-RU"/>
        </w:rPr>
      </w:pPr>
      <w:r w:rsidRPr="00F736D6">
        <w:rPr>
          <w:rFonts w:ascii="Arial" w:hAnsi="Arial" w:cs="Arial"/>
          <w:color w:val="333333"/>
          <w:sz w:val="24"/>
          <w:szCs w:val="24"/>
          <w:lang w:eastAsia="ru-RU"/>
        </w:rPr>
        <w:t>1) наличие всех необходимых документов;</w:t>
      </w:r>
    </w:p>
    <w:p w:rsidR="00850E6B" w:rsidRPr="00F736D6" w:rsidRDefault="00850E6B" w:rsidP="00F736D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333333"/>
          <w:sz w:val="24"/>
          <w:szCs w:val="24"/>
          <w:lang w:eastAsia="ru-RU"/>
        </w:rPr>
      </w:pPr>
      <w:r w:rsidRPr="00F736D6">
        <w:rPr>
          <w:rFonts w:ascii="Arial" w:hAnsi="Arial" w:cs="Arial"/>
          <w:color w:val="333333"/>
          <w:sz w:val="24"/>
          <w:szCs w:val="24"/>
          <w:lang w:eastAsia="ru-RU"/>
        </w:rPr>
        <w:t>2) наличие полномочий заявителя (представителя заявителя) на обращение за предоставлением муниципальной услуги;</w:t>
      </w:r>
    </w:p>
    <w:p w:rsidR="00850E6B" w:rsidRPr="00F736D6" w:rsidRDefault="00850E6B" w:rsidP="00F736D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333333"/>
          <w:sz w:val="24"/>
          <w:szCs w:val="24"/>
          <w:lang w:eastAsia="ru-RU"/>
        </w:rPr>
      </w:pPr>
      <w:r w:rsidRPr="00F736D6">
        <w:rPr>
          <w:rFonts w:ascii="Arial" w:hAnsi="Arial" w:cs="Arial"/>
          <w:color w:val="333333"/>
          <w:sz w:val="24"/>
          <w:szCs w:val="24"/>
          <w:lang w:eastAsia="ru-RU"/>
        </w:rPr>
        <w:t>3) необходимость направления межведомственного запроса;</w:t>
      </w:r>
    </w:p>
    <w:p w:rsidR="00850E6B" w:rsidRPr="00F736D6" w:rsidRDefault="00850E6B" w:rsidP="00F736D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333333"/>
          <w:sz w:val="24"/>
          <w:szCs w:val="24"/>
          <w:lang w:eastAsia="ru-RU"/>
        </w:rPr>
      </w:pPr>
      <w:r w:rsidRPr="00F736D6">
        <w:rPr>
          <w:rFonts w:ascii="Arial" w:hAnsi="Arial" w:cs="Arial"/>
          <w:color w:val="333333"/>
          <w:sz w:val="24"/>
          <w:szCs w:val="24"/>
          <w:lang w:eastAsia="ru-RU"/>
        </w:rPr>
        <w:t>4) наличие или отсутствие иных оснований для отказа</w:t>
      </w:r>
      <w:r>
        <w:rPr>
          <w:rFonts w:ascii="Arial" w:hAnsi="Arial" w:cs="Arial"/>
          <w:color w:val="333333"/>
          <w:sz w:val="24"/>
          <w:szCs w:val="24"/>
          <w:lang w:eastAsia="ru-RU"/>
        </w:rPr>
        <w:t xml:space="preserve"> в предоставлении муниципальной</w:t>
      </w:r>
      <w:r w:rsidRPr="00F736D6">
        <w:rPr>
          <w:rFonts w:ascii="Arial" w:hAnsi="Arial" w:cs="Arial"/>
          <w:color w:val="333333"/>
          <w:sz w:val="24"/>
          <w:szCs w:val="24"/>
          <w:lang w:eastAsia="ru-RU"/>
        </w:rPr>
        <w:t xml:space="preserve"> услуги.</w:t>
      </w:r>
    </w:p>
    <w:p w:rsidR="00850E6B" w:rsidRPr="00F736D6" w:rsidRDefault="00850E6B" w:rsidP="00F736D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333333"/>
          <w:sz w:val="24"/>
          <w:szCs w:val="24"/>
          <w:lang w:eastAsia="ru-RU"/>
        </w:rPr>
      </w:pPr>
      <w:r>
        <w:rPr>
          <w:rFonts w:ascii="Arial" w:hAnsi="Arial" w:cs="Arial"/>
          <w:color w:val="333333"/>
          <w:sz w:val="24"/>
          <w:szCs w:val="24"/>
          <w:lang w:eastAsia="ru-RU"/>
        </w:rPr>
        <w:t>3.3.4.</w:t>
      </w:r>
      <w:r w:rsidRPr="00F736D6">
        <w:rPr>
          <w:rFonts w:ascii="Arial" w:hAnsi="Arial" w:cs="Arial"/>
          <w:color w:val="333333"/>
          <w:sz w:val="24"/>
          <w:szCs w:val="24"/>
          <w:lang w:eastAsia="ru-RU"/>
        </w:rPr>
        <w:t>В случае отсутствия оснований для отказа в предоставлении муниципальной услуги, в целях получения необходимых документов специалист, уполномоченный на рассмотрение представленных документов, самостоятельно запрашивает такие документы путем направления межведомственных запросов:</w:t>
      </w:r>
    </w:p>
    <w:p w:rsidR="00850E6B" w:rsidRPr="00F736D6" w:rsidRDefault="00850E6B" w:rsidP="00F736D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333333"/>
          <w:sz w:val="24"/>
          <w:szCs w:val="24"/>
          <w:lang w:eastAsia="ru-RU"/>
        </w:rPr>
      </w:pPr>
      <w:r w:rsidRPr="00F736D6">
        <w:rPr>
          <w:rFonts w:ascii="Arial" w:hAnsi="Arial" w:cs="Arial"/>
          <w:color w:val="333333"/>
          <w:sz w:val="24"/>
          <w:szCs w:val="24"/>
          <w:lang w:eastAsia="ru-RU"/>
        </w:rPr>
        <w:t>1) в Семилукский отдел управления Федеральной службы государственной регистрации, кадастра и картографии по Воронежской области на получение выписок из Единого государственного реестра прав на недвижимое имущество и сделок с ним о зарегистрированных правах на объект недвижимости (земельный участок);</w:t>
      </w:r>
    </w:p>
    <w:p w:rsidR="00850E6B" w:rsidRPr="00F736D6" w:rsidRDefault="00850E6B" w:rsidP="00F736D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333333"/>
          <w:sz w:val="24"/>
          <w:szCs w:val="24"/>
          <w:lang w:eastAsia="ru-RU"/>
        </w:rPr>
      </w:pPr>
      <w:r w:rsidRPr="00F736D6">
        <w:rPr>
          <w:rFonts w:ascii="Arial" w:hAnsi="Arial" w:cs="Arial"/>
          <w:color w:val="333333"/>
          <w:sz w:val="24"/>
          <w:szCs w:val="24"/>
          <w:lang w:eastAsia="ru-RU"/>
        </w:rPr>
        <w:t>2) в отдел Семилукского филиала ФГБУ «Федеральная Кадастровая Палата Росреестра» по Воронежской области на получение кадастровых выписок об объектах недвижимости;</w:t>
      </w:r>
    </w:p>
    <w:p w:rsidR="00850E6B" w:rsidRPr="00F736D6" w:rsidRDefault="00850E6B" w:rsidP="00F736D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333333"/>
          <w:sz w:val="24"/>
          <w:szCs w:val="24"/>
          <w:lang w:eastAsia="ru-RU"/>
        </w:rPr>
      </w:pPr>
      <w:r w:rsidRPr="00F736D6">
        <w:rPr>
          <w:rFonts w:ascii="Arial" w:hAnsi="Arial" w:cs="Arial"/>
          <w:color w:val="333333"/>
          <w:sz w:val="24"/>
          <w:szCs w:val="24"/>
          <w:lang w:eastAsia="ru-RU"/>
        </w:rPr>
        <w:t>3) в федеральные органы исполнительной власти, исполнительные органы Воронежской области, органы местного самоуправления на получение:</w:t>
      </w:r>
    </w:p>
    <w:p w:rsidR="00850E6B" w:rsidRPr="00F736D6" w:rsidRDefault="00850E6B" w:rsidP="00F736D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333333"/>
          <w:sz w:val="24"/>
          <w:szCs w:val="24"/>
          <w:lang w:eastAsia="ru-RU"/>
        </w:rPr>
      </w:pPr>
      <w:r w:rsidRPr="00F736D6">
        <w:rPr>
          <w:rFonts w:ascii="Arial" w:hAnsi="Arial" w:cs="Arial"/>
          <w:color w:val="333333"/>
          <w:sz w:val="24"/>
          <w:szCs w:val="24"/>
          <w:lang w:eastAsia="ru-RU"/>
        </w:rPr>
        <w:t>- схемы расположения объекта адресации на кадастровом плане или кадастровой карте соответствующей территории;</w:t>
      </w:r>
    </w:p>
    <w:p w:rsidR="00850E6B" w:rsidRPr="00F736D6" w:rsidRDefault="00850E6B" w:rsidP="00F736D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333333"/>
          <w:sz w:val="24"/>
          <w:szCs w:val="24"/>
          <w:lang w:eastAsia="ru-RU"/>
        </w:rPr>
      </w:pPr>
      <w:r w:rsidRPr="00F736D6">
        <w:rPr>
          <w:rFonts w:ascii="Arial" w:hAnsi="Arial" w:cs="Arial"/>
          <w:color w:val="333333"/>
          <w:sz w:val="24"/>
          <w:szCs w:val="24"/>
          <w:lang w:eastAsia="ru-RU"/>
        </w:rPr>
        <w:t>- сведений, содержащихся в разрешении на строительство;</w:t>
      </w:r>
    </w:p>
    <w:p w:rsidR="00850E6B" w:rsidRPr="00F736D6" w:rsidRDefault="00850E6B" w:rsidP="00F736D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333333"/>
          <w:sz w:val="24"/>
          <w:szCs w:val="24"/>
          <w:lang w:eastAsia="ru-RU"/>
        </w:rPr>
      </w:pPr>
      <w:r w:rsidRPr="00F736D6">
        <w:rPr>
          <w:rFonts w:ascii="Arial" w:hAnsi="Arial" w:cs="Arial"/>
          <w:color w:val="333333"/>
          <w:sz w:val="24"/>
          <w:szCs w:val="24"/>
          <w:lang w:eastAsia="ru-RU"/>
        </w:rPr>
        <w:t>- сведений, содержащихся в разрешении на ввод  объекта адресации в эксплуатацию;</w:t>
      </w:r>
    </w:p>
    <w:p w:rsidR="00850E6B" w:rsidRPr="00F736D6" w:rsidRDefault="00850E6B" w:rsidP="00F736D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333333"/>
          <w:sz w:val="24"/>
          <w:szCs w:val="24"/>
          <w:lang w:eastAsia="ru-RU"/>
        </w:rPr>
      </w:pPr>
      <w:r w:rsidRPr="00F736D6">
        <w:rPr>
          <w:rFonts w:ascii="Arial" w:hAnsi="Arial" w:cs="Arial"/>
          <w:color w:val="333333"/>
          <w:sz w:val="24"/>
          <w:szCs w:val="24"/>
          <w:lang w:eastAsia="ru-RU"/>
        </w:rPr>
        <w:t>4) в администрацию Семилукского муниципального района Воронежской области на получение решения о переводе жилого помещения в нежилое помещение или нежилого помещения в жилое помещение, акта приемочной комиссии при переустройстве и (или) перепланировке помещения, приводящих к образованию одного и более новых объектов адресации.</w:t>
      </w:r>
    </w:p>
    <w:p w:rsidR="00850E6B" w:rsidRPr="00F736D6" w:rsidRDefault="00850E6B" w:rsidP="00F736D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333333"/>
          <w:sz w:val="24"/>
          <w:szCs w:val="24"/>
          <w:lang w:eastAsia="ru-RU"/>
        </w:rPr>
      </w:pPr>
      <w:r w:rsidRPr="00F736D6">
        <w:rPr>
          <w:rFonts w:ascii="Arial" w:hAnsi="Arial" w:cs="Arial"/>
          <w:color w:val="333333"/>
          <w:sz w:val="24"/>
          <w:szCs w:val="24"/>
          <w:lang w:eastAsia="ru-RU"/>
        </w:rPr>
        <w:t>3.3.5. Межведомственный запрос направляется в срок, не превышающий один рабочий день, следующий за днем поступления специалисту, уполномоченному на рассмотрение представленных документов, заявления и прилагаемых документов.</w:t>
      </w:r>
    </w:p>
    <w:p w:rsidR="00850E6B" w:rsidRPr="00F736D6" w:rsidRDefault="00850E6B" w:rsidP="00F736D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333333"/>
          <w:sz w:val="24"/>
          <w:szCs w:val="24"/>
          <w:lang w:eastAsia="ru-RU"/>
        </w:rPr>
      </w:pPr>
      <w:r w:rsidRPr="00F736D6">
        <w:rPr>
          <w:rFonts w:ascii="Arial" w:hAnsi="Arial" w:cs="Arial"/>
          <w:color w:val="333333"/>
          <w:sz w:val="24"/>
          <w:szCs w:val="24"/>
          <w:lang w:eastAsia="ru-RU"/>
        </w:rPr>
        <w:t>3.3.6.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взаимодействия.</w:t>
      </w:r>
    </w:p>
    <w:p w:rsidR="00850E6B" w:rsidRPr="00F736D6" w:rsidRDefault="00850E6B" w:rsidP="00F736D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333333"/>
          <w:sz w:val="24"/>
          <w:szCs w:val="24"/>
          <w:lang w:eastAsia="ru-RU"/>
        </w:rPr>
      </w:pPr>
      <w:r w:rsidRPr="00F736D6">
        <w:rPr>
          <w:rFonts w:ascii="Arial" w:hAnsi="Arial" w:cs="Arial"/>
          <w:color w:val="333333"/>
          <w:sz w:val="24"/>
          <w:szCs w:val="24"/>
          <w:lang w:eastAsia="ru-RU"/>
        </w:rPr>
        <w:t>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взаимодействия.</w:t>
      </w:r>
    </w:p>
    <w:p w:rsidR="00850E6B" w:rsidRPr="00F736D6" w:rsidRDefault="00850E6B" w:rsidP="00F736D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333333"/>
          <w:sz w:val="24"/>
          <w:szCs w:val="24"/>
          <w:lang w:eastAsia="ru-RU"/>
        </w:rPr>
      </w:pPr>
      <w:r w:rsidRPr="00F736D6">
        <w:rPr>
          <w:rFonts w:ascii="Arial" w:hAnsi="Arial" w:cs="Arial"/>
          <w:color w:val="333333"/>
          <w:sz w:val="24"/>
          <w:szCs w:val="24"/>
          <w:lang w:eastAsia="ru-RU"/>
        </w:rPr>
        <w:t>Межведомственный запрос в бумажном виде заполняется в соответствии с требованиями, установленными статьей 7.2. Федерального закона от 27.07.2010 № 210-ФЗ «Об организации предоставления государственных и муниципальных услуг».</w:t>
      </w:r>
    </w:p>
    <w:p w:rsidR="00850E6B" w:rsidRPr="00F736D6" w:rsidRDefault="00850E6B" w:rsidP="00F736D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333333"/>
          <w:sz w:val="24"/>
          <w:szCs w:val="24"/>
          <w:lang w:eastAsia="ru-RU"/>
        </w:rPr>
      </w:pPr>
      <w:r>
        <w:rPr>
          <w:rFonts w:ascii="Arial" w:hAnsi="Arial" w:cs="Arial"/>
          <w:color w:val="333333"/>
          <w:sz w:val="24"/>
          <w:szCs w:val="24"/>
          <w:lang w:eastAsia="ru-RU"/>
        </w:rPr>
        <w:t>3.3.7.</w:t>
      </w:r>
      <w:r w:rsidRPr="00F736D6">
        <w:rPr>
          <w:rFonts w:ascii="Arial" w:hAnsi="Arial" w:cs="Arial"/>
          <w:color w:val="333333"/>
          <w:sz w:val="24"/>
          <w:szCs w:val="24"/>
          <w:lang w:eastAsia="ru-RU"/>
        </w:rPr>
        <w:t>По результатам полученных сведений (документов) специалист, уполномоченный на рассмотрение представленных документов,  принимает решение о подготовке проекта постановления о присвоении объекту адресации адреса или его аннулировании либо решения о подготовке решения об отказе в присвоении объекту адресации адреса или его аннулировании по форме согласно приложению № 4 к настоящему административному регламенту.</w:t>
      </w:r>
    </w:p>
    <w:p w:rsidR="00850E6B" w:rsidRPr="00F736D6" w:rsidRDefault="00850E6B" w:rsidP="00F736D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333333"/>
          <w:sz w:val="24"/>
          <w:szCs w:val="24"/>
          <w:lang w:eastAsia="ru-RU"/>
        </w:rPr>
      </w:pPr>
      <w:r w:rsidRPr="00F736D6">
        <w:rPr>
          <w:rFonts w:ascii="Arial" w:hAnsi="Arial" w:cs="Arial"/>
          <w:color w:val="333333"/>
          <w:sz w:val="24"/>
          <w:szCs w:val="24"/>
          <w:lang w:eastAsia="ru-RU"/>
        </w:rPr>
        <w:t>3.3.8. Результатом административной процедуры является принятие решения о подготовке проекта постановления о присвоении объекту адресации адреса или его аннулировании, либо решения об отказе в присвоении объекту адресации адреса или его аннулировании.</w:t>
      </w:r>
    </w:p>
    <w:p w:rsidR="00850E6B" w:rsidRPr="00F736D6" w:rsidRDefault="00850E6B" w:rsidP="00F736D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333333"/>
          <w:sz w:val="24"/>
          <w:szCs w:val="24"/>
          <w:lang w:eastAsia="ru-RU"/>
        </w:rPr>
      </w:pPr>
      <w:r w:rsidRPr="00F736D6">
        <w:rPr>
          <w:rFonts w:ascii="Arial" w:hAnsi="Arial" w:cs="Arial"/>
          <w:color w:val="333333"/>
          <w:sz w:val="24"/>
          <w:szCs w:val="24"/>
          <w:lang w:eastAsia="ru-RU"/>
        </w:rPr>
        <w:t>3.3.9. Максимальный срок исполнения административной процедуры - 6 рабочих дней.</w:t>
      </w:r>
    </w:p>
    <w:p w:rsidR="00850E6B" w:rsidRPr="00F736D6" w:rsidRDefault="00850E6B" w:rsidP="00F736D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333333"/>
          <w:sz w:val="24"/>
          <w:szCs w:val="24"/>
          <w:lang w:eastAsia="ru-RU"/>
        </w:rPr>
      </w:pPr>
      <w:r w:rsidRPr="00F736D6">
        <w:rPr>
          <w:rFonts w:ascii="Arial" w:hAnsi="Arial" w:cs="Arial"/>
          <w:color w:val="333333"/>
          <w:sz w:val="24"/>
          <w:szCs w:val="24"/>
          <w:lang w:eastAsia="ru-RU"/>
        </w:rPr>
        <w:t>3.4. Подготовка  проекта постановления о присвоении объекту адресации адреса или его аннулировании либо решения об  отказе в присвоении объекту адресации адреса или аннулировании его адреса.</w:t>
      </w:r>
    </w:p>
    <w:p w:rsidR="00850E6B" w:rsidRPr="00F736D6" w:rsidRDefault="00850E6B" w:rsidP="00F736D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333333"/>
          <w:sz w:val="24"/>
          <w:szCs w:val="24"/>
          <w:lang w:eastAsia="ru-RU"/>
        </w:rPr>
      </w:pPr>
      <w:r w:rsidRPr="00F736D6">
        <w:rPr>
          <w:rFonts w:ascii="Arial" w:hAnsi="Arial" w:cs="Arial"/>
          <w:color w:val="333333"/>
          <w:sz w:val="24"/>
          <w:szCs w:val="24"/>
          <w:lang w:eastAsia="ru-RU"/>
        </w:rPr>
        <w:t>3.4.1. По результатам принятого решения специалист, уполномоченный на подготовку  проекта постановления о присвоении объекту адресации адреса или его аннулировании, либо решения об отказе в присвоении объекту адресации адреса или аннулировании его адреса:</w:t>
      </w:r>
    </w:p>
    <w:p w:rsidR="00850E6B" w:rsidRPr="00F736D6" w:rsidRDefault="00850E6B" w:rsidP="00F736D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333333"/>
          <w:sz w:val="24"/>
          <w:szCs w:val="24"/>
          <w:lang w:eastAsia="ru-RU"/>
        </w:rPr>
      </w:pPr>
      <w:r w:rsidRPr="00F736D6">
        <w:rPr>
          <w:rFonts w:ascii="Arial" w:hAnsi="Arial" w:cs="Arial"/>
          <w:color w:val="333333"/>
          <w:sz w:val="24"/>
          <w:szCs w:val="24"/>
          <w:lang w:eastAsia="ru-RU"/>
        </w:rPr>
        <w:t>3.4.1.1. Готовит проект постановления администрации о присвоении объекту адресации адреса или его аннулировании либо решение об  отказе в присвоение объекту адресации адреса или аннулировании его адреса.</w:t>
      </w:r>
    </w:p>
    <w:p w:rsidR="00850E6B" w:rsidRPr="00F736D6" w:rsidRDefault="00850E6B" w:rsidP="00F736D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333333"/>
          <w:sz w:val="24"/>
          <w:szCs w:val="24"/>
          <w:lang w:eastAsia="ru-RU"/>
        </w:rPr>
      </w:pPr>
      <w:r w:rsidRPr="00F736D6">
        <w:rPr>
          <w:rFonts w:ascii="Arial" w:hAnsi="Arial" w:cs="Arial"/>
          <w:color w:val="333333"/>
          <w:sz w:val="24"/>
          <w:szCs w:val="24"/>
          <w:lang w:eastAsia="ru-RU"/>
        </w:rPr>
        <w:t>3.4.1.2. Передает подготовленные проект постановления администрации о присвоении объекту адресации адреса или его аннулировании либо решение об  отказе в присвоение объекту адресации адреса или аннулировании его адреса на подписание главе поселения.</w:t>
      </w:r>
    </w:p>
    <w:p w:rsidR="00850E6B" w:rsidRPr="00F736D6" w:rsidRDefault="00850E6B" w:rsidP="00F736D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333333"/>
          <w:sz w:val="24"/>
          <w:szCs w:val="24"/>
          <w:lang w:eastAsia="ru-RU"/>
        </w:rPr>
      </w:pPr>
      <w:r w:rsidRPr="00F736D6">
        <w:rPr>
          <w:rFonts w:ascii="Arial" w:hAnsi="Arial" w:cs="Arial"/>
          <w:color w:val="333333"/>
          <w:sz w:val="24"/>
          <w:szCs w:val="24"/>
          <w:lang w:eastAsia="ru-RU"/>
        </w:rPr>
        <w:t>3.4.1.3. Обеспечивает регистрацию постановления о присвоении объекту адресации адреса или его аннулировании либо решения об  отказе в присвоение объекту адресации адреса или аннулировании его адреса.</w:t>
      </w:r>
    </w:p>
    <w:p w:rsidR="00850E6B" w:rsidRPr="00F736D6" w:rsidRDefault="00850E6B" w:rsidP="00F736D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333333"/>
          <w:sz w:val="24"/>
          <w:szCs w:val="24"/>
          <w:lang w:eastAsia="ru-RU"/>
        </w:rPr>
      </w:pPr>
      <w:r w:rsidRPr="00F736D6">
        <w:rPr>
          <w:rFonts w:ascii="Arial" w:hAnsi="Arial" w:cs="Arial"/>
          <w:color w:val="333333"/>
          <w:sz w:val="24"/>
          <w:szCs w:val="24"/>
          <w:lang w:eastAsia="ru-RU"/>
        </w:rPr>
        <w:t>3.4.1.4. Обеспечивает внесение постановления о присвоении объекту адресации адреса или аннулировании его адреса в государственный адресный  реестр в течение 3 рабочих дней со дня принятия постановления.</w:t>
      </w:r>
    </w:p>
    <w:p w:rsidR="00850E6B" w:rsidRPr="00F736D6" w:rsidRDefault="00850E6B" w:rsidP="00F736D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333333"/>
          <w:sz w:val="24"/>
          <w:szCs w:val="24"/>
          <w:lang w:eastAsia="ru-RU"/>
        </w:rPr>
      </w:pPr>
      <w:r>
        <w:rPr>
          <w:rFonts w:ascii="Arial" w:hAnsi="Arial" w:cs="Arial"/>
          <w:color w:val="333333"/>
          <w:sz w:val="24"/>
          <w:szCs w:val="24"/>
          <w:lang w:eastAsia="ru-RU"/>
        </w:rPr>
        <w:t>3.4.2.</w:t>
      </w:r>
      <w:r w:rsidRPr="00F736D6">
        <w:rPr>
          <w:rFonts w:ascii="Arial" w:hAnsi="Arial" w:cs="Arial"/>
          <w:color w:val="333333"/>
          <w:sz w:val="24"/>
          <w:szCs w:val="24"/>
          <w:lang w:eastAsia="ru-RU"/>
        </w:rPr>
        <w:t>Результатом административной процедуры является принятие постановления о присвоении объекту адресации адреса или ег</w:t>
      </w:r>
      <w:r>
        <w:rPr>
          <w:rFonts w:ascii="Arial" w:hAnsi="Arial" w:cs="Arial"/>
          <w:color w:val="333333"/>
          <w:sz w:val="24"/>
          <w:szCs w:val="24"/>
          <w:lang w:eastAsia="ru-RU"/>
        </w:rPr>
        <w:t>о аннулировании либо решения об</w:t>
      </w:r>
      <w:r w:rsidRPr="00F736D6">
        <w:rPr>
          <w:rFonts w:ascii="Arial" w:hAnsi="Arial" w:cs="Arial"/>
          <w:color w:val="333333"/>
          <w:sz w:val="24"/>
          <w:szCs w:val="24"/>
          <w:lang w:eastAsia="ru-RU"/>
        </w:rPr>
        <w:t xml:space="preserve"> отказе в присвоение объекту адресации адреса или аннулировании его адреса.</w:t>
      </w:r>
    </w:p>
    <w:p w:rsidR="00850E6B" w:rsidRPr="00F736D6" w:rsidRDefault="00850E6B" w:rsidP="00F736D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333333"/>
          <w:sz w:val="24"/>
          <w:szCs w:val="24"/>
          <w:lang w:eastAsia="ru-RU"/>
        </w:rPr>
      </w:pPr>
      <w:r w:rsidRPr="00F736D6">
        <w:rPr>
          <w:rFonts w:ascii="Arial" w:hAnsi="Arial" w:cs="Arial"/>
          <w:color w:val="333333"/>
          <w:sz w:val="24"/>
          <w:szCs w:val="24"/>
          <w:lang w:eastAsia="ru-RU"/>
        </w:rPr>
        <w:t>3.4.3. Максимальный срок исполнения административной процедуры – 3 рабочих дня.</w:t>
      </w:r>
    </w:p>
    <w:p w:rsidR="00850E6B" w:rsidRPr="00F736D6" w:rsidRDefault="00850E6B" w:rsidP="00F736D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333333"/>
          <w:sz w:val="24"/>
          <w:szCs w:val="24"/>
          <w:lang w:eastAsia="ru-RU"/>
        </w:rPr>
      </w:pPr>
      <w:r w:rsidRPr="00F736D6">
        <w:rPr>
          <w:rFonts w:ascii="Arial" w:hAnsi="Arial" w:cs="Arial"/>
          <w:color w:val="333333"/>
          <w:sz w:val="24"/>
          <w:szCs w:val="24"/>
          <w:lang w:eastAsia="ru-RU"/>
        </w:rPr>
        <w:t>3.5. Выдача (направление) заявителю постановления о присвоении объекту адресации адреса или его аннулировании либо решения об  отказе в присвоение объекту адресации адреса или аннулировании его адреса.</w:t>
      </w:r>
    </w:p>
    <w:p w:rsidR="00850E6B" w:rsidRPr="00F736D6" w:rsidRDefault="00850E6B" w:rsidP="00F736D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333333"/>
          <w:sz w:val="24"/>
          <w:szCs w:val="24"/>
          <w:lang w:eastAsia="ru-RU"/>
        </w:rPr>
      </w:pPr>
      <w:r w:rsidRPr="00F736D6">
        <w:rPr>
          <w:rFonts w:ascii="Arial" w:hAnsi="Arial" w:cs="Arial"/>
          <w:color w:val="333333"/>
          <w:sz w:val="24"/>
          <w:szCs w:val="24"/>
          <w:lang w:eastAsia="ru-RU"/>
        </w:rPr>
        <w:t>3.5.1. Постановление администрации о присвоении объекту адресации адреса или аннулировании его адреса, а также решение об отказе в таком присвоении или аннулировании адреса направляются заявителю (представителю заявителя) одним из способов, указанным в заявлении:</w:t>
      </w:r>
    </w:p>
    <w:p w:rsidR="00850E6B" w:rsidRPr="00F736D6" w:rsidRDefault="00850E6B" w:rsidP="00F736D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333333"/>
          <w:sz w:val="24"/>
          <w:szCs w:val="24"/>
          <w:lang w:eastAsia="ru-RU"/>
        </w:rPr>
      </w:pPr>
      <w:r w:rsidRPr="00F736D6">
        <w:rPr>
          <w:rFonts w:ascii="Arial" w:hAnsi="Arial" w:cs="Arial"/>
          <w:color w:val="333333"/>
          <w:sz w:val="24"/>
          <w:szCs w:val="24"/>
          <w:lang w:eastAsia="ru-RU"/>
        </w:rPr>
        <w:t>- в форме электронного документа с использованием информационно-телекоммуникационных сетей общего пользования, в том числе Единого портала и (или) Регионального портала, не позднее одного рабочего дня со дня истечения срока, указанного в пункте 2.4. настоящего административного регламента;</w:t>
      </w:r>
    </w:p>
    <w:p w:rsidR="00850E6B" w:rsidRPr="00F736D6" w:rsidRDefault="00850E6B" w:rsidP="00F736D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333333"/>
          <w:sz w:val="24"/>
          <w:szCs w:val="24"/>
          <w:lang w:eastAsia="ru-RU"/>
        </w:rPr>
      </w:pPr>
      <w:r w:rsidRPr="00F736D6">
        <w:rPr>
          <w:rFonts w:ascii="Arial" w:hAnsi="Arial" w:cs="Arial"/>
          <w:color w:val="333333"/>
          <w:sz w:val="24"/>
          <w:szCs w:val="24"/>
          <w:lang w:eastAsia="ru-RU"/>
        </w:rPr>
        <w:t>- в форме документа на бумажном носителе посредством выдачи заявителю (представителю заявителя) лично под расписку в администрации – не позднее одного рабочего дня со дня истечения срока, указанного в пункте 2.4. настоящего административного регламента;</w:t>
      </w:r>
    </w:p>
    <w:p w:rsidR="00850E6B" w:rsidRPr="00F736D6" w:rsidRDefault="00850E6B" w:rsidP="00F736D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333333"/>
          <w:sz w:val="24"/>
          <w:szCs w:val="24"/>
          <w:lang w:eastAsia="ru-RU"/>
        </w:rPr>
      </w:pPr>
      <w:r w:rsidRPr="00F736D6">
        <w:rPr>
          <w:rFonts w:ascii="Arial" w:hAnsi="Arial" w:cs="Arial"/>
          <w:color w:val="333333"/>
          <w:sz w:val="24"/>
          <w:szCs w:val="24"/>
          <w:lang w:eastAsia="ru-RU"/>
        </w:rPr>
        <w:t>- в форме документа на бумажном носителе посредством почтового отправления по указанному в заявлении почтовому адресу не позднее рабочего дня, следующего за 10-м рабочим днем со дня истечения, установленного пунктом 2.4. настоящего административного регламента срока.</w:t>
      </w:r>
    </w:p>
    <w:p w:rsidR="00850E6B" w:rsidRPr="00F736D6" w:rsidRDefault="00850E6B" w:rsidP="00F736D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333333"/>
          <w:sz w:val="24"/>
          <w:szCs w:val="24"/>
          <w:lang w:eastAsia="ru-RU"/>
        </w:rPr>
      </w:pPr>
      <w:r w:rsidRPr="00F736D6">
        <w:rPr>
          <w:rFonts w:ascii="Arial" w:hAnsi="Arial" w:cs="Arial"/>
          <w:color w:val="333333"/>
          <w:sz w:val="24"/>
          <w:szCs w:val="24"/>
          <w:lang w:eastAsia="ru-RU"/>
        </w:rPr>
        <w:t>3.5.2. Заявитель (представитель заявителя) информируется о принятом решении в порядке, предусмотренном пунктом 1.3.4. настоящего административного регламента.</w:t>
      </w:r>
    </w:p>
    <w:p w:rsidR="00850E6B" w:rsidRPr="00F736D6" w:rsidRDefault="00850E6B" w:rsidP="00F736D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333333"/>
          <w:sz w:val="24"/>
          <w:szCs w:val="24"/>
          <w:lang w:eastAsia="ru-RU"/>
        </w:rPr>
      </w:pPr>
      <w:r>
        <w:rPr>
          <w:rFonts w:ascii="Arial" w:hAnsi="Arial" w:cs="Arial"/>
          <w:color w:val="333333"/>
          <w:sz w:val="24"/>
          <w:szCs w:val="24"/>
          <w:lang w:eastAsia="ru-RU"/>
        </w:rPr>
        <w:t>3.5.3.</w:t>
      </w:r>
      <w:r w:rsidRPr="00F736D6">
        <w:rPr>
          <w:rFonts w:ascii="Arial" w:hAnsi="Arial" w:cs="Arial"/>
          <w:color w:val="333333"/>
          <w:sz w:val="24"/>
          <w:szCs w:val="24"/>
          <w:lang w:eastAsia="ru-RU"/>
        </w:rPr>
        <w:t>Результатом административной процедуры является выдача (направление) заявителю (представителю заявителя) лично по месту обращения постановления о присвоении объекту адресации адреса или аннулировании его адреса, а также решения об отказе в таком присвоении или аннулировании адреса или направление указанных документов почтовым отправлением с уведомлением о вручении по адресу, указанному в заявлении, либо в форме электронного документа использованием информационно-телекоммуникационных сетей общего пользования, в том числе Единого портала и (или) Регионального портала.</w:t>
      </w:r>
    </w:p>
    <w:p w:rsidR="00850E6B" w:rsidRPr="00F736D6" w:rsidRDefault="00850E6B" w:rsidP="00F736D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333333"/>
          <w:sz w:val="24"/>
          <w:szCs w:val="24"/>
          <w:lang w:eastAsia="ru-RU"/>
        </w:rPr>
      </w:pPr>
      <w:r w:rsidRPr="00F736D6">
        <w:rPr>
          <w:rFonts w:ascii="Arial" w:hAnsi="Arial" w:cs="Arial"/>
          <w:color w:val="333333"/>
          <w:sz w:val="24"/>
          <w:szCs w:val="24"/>
          <w:lang w:eastAsia="ru-RU"/>
        </w:rPr>
        <w:t>3.5.4. Максимальный срок исполнения административной процедуры – 2 рабочих дня.</w:t>
      </w:r>
    </w:p>
    <w:p w:rsidR="00850E6B" w:rsidRPr="00F736D6" w:rsidRDefault="00850E6B" w:rsidP="00F736D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333333"/>
          <w:sz w:val="24"/>
          <w:szCs w:val="24"/>
          <w:lang w:eastAsia="ru-RU"/>
        </w:rPr>
      </w:pPr>
      <w:r w:rsidRPr="00F736D6">
        <w:rPr>
          <w:rFonts w:ascii="Arial" w:hAnsi="Arial" w:cs="Arial"/>
          <w:color w:val="333333"/>
          <w:sz w:val="24"/>
          <w:szCs w:val="24"/>
          <w:lang w:eastAsia="ru-RU"/>
        </w:rPr>
        <w:t>3.6. Подача заявителем (представителем заявителя) заявления и иных документов, необходимых для предоставления муниципальной услуги, и прием таких заявлений и документов в электронной форме.</w:t>
      </w:r>
    </w:p>
    <w:p w:rsidR="00850E6B" w:rsidRPr="00F736D6" w:rsidRDefault="00850E6B" w:rsidP="00F736D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333333"/>
          <w:sz w:val="24"/>
          <w:szCs w:val="24"/>
          <w:lang w:eastAsia="ru-RU"/>
        </w:rPr>
      </w:pPr>
      <w:r w:rsidRPr="00F736D6">
        <w:rPr>
          <w:rFonts w:ascii="Arial" w:hAnsi="Arial" w:cs="Arial"/>
          <w:color w:val="333333"/>
          <w:sz w:val="24"/>
          <w:szCs w:val="24"/>
          <w:lang w:eastAsia="ru-RU"/>
        </w:rPr>
        <w:t>3.6.1. Заявитель (представитель заявителя) в целях получения муниципальной услуги может подать заявление в форме электронного документа с использованием информационно-телекоммуникационных сетей общего пользования, в том числе Единого портала и Регионального портала.</w:t>
      </w:r>
    </w:p>
    <w:p w:rsidR="00850E6B" w:rsidRPr="00F736D6" w:rsidRDefault="00850E6B" w:rsidP="00F736D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333333"/>
          <w:sz w:val="24"/>
          <w:szCs w:val="24"/>
          <w:lang w:eastAsia="ru-RU"/>
        </w:rPr>
      </w:pPr>
      <w:r w:rsidRPr="00F736D6">
        <w:rPr>
          <w:rFonts w:ascii="Arial" w:hAnsi="Arial" w:cs="Arial"/>
          <w:color w:val="333333"/>
          <w:sz w:val="24"/>
          <w:szCs w:val="24"/>
          <w:lang w:eastAsia="ru-RU"/>
        </w:rPr>
        <w:t>3.6.2. При обращении в электронной форме за получением муниципальной услуги заявление и документы, представляемые заявителем для предоставления муниципальной услуги, подписываются с использованием усиленной квалифицированной электронной подписи.</w:t>
      </w:r>
    </w:p>
    <w:p w:rsidR="00850E6B" w:rsidRPr="00F736D6" w:rsidRDefault="00850E6B" w:rsidP="00F736D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333333"/>
          <w:sz w:val="24"/>
          <w:szCs w:val="24"/>
          <w:lang w:eastAsia="ru-RU"/>
        </w:rPr>
      </w:pPr>
      <w:r w:rsidRPr="00F736D6">
        <w:rPr>
          <w:rFonts w:ascii="Arial" w:hAnsi="Arial" w:cs="Arial"/>
          <w:color w:val="333333"/>
          <w:sz w:val="24"/>
          <w:szCs w:val="24"/>
          <w:lang w:eastAsia="ru-RU"/>
        </w:rPr>
        <w:t>3.6.3. Заявитель (представитель заявителя) вправе получить сведения о ходе предоставления муниципальной услуги в электронной форме с использованием информационно-телекоммуникационных сетей общего пользования, в том числе Единого портала и Регионального портала.</w:t>
      </w:r>
    </w:p>
    <w:p w:rsidR="00850E6B" w:rsidRPr="00F736D6" w:rsidRDefault="00850E6B" w:rsidP="00F736D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333333"/>
          <w:sz w:val="24"/>
          <w:szCs w:val="24"/>
          <w:lang w:eastAsia="ru-RU"/>
        </w:rPr>
      </w:pPr>
      <w:r w:rsidRPr="00F736D6">
        <w:rPr>
          <w:rFonts w:ascii="Arial" w:hAnsi="Arial" w:cs="Arial"/>
          <w:color w:val="333333"/>
          <w:sz w:val="24"/>
          <w:szCs w:val="24"/>
          <w:lang w:eastAsia="ru-RU"/>
        </w:rPr>
        <w:t>3.6.4. Заявитель (представитель заявителя) в целях получения муниципальной услуги может получить результат предоставления муниципальной услуги в форме электронного документа с использованием информационно-телекоммуникационных сетей общего пользования, в том числе Единого портала и Регионального портала.</w:t>
      </w:r>
    </w:p>
    <w:p w:rsidR="00850E6B" w:rsidRPr="00F736D6" w:rsidRDefault="00850E6B" w:rsidP="00F736D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333333"/>
          <w:sz w:val="24"/>
          <w:szCs w:val="24"/>
          <w:lang w:eastAsia="ru-RU"/>
        </w:rPr>
      </w:pPr>
      <w:r w:rsidRPr="00F736D6">
        <w:rPr>
          <w:rFonts w:ascii="Arial" w:hAnsi="Arial" w:cs="Arial"/>
          <w:color w:val="333333"/>
          <w:sz w:val="24"/>
          <w:szCs w:val="24"/>
          <w:lang w:eastAsia="ru-RU"/>
        </w:rPr>
        <w:t>3.7. Взаимодействие администрации с иными органами государственной власти, органами местного самоуправления и организациями, участвующими в предоставлении муниципальных услуг в электронной форме.</w:t>
      </w:r>
    </w:p>
    <w:p w:rsidR="00850E6B" w:rsidRPr="00F736D6" w:rsidRDefault="00850E6B" w:rsidP="00F736D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333333"/>
          <w:sz w:val="24"/>
          <w:szCs w:val="24"/>
          <w:lang w:eastAsia="ru-RU"/>
        </w:rPr>
      </w:pPr>
      <w:r w:rsidRPr="00F736D6">
        <w:rPr>
          <w:rFonts w:ascii="Arial" w:hAnsi="Arial" w:cs="Arial"/>
          <w:color w:val="333333"/>
          <w:sz w:val="24"/>
          <w:szCs w:val="24"/>
          <w:lang w:eastAsia="ru-RU"/>
        </w:rPr>
        <w:t>Для получения правоустанавливающих и (или) право удостоверяющих документов на объекты недвижимости предусмотрено межведомственное взаимодействие администрации с Управлением Федеральной службы государственной регистрации, кадастра и картографии по Воронежской области в электронной форме.</w:t>
      </w:r>
    </w:p>
    <w:p w:rsidR="00850E6B" w:rsidRPr="00F736D6" w:rsidRDefault="00850E6B" w:rsidP="00F736D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333333"/>
          <w:sz w:val="24"/>
          <w:szCs w:val="24"/>
          <w:lang w:eastAsia="ru-RU"/>
        </w:rPr>
      </w:pPr>
      <w:r w:rsidRPr="00F736D6">
        <w:rPr>
          <w:rFonts w:ascii="Arial" w:hAnsi="Arial" w:cs="Arial"/>
          <w:color w:val="333333"/>
          <w:sz w:val="24"/>
          <w:szCs w:val="24"/>
          <w:lang w:eastAsia="ru-RU"/>
        </w:rPr>
        <w:t>Для получения кадастровых выписок об объектах недвижимости предусмотрено межведомственное взаимодействие администрации с филиалом федерального государственного бюджетного учреждения "Федеральная кадастровая палата Федеральной службы государственной регистрации, кадастра и картографии" по Воронежской области в электронной форме.»</w:t>
      </w:r>
    </w:p>
    <w:p w:rsidR="00850E6B" w:rsidRPr="00F736D6" w:rsidRDefault="00850E6B" w:rsidP="00F736D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333333"/>
          <w:sz w:val="24"/>
          <w:szCs w:val="24"/>
          <w:lang w:eastAsia="ru-RU"/>
        </w:rPr>
      </w:pPr>
      <w:r w:rsidRPr="00F736D6">
        <w:rPr>
          <w:rFonts w:ascii="Arial" w:hAnsi="Arial" w:cs="Arial"/>
          <w:color w:val="333333"/>
          <w:sz w:val="24"/>
          <w:szCs w:val="24"/>
          <w:lang w:eastAsia="ru-RU"/>
        </w:rPr>
        <w:t> </w:t>
      </w:r>
    </w:p>
    <w:sectPr w:rsidR="00850E6B" w:rsidRPr="00F736D6" w:rsidSect="00F736D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79D0"/>
    <w:rsid w:val="000161F7"/>
    <w:rsid w:val="00042038"/>
    <w:rsid w:val="000B6ECB"/>
    <w:rsid w:val="002B7988"/>
    <w:rsid w:val="002B79D0"/>
    <w:rsid w:val="002D2D3C"/>
    <w:rsid w:val="00320A83"/>
    <w:rsid w:val="00421C68"/>
    <w:rsid w:val="004A0B68"/>
    <w:rsid w:val="0052580F"/>
    <w:rsid w:val="005C493B"/>
    <w:rsid w:val="0073448D"/>
    <w:rsid w:val="00751F54"/>
    <w:rsid w:val="007900B8"/>
    <w:rsid w:val="00850E6B"/>
    <w:rsid w:val="00925B3A"/>
    <w:rsid w:val="009330A3"/>
    <w:rsid w:val="00955CD8"/>
    <w:rsid w:val="00AC5E20"/>
    <w:rsid w:val="00C844D4"/>
    <w:rsid w:val="00CB0381"/>
    <w:rsid w:val="00CC5515"/>
    <w:rsid w:val="00D45603"/>
    <w:rsid w:val="00D769A5"/>
    <w:rsid w:val="00DC7B4E"/>
    <w:rsid w:val="00E41D0B"/>
    <w:rsid w:val="00E53B3D"/>
    <w:rsid w:val="00E622AF"/>
    <w:rsid w:val="00EE128A"/>
    <w:rsid w:val="00F736D6"/>
    <w:rsid w:val="00F97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38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EE12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320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20A8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locked/>
    <w:rsid w:val="00F736D6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042038"/>
    <w:pPr>
      <w:suppressAutoHyphens/>
      <w:spacing w:after="0" w:line="240" w:lineRule="auto"/>
      <w:jc w:val="both"/>
    </w:pPr>
    <w:rPr>
      <w:rFonts w:ascii="Times New Roman" w:hAnsi="Times New Roman"/>
      <w:sz w:val="24"/>
      <w:szCs w:val="20"/>
      <w:lang w:eastAsia="zh-CN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2580F"/>
    <w:rPr>
      <w:rFonts w:cs="Times New Roman"/>
      <w:lang w:eastAsia="en-US"/>
    </w:rPr>
  </w:style>
  <w:style w:type="paragraph" w:customStyle="1" w:styleId="Default">
    <w:name w:val="Default"/>
    <w:uiPriority w:val="99"/>
    <w:rsid w:val="00042038"/>
    <w:pPr>
      <w:suppressAutoHyphens/>
      <w:autoSpaceDE w:val="0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a">
    <w:name w:val="Без интервала"/>
    <w:uiPriority w:val="99"/>
    <w:rsid w:val="00042038"/>
    <w:pPr>
      <w:suppressAutoHyphens/>
    </w:pPr>
    <w:rPr>
      <w:rFonts w:eastAsia="Times New Roman" w:cs="Calibri"/>
      <w:lang w:eastAsia="zh-CN"/>
    </w:rPr>
  </w:style>
  <w:style w:type="paragraph" w:customStyle="1" w:styleId="msonormalcxspmiddle">
    <w:name w:val="msonormalcxspmiddle"/>
    <w:basedOn w:val="Normal"/>
    <w:uiPriority w:val="99"/>
    <w:rsid w:val="0004203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453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3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144</TotalTime>
  <Pages>7</Pages>
  <Words>2838</Words>
  <Characters>16179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10</cp:revision>
  <cp:lastPrinted>2018-01-24T14:21:00Z</cp:lastPrinted>
  <dcterms:created xsi:type="dcterms:W3CDTF">2018-01-15T05:49:00Z</dcterms:created>
  <dcterms:modified xsi:type="dcterms:W3CDTF">2018-03-12T16:58:00Z</dcterms:modified>
</cp:coreProperties>
</file>