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8" w:rsidRPr="00206B56" w:rsidRDefault="00E83DB8" w:rsidP="00E83DB8">
      <w:pPr>
        <w:jc w:val="center"/>
        <w:rPr>
          <w:b/>
          <w:sz w:val="28"/>
          <w:szCs w:val="28"/>
        </w:rPr>
      </w:pPr>
      <w:r w:rsidRPr="00206B56">
        <w:rPr>
          <w:b/>
          <w:sz w:val="28"/>
          <w:szCs w:val="28"/>
        </w:rPr>
        <w:t>СОВЕТ НАРОДНЫХ ДЕПУТАТОВ</w:t>
      </w:r>
    </w:p>
    <w:p w:rsidR="00E83DB8" w:rsidRPr="00206B56" w:rsidRDefault="00E83DB8" w:rsidP="00E83DB8">
      <w:pPr>
        <w:jc w:val="center"/>
        <w:rPr>
          <w:b/>
          <w:sz w:val="28"/>
          <w:szCs w:val="28"/>
        </w:rPr>
      </w:pPr>
      <w:r w:rsidRPr="00206B56">
        <w:rPr>
          <w:b/>
          <w:sz w:val="28"/>
          <w:szCs w:val="28"/>
        </w:rPr>
        <w:t>МОЖАЙСКОГО СЕЛЬСКОГО ПОСЕЛЕНИЯ</w:t>
      </w:r>
    </w:p>
    <w:p w:rsidR="00E83DB8" w:rsidRPr="00206B56" w:rsidRDefault="00E83DB8" w:rsidP="00E83DB8">
      <w:pPr>
        <w:jc w:val="center"/>
        <w:rPr>
          <w:b/>
          <w:sz w:val="28"/>
          <w:szCs w:val="28"/>
        </w:rPr>
      </w:pPr>
      <w:r w:rsidRPr="00206B56">
        <w:rPr>
          <w:b/>
          <w:sz w:val="28"/>
          <w:szCs w:val="28"/>
        </w:rPr>
        <w:t>КАШИРСКОГО МУНИЦИПАЛЬНОГО РАЙОНА</w:t>
      </w:r>
    </w:p>
    <w:p w:rsidR="00E83DB8" w:rsidRPr="00206B56" w:rsidRDefault="00E83DB8" w:rsidP="00E83DB8">
      <w:pPr>
        <w:jc w:val="center"/>
        <w:rPr>
          <w:b/>
          <w:sz w:val="28"/>
          <w:szCs w:val="28"/>
        </w:rPr>
      </w:pPr>
      <w:r w:rsidRPr="00206B56">
        <w:rPr>
          <w:b/>
          <w:sz w:val="28"/>
          <w:szCs w:val="28"/>
        </w:rPr>
        <w:t>ВОРОНЕЖСКОЙ ОБЛАСТИ</w:t>
      </w:r>
    </w:p>
    <w:p w:rsidR="00E83DB8" w:rsidRDefault="00E83DB8" w:rsidP="00E83DB8">
      <w:pPr>
        <w:jc w:val="center"/>
        <w:rPr>
          <w:sz w:val="28"/>
          <w:szCs w:val="28"/>
        </w:rPr>
      </w:pPr>
    </w:p>
    <w:p w:rsidR="00E83DB8" w:rsidRPr="00206B56" w:rsidRDefault="00E83DB8" w:rsidP="00E83DB8">
      <w:pPr>
        <w:jc w:val="center"/>
        <w:rPr>
          <w:b/>
          <w:sz w:val="28"/>
          <w:szCs w:val="28"/>
        </w:rPr>
      </w:pPr>
      <w:proofErr w:type="gramStart"/>
      <w:r w:rsidRPr="00206B56">
        <w:rPr>
          <w:b/>
          <w:sz w:val="28"/>
          <w:szCs w:val="28"/>
        </w:rPr>
        <w:t>Р</w:t>
      </w:r>
      <w:proofErr w:type="gramEnd"/>
      <w:r w:rsidRPr="00206B56">
        <w:rPr>
          <w:b/>
          <w:sz w:val="28"/>
          <w:szCs w:val="28"/>
        </w:rPr>
        <w:t xml:space="preserve"> Е Ш Е Н И Е</w:t>
      </w:r>
    </w:p>
    <w:p w:rsidR="00E83DB8" w:rsidRDefault="00E83DB8" w:rsidP="00E83DB8">
      <w:pPr>
        <w:jc w:val="center"/>
        <w:rPr>
          <w:sz w:val="28"/>
          <w:szCs w:val="28"/>
        </w:rPr>
      </w:pPr>
    </w:p>
    <w:p w:rsidR="00E83DB8" w:rsidRDefault="00BD7E5F" w:rsidP="00E83DB8">
      <w:pPr>
        <w:rPr>
          <w:sz w:val="28"/>
          <w:szCs w:val="28"/>
        </w:rPr>
      </w:pPr>
      <w:r>
        <w:rPr>
          <w:sz w:val="28"/>
          <w:szCs w:val="28"/>
        </w:rPr>
        <w:t>от 24 декабря 2021 года               № 47</w:t>
      </w:r>
    </w:p>
    <w:p w:rsidR="00E83DB8" w:rsidRDefault="00E83DB8" w:rsidP="00E83DB8">
      <w:pPr>
        <w:jc w:val="center"/>
        <w:rPr>
          <w:sz w:val="28"/>
          <w:szCs w:val="28"/>
        </w:rPr>
      </w:pPr>
    </w:p>
    <w:p w:rsidR="00E83DB8" w:rsidRDefault="00E83DB8" w:rsidP="00E83DB8">
      <w:pPr>
        <w:ind w:right="19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народных депутатов Можайского сельского </w:t>
      </w:r>
      <w:r w:rsidR="00765F76">
        <w:rPr>
          <w:bCs/>
          <w:sz w:val="28"/>
          <w:szCs w:val="28"/>
        </w:rPr>
        <w:t>поселения от 25.12.2020 года  № 20</w:t>
      </w:r>
      <w:r>
        <w:rPr>
          <w:bCs/>
          <w:sz w:val="28"/>
          <w:szCs w:val="28"/>
        </w:rPr>
        <w:t xml:space="preserve"> « Бюджет  Можайского сельского поселения Каширского муниципального ра</w:t>
      </w:r>
      <w:r w:rsidR="00765F76">
        <w:rPr>
          <w:bCs/>
          <w:sz w:val="28"/>
          <w:szCs w:val="28"/>
        </w:rPr>
        <w:t>йона Воронежской области на 2021 год и плановый период 2022 и 2023</w:t>
      </w:r>
      <w:r>
        <w:rPr>
          <w:bCs/>
          <w:sz w:val="28"/>
          <w:szCs w:val="28"/>
        </w:rPr>
        <w:t xml:space="preserve"> годов»</w:t>
      </w:r>
    </w:p>
    <w:p w:rsidR="00E83DB8" w:rsidRDefault="00E83DB8" w:rsidP="00E83DB8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3DB8" w:rsidRDefault="00E83DB8" w:rsidP="00E83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Можайского сельского поселения Каширского муниципального района Воронежской области. Совет народных депутатов Можайского сельского поселения Каширского муниципального района Воронежской области</w:t>
      </w:r>
    </w:p>
    <w:p w:rsidR="00E83DB8" w:rsidRDefault="00E83DB8" w:rsidP="00E83D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DB8" w:rsidRDefault="00E83DB8" w:rsidP="00E83DB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83DB8" w:rsidRDefault="00E83DB8" w:rsidP="00E83DB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bCs/>
          <w:sz w:val="28"/>
          <w:szCs w:val="28"/>
        </w:rPr>
        <w:t>в решение Совета народных депутатов  Можа</w:t>
      </w:r>
      <w:r w:rsidR="00765F76">
        <w:rPr>
          <w:bCs/>
          <w:sz w:val="28"/>
          <w:szCs w:val="28"/>
        </w:rPr>
        <w:t>йского сельского поселения от 25.12.2020  года  № 20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 Бюджет Можайского сельского поселения Каширского муниципального ра</w:t>
      </w:r>
      <w:r w:rsidR="00765F76">
        <w:rPr>
          <w:bCs/>
          <w:sz w:val="28"/>
          <w:szCs w:val="28"/>
        </w:rPr>
        <w:t>йона Воронежской области на 2021 год и  плановый период 2022 и 2023</w:t>
      </w:r>
      <w:r>
        <w:rPr>
          <w:bCs/>
          <w:sz w:val="28"/>
          <w:szCs w:val="28"/>
        </w:rPr>
        <w:t xml:space="preserve"> годов»</w:t>
      </w:r>
    </w:p>
    <w:p w:rsidR="00E83DB8" w:rsidRDefault="00E83DB8" w:rsidP="00E83D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пункт 1 статьи 1 решения изложить в следующей редакции:</w:t>
      </w:r>
    </w:p>
    <w:p w:rsidR="00E83DB8" w:rsidRDefault="00E83DB8" w:rsidP="00E83DB8">
      <w:pPr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Можай</w:t>
      </w:r>
      <w:r w:rsidR="00773EE1">
        <w:rPr>
          <w:sz w:val="28"/>
          <w:szCs w:val="28"/>
        </w:rPr>
        <w:t>ского сельского поселения на 202</w:t>
      </w:r>
      <w:r w:rsidR="00765F76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E83DB8" w:rsidRDefault="00E83DB8" w:rsidP="00E83D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6F5C56">
        <w:rPr>
          <w:b/>
          <w:sz w:val="28"/>
          <w:szCs w:val="28"/>
        </w:rPr>
        <w:t>8</w:t>
      </w:r>
      <w:r w:rsidR="009C3C90">
        <w:rPr>
          <w:b/>
          <w:sz w:val="28"/>
          <w:szCs w:val="28"/>
        </w:rPr>
        <w:t> </w:t>
      </w:r>
      <w:r w:rsidR="00217247">
        <w:rPr>
          <w:b/>
          <w:sz w:val="28"/>
          <w:szCs w:val="28"/>
        </w:rPr>
        <w:t>69</w:t>
      </w:r>
      <w:r w:rsidR="009C3C90">
        <w:rPr>
          <w:b/>
          <w:sz w:val="28"/>
          <w:szCs w:val="28"/>
        </w:rPr>
        <w:t>5,9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безвозмездные поступления из областного бюджета в сумме </w:t>
      </w:r>
      <w:r>
        <w:rPr>
          <w:b/>
          <w:sz w:val="28"/>
          <w:szCs w:val="28"/>
        </w:rPr>
        <w:t>3</w:t>
      </w:r>
      <w:r w:rsidR="006F5C56">
        <w:rPr>
          <w:b/>
          <w:sz w:val="28"/>
          <w:szCs w:val="28"/>
        </w:rPr>
        <w:t>98,6</w:t>
      </w:r>
      <w:r>
        <w:rPr>
          <w:sz w:val="28"/>
          <w:szCs w:val="28"/>
        </w:rPr>
        <w:t xml:space="preserve"> тыс.рублей.</w:t>
      </w:r>
      <w:r w:rsidR="000502C1">
        <w:rPr>
          <w:sz w:val="28"/>
          <w:szCs w:val="28"/>
        </w:rPr>
        <w:t xml:space="preserve">, из районного бюджета в сумме </w:t>
      </w:r>
      <w:r w:rsidR="006F5C56">
        <w:rPr>
          <w:b/>
          <w:sz w:val="28"/>
          <w:szCs w:val="28"/>
        </w:rPr>
        <w:t>504,0</w:t>
      </w:r>
      <w:r w:rsidR="000502C1">
        <w:rPr>
          <w:sz w:val="28"/>
          <w:szCs w:val="28"/>
        </w:rPr>
        <w:t xml:space="preserve"> тыс. рублей, межбюджетные трансферты имеющие целевой характер полученные из районного бюджета </w:t>
      </w:r>
      <w:r w:rsidR="00E60FC2">
        <w:rPr>
          <w:b/>
          <w:sz w:val="28"/>
          <w:szCs w:val="28"/>
        </w:rPr>
        <w:t>3077,6</w:t>
      </w:r>
      <w:r w:rsidR="006F5C56">
        <w:rPr>
          <w:b/>
          <w:sz w:val="28"/>
          <w:szCs w:val="28"/>
        </w:rPr>
        <w:t xml:space="preserve"> </w:t>
      </w:r>
      <w:r w:rsidR="000502C1">
        <w:rPr>
          <w:sz w:val="28"/>
          <w:szCs w:val="28"/>
        </w:rPr>
        <w:t>тыс. рубле</w:t>
      </w:r>
      <w:r w:rsidR="006F5C56">
        <w:rPr>
          <w:sz w:val="28"/>
          <w:szCs w:val="28"/>
        </w:rPr>
        <w:t>й.</w:t>
      </w:r>
      <w:r w:rsidR="009110CB">
        <w:rPr>
          <w:sz w:val="28"/>
          <w:szCs w:val="28"/>
        </w:rPr>
        <w:t xml:space="preserve">. иные межбюджетные трансферты </w:t>
      </w:r>
      <w:r w:rsidR="00E60FC2">
        <w:rPr>
          <w:b/>
          <w:sz w:val="28"/>
          <w:szCs w:val="28"/>
        </w:rPr>
        <w:t>435,0</w:t>
      </w:r>
      <w:r w:rsidR="009110CB">
        <w:rPr>
          <w:sz w:val="28"/>
          <w:szCs w:val="28"/>
        </w:rPr>
        <w:t xml:space="preserve"> тыс. рублей.</w:t>
      </w:r>
    </w:p>
    <w:p w:rsidR="00E83DB8" w:rsidRDefault="00E83DB8" w:rsidP="00E83D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поселения в сумме </w:t>
      </w:r>
      <w:r w:rsidR="00EF7FCC">
        <w:rPr>
          <w:b/>
          <w:sz w:val="28"/>
          <w:szCs w:val="28"/>
        </w:rPr>
        <w:t>9 355,7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рублей».</w:t>
      </w:r>
    </w:p>
    <w:p w:rsidR="00347FC4" w:rsidRDefault="00347FC4" w:rsidP="00E83D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погашения дефицита бюджета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Дефицит 659,8 тыс. рублей</w:t>
      </w:r>
    </w:p>
    <w:p w:rsidR="00032012" w:rsidRPr="00DE0BD1" w:rsidRDefault="00032012" w:rsidP="00DE0BD1">
      <w:pPr>
        <w:ind w:left="540"/>
        <w:jc w:val="both"/>
        <w:rPr>
          <w:sz w:val="28"/>
          <w:szCs w:val="28"/>
        </w:rPr>
      </w:pPr>
    </w:p>
    <w:p w:rsidR="00E83DB8" w:rsidRDefault="00E83DB8" w:rsidP="00E83DB8">
      <w:pPr>
        <w:ind w:left="540"/>
        <w:jc w:val="both"/>
        <w:rPr>
          <w:sz w:val="28"/>
          <w:szCs w:val="28"/>
        </w:rPr>
      </w:pPr>
    </w:p>
    <w:p w:rsidR="00A32BEA" w:rsidRDefault="00A32BEA"/>
    <w:sectPr w:rsidR="00A32BEA" w:rsidSect="00A3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DB8"/>
    <w:rsid w:val="00032012"/>
    <w:rsid w:val="00044880"/>
    <w:rsid w:val="000502C1"/>
    <w:rsid w:val="00104694"/>
    <w:rsid w:val="00137711"/>
    <w:rsid w:val="001714FB"/>
    <w:rsid w:val="00206B56"/>
    <w:rsid w:val="00217247"/>
    <w:rsid w:val="002A2A89"/>
    <w:rsid w:val="00347FC4"/>
    <w:rsid w:val="003E1CF2"/>
    <w:rsid w:val="006F3117"/>
    <w:rsid w:val="006F5C56"/>
    <w:rsid w:val="00713DC7"/>
    <w:rsid w:val="00765F76"/>
    <w:rsid w:val="00773EE1"/>
    <w:rsid w:val="00806895"/>
    <w:rsid w:val="0083568F"/>
    <w:rsid w:val="009110CB"/>
    <w:rsid w:val="009C3C90"/>
    <w:rsid w:val="009F69C7"/>
    <w:rsid w:val="00A32BEA"/>
    <w:rsid w:val="00A56B0B"/>
    <w:rsid w:val="00A82504"/>
    <w:rsid w:val="00A844E9"/>
    <w:rsid w:val="00BD2598"/>
    <w:rsid w:val="00BD7E5F"/>
    <w:rsid w:val="00C61752"/>
    <w:rsid w:val="00DE0BD1"/>
    <w:rsid w:val="00E60FC2"/>
    <w:rsid w:val="00E83DB8"/>
    <w:rsid w:val="00EF7FCC"/>
    <w:rsid w:val="00F176B2"/>
    <w:rsid w:val="00F8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3D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22</cp:revision>
  <cp:lastPrinted>2021-03-29T07:29:00Z</cp:lastPrinted>
  <dcterms:created xsi:type="dcterms:W3CDTF">2020-08-20T06:42:00Z</dcterms:created>
  <dcterms:modified xsi:type="dcterms:W3CDTF">2021-12-27T10:21:00Z</dcterms:modified>
</cp:coreProperties>
</file>