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317DC" w14:textId="77777777" w:rsidR="00A33654" w:rsidRPr="00A33654" w:rsidRDefault="00A33654" w:rsidP="00A33654">
      <w:pPr>
        <w:widowControl/>
        <w:ind w:right="40"/>
        <w:jc w:val="center"/>
        <w:rPr>
          <w:rFonts w:ascii="Times New Roman" w:eastAsia="Calibri" w:hAnsi="Times New Roman" w:cs="Courier New"/>
          <w:sz w:val="28"/>
          <w:szCs w:val="28"/>
          <w:lang w:eastAsia="en-US" w:bidi="ar-SA"/>
        </w:rPr>
      </w:pPr>
      <w:r w:rsidRPr="00A33654">
        <w:rPr>
          <w:rFonts w:ascii="Times New Roman" w:eastAsia="Calibri" w:hAnsi="Times New Roman" w:cs="Courier New"/>
          <w:sz w:val="28"/>
          <w:szCs w:val="28"/>
          <w:lang w:eastAsia="en-US" w:bidi="ar-SA"/>
        </w:rPr>
        <w:t>РОССИЙСКАЯ ФЕДЕРАЦИЯ</w:t>
      </w:r>
    </w:p>
    <w:p w14:paraId="2E96F504" w14:textId="77777777" w:rsidR="00A33654" w:rsidRPr="00A33654" w:rsidRDefault="00A33654" w:rsidP="00A33654">
      <w:pPr>
        <w:widowControl/>
        <w:ind w:right="40"/>
        <w:jc w:val="center"/>
        <w:rPr>
          <w:rFonts w:ascii="Times New Roman" w:eastAsia="Calibri" w:hAnsi="Times New Roman" w:cs="Courier New"/>
          <w:sz w:val="28"/>
          <w:szCs w:val="28"/>
          <w:lang w:eastAsia="en-US" w:bidi="ar-SA"/>
        </w:rPr>
      </w:pPr>
      <w:r w:rsidRPr="00A33654">
        <w:rPr>
          <w:rFonts w:ascii="Times New Roman" w:eastAsia="Calibri" w:hAnsi="Times New Roman" w:cs="Courier New"/>
          <w:sz w:val="28"/>
          <w:szCs w:val="28"/>
          <w:lang w:eastAsia="en-US" w:bidi="ar-SA"/>
        </w:rPr>
        <w:t>СОВЕТ ДЕПУТАТОВ МУНИЦИПАЛЬНОГО ОБРАЗОВАНИЯ Ф</w:t>
      </w:r>
      <w:r w:rsidRPr="00A33654">
        <w:rPr>
          <w:rFonts w:ascii="Times New Roman" w:eastAsia="Trebuchet MS" w:hAnsi="Times New Roman" w:cs="Courier New"/>
          <w:sz w:val="28"/>
          <w:szCs w:val="28"/>
          <w:lang w:eastAsia="en-US" w:bidi="ar-SA"/>
        </w:rPr>
        <w:t>АДЕ</w:t>
      </w:r>
      <w:r w:rsidRPr="00A33654">
        <w:rPr>
          <w:rFonts w:ascii="Times New Roman" w:eastAsia="Calibri" w:hAnsi="Times New Roman" w:cs="Courier New"/>
          <w:sz w:val="28"/>
          <w:szCs w:val="28"/>
          <w:lang w:eastAsia="en-US" w:bidi="ar-SA"/>
        </w:rPr>
        <w:t>ЕВСКИЙ СЕЛЬСОВЕТ ПОНОМАРЕВСКОГО РАЙОНА</w:t>
      </w:r>
    </w:p>
    <w:p w14:paraId="704266BB" w14:textId="77777777" w:rsidR="00A33654" w:rsidRPr="00A33654" w:rsidRDefault="00A33654" w:rsidP="00A33654">
      <w:pPr>
        <w:widowControl/>
        <w:tabs>
          <w:tab w:val="left" w:pos="6458"/>
        </w:tabs>
        <w:spacing w:line="322" w:lineRule="exact"/>
        <w:jc w:val="center"/>
        <w:rPr>
          <w:rFonts w:ascii="Times New Roman" w:eastAsia="Calibri" w:hAnsi="Times New Roman" w:cs="Courier New"/>
          <w:color w:val="auto"/>
          <w:sz w:val="28"/>
          <w:szCs w:val="28"/>
          <w:lang w:eastAsia="en-US" w:bidi="ar-SA"/>
        </w:rPr>
      </w:pPr>
      <w:r w:rsidRPr="00A33654">
        <w:rPr>
          <w:rFonts w:ascii="Times New Roman" w:eastAsia="Calibri" w:hAnsi="Times New Roman" w:cs="Courier New"/>
          <w:color w:val="auto"/>
          <w:sz w:val="28"/>
          <w:szCs w:val="28"/>
          <w:lang w:eastAsia="en-US" w:bidi="ar-SA"/>
        </w:rPr>
        <w:t>ОРЕНБУРГСКОЙ ОБЛАСТИ</w:t>
      </w:r>
    </w:p>
    <w:p w14:paraId="3E6C0154" w14:textId="77777777" w:rsidR="00A33654" w:rsidRPr="00A33654" w:rsidRDefault="00A33654" w:rsidP="00A33654">
      <w:pPr>
        <w:widowControl/>
        <w:tabs>
          <w:tab w:val="left" w:pos="2685"/>
        </w:tabs>
        <w:spacing w:line="322" w:lineRule="exact"/>
        <w:jc w:val="both"/>
        <w:rPr>
          <w:rFonts w:ascii="Times New Roman" w:eastAsia="Calibri" w:hAnsi="Times New Roman" w:cs="Courier New"/>
          <w:color w:val="auto"/>
          <w:sz w:val="28"/>
          <w:szCs w:val="28"/>
          <w:lang w:eastAsia="en-US" w:bidi="ar-SA"/>
        </w:rPr>
      </w:pPr>
      <w:r w:rsidRPr="00A33654">
        <w:rPr>
          <w:rFonts w:ascii="Times New Roman" w:eastAsia="Calibri" w:hAnsi="Times New Roman" w:cs="Courier New"/>
          <w:color w:val="auto"/>
          <w:sz w:val="28"/>
          <w:szCs w:val="28"/>
          <w:lang w:eastAsia="en-US" w:bidi="ar-SA"/>
        </w:rPr>
        <w:tab/>
      </w:r>
    </w:p>
    <w:p w14:paraId="507BD4D9" w14:textId="77777777" w:rsidR="00A33654" w:rsidRPr="00A33654" w:rsidRDefault="00A33654" w:rsidP="00A33654">
      <w:pPr>
        <w:widowControl/>
        <w:tabs>
          <w:tab w:val="left" w:pos="6458"/>
        </w:tabs>
        <w:spacing w:line="322" w:lineRule="exact"/>
        <w:jc w:val="both"/>
        <w:rPr>
          <w:rFonts w:ascii="Times New Roman" w:eastAsia="Calibri" w:hAnsi="Times New Roman" w:cs="Courier New"/>
          <w:sz w:val="28"/>
          <w:szCs w:val="28"/>
          <w:lang w:eastAsia="en-US" w:bidi="ar-SA"/>
        </w:rPr>
      </w:pPr>
      <w:r w:rsidRPr="00A33654">
        <w:rPr>
          <w:rFonts w:ascii="Times New Roman" w:eastAsia="Calibri" w:hAnsi="Times New Roman" w:cs="Courier New"/>
          <w:sz w:val="28"/>
          <w:szCs w:val="28"/>
          <w:lang w:eastAsia="en-US" w:bidi="ar-SA"/>
        </w:rPr>
        <w:t>30-е очередное заседание                                        Четвертого созыва 2020 года</w:t>
      </w:r>
    </w:p>
    <w:p w14:paraId="39A160CC" w14:textId="77777777" w:rsidR="00A33654" w:rsidRPr="00A33654" w:rsidRDefault="00A33654" w:rsidP="00A33654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proofErr w:type="gramStart"/>
      <w:r w:rsidRPr="00A3365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04.04.2024  г</w:t>
      </w:r>
      <w:r w:rsidRPr="00A33654">
        <w:rPr>
          <w:rFonts w:ascii="Times New Roman" w:eastAsia="Calibri" w:hAnsi="Times New Roman" w:cs="Courier New"/>
          <w:sz w:val="28"/>
          <w:szCs w:val="28"/>
          <w:lang w:eastAsia="en-US" w:bidi="ar-SA"/>
        </w:rPr>
        <w:t>.</w:t>
      </w:r>
      <w:proofErr w:type="gramEnd"/>
      <w:r w:rsidRPr="00A33654">
        <w:rPr>
          <w:rFonts w:ascii="Times New Roman" w:eastAsia="Calibri" w:hAnsi="Times New Roman" w:cs="Courier New"/>
          <w:sz w:val="28"/>
          <w:szCs w:val="28"/>
          <w:lang w:eastAsia="en-US" w:bidi="ar-SA"/>
        </w:rPr>
        <w:t xml:space="preserve">                                                                                     </w:t>
      </w:r>
      <w:r w:rsidRPr="00A3365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п. Фадеевский</w:t>
      </w:r>
    </w:p>
    <w:p w14:paraId="7F0B5563" w14:textId="77777777" w:rsidR="00A33654" w:rsidRPr="00A33654" w:rsidRDefault="00A33654" w:rsidP="00A33654">
      <w:pPr>
        <w:widowControl/>
        <w:ind w:right="113" w:firstLine="709"/>
        <w:jc w:val="center"/>
        <w:rPr>
          <w:rFonts w:ascii="Times New Roman" w:eastAsia="Calibri" w:hAnsi="Times New Roman" w:cs="Courier New"/>
          <w:bCs/>
          <w:sz w:val="28"/>
          <w:szCs w:val="28"/>
          <w:lang w:eastAsia="en-US" w:bidi="ar-SA"/>
        </w:rPr>
      </w:pPr>
      <w:proofErr w:type="gramStart"/>
      <w:r w:rsidRPr="00A33654">
        <w:rPr>
          <w:rFonts w:ascii="Times New Roman" w:eastAsia="Calibri" w:hAnsi="Times New Roman" w:cs="Courier New"/>
          <w:bCs/>
          <w:sz w:val="28"/>
          <w:szCs w:val="28"/>
          <w:lang w:eastAsia="en-US" w:bidi="ar-SA"/>
        </w:rPr>
        <w:t>РЕШЕНИЕ  №</w:t>
      </w:r>
      <w:proofErr w:type="gramEnd"/>
      <w:r w:rsidRPr="00A33654">
        <w:rPr>
          <w:rFonts w:ascii="Times New Roman" w:eastAsia="Calibri" w:hAnsi="Times New Roman" w:cs="Courier New"/>
          <w:bCs/>
          <w:sz w:val="28"/>
          <w:szCs w:val="28"/>
          <w:lang w:eastAsia="en-US" w:bidi="ar-SA"/>
        </w:rPr>
        <w:t xml:space="preserve"> 120</w:t>
      </w:r>
    </w:p>
    <w:p w14:paraId="70D7AAA7" w14:textId="77777777" w:rsidR="00A33654" w:rsidRPr="00A33654" w:rsidRDefault="00A33654" w:rsidP="00A33654">
      <w:pPr>
        <w:widowControl/>
        <w:ind w:right="113" w:firstLine="709"/>
        <w:jc w:val="center"/>
        <w:rPr>
          <w:rFonts w:ascii="Times New Roman" w:eastAsia="Calibri" w:hAnsi="Times New Roman" w:cs="Courier New"/>
          <w:bCs/>
          <w:sz w:val="28"/>
          <w:szCs w:val="28"/>
          <w:lang w:eastAsia="en-US" w:bidi="ar-SA"/>
        </w:rPr>
      </w:pPr>
    </w:p>
    <w:p w14:paraId="1CBAB3E5" w14:textId="77777777" w:rsidR="00A33654" w:rsidRPr="00A33654" w:rsidRDefault="00A33654" w:rsidP="00A33654">
      <w:pPr>
        <w:widowControl/>
        <w:ind w:right="113" w:firstLine="709"/>
        <w:rPr>
          <w:rFonts w:ascii="Times New Roman" w:eastAsia="Calibri" w:hAnsi="Times New Roman" w:cs="Courier New"/>
          <w:b/>
          <w:sz w:val="28"/>
          <w:szCs w:val="28"/>
          <w:lang w:eastAsia="en-US" w:bidi="ar-SA"/>
        </w:rPr>
      </w:pPr>
      <w:r w:rsidRPr="00A33654">
        <w:rPr>
          <w:rFonts w:ascii="Times New Roman" w:eastAsia="Calibri" w:hAnsi="Times New Roman" w:cs="Courier New"/>
          <w:b/>
          <w:sz w:val="28"/>
          <w:szCs w:val="28"/>
          <w:lang w:eastAsia="en-US" w:bidi="ar-SA"/>
        </w:rPr>
        <w:t>Об отчете главы муниципального образования Фадеевский сельсовет Пономаревского района Оренбургской области за 2023 год</w:t>
      </w:r>
    </w:p>
    <w:p w14:paraId="419408F8" w14:textId="77777777" w:rsidR="00A33654" w:rsidRPr="00A33654" w:rsidRDefault="00A33654" w:rsidP="00A33654">
      <w:pPr>
        <w:widowControl/>
        <w:ind w:right="113" w:firstLine="709"/>
        <w:rPr>
          <w:rFonts w:ascii="Times New Roman" w:eastAsia="Calibri" w:hAnsi="Times New Roman" w:cs="Courier New"/>
          <w:b/>
          <w:sz w:val="28"/>
          <w:szCs w:val="28"/>
          <w:lang w:eastAsia="en-US" w:bidi="ar-SA"/>
        </w:rPr>
      </w:pPr>
    </w:p>
    <w:p w14:paraId="6728F572" w14:textId="77777777" w:rsidR="00A33654" w:rsidRPr="00A33654" w:rsidRDefault="00A33654" w:rsidP="00A33654">
      <w:pPr>
        <w:widowControl/>
        <w:ind w:firstLine="851"/>
        <w:jc w:val="both"/>
        <w:rPr>
          <w:rFonts w:ascii="Times New Roman" w:eastAsia="Calibri" w:hAnsi="Times New Roman" w:cs="Courier New"/>
          <w:sz w:val="28"/>
          <w:lang w:bidi="ar-SA"/>
        </w:rPr>
      </w:pPr>
      <w:r w:rsidRPr="00A33654">
        <w:rPr>
          <w:rFonts w:ascii="Times New Roman" w:eastAsia="Calibri" w:hAnsi="Times New Roman" w:cs="Courier New"/>
          <w:sz w:val="28"/>
          <w:lang w:bidi="ar-SA"/>
        </w:rPr>
        <w:t>В соответствии ч. 3 ст. 74.1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Фадеевский сельсовет Совет депутатов муниципального образования Фадеевский сельсовет</w:t>
      </w:r>
    </w:p>
    <w:p w14:paraId="295D1113" w14:textId="77777777" w:rsidR="00A33654" w:rsidRPr="00A33654" w:rsidRDefault="00A33654" w:rsidP="00A33654">
      <w:pPr>
        <w:widowControl/>
        <w:ind w:firstLine="851"/>
        <w:jc w:val="both"/>
        <w:rPr>
          <w:rFonts w:ascii="Times New Roman" w:eastAsia="Calibri" w:hAnsi="Times New Roman" w:cs="Courier New"/>
          <w:sz w:val="28"/>
          <w:lang w:bidi="ar-SA"/>
        </w:rPr>
      </w:pPr>
    </w:p>
    <w:p w14:paraId="7264C6A3" w14:textId="77777777" w:rsidR="00A33654" w:rsidRPr="00A33654" w:rsidRDefault="00A33654" w:rsidP="00A33654">
      <w:pPr>
        <w:widowControl/>
        <w:spacing w:after="313" w:line="280" w:lineRule="exact"/>
        <w:ind w:right="40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3365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РЕШИЛ:</w:t>
      </w:r>
    </w:p>
    <w:p w14:paraId="1F255906" w14:textId="77777777" w:rsidR="00A33654" w:rsidRPr="00A33654" w:rsidRDefault="00A33654" w:rsidP="00A33654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3365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1. Признать деятельность главы муниципального образования Воробьева Сергея Ивановича по результатам его отчета за 2023 год удовлетворительной.</w:t>
      </w:r>
    </w:p>
    <w:p w14:paraId="76D4EDC1" w14:textId="77777777" w:rsidR="00A33654" w:rsidRPr="00A33654" w:rsidRDefault="00A33654" w:rsidP="00A33654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3365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2. Утвердить отчет о деятельности главы муниципального образования Фадеевский сельсовет за 2023 год согласно приложению.</w:t>
      </w:r>
    </w:p>
    <w:p w14:paraId="61B1F641" w14:textId="77777777" w:rsidR="00A33654" w:rsidRPr="00A33654" w:rsidRDefault="00A33654" w:rsidP="00A33654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A3365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3. Настоящее Решение вступает в силу после его опубликования.</w:t>
      </w:r>
    </w:p>
    <w:p w14:paraId="0341003F" w14:textId="77777777" w:rsidR="00A33654" w:rsidRPr="00A33654" w:rsidRDefault="00A33654" w:rsidP="00A33654">
      <w:pPr>
        <w:widowControl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 w:bidi="ar-SA"/>
        </w:rPr>
      </w:pPr>
    </w:p>
    <w:p w14:paraId="6FB32230" w14:textId="77777777" w:rsidR="00A33654" w:rsidRPr="00A33654" w:rsidRDefault="00A33654" w:rsidP="00A33654">
      <w:pPr>
        <w:widowControl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 w:bidi="ar-SA"/>
        </w:rPr>
      </w:pPr>
    </w:p>
    <w:p w14:paraId="46337936" w14:textId="77777777" w:rsidR="00A33654" w:rsidRPr="00A33654" w:rsidRDefault="00A33654" w:rsidP="00A33654">
      <w:pPr>
        <w:widowControl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 w:bidi="ar-SA"/>
        </w:rPr>
      </w:pPr>
    </w:p>
    <w:p w14:paraId="3FBDDB11" w14:textId="77777777" w:rsidR="00A33654" w:rsidRPr="00A33654" w:rsidRDefault="00A33654" w:rsidP="00A33654">
      <w:pPr>
        <w:tabs>
          <w:tab w:val="left" w:pos="468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33654"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  <w:t xml:space="preserve">Председатель </w:t>
      </w:r>
      <w:r w:rsidRPr="00A336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Совета депутатов                                                      </w:t>
      </w:r>
      <w:proofErr w:type="spellStart"/>
      <w:r w:rsidRPr="00A336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Н.В.Капралов</w:t>
      </w:r>
      <w:proofErr w:type="spellEnd"/>
    </w:p>
    <w:p w14:paraId="7189FBD5" w14:textId="77777777" w:rsidR="00A33654" w:rsidRPr="00A33654" w:rsidRDefault="00A33654" w:rsidP="00A33654">
      <w:pPr>
        <w:tabs>
          <w:tab w:val="left" w:pos="468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558F005B" w14:textId="77777777" w:rsidR="00A33654" w:rsidRPr="00A33654" w:rsidRDefault="00A33654" w:rsidP="00A33654">
      <w:pPr>
        <w:widowControl/>
        <w:ind w:right="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336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Глава сельсовета                                                                                </w:t>
      </w:r>
      <w:proofErr w:type="spellStart"/>
      <w:r w:rsidRPr="00A3365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С.И.Воробьев</w:t>
      </w:r>
      <w:proofErr w:type="spellEnd"/>
    </w:p>
    <w:p w14:paraId="6A0D8523" w14:textId="77777777" w:rsidR="00A33654" w:rsidRPr="00A33654" w:rsidRDefault="00A33654" w:rsidP="00A33654">
      <w:pPr>
        <w:widowControl/>
        <w:ind w:right="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23B98701" w14:textId="77777777" w:rsidR="00A33654" w:rsidRPr="00A33654" w:rsidRDefault="00A33654" w:rsidP="00A33654">
      <w:pPr>
        <w:widowControl/>
        <w:ind w:right="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1F7CEB6F" w14:textId="77777777" w:rsidR="00A33654" w:rsidRPr="00A33654" w:rsidRDefault="00A33654" w:rsidP="00A33654">
      <w:pPr>
        <w:widowControl/>
        <w:ind w:right="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1660D266" w14:textId="77777777" w:rsidR="00A33654" w:rsidRPr="00A33654" w:rsidRDefault="00A33654" w:rsidP="00A33654">
      <w:pPr>
        <w:widowControl/>
        <w:ind w:right="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1B745B10" w14:textId="77777777" w:rsidR="00A33654" w:rsidRPr="00A33654" w:rsidRDefault="00A33654" w:rsidP="00A33654">
      <w:pPr>
        <w:widowControl/>
        <w:ind w:right="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59D63DA4" w14:textId="77777777" w:rsidR="00A33654" w:rsidRPr="00A33654" w:rsidRDefault="00A33654" w:rsidP="00A33654">
      <w:pPr>
        <w:widowControl/>
        <w:ind w:right="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0B07ABB3" w14:textId="77777777" w:rsidR="00A33654" w:rsidRPr="00A33654" w:rsidRDefault="00A33654" w:rsidP="00A33654">
      <w:pPr>
        <w:widowControl/>
        <w:ind w:right="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4052B3D1" w14:textId="77777777" w:rsidR="00A33654" w:rsidRPr="00A33654" w:rsidRDefault="00A33654" w:rsidP="00A33654">
      <w:pPr>
        <w:widowControl/>
        <w:ind w:right="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3FC91ED6" w14:textId="77777777" w:rsidR="00A33654" w:rsidRPr="00A33654" w:rsidRDefault="00A33654" w:rsidP="00A33654">
      <w:pPr>
        <w:widowControl/>
        <w:ind w:right="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21B0BD47" w14:textId="77777777" w:rsidR="00A33654" w:rsidRPr="00A33654" w:rsidRDefault="00A33654" w:rsidP="00A33654">
      <w:pPr>
        <w:widowControl/>
        <w:ind w:right="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145A15DA" w14:textId="77777777" w:rsidR="00A33654" w:rsidRPr="00A33654" w:rsidRDefault="00A33654" w:rsidP="00A33654">
      <w:pPr>
        <w:widowControl/>
        <w:ind w:right="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5F05037E" w14:textId="77777777" w:rsidR="00A33654" w:rsidRPr="00A33654" w:rsidRDefault="00A33654" w:rsidP="00A33654">
      <w:pPr>
        <w:widowControl/>
        <w:ind w:right="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5E63D48F" w14:textId="77777777" w:rsidR="00A33654" w:rsidRPr="00A33654" w:rsidRDefault="00A33654" w:rsidP="00A33654">
      <w:pPr>
        <w:widowControl/>
        <w:jc w:val="right"/>
        <w:rPr>
          <w:rFonts w:ascii="Times New Roman" w:eastAsia="Calibri" w:hAnsi="Times New Roman" w:cs="Courier New"/>
          <w:color w:val="auto"/>
          <w:lang w:eastAsia="en-US" w:bidi="ar-SA"/>
        </w:rPr>
      </w:pPr>
      <w:r w:rsidRPr="00A33654">
        <w:rPr>
          <w:rFonts w:ascii="Times New Roman" w:eastAsiaTheme="minorHAnsi" w:hAnsi="Times New Roman" w:cs="Times New Roman"/>
          <w:spacing w:val="3"/>
          <w:szCs w:val="25"/>
          <w:lang w:eastAsia="en-US" w:bidi="ar-SA"/>
        </w:rPr>
        <w:lastRenderedPageBreak/>
        <w:t>Приложение</w:t>
      </w:r>
    </w:p>
    <w:p w14:paraId="36DE5F58" w14:textId="77777777" w:rsidR="00A33654" w:rsidRPr="00A33654" w:rsidRDefault="00A33654" w:rsidP="00A33654">
      <w:pPr>
        <w:widowControl/>
        <w:ind w:left="4956" w:firstLine="708"/>
        <w:jc w:val="right"/>
        <w:rPr>
          <w:rFonts w:ascii="Times New Roman" w:eastAsiaTheme="minorHAnsi" w:hAnsi="Times New Roman" w:cs="Times New Roman"/>
          <w:lang w:eastAsia="en-US" w:bidi="ar-SA"/>
        </w:rPr>
      </w:pPr>
      <w:r w:rsidRPr="00A33654">
        <w:rPr>
          <w:rFonts w:ascii="Times New Roman" w:eastAsiaTheme="minorHAnsi" w:hAnsi="Times New Roman" w:cs="Times New Roman"/>
          <w:spacing w:val="3"/>
          <w:szCs w:val="25"/>
          <w:lang w:eastAsia="en-US" w:bidi="ar-SA"/>
        </w:rPr>
        <w:t xml:space="preserve"> к решению Совета депутатов</w:t>
      </w:r>
    </w:p>
    <w:p w14:paraId="0BFC944E" w14:textId="77777777" w:rsidR="00A33654" w:rsidRPr="00A33654" w:rsidRDefault="00A33654" w:rsidP="00A33654">
      <w:pPr>
        <w:widowControl/>
        <w:jc w:val="right"/>
        <w:rPr>
          <w:rFonts w:ascii="Times New Roman" w:eastAsiaTheme="minorHAnsi" w:hAnsi="Times New Roman" w:cs="Courier New"/>
          <w:spacing w:val="3"/>
          <w:szCs w:val="25"/>
          <w:lang w:eastAsia="en-US" w:bidi="ar-SA"/>
        </w:rPr>
      </w:pPr>
      <w:r w:rsidRPr="00A33654">
        <w:rPr>
          <w:rFonts w:ascii="Times New Roman" w:eastAsiaTheme="minorHAnsi" w:hAnsi="Times New Roman" w:cs="Times New Roman"/>
          <w:spacing w:val="3"/>
          <w:szCs w:val="25"/>
          <w:lang w:eastAsia="en-US" w:bidi="ar-SA"/>
        </w:rPr>
        <w:t xml:space="preserve">         муниципального образования</w:t>
      </w:r>
    </w:p>
    <w:p w14:paraId="73D225F0" w14:textId="77777777" w:rsidR="00A33654" w:rsidRPr="00A33654" w:rsidRDefault="00A33654" w:rsidP="00A33654">
      <w:pPr>
        <w:widowControl/>
        <w:jc w:val="right"/>
        <w:rPr>
          <w:rFonts w:ascii="Times New Roman" w:eastAsiaTheme="minorHAnsi" w:hAnsi="Times New Roman" w:cs="Times New Roman"/>
          <w:spacing w:val="3"/>
          <w:szCs w:val="25"/>
          <w:lang w:eastAsia="en-US" w:bidi="ar-SA"/>
        </w:rPr>
      </w:pPr>
      <w:r w:rsidRPr="00A33654">
        <w:rPr>
          <w:rFonts w:ascii="Times New Roman" w:eastAsiaTheme="minorHAnsi" w:hAnsi="Times New Roman" w:cs="Times New Roman"/>
          <w:spacing w:val="3"/>
          <w:szCs w:val="25"/>
          <w:lang w:eastAsia="en-US" w:bidi="ar-SA"/>
        </w:rPr>
        <w:t xml:space="preserve"> Фадеевский сельсовет </w:t>
      </w:r>
    </w:p>
    <w:p w14:paraId="60064B77" w14:textId="77777777" w:rsidR="00A33654" w:rsidRPr="00A33654" w:rsidRDefault="00A33654" w:rsidP="00A33654">
      <w:pPr>
        <w:widowControl/>
        <w:ind w:right="1"/>
        <w:jc w:val="right"/>
        <w:rPr>
          <w:rFonts w:ascii="Times New Roman" w:eastAsia="Calibri" w:hAnsi="Times New Roman" w:cs="Times New Roman"/>
          <w:spacing w:val="3"/>
          <w:szCs w:val="25"/>
          <w:lang w:eastAsia="en-US" w:bidi="ar-SA"/>
        </w:rPr>
      </w:pPr>
      <w:r w:rsidRPr="00A33654">
        <w:rPr>
          <w:rFonts w:ascii="Times New Roman" w:eastAsia="Calibri" w:hAnsi="Times New Roman" w:cs="Times New Roman"/>
          <w:spacing w:val="3"/>
          <w:szCs w:val="25"/>
          <w:lang w:eastAsia="en-US" w:bidi="ar-SA"/>
        </w:rPr>
        <w:t>от 04.04.2024 № 120</w:t>
      </w:r>
    </w:p>
    <w:p w14:paraId="6C8A07FE" w14:textId="77777777" w:rsidR="00A33654" w:rsidRPr="00A33654" w:rsidRDefault="00A33654" w:rsidP="00A33654">
      <w:pPr>
        <w:widowControl/>
        <w:ind w:right="1"/>
        <w:jc w:val="right"/>
        <w:rPr>
          <w:rFonts w:ascii="Times New Roman" w:eastAsia="Calibri" w:hAnsi="Times New Roman" w:cs="Times New Roman"/>
          <w:spacing w:val="3"/>
          <w:szCs w:val="25"/>
          <w:lang w:eastAsia="en-US" w:bidi="ar-SA"/>
        </w:rPr>
      </w:pPr>
    </w:p>
    <w:p w14:paraId="06618D78" w14:textId="77777777" w:rsidR="00A33654" w:rsidRPr="00A33654" w:rsidRDefault="00A33654" w:rsidP="00A33654">
      <w:pPr>
        <w:widowControl/>
        <w:ind w:right="1"/>
        <w:jc w:val="right"/>
        <w:rPr>
          <w:rFonts w:ascii="Times New Roman" w:eastAsia="Calibri" w:hAnsi="Times New Roman" w:cs="Times New Roman"/>
          <w:spacing w:val="3"/>
          <w:szCs w:val="25"/>
          <w:lang w:eastAsia="en-US" w:bidi="ar-SA"/>
        </w:rPr>
      </w:pPr>
    </w:p>
    <w:p w14:paraId="677CE12D" w14:textId="77777777" w:rsidR="00A33654" w:rsidRPr="00A33654" w:rsidRDefault="00A33654" w:rsidP="00A33654">
      <w:pPr>
        <w:widowControl/>
        <w:jc w:val="center"/>
        <w:rPr>
          <w:rFonts w:ascii="Times New Roman" w:eastAsia="Calibri" w:hAnsi="Times New Roman" w:cs="Courier New"/>
          <w:color w:val="auto"/>
          <w:sz w:val="32"/>
          <w:szCs w:val="32"/>
          <w:lang w:eastAsia="en-US" w:bidi="ar-SA"/>
        </w:rPr>
      </w:pPr>
      <w:r w:rsidRPr="00A33654">
        <w:rPr>
          <w:rFonts w:ascii="Times New Roman" w:eastAsia="Calibri" w:hAnsi="Times New Roman" w:cs="Courier New"/>
          <w:sz w:val="32"/>
          <w:szCs w:val="32"/>
          <w:lang w:eastAsia="en-US" w:bidi="ar-SA"/>
        </w:rPr>
        <w:t xml:space="preserve">Отчет </w:t>
      </w:r>
      <w:proofErr w:type="gramStart"/>
      <w:r w:rsidRPr="00A33654">
        <w:rPr>
          <w:rFonts w:ascii="Times New Roman" w:eastAsia="Calibri" w:hAnsi="Times New Roman" w:cs="Courier New"/>
          <w:sz w:val="32"/>
          <w:szCs w:val="32"/>
          <w:lang w:eastAsia="en-US" w:bidi="ar-SA"/>
        </w:rPr>
        <w:t>главы  МО</w:t>
      </w:r>
      <w:proofErr w:type="gramEnd"/>
      <w:r w:rsidRPr="00A33654">
        <w:rPr>
          <w:rFonts w:ascii="Times New Roman" w:eastAsia="Calibri" w:hAnsi="Times New Roman" w:cs="Courier New"/>
          <w:sz w:val="32"/>
          <w:szCs w:val="32"/>
          <w:lang w:eastAsia="en-US" w:bidi="ar-SA"/>
        </w:rPr>
        <w:t xml:space="preserve"> Фадеевский сельсовет о работе администрации </w:t>
      </w:r>
    </w:p>
    <w:p w14:paraId="3CD7581C" w14:textId="77777777" w:rsidR="00A33654" w:rsidRPr="00A33654" w:rsidRDefault="00A33654" w:rsidP="00A33654">
      <w:pPr>
        <w:widowControl/>
        <w:jc w:val="center"/>
        <w:rPr>
          <w:rFonts w:ascii="Times New Roman" w:eastAsia="Calibri" w:hAnsi="Times New Roman" w:cs="Courier New"/>
          <w:sz w:val="32"/>
          <w:szCs w:val="32"/>
          <w:lang w:eastAsia="en-US" w:bidi="ar-SA"/>
        </w:rPr>
      </w:pPr>
      <w:r w:rsidRPr="00A33654">
        <w:rPr>
          <w:rFonts w:ascii="Times New Roman" w:eastAsia="Calibri" w:hAnsi="Times New Roman" w:cs="Courier New"/>
          <w:sz w:val="32"/>
          <w:szCs w:val="32"/>
          <w:lang w:eastAsia="en-US" w:bidi="ar-SA"/>
        </w:rPr>
        <w:t>за 1 полугодие 2023 года</w:t>
      </w:r>
    </w:p>
    <w:p w14:paraId="2C5BFF11" w14:textId="77777777" w:rsidR="00A33654" w:rsidRPr="00A33654" w:rsidRDefault="00A33654" w:rsidP="00A33654">
      <w:pPr>
        <w:widowControl/>
        <w:jc w:val="center"/>
        <w:rPr>
          <w:rFonts w:ascii="Times New Roman" w:eastAsia="Calibri" w:hAnsi="Times New Roman" w:cs="Courier New"/>
          <w:sz w:val="28"/>
          <w:szCs w:val="28"/>
          <w:lang w:eastAsia="en-US" w:bidi="ar-SA"/>
        </w:rPr>
      </w:pPr>
    </w:p>
    <w:p w14:paraId="6055014C" w14:textId="77777777" w:rsidR="00A33654" w:rsidRPr="00A33654" w:rsidRDefault="00A33654" w:rsidP="00A33654">
      <w:pPr>
        <w:widowControl/>
        <w:jc w:val="both"/>
        <w:rPr>
          <w:rFonts w:ascii="Times New Roman" w:eastAsia="Calibri" w:hAnsi="Times New Roman" w:cs="Courier New"/>
          <w:sz w:val="28"/>
          <w:lang w:eastAsia="en-US" w:bidi="ar-SA"/>
        </w:rPr>
      </w:pPr>
      <w:r w:rsidRPr="00A33654">
        <w:rPr>
          <w:rFonts w:ascii="Times New Roman" w:eastAsia="Calibri" w:hAnsi="Times New Roman" w:cs="Courier New"/>
          <w:sz w:val="28"/>
          <w:lang w:eastAsia="en-US" w:bidi="ar-SA"/>
        </w:rPr>
        <w:t xml:space="preserve">             На </w:t>
      </w:r>
      <w:proofErr w:type="gramStart"/>
      <w:r w:rsidRPr="00A33654">
        <w:rPr>
          <w:rFonts w:ascii="Times New Roman" w:eastAsia="Calibri" w:hAnsi="Times New Roman" w:cs="Courier New"/>
          <w:sz w:val="28"/>
          <w:lang w:eastAsia="en-US" w:bidi="ar-SA"/>
        </w:rPr>
        <w:t>территории  МО</w:t>
      </w:r>
      <w:proofErr w:type="gramEnd"/>
      <w:r w:rsidRPr="00A33654">
        <w:rPr>
          <w:rFonts w:ascii="Times New Roman" w:eastAsia="Calibri" w:hAnsi="Times New Roman" w:cs="Courier New"/>
          <w:sz w:val="28"/>
          <w:lang w:eastAsia="en-US" w:bidi="ar-SA"/>
        </w:rPr>
        <w:t xml:space="preserve"> Фадеевский сельсовет зарегистрировано 657 человек, фактически проживают 476 человек. За 1 полугодие 2023 года родился 1человек, умерло 10 человек.</w:t>
      </w:r>
    </w:p>
    <w:p w14:paraId="381F9D72" w14:textId="77777777" w:rsidR="00A33654" w:rsidRPr="00A33654" w:rsidRDefault="00A33654" w:rsidP="00A33654">
      <w:pPr>
        <w:widowControl/>
        <w:ind w:firstLine="709"/>
        <w:jc w:val="both"/>
        <w:rPr>
          <w:rFonts w:ascii="Times New Roman" w:eastAsia="Calibri" w:hAnsi="Times New Roman" w:cs="Courier New"/>
          <w:sz w:val="28"/>
          <w:lang w:eastAsia="en-US" w:bidi="ar-SA"/>
        </w:rPr>
      </w:pPr>
      <w:r w:rsidRPr="00A33654">
        <w:rPr>
          <w:rFonts w:ascii="Times New Roman" w:eastAsia="Calibri" w:hAnsi="Times New Roman" w:cs="Courier New"/>
          <w:sz w:val="28"/>
          <w:lang w:eastAsia="en-US" w:bidi="ar-SA"/>
        </w:rPr>
        <w:t xml:space="preserve">На территории муниципального </w:t>
      </w:r>
      <w:proofErr w:type="gramStart"/>
      <w:r w:rsidRPr="00A33654">
        <w:rPr>
          <w:rFonts w:ascii="Times New Roman" w:eastAsia="Calibri" w:hAnsi="Times New Roman" w:cs="Courier New"/>
          <w:sz w:val="28"/>
          <w:lang w:eastAsia="en-US" w:bidi="ar-SA"/>
        </w:rPr>
        <w:t>образования  осуществляют</w:t>
      </w:r>
      <w:proofErr w:type="gramEnd"/>
      <w:r w:rsidRPr="00A33654">
        <w:rPr>
          <w:rFonts w:ascii="Times New Roman" w:eastAsia="Calibri" w:hAnsi="Times New Roman" w:cs="Courier New"/>
          <w:sz w:val="28"/>
          <w:lang w:eastAsia="en-US" w:bidi="ar-SA"/>
        </w:rPr>
        <w:t xml:space="preserve"> свою деятельность: 2 единицы торговли, 3 ФАПа, СДК, 2 клуба, 1 библиотека, почта,  1 школа в </w:t>
      </w:r>
      <w:proofErr w:type="spellStart"/>
      <w:r w:rsidRPr="00A33654">
        <w:rPr>
          <w:rFonts w:ascii="Times New Roman" w:eastAsia="Calibri" w:hAnsi="Times New Roman" w:cs="Courier New"/>
          <w:sz w:val="28"/>
          <w:lang w:eastAsia="en-US" w:bidi="ar-SA"/>
        </w:rPr>
        <w:t>п.Фадеевский</w:t>
      </w:r>
      <w:proofErr w:type="spellEnd"/>
      <w:r w:rsidRPr="00A33654">
        <w:rPr>
          <w:rFonts w:ascii="Times New Roman" w:eastAsia="Calibri" w:hAnsi="Times New Roman" w:cs="Courier New"/>
          <w:sz w:val="28"/>
          <w:lang w:eastAsia="en-US" w:bidi="ar-SA"/>
        </w:rPr>
        <w:t>.</w:t>
      </w:r>
    </w:p>
    <w:p w14:paraId="2FE7FA47" w14:textId="77777777" w:rsidR="00A33654" w:rsidRPr="00A33654" w:rsidRDefault="00A33654" w:rsidP="00A33654">
      <w:pPr>
        <w:widowControl/>
        <w:ind w:firstLine="709"/>
        <w:jc w:val="both"/>
        <w:rPr>
          <w:rFonts w:ascii="Times New Roman" w:eastAsia="Calibri" w:hAnsi="Times New Roman" w:cs="Courier New"/>
          <w:sz w:val="28"/>
          <w:lang w:eastAsia="en-US" w:bidi="ar-SA"/>
        </w:rPr>
      </w:pPr>
      <w:r w:rsidRPr="00A33654">
        <w:rPr>
          <w:rFonts w:ascii="Times New Roman" w:eastAsia="Calibri" w:hAnsi="Times New Roman" w:cs="Courier New"/>
          <w:sz w:val="28"/>
          <w:lang w:eastAsia="en-US" w:bidi="ar-SA"/>
        </w:rPr>
        <w:t>На территории муниципального образования работают два соцработника, которые обслуживают порядка 30 граждан.</w:t>
      </w:r>
    </w:p>
    <w:p w14:paraId="717943CA" w14:textId="77777777" w:rsidR="00A33654" w:rsidRPr="00A33654" w:rsidRDefault="00A33654" w:rsidP="00A33654">
      <w:pPr>
        <w:widowControl/>
        <w:ind w:firstLine="709"/>
        <w:jc w:val="both"/>
        <w:rPr>
          <w:rFonts w:ascii="Times New Roman" w:eastAsia="Calibri" w:hAnsi="Times New Roman" w:cs="Courier New"/>
          <w:sz w:val="28"/>
          <w:lang w:eastAsia="en-US" w:bidi="ar-SA"/>
        </w:rPr>
      </w:pPr>
      <w:r w:rsidRPr="00A33654">
        <w:rPr>
          <w:rFonts w:ascii="Times New Roman" w:eastAsia="Calibri" w:hAnsi="Times New Roman" w:cs="Courier New"/>
          <w:sz w:val="28"/>
          <w:lang w:eastAsia="en-US" w:bidi="ar-SA"/>
        </w:rPr>
        <w:t xml:space="preserve">За отчетный период администрацией Фадеевского сельсовета выдано 350 справок различного характера, издано 26 распоряжений, 24 постановления, </w:t>
      </w:r>
      <w:proofErr w:type="gramStart"/>
      <w:r w:rsidRPr="00A33654">
        <w:rPr>
          <w:rFonts w:ascii="Times New Roman" w:eastAsia="Calibri" w:hAnsi="Times New Roman" w:cs="Courier New"/>
          <w:sz w:val="28"/>
          <w:lang w:eastAsia="en-US" w:bidi="ar-SA"/>
        </w:rPr>
        <w:t>выполнено  18</w:t>
      </w:r>
      <w:proofErr w:type="gramEnd"/>
      <w:r w:rsidRPr="00A33654">
        <w:rPr>
          <w:rFonts w:ascii="Times New Roman" w:eastAsia="Calibri" w:hAnsi="Times New Roman" w:cs="Courier New"/>
          <w:sz w:val="28"/>
          <w:lang w:eastAsia="en-US" w:bidi="ar-SA"/>
        </w:rPr>
        <w:t xml:space="preserve">  нотариальных действия. </w:t>
      </w:r>
    </w:p>
    <w:p w14:paraId="542A9FF5" w14:textId="77777777" w:rsidR="00A33654" w:rsidRPr="00A33654" w:rsidRDefault="00A33654" w:rsidP="00A33654">
      <w:pPr>
        <w:widowControl/>
        <w:ind w:firstLine="709"/>
        <w:jc w:val="both"/>
        <w:rPr>
          <w:rFonts w:ascii="Times New Roman" w:eastAsia="Calibri" w:hAnsi="Times New Roman" w:cs="Courier New"/>
          <w:sz w:val="28"/>
          <w:lang w:eastAsia="en-US" w:bidi="ar-SA"/>
        </w:rPr>
      </w:pPr>
      <w:r w:rsidRPr="00A33654">
        <w:rPr>
          <w:rFonts w:ascii="Times New Roman" w:eastAsia="Calibri" w:hAnsi="Times New Roman" w:cs="Courier New"/>
          <w:sz w:val="28"/>
          <w:lang w:eastAsia="en-US" w:bidi="ar-SA"/>
        </w:rPr>
        <w:t>В течение 1 полугодия 2023 г проведено 2 сессии Совета депутатов, на которых принято 18 решений и два схода граждан, на которых поднимались вопросы благоустройства, пожарной безопасности, вопрос по найму пастуха и другие текущие проблемы.</w:t>
      </w:r>
    </w:p>
    <w:p w14:paraId="02475259" w14:textId="77777777" w:rsidR="00A33654" w:rsidRPr="00A33654" w:rsidRDefault="00A33654" w:rsidP="00A33654">
      <w:pPr>
        <w:widowControl/>
        <w:ind w:firstLine="709"/>
        <w:jc w:val="both"/>
        <w:rPr>
          <w:rFonts w:ascii="Times New Roman" w:eastAsia="Calibri" w:hAnsi="Times New Roman" w:cs="Courier New"/>
          <w:sz w:val="28"/>
          <w:lang w:eastAsia="en-US" w:bidi="ar-SA"/>
        </w:rPr>
      </w:pPr>
      <w:r w:rsidRPr="00A33654">
        <w:rPr>
          <w:rFonts w:ascii="Times New Roman" w:eastAsia="Calibri" w:hAnsi="Times New Roman" w:cs="Courier New"/>
          <w:sz w:val="28"/>
          <w:lang w:eastAsia="en-US" w:bidi="ar-SA"/>
        </w:rPr>
        <w:t xml:space="preserve">В течение полугодия велся контроль за неблагополучными семьями, состоящими на учете в КДН. </w:t>
      </w:r>
    </w:p>
    <w:p w14:paraId="052ED9BB" w14:textId="77777777" w:rsidR="00A33654" w:rsidRPr="00A33654" w:rsidRDefault="00A33654" w:rsidP="00A33654">
      <w:pPr>
        <w:widowControl/>
        <w:ind w:firstLine="709"/>
        <w:jc w:val="both"/>
        <w:rPr>
          <w:rFonts w:ascii="Times New Roman" w:eastAsia="Calibri" w:hAnsi="Times New Roman" w:cs="Courier New"/>
          <w:sz w:val="28"/>
          <w:lang w:eastAsia="en-US" w:bidi="ar-SA"/>
        </w:rPr>
      </w:pPr>
      <w:r w:rsidRPr="00A33654">
        <w:rPr>
          <w:rFonts w:ascii="Times New Roman" w:eastAsia="Calibri" w:hAnsi="Times New Roman" w:cs="Courier New"/>
          <w:sz w:val="28"/>
          <w:lang w:eastAsia="en-US" w:bidi="ar-SA"/>
        </w:rPr>
        <w:t xml:space="preserve">В течение зимнего периода проводилась работа по очистке дорог от снега. Ежеквартально, согласно условиям заключенного договора, РЭС проводила работы по </w:t>
      </w:r>
      <w:proofErr w:type="spellStart"/>
      <w:proofErr w:type="gramStart"/>
      <w:r w:rsidRPr="00A33654">
        <w:rPr>
          <w:rFonts w:ascii="Times New Roman" w:eastAsia="Calibri" w:hAnsi="Times New Roman" w:cs="Courier New"/>
          <w:sz w:val="28"/>
          <w:lang w:eastAsia="en-US" w:bidi="ar-SA"/>
        </w:rPr>
        <w:t>тех.обслуживанию</w:t>
      </w:r>
      <w:proofErr w:type="spellEnd"/>
      <w:proofErr w:type="gramEnd"/>
      <w:r w:rsidRPr="00A33654">
        <w:rPr>
          <w:rFonts w:ascii="Times New Roman" w:eastAsia="Calibri" w:hAnsi="Times New Roman" w:cs="Courier New"/>
          <w:sz w:val="28"/>
          <w:lang w:eastAsia="en-US" w:bidi="ar-SA"/>
        </w:rPr>
        <w:t xml:space="preserve"> уличного освещения.</w:t>
      </w:r>
    </w:p>
    <w:p w14:paraId="716393A7" w14:textId="77777777" w:rsidR="00A33654" w:rsidRPr="00A33654" w:rsidRDefault="00A33654" w:rsidP="00A33654">
      <w:pPr>
        <w:widowControl/>
        <w:ind w:firstLine="709"/>
        <w:jc w:val="both"/>
        <w:rPr>
          <w:rFonts w:ascii="Times New Roman" w:eastAsia="Calibri" w:hAnsi="Times New Roman" w:cs="Courier New"/>
          <w:sz w:val="28"/>
          <w:lang w:eastAsia="en-US" w:bidi="ar-SA"/>
        </w:rPr>
      </w:pPr>
      <w:r w:rsidRPr="00A33654">
        <w:rPr>
          <w:rFonts w:ascii="Times New Roman" w:eastAsia="Calibri" w:hAnsi="Times New Roman" w:cs="Courier New"/>
          <w:sz w:val="28"/>
          <w:lang w:eastAsia="en-US" w:bidi="ar-SA"/>
        </w:rPr>
        <w:t>Весной проводились субботники по очистке территорий от мусора и сухой растительности, В целях пожарной безопасности проводилась опашка населенных пунктов.</w:t>
      </w:r>
    </w:p>
    <w:p w14:paraId="142471C3" w14:textId="77777777" w:rsidR="00A33654" w:rsidRPr="00A33654" w:rsidRDefault="00A33654" w:rsidP="00A33654">
      <w:pPr>
        <w:widowControl/>
        <w:ind w:firstLine="709"/>
        <w:jc w:val="both"/>
        <w:rPr>
          <w:rFonts w:ascii="Times New Roman" w:eastAsia="Calibri" w:hAnsi="Times New Roman" w:cs="Courier New"/>
          <w:sz w:val="28"/>
          <w:lang w:eastAsia="en-US" w:bidi="ar-SA"/>
        </w:rPr>
      </w:pPr>
      <w:r w:rsidRPr="00A33654">
        <w:rPr>
          <w:rFonts w:ascii="Times New Roman" w:eastAsia="Calibri" w:hAnsi="Times New Roman" w:cs="Courier New"/>
          <w:sz w:val="28"/>
          <w:lang w:eastAsia="en-US" w:bidi="ar-SA"/>
        </w:rPr>
        <w:t>На территории муниципального образования осуществляют свою деятельность 14 субъектов малого и среднего предпринимательства.</w:t>
      </w:r>
    </w:p>
    <w:p w14:paraId="552CF305" w14:textId="77777777" w:rsidR="00A33654" w:rsidRPr="00A33654" w:rsidRDefault="00A33654" w:rsidP="00A33654">
      <w:pPr>
        <w:widowControl/>
        <w:ind w:firstLine="709"/>
        <w:jc w:val="both"/>
        <w:rPr>
          <w:rFonts w:ascii="Times New Roman" w:eastAsia="Calibri" w:hAnsi="Times New Roman" w:cs="Courier New"/>
          <w:sz w:val="28"/>
          <w:lang w:eastAsia="en-US" w:bidi="ar-SA"/>
        </w:rPr>
      </w:pPr>
      <w:r w:rsidRPr="00A33654">
        <w:rPr>
          <w:rFonts w:ascii="Times New Roman" w:eastAsia="Calibri" w:hAnsi="Times New Roman" w:cs="Courier New"/>
          <w:sz w:val="28"/>
          <w:lang w:eastAsia="en-US" w:bidi="ar-SA"/>
        </w:rPr>
        <w:t xml:space="preserve"> В муниципальную собственность оформлено 128 невостребованных земельных паев. Работы по оформлению продолжаются.</w:t>
      </w:r>
    </w:p>
    <w:p w14:paraId="3873F4F6" w14:textId="77777777" w:rsidR="00A33654" w:rsidRPr="00A33654" w:rsidRDefault="00A33654" w:rsidP="00A33654">
      <w:pPr>
        <w:widowControl/>
        <w:ind w:firstLine="709"/>
        <w:jc w:val="both"/>
        <w:rPr>
          <w:rFonts w:ascii="Times New Roman" w:eastAsia="Calibri" w:hAnsi="Times New Roman" w:cs="Courier New"/>
          <w:sz w:val="28"/>
          <w:lang w:eastAsia="en-US" w:bidi="ar-SA"/>
        </w:rPr>
      </w:pPr>
      <w:r w:rsidRPr="00A33654">
        <w:rPr>
          <w:rFonts w:ascii="Times New Roman" w:eastAsia="Calibri" w:hAnsi="Times New Roman" w:cs="Courier New"/>
          <w:sz w:val="28"/>
          <w:lang w:eastAsia="en-US" w:bidi="ar-SA"/>
        </w:rPr>
        <w:t>Административной комиссией составлено 3 административных протокола.</w:t>
      </w:r>
    </w:p>
    <w:p w14:paraId="53895BA8" w14:textId="77777777" w:rsidR="00A33654" w:rsidRPr="00A33654" w:rsidRDefault="00A33654" w:rsidP="00A33654">
      <w:pPr>
        <w:widowControl/>
        <w:ind w:firstLine="709"/>
        <w:jc w:val="both"/>
        <w:rPr>
          <w:rFonts w:ascii="Times New Roman" w:eastAsia="Calibri" w:hAnsi="Times New Roman" w:cs="Courier New"/>
          <w:sz w:val="28"/>
          <w:lang w:eastAsia="en-US" w:bidi="ar-SA"/>
        </w:rPr>
      </w:pPr>
      <w:r w:rsidRPr="00A33654">
        <w:rPr>
          <w:rFonts w:ascii="Times New Roman" w:eastAsia="Calibri" w:hAnsi="Times New Roman" w:cs="Courier New"/>
          <w:sz w:val="28"/>
          <w:lang w:eastAsia="en-US" w:bidi="ar-SA"/>
        </w:rPr>
        <w:t xml:space="preserve">Приняли участие в конкурсном отборе проектов по инициативному бюджетированию.   22.05.2023 года заключен муниципальный контракт на выполнение работ «Капитальный ремонт ограждения кладбища в </w:t>
      </w:r>
      <w:proofErr w:type="spellStart"/>
      <w:r w:rsidRPr="00A33654">
        <w:rPr>
          <w:rFonts w:ascii="Times New Roman" w:eastAsia="Calibri" w:hAnsi="Times New Roman" w:cs="Courier New"/>
          <w:sz w:val="28"/>
          <w:lang w:eastAsia="en-US" w:bidi="ar-SA"/>
        </w:rPr>
        <w:t>п.Фадеевский</w:t>
      </w:r>
      <w:proofErr w:type="spellEnd"/>
      <w:r w:rsidRPr="00A33654">
        <w:rPr>
          <w:rFonts w:ascii="Times New Roman" w:eastAsia="Calibri" w:hAnsi="Times New Roman" w:cs="Courier New"/>
          <w:sz w:val="28"/>
          <w:lang w:eastAsia="en-US" w:bidi="ar-SA"/>
        </w:rPr>
        <w:t>». В июне работы по ограждению кладбища были закончены.</w:t>
      </w:r>
    </w:p>
    <w:p w14:paraId="578E1126" w14:textId="77777777" w:rsidR="00A33654" w:rsidRPr="00A33654" w:rsidRDefault="00A33654" w:rsidP="00A33654">
      <w:pPr>
        <w:widowControl/>
        <w:ind w:firstLine="709"/>
        <w:jc w:val="both"/>
        <w:rPr>
          <w:rFonts w:ascii="Times New Roman" w:eastAsia="Calibri" w:hAnsi="Times New Roman" w:cs="Courier New"/>
          <w:sz w:val="28"/>
          <w:lang w:eastAsia="en-US" w:bidi="ar-SA"/>
        </w:rPr>
      </w:pPr>
      <w:r w:rsidRPr="00A33654">
        <w:rPr>
          <w:rFonts w:ascii="Times New Roman" w:eastAsia="Calibri" w:hAnsi="Times New Roman" w:cs="Courier New"/>
          <w:sz w:val="28"/>
          <w:lang w:eastAsia="en-US" w:bidi="ar-SA"/>
        </w:rPr>
        <w:lastRenderedPageBreak/>
        <w:t xml:space="preserve">В 2024 году планируется капитальный ремонт уличной дорожной сети автомобильных дорог в </w:t>
      </w:r>
      <w:proofErr w:type="spellStart"/>
      <w:r w:rsidRPr="00A33654">
        <w:rPr>
          <w:rFonts w:ascii="Times New Roman" w:eastAsia="Calibri" w:hAnsi="Times New Roman" w:cs="Courier New"/>
          <w:sz w:val="28"/>
          <w:lang w:eastAsia="en-US" w:bidi="ar-SA"/>
        </w:rPr>
        <w:t>п.Фадеевский</w:t>
      </w:r>
      <w:proofErr w:type="spellEnd"/>
      <w:r w:rsidRPr="00A33654">
        <w:rPr>
          <w:rFonts w:ascii="Times New Roman" w:eastAsia="Calibri" w:hAnsi="Times New Roman" w:cs="Courier New"/>
          <w:sz w:val="28"/>
          <w:lang w:eastAsia="en-US" w:bidi="ar-SA"/>
        </w:rPr>
        <w:t xml:space="preserve"> по </w:t>
      </w:r>
      <w:proofErr w:type="spellStart"/>
      <w:r w:rsidRPr="00A33654">
        <w:rPr>
          <w:rFonts w:ascii="Times New Roman" w:eastAsia="Calibri" w:hAnsi="Times New Roman" w:cs="Courier New"/>
          <w:sz w:val="28"/>
          <w:lang w:eastAsia="en-US" w:bidi="ar-SA"/>
        </w:rPr>
        <w:t>ул.Садовая</w:t>
      </w:r>
      <w:proofErr w:type="spellEnd"/>
      <w:r w:rsidRPr="00A33654">
        <w:rPr>
          <w:rFonts w:ascii="Times New Roman" w:eastAsia="Calibri" w:hAnsi="Times New Roman" w:cs="Courier New"/>
          <w:sz w:val="28"/>
          <w:lang w:eastAsia="en-US" w:bidi="ar-SA"/>
        </w:rPr>
        <w:t xml:space="preserve">. В июне 2023 года поданы документы на экспертизу. </w:t>
      </w:r>
    </w:p>
    <w:p w14:paraId="0034C5D6" w14:textId="77777777" w:rsidR="00A33654" w:rsidRPr="00A33654" w:rsidRDefault="00A33654" w:rsidP="00A33654">
      <w:pPr>
        <w:widowControl/>
        <w:jc w:val="both"/>
        <w:rPr>
          <w:rFonts w:ascii="Times New Roman" w:eastAsia="Calibri" w:hAnsi="Times New Roman" w:cs="Courier New"/>
          <w:sz w:val="28"/>
          <w:lang w:eastAsia="en-US" w:bidi="ar-SA"/>
        </w:rPr>
      </w:pPr>
      <w:r w:rsidRPr="00A33654">
        <w:rPr>
          <w:rFonts w:ascii="Times New Roman" w:eastAsia="Calibri" w:hAnsi="Times New Roman" w:cs="Courier New"/>
          <w:sz w:val="28"/>
          <w:lang w:eastAsia="en-US" w:bidi="ar-SA"/>
        </w:rPr>
        <w:t xml:space="preserve">                       Вся деятельность администрации направлена на культурно-экономическое развитие </w:t>
      </w:r>
      <w:proofErr w:type="gramStart"/>
      <w:r w:rsidRPr="00A33654">
        <w:rPr>
          <w:rFonts w:ascii="Times New Roman" w:eastAsia="Calibri" w:hAnsi="Times New Roman" w:cs="Courier New"/>
          <w:sz w:val="28"/>
          <w:lang w:eastAsia="en-US" w:bidi="ar-SA"/>
        </w:rPr>
        <w:t>поселения,  на</w:t>
      </w:r>
      <w:proofErr w:type="gramEnd"/>
      <w:r w:rsidRPr="00A33654">
        <w:rPr>
          <w:rFonts w:ascii="Times New Roman" w:eastAsia="Calibri" w:hAnsi="Times New Roman" w:cs="Courier New"/>
          <w:sz w:val="28"/>
          <w:lang w:eastAsia="en-US" w:bidi="ar-SA"/>
        </w:rPr>
        <w:t xml:space="preserve"> рост качества жизни жителей.</w:t>
      </w:r>
    </w:p>
    <w:p w14:paraId="03964CDB" w14:textId="77777777" w:rsidR="00A33654" w:rsidRPr="00A33654" w:rsidRDefault="00A33654" w:rsidP="00A33654">
      <w:pPr>
        <w:widowControl/>
        <w:spacing w:after="200" w:line="276" w:lineRule="auto"/>
        <w:jc w:val="both"/>
        <w:rPr>
          <w:rFonts w:ascii="Times New Roman" w:eastAsia="Calibri" w:hAnsi="Times New Roman" w:cs="Courier New"/>
          <w:lang w:eastAsia="en-US" w:bidi="ar-SA"/>
        </w:rPr>
      </w:pPr>
    </w:p>
    <w:p w14:paraId="380F242F" w14:textId="77777777" w:rsidR="00A33654" w:rsidRPr="00A33654" w:rsidRDefault="00A33654" w:rsidP="00A33654">
      <w:pPr>
        <w:widowControl/>
        <w:ind w:right="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33654">
        <w:rPr>
          <w:rFonts w:ascii="Times New Roman" w:eastAsia="Calibri" w:hAnsi="Times New Roman" w:cs="Times New Roman"/>
          <w:spacing w:val="3"/>
          <w:szCs w:val="25"/>
          <w:lang w:eastAsia="en-US" w:bidi="ar-SA"/>
        </w:rPr>
        <w:t xml:space="preserve">      </w:t>
      </w:r>
    </w:p>
    <w:p w14:paraId="37EBF0E2" w14:textId="77777777" w:rsidR="00A33654" w:rsidRPr="00A33654" w:rsidRDefault="00A33654" w:rsidP="00A33654">
      <w:pPr>
        <w:widowControl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 w:bidi="ar-SA"/>
        </w:rPr>
      </w:pPr>
    </w:p>
    <w:p w14:paraId="62736ECA" w14:textId="77777777" w:rsidR="00E00E3F" w:rsidRPr="00836554" w:rsidRDefault="00E00E3F" w:rsidP="00836554"/>
    <w:sectPr w:rsidR="00E00E3F" w:rsidRPr="00836554" w:rsidSect="00CF3E30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C1287" w14:textId="77777777" w:rsidR="00CF3E30" w:rsidRDefault="00CF3E30" w:rsidP="00300249">
      <w:r>
        <w:separator/>
      </w:r>
    </w:p>
  </w:endnote>
  <w:endnote w:type="continuationSeparator" w:id="0">
    <w:p w14:paraId="45F3E115" w14:textId="77777777" w:rsidR="00CF3E30" w:rsidRDefault="00CF3E30" w:rsidP="0030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AE71D" w14:textId="77777777" w:rsidR="00CF3E30" w:rsidRDefault="00CF3E30" w:rsidP="00300249">
      <w:r>
        <w:separator/>
      </w:r>
    </w:p>
  </w:footnote>
  <w:footnote w:type="continuationSeparator" w:id="0">
    <w:p w14:paraId="60CA3AF5" w14:textId="77777777" w:rsidR="00CF3E30" w:rsidRDefault="00CF3E30" w:rsidP="0030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A27FC" w14:textId="77777777" w:rsidR="00300249" w:rsidRDefault="003002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916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49"/>
    <w:rsid w:val="00035653"/>
    <w:rsid w:val="00036C07"/>
    <w:rsid w:val="000D7B80"/>
    <w:rsid w:val="0011544D"/>
    <w:rsid w:val="001314C7"/>
    <w:rsid w:val="001D173B"/>
    <w:rsid w:val="001F2643"/>
    <w:rsid w:val="0021491F"/>
    <w:rsid w:val="00284831"/>
    <w:rsid w:val="002F4B07"/>
    <w:rsid w:val="00300249"/>
    <w:rsid w:val="00307BDB"/>
    <w:rsid w:val="003152E8"/>
    <w:rsid w:val="00392424"/>
    <w:rsid w:val="003C721A"/>
    <w:rsid w:val="003D5763"/>
    <w:rsid w:val="0040504D"/>
    <w:rsid w:val="00405055"/>
    <w:rsid w:val="0047763F"/>
    <w:rsid w:val="00492DFA"/>
    <w:rsid w:val="004E0870"/>
    <w:rsid w:val="00567E1D"/>
    <w:rsid w:val="005B4187"/>
    <w:rsid w:val="005F3D0A"/>
    <w:rsid w:val="006610A2"/>
    <w:rsid w:val="00697F35"/>
    <w:rsid w:val="006B3D59"/>
    <w:rsid w:val="00783656"/>
    <w:rsid w:val="007A4385"/>
    <w:rsid w:val="00825941"/>
    <w:rsid w:val="00836554"/>
    <w:rsid w:val="008752F7"/>
    <w:rsid w:val="00875DE0"/>
    <w:rsid w:val="008D08DB"/>
    <w:rsid w:val="00931594"/>
    <w:rsid w:val="009F4374"/>
    <w:rsid w:val="00A33654"/>
    <w:rsid w:val="00A6321B"/>
    <w:rsid w:val="00A6509D"/>
    <w:rsid w:val="00AF220B"/>
    <w:rsid w:val="00B1269D"/>
    <w:rsid w:val="00BE502E"/>
    <w:rsid w:val="00C431AE"/>
    <w:rsid w:val="00C53409"/>
    <w:rsid w:val="00C63164"/>
    <w:rsid w:val="00C76410"/>
    <w:rsid w:val="00CF3E30"/>
    <w:rsid w:val="00D1223D"/>
    <w:rsid w:val="00D40BD8"/>
    <w:rsid w:val="00D604CB"/>
    <w:rsid w:val="00DA0187"/>
    <w:rsid w:val="00DB392E"/>
    <w:rsid w:val="00DD4E94"/>
    <w:rsid w:val="00E00E3F"/>
    <w:rsid w:val="00EC5946"/>
    <w:rsid w:val="00F06B6D"/>
    <w:rsid w:val="00F20859"/>
    <w:rsid w:val="00F23FE7"/>
    <w:rsid w:val="00F5393D"/>
    <w:rsid w:val="00F55F31"/>
    <w:rsid w:val="00F6175F"/>
    <w:rsid w:val="00F84DAF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8019"/>
  <w15:docId w15:val="{10E2F8F0-12C2-4BFC-BAAE-1287298D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unhideWhenUsed/>
    <w:qFormat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qFormat/>
    <w:rsid w:val="00EC5946"/>
    <w:pPr>
      <w:shd w:val="clear" w:color="auto" w:fill="FFFFFF"/>
      <w:spacing w:line="226" w:lineRule="exact"/>
    </w:pPr>
    <w:rPr>
      <w:rFonts w:ascii="Times New Roman" w:eastAsiaTheme="minorHAnsi" w:hAnsi="Times New Roman" w:cs="Courier New"/>
      <w:sz w:val="26"/>
      <w:szCs w:val="26"/>
      <w:lang w:eastAsia="en-US" w:bidi="ar-SA"/>
    </w:rPr>
  </w:style>
  <w:style w:type="paragraph" w:styleId="af">
    <w:name w:val="Normal (Web)"/>
    <w:aliases w:val="Обычный (Web),Обычный (Web)1,Обычный (веб) Знак1,Обычный (веб) Знак Знак,Обычный (веб)1,Обычный (веб) Знак,Знак6,Знак Знак Знак Знак Знак,Знак Знак Знак,Знак Знак Знак Знак Знак Знак Знак Знак Знак Знак Знак Знак,Знак4,Зна"/>
    <w:basedOn w:val="a"/>
    <w:uiPriority w:val="34"/>
    <w:semiHidden/>
    <w:unhideWhenUsed/>
    <w:qFormat/>
    <w:rsid w:val="00307B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0">
    <w:name w:val="Table Grid"/>
    <w:basedOn w:val="a1"/>
    <w:uiPriority w:val="59"/>
    <w:rsid w:val="00307B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1"/>
    <w:rsid w:val="00284831"/>
    <w:rPr>
      <w:rFonts w:ascii="Arial" w:eastAsia="Arial" w:hAnsi="Arial" w:cs="Arial"/>
      <w:sz w:val="13"/>
      <w:szCs w:val="13"/>
    </w:rPr>
  </w:style>
  <w:style w:type="character" w:customStyle="1" w:styleId="af1">
    <w:name w:val="Подпись к таблице_"/>
    <w:basedOn w:val="a0"/>
    <w:link w:val="af2"/>
    <w:rsid w:val="00284831"/>
    <w:rPr>
      <w:rFonts w:ascii="Arial" w:eastAsia="Arial" w:hAnsi="Arial" w:cs="Arial"/>
      <w:sz w:val="13"/>
      <w:szCs w:val="13"/>
    </w:rPr>
  </w:style>
  <w:style w:type="character" w:customStyle="1" w:styleId="af3">
    <w:name w:val="Другое_"/>
    <w:basedOn w:val="a0"/>
    <w:link w:val="af4"/>
    <w:rsid w:val="00284831"/>
    <w:rPr>
      <w:rFonts w:ascii="Arial" w:eastAsia="Arial" w:hAnsi="Arial" w:cs="Arial"/>
      <w:sz w:val="18"/>
      <w:szCs w:val="18"/>
    </w:rPr>
  </w:style>
  <w:style w:type="paragraph" w:customStyle="1" w:styleId="21">
    <w:name w:val="Основной текст (2)"/>
    <w:basedOn w:val="a"/>
    <w:link w:val="20"/>
    <w:rsid w:val="00284831"/>
    <w:pPr>
      <w:spacing w:after="810"/>
      <w:ind w:firstLine="620"/>
    </w:pPr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af2">
    <w:name w:val="Подпись к таблице"/>
    <w:basedOn w:val="a"/>
    <w:link w:val="af1"/>
    <w:rsid w:val="00284831"/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af4">
    <w:name w:val="Другое"/>
    <w:basedOn w:val="a"/>
    <w:link w:val="af3"/>
    <w:rsid w:val="00284831"/>
    <w:pPr>
      <w:spacing w:after="140" w:line="276" w:lineRule="auto"/>
      <w:ind w:firstLine="400"/>
    </w:pPr>
    <w:rPr>
      <w:rFonts w:ascii="Arial" w:eastAsia="Arial" w:hAnsi="Arial" w:cs="Arial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</dc:creator>
  <cp:keywords/>
  <dc:description/>
  <cp:lastModifiedBy>User</cp:lastModifiedBy>
  <cp:revision>2</cp:revision>
  <cp:lastPrinted>2024-03-04T10:40:00Z</cp:lastPrinted>
  <dcterms:created xsi:type="dcterms:W3CDTF">2024-04-10T04:55:00Z</dcterms:created>
  <dcterms:modified xsi:type="dcterms:W3CDTF">2024-04-10T04:55:00Z</dcterms:modified>
</cp:coreProperties>
</file>