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Совет народных депутатов              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ПРОГРЕССОВСКОГО СЕЛЬСКОГО ПОСЕЛЕНИЯ 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ПАНИНСКОГО  муниципального  района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Воронежской  области</w:t>
      </w:r>
    </w:p>
    <w:p w:rsidR="00C56EAB" w:rsidRPr="00C56EAB" w:rsidRDefault="00C56EAB" w:rsidP="00C5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C56EAB" w:rsidRPr="00C56EAB" w:rsidRDefault="00C56EAB" w:rsidP="00C5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9606"/>
      </w:tblGrid>
      <w:tr w:rsidR="00C56EAB" w:rsidRPr="00C56EAB" w:rsidTr="00C56EAB">
        <w:trPr>
          <w:trHeight w:val="898"/>
        </w:trPr>
        <w:tc>
          <w:tcPr>
            <w:tcW w:w="4914" w:type="dxa"/>
          </w:tcPr>
          <w:p w:rsidR="00C56EAB" w:rsidRPr="00C56EAB" w:rsidRDefault="00C56E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EAB">
              <w:rPr>
                <w:rFonts w:ascii="Times New Roman" w:eastAsia="Times New Roman" w:hAnsi="Times New Roman"/>
                <w:sz w:val="28"/>
                <w:szCs w:val="28"/>
              </w:rPr>
              <w:t xml:space="preserve">от  </w:t>
            </w:r>
            <w:r w:rsidR="0026200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35812">
              <w:rPr>
                <w:rFonts w:ascii="Times New Roman" w:eastAsia="Times New Roman" w:hAnsi="Times New Roman"/>
                <w:sz w:val="28"/>
                <w:szCs w:val="28"/>
              </w:rPr>
              <w:t xml:space="preserve"> июля</w:t>
            </w:r>
            <w:r w:rsidR="00262008">
              <w:rPr>
                <w:rFonts w:ascii="Times New Roman" w:eastAsia="Times New Roman" w:hAnsi="Times New Roman"/>
                <w:sz w:val="28"/>
                <w:szCs w:val="28"/>
              </w:rPr>
              <w:t xml:space="preserve"> 2017</w:t>
            </w:r>
            <w:r w:rsidRPr="00C56EAB">
              <w:rPr>
                <w:rFonts w:ascii="Times New Roman" w:eastAsia="Times New Roman" w:hAnsi="Times New Roman"/>
                <w:sz w:val="28"/>
                <w:szCs w:val="28"/>
              </w:rPr>
              <w:t xml:space="preserve"> г.                                              № </w:t>
            </w:r>
            <w:r w:rsidR="0026200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3581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  <w:p w:rsidR="00C56EAB" w:rsidRPr="00C56EAB" w:rsidRDefault="00C56E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6EAB" w:rsidRPr="00C56EAB" w:rsidRDefault="00C56E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EA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C56EAB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C56EAB">
              <w:rPr>
                <w:rFonts w:ascii="Times New Roman" w:eastAsia="Times New Roman" w:hAnsi="Times New Roman"/>
                <w:sz w:val="28"/>
                <w:szCs w:val="28"/>
              </w:rPr>
              <w:t xml:space="preserve">ихайловка 1-я </w:t>
            </w:r>
          </w:p>
        </w:tc>
      </w:tr>
    </w:tbl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соглашения</w:t>
      </w: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>О передаче полномочий.</w:t>
      </w: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Руководствуясь Федеральным законом от 06.10.2003 года №131-ФЗ «Об общих принципах организации местного самоуправления в Российской Федерации» Уставом  Прогрессовского сельского поселения, Совет народных депутатов Прогрессовского сельского поселения</w:t>
      </w: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F4260" w:rsidRPr="00CF4260" w:rsidRDefault="00262008" w:rsidP="00CF4260">
      <w:pPr>
        <w:jc w:val="both"/>
        <w:rPr>
          <w:rFonts w:eastAsia="SimSu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6EAB"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Соглашение </w:t>
      </w:r>
      <w:r w:rsidR="00CF4260">
        <w:rPr>
          <w:rStyle w:val="2"/>
          <w:rFonts w:eastAsia="Courier New"/>
          <w:b w:val="0"/>
          <w:bCs w:val="0"/>
        </w:rPr>
        <w:t xml:space="preserve">о </w:t>
      </w:r>
      <w:r w:rsidR="00CF4260" w:rsidRPr="00CF4260">
        <w:rPr>
          <w:rStyle w:val="2"/>
          <w:rFonts w:eastAsia="Courier New"/>
          <w:b w:val="0"/>
          <w:bCs w:val="0"/>
          <w:sz w:val="28"/>
          <w:szCs w:val="28"/>
        </w:rPr>
        <w:t>передаче осуществления полномочий 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 Прогрессовского сельского поселения</w:t>
      </w:r>
    </w:p>
    <w:p w:rsidR="00C56EAB" w:rsidRPr="00262008" w:rsidRDefault="00C56EAB" w:rsidP="00CF42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EAB">
        <w:rPr>
          <w:rFonts w:ascii="Times New Roman" w:hAnsi="Times New Roman"/>
          <w:sz w:val="28"/>
          <w:szCs w:val="28"/>
          <w:lang w:eastAsia="ru-RU"/>
        </w:rPr>
        <w:t>2.Опубликовать настоящее решение в официальном печатном издании      Прогрессовского сельского поселения  « Прогрессовский муниципальный   вестни</w:t>
      </w:r>
      <w:r w:rsidR="00262008">
        <w:rPr>
          <w:rFonts w:ascii="Times New Roman" w:hAnsi="Times New Roman"/>
          <w:sz w:val="28"/>
          <w:szCs w:val="28"/>
          <w:lang w:eastAsia="ru-RU"/>
        </w:rPr>
        <w:t>к»</w:t>
      </w:r>
    </w:p>
    <w:p w:rsidR="00CF4260" w:rsidRDefault="00CF4260" w:rsidP="00C56EA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AB" w:rsidRPr="00C56EAB" w:rsidRDefault="00C56EAB" w:rsidP="00C56EA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3. Настоящее решение вступает в силу после опубликования.</w:t>
      </w:r>
    </w:p>
    <w:p w:rsidR="00C56EAB" w:rsidRPr="00C56EAB" w:rsidRDefault="00C56EAB" w:rsidP="00C56EA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Прогрессовского сельского поселения                       </w:t>
      </w:r>
      <w:r w:rsidR="00262008">
        <w:rPr>
          <w:rFonts w:ascii="Times New Roman" w:eastAsia="Times New Roman" w:hAnsi="Times New Roman"/>
          <w:sz w:val="28"/>
          <w:szCs w:val="28"/>
          <w:lang w:eastAsia="ru-RU"/>
        </w:rPr>
        <w:t>Н.А.Лихачева</w:t>
      </w: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8"/>
        <w:gridCol w:w="4933"/>
      </w:tblGrid>
      <w:tr w:rsidR="00262008" w:rsidRPr="000B3856" w:rsidTr="00CF4260">
        <w:tc>
          <w:tcPr>
            <w:tcW w:w="4638" w:type="dxa"/>
          </w:tcPr>
          <w:p w:rsidR="00262008" w:rsidRPr="001E2855" w:rsidRDefault="00262008" w:rsidP="0068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Утверждено:                                                                                                           Решением Совета народных депутатов </w:t>
            </w:r>
          </w:p>
          <w:p w:rsidR="00262008" w:rsidRPr="001E2855" w:rsidRDefault="00262008" w:rsidP="0068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Панинского муниципального района   </w:t>
            </w:r>
          </w:p>
          <w:p w:rsidR="00262008" w:rsidRPr="001E2855" w:rsidRDefault="00262008" w:rsidP="0068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Воронежской области                                     </w:t>
            </w:r>
          </w:p>
          <w:p w:rsidR="00262008" w:rsidRPr="001E2855" w:rsidRDefault="00262008" w:rsidP="0068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________________       №______  </w:t>
            </w:r>
          </w:p>
          <w:p w:rsidR="00262008" w:rsidRPr="001E2855" w:rsidRDefault="00262008" w:rsidP="0068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933" w:type="dxa"/>
          </w:tcPr>
          <w:p w:rsidR="00262008" w:rsidRPr="001E2855" w:rsidRDefault="00262008" w:rsidP="006844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Утверждено:                                                                                                            Решением Совета народных депутатов </w:t>
            </w:r>
          </w:p>
          <w:p w:rsidR="00262008" w:rsidRPr="001E2855" w:rsidRDefault="00262008" w:rsidP="006844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Прогрессовского  сельского</w:t>
            </w: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поселения  </w:t>
            </w:r>
            <w:r w:rsidRPr="001E2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Панинского муниципального района Воронежской области                                    </w:t>
            </w:r>
          </w:p>
          <w:p w:rsidR="00262008" w:rsidRPr="001E2855" w:rsidRDefault="00262008" w:rsidP="00CF4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CF4260">
              <w:rPr>
                <w:rFonts w:ascii="Times New Roman" w:hAnsi="Times New Roman"/>
                <w:sz w:val="20"/>
                <w:szCs w:val="20"/>
                <w:lang w:eastAsia="ru-RU"/>
              </w:rPr>
              <w:t>20.07.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2017г</w:t>
            </w: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№</w:t>
            </w:r>
            <w:r w:rsidR="00CF4260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CF4260" w:rsidRDefault="00CF4260" w:rsidP="00CF4260">
      <w:pPr>
        <w:spacing w:after="0" w:line="240" w:lineRule="auto"/>
        <w:jc w:val="both"/>
        <w:rPr>
          <w:rStyle w:val="2"/>
          <w:rFonts w:eastAsia="Calibri"/>
          <w:b w:val="0"/>
          <w:bCs w:val="0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 xml:space="preserve">                                                                 </w:t>
      </w:r>
      <w:r w:rsidRPr="00C22836">
        <w:rPr>
          <w:rStyle w:val="2"/>
          <w:rFonts w:eastAsia="Calibri"/>
          <w:sz w:val="24"/>
          <w:szCs w:val="24"/>
        </w:rPr>
        <w:t xml:space="preserve">СОГЛАШЕНИЕ № </w:t>
      </w:r>
    </w:p>
    <w:p w:rsidR="00CF4260" w:rsidRDefault="00CF4260" w:rsidP="00CF4260">
      <w:pPr>
        <w:spacing w:after="0" w:line="240" w:lineRule="auto"/>
        <w:jc w:val="both"/>
        <w:rPr>
          <w:rStyle w:val="2SimSun165pt"/>
          <w:rFonts w:ascii="Times New Roman" w:hAnsi="Times New Roman" w:cs="Times New Roman"/>
          <w:sz w:val="24"/>
          <w:szCs w:val="24"/>
        </w:rPr>
      </w:pPr>
    </w:p>
    <w:p w:rsidR="00CF4260" w:rsidRPr="000A3E3B" w:rsidRDefault="00CF4260" w:rsidP="00CF4260">
      <w:pPr>
        <w:spacing w:after="0" w:line="240" w:lineRule="auto"/>
        <w:jc w:val="both"/>
        <w:rPr>
          <w:rFonts w:eastAsia="SimSun"/>
          <w:b/>
          <w:bCs/>
          <w:i/>
          <w:iCs/>
          <w:sz w:val="24"/>
          <w:szCs w:val="24"/>
          <w:u w:val="single"/>
        </w:rPr>
      </w:pPr>
      <w:r>
        <w:rPr>
          <w:rStyle w:val="2"/>
          <w:rFonts w:eastAsia="Calibri"/>
          <w:sz w:val="24"/>
          <w:szCs w:val="24"/>
        </w:rPr>
        <w:t>о</w:t>
      </w:r>
      <w:r w:rsidRPr="00C22836">
        <w:rPr>
          <w:rStyle w:val="2"/>
          <w:rFonts w:eastAsia="Calibri"/>
          <w:sz w:val="24"/>
          <w:szCs w:val="24"/>
        </w:rPr>
        <w:t xml:space="preserve"> передаче осуществления полномочий Панинского муниципального района Воронежской области по дорожной деятельности в отношении автомобильных дорог местного значения в границах </w:t>
      </w:r>
      <w:r>
        <w:rPr>
          <w:rStyle w:val="2"/>
          <w:rFonts w:eastAsia="Calibri"/>
          <w:sz w:val="24"/>
          <w:szCs w:val="24"/>
        </w:rPr>
        <w:t>населенных пунктов Прогрессовского</w:t>
      </w:r>
      <w:r w:rsidRPr="00C22836">
        <w:rPr>
          <w:rStyle w:val="2"/>
          <w:rFonts w:eastAsia="Calibri"/>
          <w:sz w:val="24"/>
          <w:szCs w:val="24"/>
        </w:rPr>
        <w:t xml:space="preserve"> сельского поселения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6675"/>
        </w:tabs>
        <w:spacing w:before="0" w:after="306" w:line="270" w:lineRule="exact"/>
        <w:ind w:left="20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р.п. Панино</w:t>
      </w:r>
      <w:r w:rsidRPr="00C22836">
        <w:rPr>
          <w:rStyle w:val="1"/>
          <w:sz w:val="24"/>
          <w:szCs w:val="24"/>
        </w:rPr>
        <w:tab/>
      </w:r>
      <w:r w:rsidRPr="00C22836">
        <w:rPr>
          <w:rStyle w:val="20"/>
          <w:sz w:val="24"/>
          <w:szCs w:val="24"/>
        </w:rPr>
        <w:t>«    »                2017 года</w:t>
      </w:r>
    </w:p>
    <w:p w:rsidR="00CF4260" w:rsidRPr="00C22836" w:rsidRDefault="00CF4260" w:rsidP="00CF4260">
      <w:pPr>
        <w:pStyle w:val="5"/>
        <w:shd w:val="clear" w:color="auto" w:fill="auto"/>
        <w:spacing w:before="0" w:after="0" w:line="322" w:lineRule="exact"/>
        <w:ind w:left="20" w:right="20" w:firstLine="520"/>
        <w:jc w:val="both"/>
        <w:rPr>
          <w:sz w:val="24"/>
          <w:szCs w:val="24"/>
        </w:rPr>
      </w:pPr>
      <w:proofErr w:type="gramStart"/>
      <w:r w:rsidRPr="00C22836">
        <w:rPr>
          <w:rStyle w:val="1"/>
          <w:sz w:val="24"/>
          <w:szCs w:val="24"/>
        </w:rPr>
        <w:t>Панинский муниципальный район Воронежской области, в лице главы администрации Панинского муниципального района Щеглова Николая Васильевича, действующего на основании Устава Панинского муниципального района Воронежской области, с одной стороны,</w:t>
      </w:r>
      <w:r w:rsidRPr="00C22836">
        <w:rPr>
          <w:sz w:val="24"/>
          <w:szCs w:val="24"/>
        </w:rPr>
        <w:t xml:space="preserve"> </w:t>
      </w:r>
      <w:r w:rsidRPr="00C22836">
        <w:rPr>
          <w:rStyle w:val="1"/>
          <w:sz w:val="24"/>
          <w:szCs w:val="24"/>
        </w:rPr>
        <w:t xml:space="preserve">и </w:t>
      </w:r>
      <w:r>
        <w:rPr>
          <w:rStyle w:val="1"/>
          <w:sz w:val="24"/>
          <w:szCs w:val="24"/>
        </w:rPr>
        <w:t>Прогрессовское</w:t>
      </w:r>
      <w:r w:rsidRPr="00C22836">
        <w:rPr>
          <w:rStyle w:val="1"/>
          <w:sz w:val="24"/>
          <w:szCs w:val="24"/>
        </w:rPr>
        <w:t xml:space="preserve"> сельское поселение, в лице главы поселени</w:t>
      </w:r>
      <w:r>
        <w:rPr>
          <w:rStyle w:val="1"/>
          <w:sz w:val="24"/>
          <w:szCs w:val="24"/>
        </w:rPr>
        <w:t>я Лихачевой Нины Александровны, действующей</w:t>
      </w:r>
      <w:r w:rsidRPr="00C22836">
        <w:rPr>
          <w:rStyle w:val="1"/>
          <w:sz w:val="24"/>
          <w:szCs w:val="24"/>
        </w:rPr>
        <w:t xml:space="preserve"> н</w:t>
      </w:r>
      <w:r>
        <w:rPr>
          <w:rStyle w:val="1"/>
          <w:sz w:val="24"/>
          <w:szCs w:val="24"/>
        </w:rPr>
        <w:t>а основании Устава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Панинского муниципального района Воронежской области, с другой стороны, вместе в дальнейшем именуемые «Стороны»,</w:t>
      </w:r>
      <w:r>
        <w:rPr>
          <w:sz w:val="24"/>
          <w:szCs w:val="24"/>
        </w:rPr>
        <w:t xml:space="preserve"> </w:t>
      </w:r>
      <w:r w:rsidRPr="00C22836">
        <w:rPr>
          <w:rStyle w:val="1"/>
          <w:sz w:val="24"/>
          <w:szCs w:val="24"/>
        </w:rPr>
        <w:t>руководствуясь частью</w:t>
      </w:r>
      <w:proofErr w:type="gramEnd"/>
      <w:r w:rsidRPr="00C22836">
        <w:rPr>
          <w:rStyle w:val="1"/>
          <w:sz w:val="24"/>
          <w:szCs w:val="24"/>
        </w:rPr>
        <w:t xml:space="preserve"> </w:t>
      </w:r>
      <w:proofErr w:type="gramStart"/>
      <w:r w:rsidRPr="00C22836">
        <w:rPr>
          <w:rStyle w:val="1"/>
          <w:sz w:val="24"/>
          <w:szCs w:val="24"/>
        </w:rPr>
        <w:t>4 статьи 15 Федерального закона от 6 октября 2003 года №131-Ф3 «Об общих принципах организации местного самоуправления в Российской Федерации», Уставом Панинского муниципально</w:t>
      </w:r>
      <w:r>
        <w:rPr>
          <w:rStyle w:val="1"/>
          <w:sz w:val="24"/>
          <w:szCs w:val="24"/>
        </w:rPr>
        <w:t>го района, Уставом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поселения, решением Совета народных депутатов Панинского муниципального района от 28 декабря 2016 года № 65 и решением Совета </w:t>
      </w:r>
      <w:r>
        <w:rPr>
          <w:rStyle w:val="1"/>
          <w:sz w:val="24"/>
          <w:szCs w:val="24"/>
        </w:rPr>
        <w:t>народных депутатов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от</w:t>
      </w:r>
      <w:r>
        <w:rPr>
          <w:rStyle w:val="1"/>
          <w:sz w:val="24"/>
          <w:szCs w:val="24"/>
        </w:rPr>
        <w:t xml:space="preserve"> 29 декабря 2016</w:t>
      </w:r>
      <w:r w:rsidRPr="00C22836">
        <w:rPr>
          <w:rStyle w:val="1"/>
          <w:sz w:val="24"/>
          <w:szCs w:val="24"/>
        </w:rPr>
        <w:t xml:space="preserve"> года </w:t>
      </w:r>
      <w:r w:rsidRPr="002366E2">
        <w:rPr>
          <w:rStyle w:val="1"/>
          <w:sz w:val="24"/>
          <w:szCs w:val="24"/>
        </w:rPr>
        <w:t>№</w:t>
      </w:r>
      <w:r>
        <w:rPr>
          <w:rStyle w:val="1"/>
          <w:sz w:val="24"/>
          <w:szCs w:val="24"/>
        </w:rPr>
        <w:t xml:space="preserve">  92</w:t>
      </w:r>
      <w:r w:rsidRPr="00C22836">
        <w:rPr>
          <w:rStyle w:val="1"/>
          <w:sz w:val="24"/>
          <w:szCs w:val="24"/>
        </w:rPr>
        <w:t>, заключили настоящее Соглашение о нижеследующем:</w:t>
      </w:r>
      <w:proofErr w:type="gramEnd"/>
    </w:p>
    <w:p w:rsidR="00CF4260" w:rsidRPr="00C22836" w:rsidRDefault="00CF4260" w:rsidP="00CF4260">
      <w:pPr>
        <w:spacing w:after="0"/>
        <w:rPr>
          <w:sz w:val="24"/>
          <w:szCs w:val="24"/>
        </w:rPr>
      </w:pPr>
      <w:r w:rsidRPr="00C22836">
        <w:rPr>
          <w:rStyle w:val="2"/>
          <w:rFonts w:eastAsia="Calibri"/>
          <w:sz w:val="24"/>
          <w:szCs w:val="24"/>
        </w:rPr>
        <w:t>1. Общие положения</w:t>
      </w:r>
    </w:p>
    <w:p w:rsidR="00CF4260" w:rsidRPr="00C22836" w:rsidRDefault="00CF4260" w:rsidP="00CF4260">
      <w:pPr>
        <w:pStyle w:val="5"/>
        <w:shd w:val="clear" w:color="auto" w:fill="auto"/>
        <w:spacing w:before="0" w:after="0" w:line="322" w:lineRule="exact"/>
        <w:ind w:left="20" w:right="2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</w:t>
      </w:r>
      <w:r w:rsidRPr="00C22836">
        <w:rPr>
          <w:rStyle w:val="1"/>
          <w:sz w:val="24"/>
          <w:szCs w:val="24"/>
        </w:rPr>
        <w:t xml:space="preserve">1.1 Панинский муниципальный район передает, а </w:t>
      </w:r>
      <w:r>
        <w:rPr>
          <w:rStyle w:val="1"/>
          <w:sz w:val="24"/>
          <w:szCs w:val="24"/>
        </w:rPr>
        <w:t>Прогрессовское</w:t>
      </w:r>
      <w:r w:rsidRPr="00C22836">
        <w:rPr>
          <w:rStyle w:val="1"/>
          <w:sz w:val="24"/>
          <w:szCs w:val="24"/>
        </w:rPr>
        <w:t xml:space="preserve"> сельское поселение принимает осуществление полномочий Панинского муниципального района по дорожной деятельности в отношении автомобильных дорог местного значения в границах населенных пунктов сельского поселения в соответствии с пунктом 2.1 настоящего Соглашения.</w:t>
      </w:r>
    </w:p>
    <w:p w:rsidR="00CF4260" w:rsidRPr="00C22836" w:rsidRDefault="00CF4260" w:rsidP="00CF4260">
      <w:pPr>
        <w:pStyle w:val="5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322" w:lineRule="exact"/>
        <w:ind w:left="20" w:right="20" w:firstLine="64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Осуществление полномочий производится в интересах социально</w:t>
      </w:r>
      <w:r>
        <w:rPr>
          <w:rStyle w:val="1"/>
          <w:sz w:val="24"/>
          <w:szCs w:val="24"/>
        </w:rPr>
        <w:t>-</w:t>
      </w:r>
      <w:r w:rsidRPr="00C22836">
        <w:rPr>
          <w:rStyle w:val="1"/>
          <w:sz w:val="24"/>
          <w:szCs w:val="24"/>
        </w:rPr>
        <w:softHyphen/>
        <w:t xml:space="preserve">экономического развития </w:t>
      </w:r>
      <w:r>
        <w:rPr>
          <w:rStyle w:val="1"/>
          <w:sz w:val="24"/>
          <w:szCs w:val="24"/>
        </w:rPr>
        <w:t>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и с учетом возможности эффективного их осуществления органами местного само</w:t>
      </w:r>
      <w:r>
        <w:rPr>
          <w:rStyle w:val="1"/>
          <w:sz w:val="24"/>
          <w:szCs w:val="24"/>
        </w:rPr>
        <w:t>управления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191"/>
        </w:tabs>
        <w:spacing w:before="0" w:after="341" w:line="322" w:lineRule="exact"/>
        <w:ind w:left="20" w:right="2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1.3. </w:t>
      </w:r>
      <w:r w:rsidRPr="00C22836">
        <w:rPr>
          <w:rStyle w:val="1"/>
          <w:sz w:val="24"/>
          <w:szCs w:val="24"/>
        </w:rPr>
        <w:t>Для осуществления полномочий Панинский муниципальный район из бюджета Панинского муниципального района пре</w:t>
      </w:r>
      <w:r>
        <w:rPr>
          <w:rStyle w:val="1"/>
          <w:sz w:val="24"/>
          <w:szCs w:val="24"/>
        </w:rPr>
        <w:t>доставляет бюджету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межбюджетные трансферты, определяемые в соответствии с пунктом 3.1. настоящего Соглашения.</w:t>
      </w:r>
    </w:p>
    <w:p w:rsidR="00CF4260" w:rsidRPr="00C22836" w:rsidRDefault="00CF4260" w:rsidP="00CF4260">
      <w:pPr>
        <w:widowControl w:val="0"/>
        <w:numPr>
          <w:ilvl w:val="0"/>
          <w:numId w:val="2"/>
        </w:numPr>
        <w:tabs>
          <w:tab w:val="left" w:pos="283"/>
        </w:tabs>
        <w:spacing w:after="0" w:line="270" w:lineRule="exact"/>
        <w:jc w:val="center"/>
        <w:rPr>
          <w:sz w:val="24"/>
          <w:szCs w:val="24"/>
        </w:rPr>
      </w:pPr>
      <w:r w:rsidRPr="00C22836">
        <w:rPr>
          <w:rStyle w:val="2"/>
          <w:rFonts w:eastAsia="Calibri"/>
          <w:sz w:val="24"/>
          <w:szCs w:val="24"/>
        </w:rPr>
        <w:t>Перечень полномочий, осуществляемых администрацией</w:t>
      </w:r>
    </w:p>
    <w:p w:rsidR="00CF4260" w:rsidRPr="00C22836" w:rsidRDefault="00CF4260" w:rsidP="00CF4260">
      <w:pPr>
        <w:spacing w:after="0" w:line="270" w:lineRule="exact"/>
        <w:rPr>
          <w:sz w:val="24"/>
          <w:szCs w:val="24"/>
        </w:rPr>
      </w:pPr>
      <w:r w:rsidRPr="00C22836">
        <w:rPr>
          <w:rStyle w:val="2"/>
          <w:rFonts w:eastAsia="Calibri"/>
          <w:sz w:val="24"/>
          <w:szCs w:val="24"/>
        </w:rPr>
        <w:t>сельского поселения</w:t>
      </w:r>
    </w:p>
    <w:p w:rsidR="00CF4260" w:rsidRPr="00C22836" w:rsidRDefault="00CF4260" w:rsidP="00CF4260">
      <w:pPr>
        <w:pStyle w:val="5"/>
        <w:numPr>
          <w:ilvl w:val="1"/>
          <w:numId w:val="2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76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Панинский муниципальный район передает, а </w:t>
      </w:r>
      <w:r>
        <w:rPr>
          <w:rStyle w:val="1"/>
          <w:sz w:val="24"/>
          <w:szCs w:val="24"/>
        </w:rPr>
        <w:t>Прогрессовское</w:t>
      </w:r>
      <w:r w:rsidRPr="00C22836">
        <w:rPr>
          <w:rStyle w:val="1"/>
          <w:sz w:val="24"/>
          <w:szCs w:val="24"/>
        </w:rPr>
        <w:t xml:space="preserve"> сельское поселение принимает к исполнению предусмотренные пунктом 5 части первой статьи 14 Федерального закона от 06 октября 2003 года №131-Ф3 «Об общих принципах </w:t>
      </w:r>
      <w:r w:rsidRPr="00C22836">
        <w:rPr>
          <w:rStyle w:val="1"/>
          <w:sz w:val="24"/>
          <w:szCs w:val="24"/>
        </w:rPr>
        <w:lastRenderedPageBreak/>
        <w:t>организации местного самоуправления в Российской Федерации», следующие полномочия:</w:t>
      </w:r>
    </w:p>
    <w:p w:rsidR="00CF4260" w:rsidRPr="00C22836" w:rsidRDefault="00CF4260" w:rsidP="00CF4260">
      <w:pPr>
        <w:pStyle w:val="5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322" w:lineRule="exact"/>
        <w:ind w:left="20" w:right="20" w:firstLine="520"/>
        <w:jc w:val="both"/>
        <w:rPr>
          <w:sz w:val="24"/>
          <w:szCs w:val="24"/>
        </w:rPr>
      </w:pPr>
      <w:proofErr w:type="gramStart"/>
      <w:r w:rsidRPr="00C22836">
        <w:rPr>
          <w:rStyle w:val="1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C22836">
        <w:rPr>
          <w:rStyle w:val="1"/>
          <w:sz w:val="24"/>
          <w:szCs w:val="24"/>
        </w:rPr>
        <w:t xml:space="preserve"> Российской Федерации.</w:t>
      </w:r>
    </w:p>
    <w:p w:rsidR="00CF4260" w:rsidRPr="00C22836" w:rsidRDefault="00CF4260" w:rsidP="00CF4260">
      <w:pPr>
        <w:pStyle w:val="5"/>
        <w:numPr>
          <w:ilvl w:val="1"/>
          <w:numId w:val="2"/>
        </w:numPr>
        <w:shd w:val="clear" w:color="auto" w:fill="auto"/>
        <w:tabs>
          <w:tab w:val="left" w:pos="1066"/>
        </w:tabs>
        <w:spacing w:before="0" w:after="304" w:line="322" w:lineRule="exact"/>
        <w:ind w:left="20" w:right="20" w:firstLine="5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Остатки средств дорожного фонда</w:t>
      </w:r>
      <w:r>
        <w:rPr>
          <w:rStyle w:val="1"/>
          <w:sz w:val="24"/>
          <w:szCs w:val="24"/>
        </w:rPr>
        <w:t xml:space="preserve"> на 01.01.2017 г.</w:t>
      </w:r>
      <w:r w:rsidRPr="00C22836">
        <w:rPr>
          <w:rStyle w:val="1"/>
          <w:sz w:val="24"/>
          <w:szCs w:val="24"/>
        </w:rPr>
        <w:t xml:space="preserve"> м</w:t>
      </w:r>
      <w:r>
        <w:rPr>
          <w:rStyle w:val="1"/>
          <w:sz w:val="24"/>
          <w:szCs w:val="24"/>
        </w:rPr>
        <w:t>огут использоваться в очередном финансовом году</w:t>
      </w:r>
      <w:r w:rsidRPr="00C22836">
        <w:rPr>
          <w:rStyle w:val="1"/>
          <w:sz w:val="24"/>
          <w:szCs w:val="24"/>
        </w:rPr>
        <w:t>.</w:t>
      </w:r>
    </w:p>
    <w:p w:rsidR="00CF4260" w:rsidRPr="00C22836" w:rsidRDefault="00CF4260" w:rsidP="00CF4260">
      <w:pPr>
        <w:keepNext/>
        <w:keepLines/>
        <w:widowControl w:val="0"/>
        <w:numPr>
          <w:ilvl w:val="0"/>
          <w:numId w:val="2"/>
        </w:numPr>
        <w:tabs>
          <w:tab w:val="left" w:pos="1163"/>
        </w:tabs>
        <w:spacing w:after="116" w:line="317" w:lineRule="exact"/>
        <w:ind w:left="280" w:right="240" w:firstLine="680"/>
        <w:jc w:val="center"/>
        <w:outlineLvl w:val="0"/>
        <w:rPr>
          <w:sz w:val="24"/>
          <w:szCs w:val="24"/>
        </w:rPr>
      </w:pPr>
      <w:bookmarkStart w:id="0" w:name="bookmark0"/>
      <w:r w:rsidRPr="00C22836">
        <w:rPr>
          <w:rStyle w:val="10"/>
          <w:rFonts w:eastAsia="Calibri"/>
          <w:sz w:val="24"/>
          <w:szCs w:val="24"/>
        </w:rPr>
        <w:t xml:space="preserve">Порядок определения объема межбюджетных трансфертов, предоставляемых из бюджета Панинского муниципального района бюджету </w:t>
      </w:r>
      <w:r>
        <w:rPr>
          <w:rStyle w:val="10"/>
          <w:rFonts w:eastAsia="Calibri"/>
          <w:sz w:val="24"/>
          <w:szCs w:val="24"/>
        </w:rPr>
        <w:t>Прогрессовского</w:t>
      </w:r>
      <w:r w:rsidRPr="00C22836">
        <w:rPr>
          <w:rStyle w:val="10"/>
          <w:rFonts w:eastAsia="Calibri"/>
          <w:sz w:val="24"/>
          <w:szCs w:val="24"/>
        </w:rPr>
        <w:t xml:space="preserve"> сельского поселения на осуществление полномочий</w:t>
      </w:r>
      <w:bookmarkEnd w:id="0"/>
    </w:p>
    <w:p w:rsidR="00CF4260" w:rsidRPr="00C22836" w:rsidRDefault="00CF4260" w:rsidP="00CF4260">
      <w:pPr>
        <w:pStyle w:val="5"/>
        <w:numPr>
          <w:ilvl w:val="1"/>
          <w:numId w:val="2"/>
        </w:numPr>
        <w:shd w:val="clear" w:color="auto" w:fill="auto"/>
        <w:tabs>
          <w:tab w:val="left" w:pos="1484"/>
        </w:tabs>
        <w:spacing w:before="0" w:after="0" w:line="322" w:lineRule="exact"/>
        <w:ind w:left="20" w:right="20" w:firstLine="96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п. 2.1. настоящего Соглашения. Размер межбюджетных трансфертов определяется в соответствии с </w:t>
      </w:r>
      <w:proofErr w:type="spellStart"/>
      <w:r w:rsidRPr="00C22836">
        <w:rPr>
          <w:rStyle w:val="1"/>
          <w:sz w:val="24"/>
          <w:szCs w:val="24"/>
        </w:rPr>
        <w:t>пп</w:t>
      </w:r>
      <w:proofErr w:type="spellEnd"/>
      <w:r w:rsidRPr="00C22836">
        <w:rPr>
          <w:rStyle w:val="1"/>
          <w:sz w:val="24"/>
          <w:szCs w:val="24"/>
        </w:rPr>
        <w:t>. 4.1-4.4. настоящего Соглашения.</w:t>
      </w:r>
    </w:p>
    <w:p w:rsidR="00CF4260" w:rsidRPr="00C22836" w:rsidRDefault="00CF4260" w:rsidP="00CF4260">
      <w:pPr>
        <w:pStyle w:val="5"/>
        <w:numPr>
          <w:ilvl w:val="1"/>
          <w:numId w:val="2"/>
        </w:numPr>
        <w:shd w:val="clear" w:color="auto" w:fill="auto"/>
        <w:tabs>
          <w:tab w:val="left" w:pos="1494"/>
        </w:tabs>
        <w:spacing w:before="0" w:after="0" w:line="322" w:lineRule="exact"/>
        <w:ind w:left="20" w:right="20" w:firstLine="96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Межбюджетные трансферты перечисляются из бюджета Панинского муниципально</w:t>
      </w:r>
      <w:r>
        <w:rPr>
          <w:rStyle w:val="1"/>
          <w:sz w:val="24"/>
          <w:szCs w:val="24"/>
        </w:rPr>
        <w:t>го района в бюджет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в течение календарного года, но не позднее 25 декабря текущего года.</w:t>
      </w:r>
    </w:p>
    <w:p w:rsidR="00CF4260" w:rsidRPr="00C22836" w:rsidRDefault="00CF4260" w:rsidP="00CF4260">
      <w:pPr>
        <w:pStyle w:val="5"/>
        <w:numPr>
          <w:ilvl w:val="1"/>
          <w:numId w:val="2"/>
        </w:numPr>
        <w:shd w:val="clear" w:color="auto" w:fill="auto"/>
        <w:tabs>
          <w:tab w:val="left" w:pos="1494"/>
        </w:tabs>
        <w:spacing w:before="0" w:after="0" w:line="322" w:lineRule="exact"/>
        <w:ind w:left="20" w:right="20" w:firstLine="96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Прогрессовское</w:t>
      </w:r>
      <w:r w:rsidRPr="00C22836">
        <w:rPr>
          <w:rStyle w:val="1"/>
          <w:sz w:val="24"/>
          <w:szCs w:val="24"/>
        </w:rPr>
        <w:t xml:space="preserve"> сельское поселение ежемесячно направляет в администрацию Панинского муниципального района отчет о расходах бюджета, источником финансового обеспечения которых являются межбюджетные трансферты, предоставленные бюджетом Панинского муниципального района.</w:t>
      </w:r>
    </w:p>
    <w:p w:rsidR="00CF4260" w:rsidRPr="00C22836" w:rsidRDefault="00CF4260" w:rsidP="00CF4260">
      <w:pPr>
        <w:pStyle w:val="5"/>
        <w:numPr>
          <w:ilvl w:val="1"/>
          <w:numId w:val="2"/>
        </w:numPr>
        <w:shd w:val="clear" w:color="auto" w:fill="auto"/>
        <w:tabs>
          <w:tab w:val="left" w:pos="1489"/>
        </w:tabs>
        <w:spacing w:before="0" w:after="0" w:line="322" w:lineRule="exact"/>
        <w:ind w:left="20" w:right="20" w:firstLine="96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Прогрессовское</w:t>
      </w:r>
      <w:r w:rsidRPr="00C22836">
        <w:rPr>
          <w:rStyle w:val="1"/>
          <w:sz w:val="24"/>
          <w:szCs w:val="24"/>
        </w:rPr>
        <w:t xml:space="preserve"> сельское поселение несет ответственность за нецелевое использование межбюджетных трансфертов и достоверность отчетности, представляемой в соответствии с пунктом 3.5 настоящего Соглашения.</w:t>
      </w:r>
    </w:p>
    <w:p w:rsidR="00CF4260" w:rsidRPr="00C22836" w:rsidRDefault="00CF4260" w:rsidP="00CF4260">
      <w:pPr>
        <w:pStyle w:val="5"/>
        <w:numPr>
          <w:ilvl w:val="1"/>
          <w:numId w:val="2"/>
        </w:numPr>
        <w:shd w:val="clear" w:color="auto" w:fill="auto"/>
        <w:tabs>
          <w:tab w:val="left" w:pos="1489"/>
        </w:tabs>
        <w:spacing w:before="0" w:after="300" w:line="322" w:lineRule="exact"/>
        <w:ind w:left="20" w:right="20" w:firstLine="96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При установлении отсутствия потреб</w:t>
      </w:r>
      <w:r>
        <w:rPr>
          <w:rStyle w:val="1"/>
          <w:sz w:val="24"/>
          <w:szCs w:val="24"/>
        </w:rPr>
        <w:t>ности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в иных межбюджетных трансфертах, их остаток либо часть остатка подлежит возврату в доход бюджета Панинского муниципального района.</w:t>
      </w:r>
    </w:p>
    <w:p w:rsidR="00CF4260" w:rsidRPr="00C22836" w:rsidRDefault="00CF4260" w:rsidP="00CF4260">
      <w:pPr>
        <w:keepNext/>
        <w:keepLines/>
        <w:tabs>
          <w:tab w:val="left" w:pos="5214"/>
        </w:tabs>
        <w:spacing w:after="0" w:line="322" w:lineRule="exact"/>
        <w:ind w:left="2860" w:right="1940"/>
        <w:jc w:val="center"/>
        <w:rPr>
          <w:sz w:val="24"/>
          <w:szCs w:val="24"/>
        </w:rPr>
      </w:pPr>
      <w:bookmarkStart w:id="1" w:name="bookmark1"/>
      <w:r w:rsidRPr="00C22836">
        <w:rPr>
          <w:rStyle w:val="10"/>
          <w:rFonts w:eastAsia="Calibri"/>
          <w:sz w:val="24"/>
          <w:szCs w:val="24"/>
        </w:rPr>
        <w:t>4. Межбюджетные трансферты, передаваемые на осуществление полномочий</w:t>
      </w:r>
      <w:bookmarkEnd w:id="1"/>
    </w:p>
    <w:p w:rsidR="00CF4260" w:rsidRPr="00C22836" w:rsidRDefault="00CF4260" w:rsidP="00CF4260">
      <w:pPr>
        <w:pStyle w:val="5"/>
        <w:shd w:val="clear" w:color="auto" w:fill="auto"/>
        <w:tabs>
          <w:tab w:val="left" w:pos="1293"/>
        </w:tabs>
        <w:spacing w:before="0" w:after="281" w:line="322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4.1. Объем </w:t>
      </w:r>
      <w:proofErr w:type="gramStart"/>
      <w:r w:rsidRPr="00C22836">
        <w:rPr>
          <w:rStyle w:val="1"/>
          <w:sz w:val="24"/>
          <w:szCs w:val="24"/>
        </w:rPr>
        <w:t>межбюджетных трансфертов, предоставляемых из бюджета Панинского муниципальн</w:t>
      </w:r>
      <w:r>
        <w:rPr>
          <w:rStyle w:val="1"/>
          <w:sz w:val="24"/>
          <w:szCs w:val="24"/>
        </w:rPr>
        <w:t>ого района бюджету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на содержание автомобильных дорог общего пользования местного значения в границах </w:t>
      </w:r>
      <w:r>
        <w:rPr>
          <w:rStyle w:val="1"/>
          <w:sz w:val="24"/>
          <w:szCs w:val="24"/>
        </w:rPr>
        <w:t>населенных пунктов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определяется</w:t>
      </w:r>
      <w:proofErr w:type="gramEnd"/>
      <w:r w:rsidRPr="00C22836">
        <w:rPr>
          <w:rStyle w:val="1"/>
          <w:sz w:val="24"/>
          <w:szCs w:val="24"/>
        </w:rPr>
        <w:t xml:space="preserve"> по формуле:</w:t>
      </w:r>
    </w:p>
    <w:p w:rsidR="00CF4260" w:rsidRPr="00C22836" w:rsidRDefault="00CF4260" w:rsidP="00CF4260">
      <w:pPr>
        <w:keepNext/>
        <w:keepLines/>
        <w:spacing w:after="4" w:line="270" w:lineRule="exact"/>
        <w:ind w:left="40" w:firstLine="640"/>
        <w:jc w:val="both"/>
        <w:rPr>
          <w:sz w:val="24"/>
          <w:szCs w:val="24"/>
        </w:rPr>
      </w:pPr>
      <w:bookmarkStart w:id="2" w:name="bookmark2"/>
      <w:proofErr w:type="spellStart"/>
      <w:r w:rsidRPr="00C22836">
        <w:rPr>
          <w:rStyle w:val="1105pt"/>
          <w:rFonts w:eastAsia="Calibri"/>
          <w:b w:val="0"/>
          <w:bCs w:val="0"/>
          <w:sz w:val="24"/>
          <w:szCs w:val="24"/>
        </w:rPr>
        <w:t>Sm</w:t>
      </w:r>
      <w:proofErr w:type="spellEnd"/>
      <w:r w:rsidRPr="00CF4260">
        <w:rPr>
          <w:rStyle w:val="1105pt"/>
          <w:rFonts w:eastAsia="Calibri"/>
          <w:b w:val="0"/>
          <w:bCs w:val="0"/>
          <w:sz w:val="24"/>
          <w:szCs w:val="24"/>
          <w:lang w:val="ru-RU"/>
        </w:rPr>
        <w:t>б</w:t>
      </w:r>
      <w:proofErr w:type="spellStart"/>
      <w:r w:rsidRPr="00C22836">
        <w:rPr>
          <w:rStyle w:val="1105pt"/>
          <w:rFonts w:eastAsia="Calibri"/>
          <w:b w:val="0"/>
          <w:bCs w:val="0"/>
          <w:sz w:val="24"/>
          <w:szCs w:val="24"/>
        </w:rPr>
        <w:t>tii</w:t>
      </w:r>
      <w:proofErr w:type="spellEnd"/>
      <w:r w:rsidRPr="00CF4260">
        <w:rPr>
          <w:rStyle w:val="1105pt"/>
          <w:rFonts w:eastAsia="Calibri"/>
          <w:b w:val="0"/>
          <w:bCs w:val="0"/>
          <w:sz w:val="24"/>
          <w:szCs w:val="24"/>
          <w:lang w:val="ru-RU"/>
        </w:rPr>
        <w:t xml:space="preserve"> </w:t>
      </w:r>
      <w:r w:rsidRPr="00C22836">
        <w:rPr>
          <w:rStyle w:val="10"/>
          <w:rFonts w:eastAsia="Calibri"/>
          <w:sz w:val="24"/>
          <w:szCs w:val="24"/>
        </w:rPr>
        <w:t xml:space="preserve">= </w:t>
      </w:r>
      <w:r w:rsidRPr="00C22836">
        <w:rPr>
          <w:rStyle w:val="10"/>
          <w:rFonts w:eastAsia="Calibri"/>
          <w:sz w:val="24"/>
          <w:szCs w:val="24"/>
          <w:lang w:val="en-US"/>
        </w:rPr>
        <w:t>S</w:t>
      </w:r>
      <w:proofErr w:type="spellStart"/>
      <w:r w:rsidRPr="00C22836">
        <w:rPr>
          <w:rStyle w:val="10"/>
          <w:rFonts w:eastAsia="Calibri"/>
          <w:sz w:val="24"/>
          <w:szCs w:val="24"/>
        </w:rPr>
        <w:t>мбт</w:t>
      </w:r>
      <w:proofErr w:type="spellEnd"/>
      <w:r w:rsidRPr="00C22836">
        <w:rPr>
          <w:rStyle w:val="10"/>
          <w:rFonts w:eastAsia="Calibri"/>
          <w:sz w:val="24"/>
          <w:szCs w:val="24"/>
        </w:rPr>
        <w:t>*</w:t>
      </w:r>
      <w:proofErr w:type="spellStart"/>
      <w:r w:rsidRPr="00C22836">
        <w:rPr>
          <w:rStyle w:val="10"/>
          <w:rFonts w:eastAsia="Calibri"/>
          <w:sz w:val="24"/>
          <w:szCs w:val="24"/>
        </w:rPr>
        <w:t>Ржп</w:t>
      </w:r>
      <w:proofErr w:type="spellEnd"/>
      <w:r w:rsidRPr="00C22836">
        <w:rPr>
          <w:rStyle w:val="10"/>
          <w:rFonts w:eastAsia="Calibri"/>
          <w:sz w:val="24"/>
          <w:szCs w:val="24"/>
        </w:rPr>
        <w:t xml:space="preserve">/ </w:t>
      </w:r>
      <w:proofErr w:type="spellStart"/>
      <w:r w:rsidRPr="00C22836">
        <w:rPr>
          <w:rStyle w:val="10"/>
          <w:rFonts w:eastAsia="Calibri"/>
          <w:sz w:val="24"/>
          <w:szCs w:val="24"/>
        </w:rPr>
        <w:t>Рж</w:t>
      </w:r>
      <w:proofErr w:type="spellEnd"/>
      <w:r w:rsidRPr="00C22836">
        <w:rPr>
          <w:rStyle w:val="10"/>
          <w:rFonts w:eastAsia="Calibri"/>
          <w:sz w:val="24"/>
          <w:szCs w:val="24"/>
        </w:rPr>
        <w:t>,</w:t>
      </w:r>
      <w:bookmarkEnd w:id="2"/>
    </w:p>
    <w:p w:rsidR="00CF4260" w:rsidRPr="00C22836" w:rsidRDefault="00CF4260" w:rsidP="00CF4260">
      <w:pPr>
        <w:spacing w:line="300" w:lineRule="exact"/>
        <w:ind w:left="40"/>
        <w:rPr>
          <w:sz w:val="24"/>
          <w:szCs w:val="24"/>
        </w:rPr>
      </w:pPr>
      <w:r w:rsidRPr="00C22836">
        <w:rPr>
          <w:rStyle w:val="3"/>
          <w:rFonts w:eastAsia="Calibri"/>
          <w:sz w:val="24"/>
          <w:szCs w:val="24"/>
        </w:rPr>
        <w:t>где:</w:t>
      </w:r>
    </w:p>
    <w:p w:rsidR="00CF4260" w:rsidRPr="0071283E" w:rsidRDefault="00CF4260" w:rsidP="00CF4260">
      <w:pPr>
        <w:pStyle w:val="5"/>
        <w:shd w:val="clear" w:color="auto" w:fill="auto"/>
        <w:spacing w:before="0" w:after="0" w:line="326" w:lineRule="exact"/>
        <w:ind w:left="40" w:right="20" w:firstLine="640"/>
        <w:jc w:val="both"/>
        <w:rPr>
          <w:sz w:val="24"/>
          <w:szCs w:val="24"/>
        </w:rPr>
      </w:pPr>
      <w:r w:rsidRPr="0071283E">
        <w:rPr>
          <w:rStyle w:val="a5"/>
          <w:b/>
          <w:sz w:val="24"/>
          <w:szCs w:val="24"/>
        </w:rPr>
        <w:lastRenderedPageBreak/>
        <w:t>S</w:t>
      </w:r>
      <w:proofErr w:type="spellStart"/>
      <w:r w:rsidRPr="00CF4260">
        <w:rPr>
          <w:rStyle w:val="a5"/>
          <w:b/>
          <w:sz w:val="24"/>
          <w:szCs w:val="24"/>
          <w:lang w:val="ru-RU"/>
        </w:rPr>
        <w:t>мбтп</w:t>
      </w:r>
      <w:proofErr w:type="spellEnd"/>
      <w:r w:rsidRPr="00C22836">
        <w:rPr>
          <w:rStyle w:val="1"/>
          <w:sz w:val="24"/>
          <w:szCs w:val="24"/>
        </w:rPr>
        <w:t xml:space="preserve"> - размер межбюджетного трансферта, предоставляемого из бюджета Панинского муниципального района бюджету сельского поселения на осуществление</w:t>
      </w:r>
      <w:r>
        <w:rPr>
          <w:rStyle w:val="1"/>
          <w:sz w:val="24"/>
          <w:szCs w:val="24"/>
        </w:rPr>
        <w:t xml:space="preserve"> полномочий муниципального района </w:t>
      </w:r>
      <w:r w:rsidRPr="0071283E">
        <w:rPr>
          <w:rStyle w:val="1"/>
          <w:sz w:val="24"/>
          <w:szCs w:val="24"/>
        </w:rPr>
        <w:t>по</w:t>
      </w:r>
      <w:r>
        <w:rPr>
          <w:rStyle w:val="1"/>
          <w:sz w:val="24"/>
          <w:szCs w:val="24"/>
        </w:rPr>
        <w:t xml:space="preserve"> строительству, капитальному ремонту, ремонту </w:t>
      </w:r>
      <w:proofErr w:type="gramStart"/>
      <w:r>
        <w:rPr>
          <w:rStyle w:val="1"/>
          <w:sz w:val="24"/>
          <w:szCs w:val="24"/>
        </w:rPr>
        <w:t xml:space="preserve">и </w:t>
      </w:r>
      <w:r w:rsidRPr="0071283E">
        <w:rPr>
          <w:rStyle w:val="1"/>
          <w:sz w:val="24"/>
          <w:szCs w:val="24"/>
        </w:rPr>
        <w:t xml:space="preserve"> содержанию</w:t>
      </w:r>
      <w:proofErr w:type="gramEnd"/>
      <w:r w:rsidRPr="0071283E">
        <w:rPr>
          <w:rStyle w:val="1"/>
          <w:sz w:val="24"/>
          <w:szCs w:val="24"/>
        </w:rPr>
        <w:t xml:space="preserve"> автомобильных дорог местного значения в границах населённых пунктов данного сельского поселения;</w:t>
      </w:r>
    </w:p>
    <w:p w:rsidR="00CF4260" w:rsidRPr="00C22836" w:rsidRDefault="00CF4260" w:rsidP="00CF4260">
      <w:pPr>
        <w:pStyle w:val="5"/>
        <w:shd w:val="clear" w:color="auto" w:fill="auto"/>
        <w:spacing w:before="0" w:after="0" w:line="322" w:lineRule="exact"/>
        <w:ind w:left="40" w:right="20" w:firstLine="640"/>
        <w:jc w:val="both"/>
        <w:rPr>
          <w:sz w:val="24"/>
          <w:szCs w:val="24"/>
        </w:rPr>
      </w:pPr>
      <w:proofErr w:type="spellStart"/>
      <w:r w:rsidRPr="0071283E">
        <w:rPr>
          <w:rStyle w:val="a5"/>
          <w:b/>
          <w:sz w:val="24"/>
          <w:szCs w:val="24"/>
        </w:rPr>
        <w:t>Sm</w:t>
      </w:r>
      <w:proofErr w:type="spellEnd"/>
      <w:r w:rsidRPr="00CF4260">
        <w:rPr>
          <w:rStyle w:val="a5"/>
          <w:b/>
          <w:sz w:val="24"/>
          <w:szCs w:val="24"/>
          <w:lang w:val="ru-RU"/>
        </w:rPr>
        <w:t>б</w:t>
      </w:r>
      <w:r w:rsidRPr="0071283E">
        <w:rPr>
          <w:rStyle w:val="a5"/>
          <w:b/>
          <w:sz w:val="24"/>
          <w:szCs w:val="24"/>
        </w:rPr>
        <w:t>t</w:t>
      </w:r>
      <w:r w:rsidRPr="00C22836">
        <w:rPr>
          <w:rStyle w:val="1"/>
          <w:sz w:val="24"/>
          <w:szCs w:val="24"/>
        </w:rPr>
        <w:t xml:space="preserve"> - общий размер межбюджетного трансферта, предоставляемого из бюджета Панинского муниципального района бюджетам сельских поселений на осуществление полномочий муниципального района по</w:t>
      </w:r>
      <w:r>
        <w:rPr>
          <w:rStyle w:val="1"/>
          <w:sz w:val="24"/>
          <w:szCs w:val="24"/>
        </w:rPr>
        <w:t xml:space="preserve"> строительству, капитальному ремонту, ремонту </w:t>
      </w:r>
      <w:proofErr w:type="gramStart"/>
      <w:r>
        <w:rPr>
          <w:rStyle w:val="1"/>
          <w:sz w:val="24"/>
          <w:szCs w:val="24"/>
        </w:rPr>
        <w:t xml:space="preserve">и </w:t>
      </w:r>
      <w:r w:rsidRPr="00C22836">
        <w:rPr>
          <w:rStyle w:val="1"/>
          <w:sz w:val="24"/>
          <w:szCs w:val="24"/>
        </w:rPr>
        <w:t xml:space="preserve"> содержанию</w:t>
      </w:r>
      <w:proofErr w:type="gramEnd"/>
      <w:r w:rsidRPr="00C22836">
        <w:rPr>
          <w:rStyle w:val="1"/>
          <w:sz w:val="24"/>
          <w:szCs w:val="24"/>
        </w:rPr>
        <w:t xml:space="preserve"> автомобильных дорог местного значения в границах населённых пунктов сельских поселений;</w:t>
      </w:r>
    </w:p>
    <w:p w:rsidR="00CF4260" w:rsidRPr="00C22836" w:rsidRDefault="00CF4260" w:rsidP="00CF4260">
      <w:pPr>
        <w:pStyle w:val="5"/>
        <w:shd w:val="clear" w:color="auto" w:fill="auto"/>
        <w:spacing w:before="0" w:after="0" w:line="322" w:lineRule="exact"/>
        <w:ind w:left="40" w:right="20" w:firstLine="640"/>
        <w:jc w:val="both"/>
        <w:rPr>
          <w:sz w:val="24"/>
          <w:szCs w:val="24"/>
        </w:rPr>
      </w:pPr>
      <w:proofErr w:type="spellStart"/>
      <w:r w:rsidRPr="00C22836">
        <w:rPr>
          <w:rStyle w:val="a6"/>
          <w:sz w:val="24"/>
          <w:szCs w:val="24"/>
        </w:rPr>
        <w:t>Ржп</w:t>
      </w:r>
      <w:proofErr w:type="spellEnd"/>
      <w:r w:rsidRPr="00C22836">
        <w:rPr>
          <w:rStyle w:val="a6"/>
          <w:sz w:val="24"/>
          <w:szCs w:val="24"/>
        </w:rPr>
        <w:t xml:space="preserve">. </w:t>
      </w:r>
      <w:r w:rsidRPr="00C22836">
        <w:rPr>
          <w:rStyle w:val="1"/>
          <w:sz w:val="24"/>
          <w:szCs w:val="24"/>
        </w:rPr>
        <w:t>- протяженность автомобильных дорог общего пользования сельского поселения;</w:t>
      </w:r>
    </w:p>
    <w:p w:rsidR="00CF4260" w:rsidRPr="00C22836" w:rsidRDefault="00CF4260" w:rsidP="00CF4260">
      <w:pPr>
        <w:pStyle w:val="5"/>
        <w:shd w:val="clear" w:color="auto" w:fill="auto"/>
        <w:spacing w:before="0" w:after="0" w:line="322" w:lineRule="exact"/>
        <w:ind w:left="40" w:right="20" w:firstLine="640"/>
        <w:jc w:val="both"/>
        <w:rPr>
          <w:sz w:val="24"/>
          <w:szCs w:val="24"/>
        </w:rPr>
      </w:pPr>
      <w:proofErr w:type="spellStart"/>
      <w:r w:rsidRPr="00C22836">
        <w:rPr>
          <w:rStyle w:val="a6"/>
          <w:sz w:val="24"/>
          <w:szCs w:val="24"/>
        </w:rPr>
        <w:t>Рж</w:t>
      </w:r>
      <w:proofErr w:type="spellEnd"/>
      <w:r w:rsidRPr="00C22836">
        <w:rPr>
          <w:rStyle w:val="a6"/>
          <w:sz w:val="24"/>
          <w:szCs w:val="24"/>
        </w:rPr>
        <w:t xml:space="preserve"> </w:t>
      </w:r>
      <w:r w:rsidRPr="00C22836">
        <w:rPr>
          <w:rStyle w:val="1"/>
          <w:sz w:val="24"/>
          <w:szCs w:val="24"/>
        </w:rPr>
        <w:t>- общая протяженность автомобильных дорог общего пользования сельских поселений.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245"/>
        </w:tabs>
        <w:spacing w:before="0" w:after="0" w:line="322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4.2.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CF4260" w:rsidRPr="00F153F9" w:rsidRDefault="00CF4260" w:rsidP="00CF4260">
      <w:pPr>
        <w:pStyle w:val="5"/>
        <w:shd w:val="clear" w:color="auto" w:fill="auto"/>
        <w:tabs>
          <w:tab w:val="left" w:pos="1293"/>
        </w:tabs>
        <w:spacing w:before="0" w:after="0" w:line="322" w:lineRule="exact"/>
        <w:ind w:right="20"/>
        <w:jc w:val="both"/>
        <w:rPr>
          <w:rStyle w:val="1"/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4.3. Размер межбюджетных трансфертов, направляемых для осуществления полномочий, устанавливается в </w:t>
      </w:r>
      <w:r w:rsidRPr="00F153F9">
        <w:rPr>
          <w:rStyle w:val="1"/>
          <w:sz w:val="24"/>
          <w:szCs w:val="24"/>
        </w:rPr>
        <w:t xml:space="preserve">размере </w:t>
      </w:r>
      <w:proofErr w:type="spellStart"/>
      <w:r w:rsidRPr="00F153F9">
        <w:rPr>
          <w:rStyle w:val="1"/>
          <w:sz w:val="24"/>
          <w:szCs w:val="24"/>
        </w:rPr>
        <w:t>семиста</w:t>
      </w:r>
      <w:proofErr w:type="spellEnd"/>
      <w:r w:rsidRPr="00F153F9">
        <w:rPr>
          <w:rStyle w:val="1"/>
          <w:sz w:val="24"/>
          <w:szCs w:val="24"/>
        </w:rPr>
        <w:t xml:space="preserve"> шестидесяти двух тысяч </w:t>
      </w:r>
      <w:proofErr w:type="spellStart"/>
      <w:r w:rsidRPr="00F153F9">
        <w:rPr>
          <w:rStyle w:val="1"/>
          <w:sz w:val="24"/>
          <w:szCs w:val="24"/>
        </w:rPr>
        <w:t>пятиста</w:t>
      </w:r>
      <w:proofErr w:type="spellEnd"/>
      <w:r w:rsidRPr="00F153F9">
        <w:rPr>
          <w:rStyle w:val="1"/>
          <w:sz w:val="24"/>
          <w:szCs w:val="24"/>
        </w:rPr>
        <w:t xml:space="preserve"> тридцати трех (762 533, 00</w:t>
      </w:r>
      <w:bookmarkStart w:id="3" w:name="_GoBack"/>
      <w:bookmarkEnd w:id="3"/>
      <w:r w:rsidRPr="00F153F9">
        <w:rPr>
          <w:rStyle w:val="1"/>
          <w:sz w:val="24"/>
          <w:szCs w:val="24"/>
        </w:rPr>
        <w:t>) рублей в год</w:t>
      </w:r>
      <w:r w:rsidRPr="00C22836">
        <w:rPr>
          <w:rStyle w:val="1"/>
          <w:sz w:val="24"/>
          <w:szCs w:val="24"/>
        </w:rPr>
        <w:t>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154"/>
        </w:tabs>
        <w:spacing w:before="0" w:after="161" w:line="322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4.4. Перечисление указанной в п. 4.3. суммы производится</w:t>
      </w:r>
      <w:r>
        <w:rPr>
          <w:rStyle w:val="1"/>
          <w:sz w:val="24"/>
          <w:szCs w:val="24"/>
        </w:rPr>
        <w:t xml:space="preserve"> на расчетный счет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в течение календарного года, но не позднее 25 декабря текущего года.</w:t>
      </w:r>
    </w:p>
    <w:p w:rsidR="00CF4260" w:rsidRPr="00C22836" w:rsidRDefault="00CF4260" w:rsidP="00CF4260">
      <w:pPr>
        <w:keepNext/>
        <w:keepLines/>
        <w:tabs>
          <w:tab w:val="left" w:pos="3420"/>
        </w:tabs>
        <w:spacing w:after="296" w:line="270" w:lineRule="exact"/>
        <w:jc w:val="center"/>
        <w:rPr>
          <w:sz w:val="24"/>
          <w:szCs w:val="24"/>
        </w:rPr>
      </w:pPr>
      <w:bookmarkStart w:id="4" w:name="bookmark3"/>
      <w:r w:rsidRPr="00C22836">
        <w:rPr>
          <w:rStyle w:val="10"/>
          <w:rFonts w:eastAsia="Calibri"/>
          <w:sz w:val="24"/>
          <w:szCs w:val="24"/>
        </w:rPr>
        <w:t>5. Права и обязанности сторон</w:t>
      </w:r>
      <w:bookmarkEnd w:id="4"/>
    </w:p>
    <w:p w:rsidR="00CF4260" w:rsidRPr="00C22836" w:rsidRDefault="00CF4260" w:rsidP="00CF4260">
      <w:pPr>
        <w:keepNext/>
        <w:keepLines/>
        <w:tabs>
          <w:tab w:val="left" w:pos="1470"/>
        </w:tabs>
        <w:spacing w:after="0" w:line="322" w:lineRule="exact"/>
        <w:ind w:left="360"/>
        <w:jc w:val="both"/>
        <w:rPr>
          <w:sz w:val="24"/>
          <w:szCs w:val="24"/>
        </w:rPr>
      </w:pPr>
      <w:bookmarkStart w:id="5" w:name="bookmark4"/>
      <w:r w:rsidRPr="00C22836">
        <w:rPr>
          <w:rStyle w:val="10"/>
          <w:rFonts w:eastAsia="Calibri"/>
          <w:sz w:val="24"/>
          <w:szCs w:val="24"/>
        </w:rPr>
        <w:t xml:space="preserve">     5.1.Панинский муниципальный район:</w:t>
      </w:r>
      <w:bookmarkEnd w:id="5"/>
    </w:p>
    <w:p w:rsidR="00CF4260" w:rsidRPr="00C22836" w:rsidRDefault="00CF4260" w:rsidP="00CF4260">
      <w:pPr>
        <w:pStyle w:val="5"/>
        <w:shd w:val="clear" w:color="auto" w:fill="auto"/>
        <w:tabs>
          <w:tab w:val="left" w:pos="3083"/>
        </w:tabs>
        <w:spacing w:before="0" w:after="0" w:line="322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5.1.1</w:t>
      </w:r>
      <w:r>
        <w:rPr>
          <w:rStyle w:val="1"/>
          <w:sz w:val="24"/>
          <w:szCs w:val="24"/>
        </w:rPr>
        <w:t xml:space="preserve">. Перечисляет </w:t>
      </w:r>
      <w:proofErr w:type="spellStart"/>
      <w:r>
        <w:rPr>
          <w:rStyle w:val="1"/>
          <w:sz w:val="24"/>
          <w:szCs w:val="24"/>
        </w:rPr>
        <w:t>Прогрессовскому</w:t>
      </w:r>
      <w:proofErr w:type="spellEnd"/>
      <w:r w:rsidRPr="00C22836">
        <w:rPr>
          <w:rStyle w:val="1"/>
          <w:sz w:val="24"/>
          <w:szCs w:val="24"/>
        </w:rPr>
        <w:t xml:space="preserve"> сельскому поселению финансовые средства в виде межбюджетных трансфертов, направляемых на осуществление полномочий, в порядке, установленном пунктами 4.1. - 4.4. настоящего Соглашения.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36"/>
        </w:tabs>
        <w:spacing w:before="0" w:after="0" w:line="322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5.</w:t>
      </w:r>
      <w:r>
        <w:rPr>
          <w:rStyle w:val="1"/>
          <w:sz w:val="24"/>
          <w:szCs w:val="24"/>
        </w:rPr>
        <w:t xml:space="preserve">1.2. Предоставляет </w:t>
      </w:r>
      <w:proofErr w:type="spellStart"/>
      <w:r>
        <w:rPr>
          <w:rStyle w:val="1"/>
          <w:sz w:val="24"/>
          <w:szCs w:val="24"/>
        </w:rPr>
        <w:t>Прогрессовскому</w:t>
      </w:r>
      <w:proofErr w:type="spellEnd"/>
      <w:r w:rsidRPr="00C22836">
        <w:rPr>
          <w:rStyle w:val="1"/>
          <w:sz w:val="24"/>
          <w:szCs w:val="24"/>
        </w:rPr>
        <w:t xml:space="preserve"> сельскому поселению необходимую информацию, материалы и документы, связанные с осуществлением полномочий.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41"/>
        </w:tabs>
        <w:spacing w:before="0" w:after="0" w:line="322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5.1.3. Ок</w:t>
      </w:r>
      <w:r>
        <w:rPr>
          <w:rStyle w:val="1"/>
          <w:sz w:val="24"/>
          <w:szCs w:val="24"/>
        </w:rPr>
        <w:t xml:space="preserve">азывает содействие </w:t>
      </w:r>
      <w:proofErr w:type="spellStart"/>
      <w:r>
        <w:rPr>
          <w:rStyle w:val="1"/>
          <w:sz w:val="24"/>
          <w:szCs w:val="24"/>
        </w:rPr>
        <w:t>Прогрессовскому</w:t>
      </w:r>
      <w:proofErr w:type="spellEnd"/>
      <w:r w:rsidRPr="00C22836">
        <w:rPr>
          <w:rStyle w:val="1"/>
          <w:sz w:val="24"/>
          <w:szCs w:val="24"/>
        </w:rPr>
        <w:t xml:space="preserve"> сельскому поселению в разрешении вопросов, связанных с осуществлением полномочий.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50"/>
        </w:tabs>
        <w:spacing w:before="0" w:after="0" w:line="322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5.1.4. Обеспечивает </w:t>
      </w:r>
      <w:proofErr w:type="gramStart"/>
      <w:r w:rsidRPr="00C22836">
        <w:rPr>
          <w:rStyle w:val="1"/>
          <w:sz w:val="24"/>
          <w:szCs w:val="24"/>
        </w:rPr>
        <w:t>контроль</w:t>
      </w:r>
      <w:r>
        <w:rPr>
          <w:rStyle w:val="1"/>
          <w:sz w:val="24"/>
          <w:szCs w:val="24"/>
        </w:rPr>
        <w:t xml:space="preserve"> за</w:t>
      </w:r>
      <w:proofErr w:type="gramEnd"/>
      <w:r>
        <w:rPr>
          <w:rStyle w:val="1"/>
          <w:sz w:val="24"/>
          <w:szCs w:val="24"/>
        </w:rPr>
        <w:t xml:space="preserve"> осуществлением Прогрессовским сельским поселением</w:t>
      </w:r>
      <w:r w:rsidRPr="00C22836">
        <w:rPr>
          <w:rStyle w:val="1"/>
          <w:sz w:val="24"/>
          <w:szCs w:val="24"/>
        </w:rPr>
        <w:t xml:space="preserve"> полномочий, а также за целевым использованием финансовых средств, предоставленных на эти цели.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46"/>
        </w:tabs>
        <w:spacing w:before="0" w:after="0" w:line="322" w:lineRule="exact"/>
        <w:ind w:right="92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5.1.5. В случае выявления нарушений направляет обязател</w:t>
      </w:r>
      <w:r>
        <w:rPr>
          <w:rStyle w:val="1"/>
          <w:sz w:val="24"/>
          <w:szCs w:val="24"/>
        </w:rPr>
        <w:t xml:space="preserve">ьные для исполнения </w:t>
      </w:r>
      <w:proofErr w:type="spellStart"/>
      <w:r>
        <w:rPr>
          <w:rStyle w:val="1"/>
          <w:sz w:val="24"/>
          <w:szCs w:val="24"/>
        </w:rPr>
        <w:t>Прогрессовскому</w:t>
      </w:r>
      <w:proofErr w:type="spellEnd"/>
      <w:r>
        <w:rPr>
          <w:rStyle w:val="1"/>
          <w:sz w:val="24"/>
          <w:szCs w:val="24"/>
        </w:rPr>
        <w:t xml:space="preserve"> сельскому поселению</w:t>
      </w:r>
      <w:r w:rsidRPr="00C22836">
        <w:rPr>
          <w:rStyle w:val="1"/>
          <w:sz w:val="24"/>
          <w:szCs w:val="24"/>
        </w:rPr>
        <w:t xml:space="preserve"> письменные требования об устранении выявленных нарушений в месячный срок с даты их обнаружения.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46"/>
        </w:tabs>
        <w:spacing w:before="0" w:after="0" w:line="322" w:lineRule="exact"/>
        <w:ind w:right="92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5.1.6. В случае нецел</w:t>
      </w:r>
      <w:r>
        <w:rPr>
          <w:rStyle w:val="1"/>
          <w:sz w:val="24"/>
          <w:szCs w:val="24"/>
        </w:rPr>
        <w:t>евого использования Прогрессовским</w:t>
      </w:r>
      <w:r w:rsidRPr="00C22836">
        <w:rPr>
          <w:rStyle w:val="1"/>
          <w:sz w:val="24"/>
          <w:szCs w:val="24"/>
        </w:rPr>
        <w:t xml:space="preserve"> сельским поселением финансовых средств, указанных в п. 4.3 настоящего Соглашения, а также в случае неисполнения им требований Панинского муниципального района об устранении выявленных нарушений, Панинский муниципальный район имеет право требовать возврата суммы перечисленных финансовых средств.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50"/>
        </w:tabs>
        <w:spacing w:before="0" w:after="240" w:line="322" w:lineRule="exact"/>
        <w:ind w:right="92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lastRenderedPageBreak/>
        <w:t xml:space="preserve">         5.1.7. Запрашивает в устан</w:t>
      </w:r>
      <w:r>
        <w:rPr>
          <w:rStyle w:val="1"/>
          <w:sz w:val="24"/>
          <w:szCs w:val="24"/>
        </w:rPr>
        <w:t>овленном порядке у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:rsidR="00CF4260" w:rsidRPr="00C22836" w:rsidRDefault="00CF4260" w:rsidP="00CF4260">
      <w:pPr>
        <w:keepNext/>
        <w:keepLines/>
        <w:tabs>
          <w:tab w:val="left" w:pos="1389"/>
        </w:tabs>
        <w:spacing w:after="0" w:line="322" w:lineRule="exact"/>
        <w:rPr>
          <w:sz w:val="24"/>
          <w:szCs w:val="24"/>
        </w:rPr>
      </w:pPr>
      <w:bookmarkStart w:id="6" w:name="bookmark5"/>
      <w:r>
        <w:rPr>
          <w:rStyle w:val="10"/>
          <w:rFonts w:eastAsia="Calibri"/>
          <w:sz w:val="24"/>
          <w:szCs w:val="24"/>
        </w:rPr>
        <w:t xml:space="preserve">          </w:t>
      </w:r>
      <w:r w:rsidRPr="00C22836">
        <w:rPr>
          <w:rStyle w:val="10"/>
          <w:rFonts w:eastAsia="Calibri"/>
          <w:sz w:val="24"/>
          <w:szCs w:val="24"/>
        </w:rPr>
        <w:t xml:space="preserve">5.2. </w:t>
      </w:r>
      <w:r>
        <w:rPr>
          <w:rStyle w:val="10"/>
          <w:rFonts w:eastAsia="Calibri"/>
          <w:sz w:val="24"/>
          <w:szCs w:val="24"/>
        </w:rPr>
        <w:t>Прогрессовское</w:t>
      </w:r>
      <w:r w:rsidRPr="00C22836">
        <w:rPr>
          <w:rStyle w:val="10"/>
          <w:rFonts w:eastAsia="Calibri"/>
          <w:sz w:val="24"/>
          <w:szCs w:val="24"/>
        </w:rPr>
        <w:t xml:space="preserve"> сельское поселение:</w:t>
      </w:r>
      <w:bookmarkEnd w:id="6"/>
    </w:p>
    <w:p w:rsidR="00CF4260" w:rsidRPr="00C22836" w:rsidRDefault="00CF4260" w:rsidP="00CF4260">
      <w:pPr>
        <w:pStyle w:val="5"/>
        <w:shd w:val="clear" w:color="auto" w:fill="auto"/>
        <w:tabs>
          <w:tab w:val="left" w:pos="1341"/>
        </w:tabs>
        <w:spacing w:before="0" w:after="0" w:line="322" w:lineRule="exact"/>
        <w:ind w:right="92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5.2.1. Осуществляет полномочия в соответствии с пунктом 2.1. настоящего Соглашения и действующим законодательством.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50"/>
        </w:tabs>
        <w:spacing w:before="0" w:after="0" w:line="322" w:lineRule="exact"/>
        <w:ind w:right="92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5.2.2. Рассматривает представленные Панинским муниципальным районом требования об устранении выявленных н</w:t>
      </w:r>
      <w:r>
        <w:rPr>
          <w:rStyle w:val="1"/>
          <w:sz w:val="24"/>
          <w:szCs w:val="24"/>
        </w:rPr>
        <w:t>арушений со стороны Прогрессовского</w:t>
      </w:r>
      <w:r w:rsidRPr="00C22836">
        <w:rPr>
          <w:rStyle w:val="1"/>
          <w:sz w:val="24"/>
          <w:szCs w:val="24"/>
        </w:rPr>
        <w:t xml:space="preserve"> сельского поселения по осуществлению полномочий, не позднее чем в месячный срок (если в требовании не указан иной срок) </w:t>
      </w:r>
      <w:proofErr w:type="gramStart"/>
      <w:r w:rsidRPr="00C22836">
        <w:rPr>
          <w:rStyle w:val="1"/>
          <w:sz w:val="24"/>
          <w:szCs w:val="24"/>
        </w:rPr>
        <w:t>принимает меры по устранению нарушений и незамедлительно сообщает</w:t>
      </w:r>
      <w:proofErr w:type="gramEnd"/>
      <w:r w:rsidRPr="00C22836">
        <w:rPr>
          <w:rStyle w:val="1"/>
          <w:sz w:val="24"/>
          <w:szCs w:val="24"/>
        </w:rPr>
        <w:t xml:space="preserve"> об этом Панинскому муниципальному району.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46"/>
        </w:tabs>
        <w:spacing w:before="0" w:after="0" w:line="322" w:lineRule="exact"/>
        <w:ind w:right="92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5.2.3. Ежемесячно, не позднее 5 рабочих дней месяца, следующего за отчетным периодом, представляет Панинскому муниципальному району отчет об использовании финансовых средств</w:t>
      </w:r>
      <w:r>
        <w:rPr>
          <w:rStyle w:val="1"/>
          <w:sz w:val="24"/>
          <w:szCs w:val="24"/>
        </w:rPr>
        <w:t>,</w:t>
      </w:r>
      <w:r w:rsidRPr="00C22836">
        <w:rPr>
          <w:rStyle w:val="1"/>
          <w:sz w:val="24"/>
          <w:szCs w:val="24"/>
        </w:rPr>
        <w:t xml:space="preserve"> для осуществления полномочий по форме согласно приложению к настоящему Соглашению.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46"/>
        </w:tabs>
        <w:spacing w:before="0" w:after="0" w:line="322" w:lineRule="exact"/>
        <w:ind w:right="92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5.2.4. В случае невозможности надлежащего исполнения полномочий </w:t>
      </w:r>
      <w:r>
        <w:rPr>
          <w:rStyle w:val="1"/>
          <w:sz w:val="24"/>
          <w:szCs w:val="24"/>
        </w:rPr>
        <w:t>Прогрессовское</w:t>
      </w:r>
      <w:r w:rsidRPr="00C22836">
        <w:rPr>
          <w:rStyle w:val="1"/>
          <w:sz w:val="24"/>
          <w:szCs w:val="24"/>
        </w:rPr>
        <w:t xml:space="preserve"> сельское поселение сообщает об этом в письменной форме Панинскому муниципальному району. Панинский муниципальный район рассматривает такое сообщение в течение 15 дней с даты</w:t>
      </w:r>
      <w:r>
        <w:rPr>
          <w:rStyle w:val="1"/>
          <w:sz w:val="24"/>
          <w:szCs w:val="24"/>
        </w:rPr>
        <w:t>,</w:t>
      </w:r>
      <w:r w:rsidRPr="00C22836">
        <w:rPr>
          <w:rStyle w:val="1"/>
          <w:sz w:val="24"/>
          <w:szCs w:val="24"/>
        </w:rPr>
        <w:t xml:space="preserve"> его поступления.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46"/>
        </w:tabs>
        <w:spacing w:before="0" w:after="281" w:line="322" w:lineRule="exact"/>
        <w:ind w:right="36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5.2.5. Дополнительно использует собственные средства сельского поселения для осуществления переданных полномочий.</w:t>
      </w:r>
    </w:p>
    <w:p w:rsidR="00CF4260" w:rsidRPr="00C22836" w:rsidRDefault="00CF4260" w:rsidP="00CF4260">
      <w:pPr>
        <w:keepNext/>
        <w:keepLines/>
        <w:tabs>
          <w:tab w:val="left" w:pos="628"/>
        </w:tabs>
        <w:spacing w:after="306" w:line="270" w:lineRule="exact"/>
        <w:jc w:val="center"/>
        <w:rPr>
          <w:sz w:val="24"/>
          <w:szCs w:val="24"/>
        </w:rPr>
      </w:pPr>
      <w:bookmarkStart w:id="7" w:name="bookmark6"/>
      <w:r w:rsidRPr="00C22836">
        <w:rPr>
          <w:rStyle w:val="10"/>
          <w:rFonts w:eastAsia="Calibri"/>
          <w:sz w:val="24"/>
          <w:szCs w:val="24"/>
        </w:rPr>
        <w:t>6. Ответственность сторон</w:t>
      </w:r>
      <w:bookmarkEnd w:id="7"/>
    </w:p>
    <w:p w:rsidR="00CF4260" w:rsidRPr="00C22836" w:rsidRDefault="00CF4260" w:rsidP="00CF4260">
      <w:pPr>
        <w:pStyle w:val="5"/>
        <w:shd w:val="clear" w:color="auto" w:fill="auto"/>
        <w:tabs>
          <w:tab w:val="left" w:pos="1326"/>
        </w:tabs>
        <w:spacing w:before="0" w:after="0" w:line="322" w:lineRule="exact"/>
        <w:ind w:right="-5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6.1.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533"/>
        </w:tabs>
        <w:spacing w:before="0" w:after="0" w:line="322" w:lineRule="exact"/>
        <w:ind w:right="-5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 6.2. Установление факта ненадлежащего осуществления (или </w:t>
      </w:r>
      <w:r>
        <w:rPr>
          <w:rStyle w:val="1"/>
          <w:sz w:val="24"/>
          <w:szCs w:val="24"/>
        </w:rPr>
        <w:t>неосуществления) Прогрессовским</w:t>
      </w:r>
      <w:r w:rsidRPr="00C22836">
        <w:rPr>
          <w:rStyle w:val="1"/>
          <w:sz w:val="24"/>
          <w:szCs w:val="24"/>
        </w:rPr>
        <w:t xml:space="preserve"> сельским поселением переданных ему полномочий является основанием для одностороннего расторжения настоящего Соглашения.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12"/>
        </w:tabs>
        <w:spacing w:before="0" w:after="0" w:line="322" w:lineRule="exact"/>
        <w:ind w:right="-5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6.3. Расторжение Соглашения влечет за собой возврат перечисленных межбюджетных трансфертов за вычетом фактических расходов,</w:t>
      </w:r>
      <w:r w:rsidRPr="00C22836">
        <w:rPr>
          <w:sz w:val="24"/>
          <w:szCs w:val="24"/>
        </w:rPr>
        <w:t xml:space="preserve"> </w:t>
      </w:r>
      <w:r w:rsidRPr="00C22836">
        <w:rPr>
          <w:rStyle w:val="1"/>
          <w:sz w:val="24"/>
          <w:szCs w:val="24"/>
        </w:rPr>
        <w:t>подтвержденных документально, в 3-дневный срок с даты</w:t>
      </w:r>
      <w:r>
        <w:rPr>
          <w:rStyle w:val="1"/>
          <w:sz w:val="24"/>
          <w:szCs w:val="24"/>
        </w:rPr>
        <w:t>,</w:t>
      </w:r>
      <w:r w:rsidRPr="00C22836">
        <w:rPr>
          <w:rStyle w:val="1"/>
          <w:sz w:val="24"/>
          <w:szCs w:val="24"/>
        </w:rPr>
        <w:t xml:space="preserve"> подписания Соглашения о расторжении или получения письменного уведомления о расторжении Соглашения.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02"/>
        </w:tabs>
        <w:spacing w:before="0" w:after="120" w:line="322" w:lineRule="exact"/>
        <w:ind w:right="-5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6.4. При установлении факта неце</w:t>
      </w:r>
      <w:r>
        <w:rPr>
          <w:rStyle w:val="1"/>
          <w:sz w:val="24"/>
          <w:szCs w:val="24"/>
        </w:rPr>
        <w:t>левого использования Прогрессовским</w:t>
      </w:r>
      <w:r w:rsidRPr="00C22836">
        <w:rPr>
          <w:rStyle w:val="1"/>
          <w:sz w:val="24"/>
          <w:szCs w:val="24"/>
        </w:rPr>
        <w:t xml:space="preserve"> сельским поселением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CF4260" w:rsidRPr="00C22836" w:rsidRDefault="00CF4260" w:rsidP="00CF4260">
      <w:pPr>
        <w:keepNext/>
        <w:keepLines/>
        <w:tabs>
          <w:tab w:val="left" w:pos="2788"/>
        </w:tabs>
        <w:spacing w:after="0" w:line="322" w:lineRule="exact"/>
        <w:ind w:right="2440"/>
        <w:jc w:val="center"/>
        <w:rPr>
          <w:rStyle w:val="10"/>
          <w:rFonts w:eastAsia="Calibri"/>
          <w:b w:val="0"/>
          <w:bCs w:val="0"/>
          <w:sz w:val="24"/>
          <w:szCs w:val="24"/>
        </w:rPr>
      </w:pPr>
      <w:bookmarkStart w:id="8" w:name="bookmark7"/>
      <w:r>
        <w:rPr>
          <w:rStyle w:val="10"/>
          <w:rFonts w:eastAsia="Calibri"/>
          <w:sz w:val="24"/>
          <w:szCs w:val="24"/>
        </w:rPr>
        <w:t xml:space="preserve">                             </w:t>
      </w:r>
      <w:r w:rsidRPr="00C22836">
        <w:rPr>
          <w:rStyle w:val="10"/>
          <w:rFonts w:eastAsia="Calibri"/>
          <w:sz w:val="24"/>
          <w:szCs w:val="24"/>
        </w:rPr>
        <w:t>7.Срок действия, основания и порядок</w:t>
      </w:r>
    </w:p>
    <w:p w:rsidR="00CF4260" w:rsidRPr="00C22836" w:rsidRDefault="00CF4260" w:rsidP="00CF4260">
      <w:pPr>
        <w:keepNext/>
        <w:keepLines/>
        <w:tabs>
          <w:tab w:val="left" w:pos="2788"/>
        </w:tabs>
        <w:spacing w:after="0" w:line="322" w:lineRule="exact"/>
        <w:ind w:right="2440"/>
        <w:jc w:val="both"/>
        <w:rPr>
          <w:sz w:val="24"/>
          <w:szCs w:val="24"/>
        </w:rPr>
      </w:pPr>
      <w:r w:rsidRPr="00C22836">
        <w:rPr>
          <w:rStyle w:val="10"/>
          <w:rFonts w:eastAsia="Calibri"/>
          <w:sz w:val="24"/>
          <w:szCs w:val="24"/>
        </w:rPr>
        <w:t xml:space="preserve">                                прекращения    действия Соглашения</w:t>
      </w:r>
      <w:bookmarkEnd w:id="8"/>
    </w:p>
    <w:p w:rsidR="00CF4260" w:rsidRPr="00C22836" w:rsidRDefault="00CF4260" w:rsidP="00CF4260">
      <w:pPr>
        <w:pStyle w:val="5"/>
        <w:shd w:val="clear" w:color="auto" w:fill="auto"/>
        <w:tabs>
          <w:tab w:val="left" w:pos="1066"/>
        </w:tabs>
        <w:spacing w:before="0" w:after="0" w:line="317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7.1. Настоящее Соглашение действует с момента его подписания и  до 31 декабря 2017 года.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076"/>
        </w:tabs>
        <w:spacing w:before="0" w:after="0" w:line="317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7.2. Настоящее Соглашение ежегодно пролонгируется на следующий год, если ни одна из сторон до 01 декабря текущего года не заявит письменно о его расторжении, при </w:t>
      </w:r>
      <w:r w:rsidRPr="00C22836">
        <w:rPr>
          <w:rStyle w:val="1"/>
          <w:sz w:val="24"/>
          <w:szCs w:val="24"/>
        </w:rPr>
        <w:lastRenderedPageBreak/>
        <w:t>условии, что в бюджете Панинского  муниципального района на соответствующий финансовый год будет предусмотрено предоставление межбюджетных трансфертов на осуществление передаваемых полномочий.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081"/>
        </w:tabs>
        <w:spacing w:before="0" w:after="0" w:line="317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7.3. Действие настоящего Соглашения может быть прекращено досрочно (до истечения срока его действия):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302"/>
        </w:tabs>
        <w:spacing w:before="0" w:after="0" w:line="317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7.3.1.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450"/>
        </w:tabs>
        <w:spacing w:before="0" w:after="0" w:line="317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7.3.2. В одностороннем порядке настоящее Соглашение расторгается в случае:</w:t>
      </w:r>
    </w:p>
    <w:p w:rsidR="00CF4260" w:rsidRPr="00C22836" w:rsidRDefault="00CF4260" w:rsidP="00CF4260">
      <w:pPr>
        <w:pStyle w:val="5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317" w:lineRule="exact"/>
        <w:ind w:left="20" w:right="20" w:firstLine="56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CF4260" w:rsidRPr="00C22836" w:rsidRDefault="00CF4260" w:rsidP="00CF4260">
      <w:pPr>
        <w:pStyle w:val="5"/>
        <w:numPr>
          <w:ilvl w:val="0"/>
          <w:numId w:val="3"/>
        </w:numPr>
        <w:shd w:val="clear" w:color="auto" w:fill="auto"/>
        <w:tabs>
          <w:tab w:val="left" w:pos="567"/>
          <w:tab w:val="left" w:pos="774"/>
        </w:tabs>
        <w:spacing w:before="0" w:after="0" w:line="317" w:lineRule="exact"/>
        <w:ind w:left="20" w:right="20" w:firstLine="56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CF4260" w:rsidRPr="00C22836" w:rsidRDefault="00CF4260" w:rsidP="00CF4260">
      <w:pPr>
        <w:pStyle w:val="5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317" w:lineRule="exact"/>
        <w:ind w:left="20" w:right="20" w:firstLine="56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567"/>
          <w:tab w:val="left" w:pos="1266"/>
        </w:tabs>
        <w:spacing w:before="0" w:after="0" w:line="317" w:lineRule="exact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7.3.3.В судебном порядке на основании решения суда.</w:t>
      </w:r>
    </w:p>
    <w:p w:rsidR="00CF4260" w:rsidRPr="00C22836" w:rsidRDefault="00CF4260" w:rsidP="00CF4260">
      <w:pPr>
        <w:pStyle w:val="5"/>
        <w:shd w:val="clear" w:color="auto" w:fill="auto"/>
        <w:tabs>
          <w:tab w:val="left" w:pos="1047"/>
        </w:tabs>
        <w:spacing w:before="0" w:after="338" w:line="317" w:lineRule="exact"/>
        <w:ind w:right="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         7.4.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CF4260" w:rsidRPr="00C22836" w:rsidRDefault="00CF4260" w:rsidP="00CF4260">
      <w:pPr>
        <w:keepNext/>
        <w:keepLines/>
        <w:spacing w:after="267" w:line="270" w:lineRule="exact"/>
        <w:ind w:right="40"/>
        <w:jc w:val="center"/>
        <w:rPr>
          <w:sz w:val="24"/>
          <w:szCs w:val="24"/>
        </w:rPr>
      </w:pPr>
      <w:bookmarkStart w:id="9" w:name="bookmark8"/>
      <w:r w:rsidRPr="00C22836">
        <w:rPr>
          <w:rStyle w:val="10"/>
          <w:rFonts w:eastAsia="Calibri"/>
          <w:sz w:val="24"/>
          <w:szCs w:val="24"/>
        </w:rPr>
        <w:t>8. Заключительные положения</w:t>
      </w:r>
      <w:bookmarkEnd w:id="9"/>
    </w:p>
    <w:p w:rsidR="00CF4260" w:rsidRPr="00C22836" w:rsidRDefault="00CF4260" w:rsidP="00CF4260">
      <w:pPr>
        <w:pStyle w:val="5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 w:line="140" w:lineRule="atLeast"/>
        <w:ind w:left="20" w:right="20" w:firstLine="56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CF4260" w:rsidRPr="00C22836" w:rsidRDefault="00CF4260" w:rsidP="00CF4260">
      <w:pPr>
        <w:pStyle w:val="5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322" w:lineRule="exact"/>
        <w:ind w:left="20" w:right="40" w:firstLine="520"/>
        <w:jc w:val="both"/>
        <w:rPr>
          <w:rStyle w:val="1"/>
          <w:sz w:val="24"/>
          <w:szCs w:val="24"/>
        </w:rPr>
      </w:pPr>
      <w:r w:rsidRPr="00C22836">
        <w:rPr>
          <w:rStyle w:val="1"/>
          <w:sz w:val="24"/>
          <w:szCs w:val="24"/>
        </w:rPr>
        <w:t xml:space="preserve"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 </w:t>
      </w:r>
    </w:p>
    <w:p w:rsidR="00CF4260" w:rsidRPr="00C22836" w:rsidRDefault="00CF4260" w:rsidP="00CF4260">
      <w:pPr>
        <w:pStyle w:val="5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322" w:lineRule="exact"/>
        <w:ind w:left="20" w:right="40" w:firstLine="5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Все уведомления, заявления и сообщения направляются Сторонами в письменной форме.</w:t>
      </w:r>
    </w:p>
    <w:p w:rsidR="00CF4260" w:rsidRPr="00C22836" w:rsidRDefault="00CF4260" w:rsidP="00CF4260">
      <w:pPr>
        <w:pStyle w:val="5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322" w:lineRule="exact"/>
        <w:ind w:left="20" w:right="40" w:firstLine="520"/>
        <w:jc w:val="both"/>
        <w:rPr>
          <w:sz w:val="24"/>
          <w:szCs w:val="24"/>
        </w:rPr>
      </w:pPr>
      <w:r w:rsidRPr="00C22836">
        <w:rPr>
          <w:rStyle w:val="1"/>
          <w:sz w:val="24"/>
          <w:szCs w:val="24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CF4260" w:rsidRDefault="00CF4260" w:rsidP="00CF4260">
      <w:pPr>
        <w:pStyle w:val="5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341" w:line="322" w:lineRule="exact"/>
        <w:ind w:left="20" w:right="40" w:firstLine="520"/>
        <w:jc w:val="both"/>
        <w:rPr>
          <w:rStyle w:val="1"/>
          <w:sz w:val="24"/>
          <w:szCs w:val="24"/>
        </w:rPr>
      </w:pPr>
      <w:r w:rsidRPr="00C22836">
        <w:rPr>
          <w:rStyle w:val="1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F4260" w:rsidRDefault="00CF4260" w:rsidP="00CF4260">
      <w:pPr>
        <w:pStyle w:val="5"/>
        <w:numPr>
          <w:ilvl w:val="0"/>
          <w:numId w:val="5"/>
        </w:numPr>
        <w:shd w:val="clear" w:color="auto" w:fill="auto"/>
        <w:spacing w:before="0" w:after="0" w:line="140" w:lineRule="atLeast"/>
        <w:jc w:val="center"/>
        <w:rPr>
          <w:sz w:val="24"/>
          <w:szCs w:val="24"/>
        </w:rPr>
      </w:pPr>
      <w:r w:rsidRPr="006F7A3F">
        <w:rPr>
          <w:b/>
          <w:sz w:val="24"/>
          <w:szCs w:val="24"/>
        </w:rPr>
        <w:t>Реквизиты и подписи сторон</w:t>
      </w:r>
      <w:r>
        <w:rPr>
          <w:sz w:val="24"/>
          <w:szCs w:val="24"/>
        </w:rPr>
        <w:t>.</w:t>
      </w:r>
    </w:p>
    <w:p w:rsidR="00CF4260" w:rsidRDefault="00CF4260" w:rsidP="00CF4260">
      <w:pPr>
        <w:pStyle w:val="5"/>
        <w:shd w:val="clear" w:color="auto" w:fill="auto"/>
        <w:spacing w:before="0" w:after="0" w:line="140" w:lineRule="atLeast"/>
        <w:ind w:left="720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5245"/>
      </w:tblGrid>
      <w:tr w:rsidR="00CF4260" w:rsidRPr="001E2855" w:rsidTr="00A550C4">
        <w:trPr>
          <w:trHeight w:val="5519"/>
        </w:trPr>
        <w:tc>
          <w:tcPr>
            <w:tcW w:w="4820" w:type="dxa"/>
          </w:tcPr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lastRenderedPageBreak/>
              <w:t xml:space="preserve">Администрация Панинского </w:t>
            </w:r>
            <w:proofErr w:type="gramStart"/>
            <w:r w:rsidRPr="00CF4260">
              <w:rPr>
                <w:rFonts w:ascii="Times New Roman" w:hAnsi="Times New Roman"/>
              </w:rPr>
              <w:t>муниципального</w:t>
            </w:r>
            <w:proofErr w:type="gramEnd"/>
            <w:r w:rsidRPr="00CF4260">
              <w:rPr>
                <w:rFonts w:ascii="Times New Roman" w:hAnsi="Times New Roman"/>
              </w:rPr>
              <w:t xml:space="preserve"> района Воронежской области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 xml:space="preserve">адрес юр. и </w:t>
            </w:r>
            <w:proofErr w:type="spellStart"/>
            <w:r w:rsidRPr="00CF4260">
              <w:rPr>
                <w:rFonts w:ascii="Times New Roman" w:hAnsi="Times New Roman"/>
              </w:rPr>
              <w:t>фактич</w:t>
            </w:r>
            <w:proofErr w:type="spellEnd"/>
            <w:r w:rsidRPr="00CF4260">
              <w:rPr>
                <w:rFonts w:ascii="Times New Roman" w:hAnsi="Times New Roman"/>
              </w:rPr>
              <w:t>.: 396140, р.п. Панино, ул. Советская, д. 2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>ИНН 3621001919     КПП 362101001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>ОГРН 1023600510515 ОКТМО  20635151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CF4260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F4260">
              <w:rPr>
                <w:rFonts w:ascii="Times New Roman" w:hAnsi="Times New Roman"/>
              </w:rPr>
              <w:t>/с 40101810500000010004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 xml:space="preserve">Банк: Отделение Воронеж </w:t>
            </w:r>
            <w:proofErr w:type="gramStart"/>
            <w:r w:rsidRPr="00CF4260">
              <w:rPr>
                <w:rFonts w:ascii="Times New Roman" w:hAnsi="Times New Roman"/>
              </w:rPr>
              <w:t>г</w:t>
            </w:r>
            <w:proofErr w:type="gramEnd"/>
            <w:r w:rsidRPr="00CF4260">
              <w:rPr>
                <w:rFonts w:ascii="Times New Roman" w:hAnsi="Times New Roman"/>
              </w:rPr>
              <w:t>. Воронеж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 xml:space="preserve">УФК по Воронежской области (ОФ администрации Панинского </w:t>
            </w:r>
            <w:proofErr w:type="gramStart"/>
            <w:r w:rsidRPr="00CF4260">
              <w:rPr>
                <w:rFonts w:ascii="Times New Roman" w:hAnsi="Times New Roman"/>
              </w:rPr>
              <w:t>муниципального</w:t>
            </w:r>
            <w:proofErr w:type="gramEnd"/>
            <w:r w:rsidRPr="00CF4260">
              <w:rPr>
                <w:rFonts w:ascii="Times New Roman" w:hAnsi="Times New Roman"/>
              </w:rPr>
              <w:t xml:space="preserve"> района) л/с 04313000730 БИК 042007001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>Глава администрации Панинского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>муниципального района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>___________________ /Н.В. Щеглов/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>М.П.</w:t>
            </w:r>
          </w:p>
        </w:tc>
        <w:tc>
          <w:tcPr>
            <w:tcW w:w="5245" w:type="dxa"/>
          </w:tcPr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 xml:space="preserve">Администрация Прогрессовского сельского поселения Панинского муниципального района Воронежской области 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 xml:space="preserve">адрес юр. и </w:t>
            </w:r>
            <w:proofErr w:type="spellStart"/>
            <w:r w:rsidRPr="00CF4260">
              <w:rPr>
                <w:rFonts w:ascii="Times New Roman" w:hAnsi="Times New Roman"/>
              </w:rPr>
              <w:t>фактич</w:t>
            </w:r>
            <w:proofErr w:type="spellEnd"/>
            <w:r w:rsidRPr="00CF4260">
              <w:rPr>
                <w:rFonts w:ascii="Times New Roman" w:hAnsi="Times New Roman"/>
              </w:rPr>
              <w:t xml:space="preserve">.: 396166, Воронежская </w:t>
            </w:r>
            <w:proofErr w:type="spellStart"/>
            <w:r w:rsidRPr="00CF4260">
              <w:rPr>
                <w:rFonts w:ascii="Times New Roman" w:hAnsi="Times New Roman"/>
              </w:rPr>
              <w:t>обл</w:t>
            </w:r>
            <w:proofErr w:type="spellEnd"/>
            <w:r w:rsidRPr="00CF4260">
              <w:rPr>
                <w:rFonts w:ascii="Times New Roman" w:hAnsi="Times New Roman"/>
              </w:rPr>
              <w:t>, Панинский р-н, с</w:t>
            </w:r>
            <w:proofErr w:type="gramStart"/>
            <w:r w:rsidRPr="00CF4260">
              <w:rPr>
                <w:rFonts w:ascii="Times New Roman" w:hAnsi="Times New Roman"/>
              </w:rPr>
              <w:t>.М</w:t>
            </w:r>
            <w:proofErr w:type="gramEnd"/>
            <w:r w:rsidRPr="00CF4260">
              <w:rPr>
                <w:rFonts w:ascii="Times New Roman" w:hAnsi="Times New Roman"/>
              </w:rPr>
              <w:t xml:space="preserve">ихайловка 1-я, ул. Центральная, 4   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 xml:space="preserve">ИНН  3621006089 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>КПП  360101001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 xml:space="preserve">ОГРН 1153668061183                                                                                                                            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CF4260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F4260">
              <w:rPr>
                <w:rFonts w:ascii="Times New Roman" w:hAnsi="Times New Roman"/>
              </w:rPr>
              <w:t xml:space="preserve">/с 40204810720070000006                                                                                                                                                                                                              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>Отделение Воронеж г</w:t>
            </w:r>
            <w:proofErr w:type="gramStart"/>
            <w:r w:rsidRPr="00CF4260">
              <w:rPr>
                <w:rFonts w:ascii="Times New Roman" w:hAnsi="Times New Roman"/>
              </w:rPr>
              <w:t>.В</w:t>
            </w:r>
            <w:proofErr w:type="gramEnd"/>
            <w:r w:rsidRPr="00CF4260">
              <w:rPr>
                <w:rFonts w:ascii="Times New Roman" w:hAnsi="Times New Roman"/>
              </w:rPr>
              <w:t>оронеж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F4260">
              <w:rPr>
                <w:rFonts w:ascii="Times New Roman" w:hAnsi="Times New Roman"/>
              </w:rPr>
              <w:t>л</w:t>
            </w:r>
            <w:proofErr w:type="gramEnd"/>
            <w:r w:rsidRPr="00CF4260">
              <w:rPr>
                <w:rFonts w:ascii="Times New Roman" w:hAnsi="Times New Roman"/>
              </w:rPr>
              <w:t xml:space="preserve">/с  03313002260 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  <w:r w:rsidRPr="00CF4260"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  <w:bCs/>
              </w:rPr>
            </w:pPr>
            <w:r w:rsidRPr="00CF4260">
              <w:rPr>
                <w:rFonts w:ascii="Times New Roman" w:hAnsi="Times New Roman"/>
                <w:bCs/>
              </w:rPr>
              <w:t xml:space="preserve">Глава Прогрессовского </w:t>
            </w:r>
            <w:proofErr w:type="gramStart"/>
            <w:r w:rsidRPr="00CF4260">
              <w:rPr>
                <w:rFonts w:ascii="Times New Roman" w:hAnsi="Times New Roman"/>
                <w:bCs/>
              </w:rPr>
              <w:t>сельского</w:t>
            </w:r>
            <w:proofErr w:type="gramEnd"/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  <w:bCs/>
              </w:rPr>
            </w:pPr>
            <w:r w:rsidRPr="00CF4260">
              <w:rPr>
                <w:rFonts w:ascii="Times New Roman" w:hAnsi="Times New Roman"/>
                <w:bCs/>
              </w:rPr>
              <w:t xml:space="preserve"> поселения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CF4260">
              <w:rPr>
                <w:rFonts w:ascii="Times New Roman" w:hAnsi="Times New Roman"/>
              </w:rPr>
              <w:t xml:space="preserve">                                                        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CF4260">
              <w:rPr>
                <w:rFonts w:ascii="Times New Roman" w:hAnsi="Times New Roman"/>
                <w:lang w:eastAsia="ar-SA"/>
              </w:rPr>
              <w:t>__________________/Н.А. Лихачева/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  <w:sz w:val="24"/>
              </w:rPr>
            </w:pPr>
            <w:r w:rsidRPr="00CF4260">
              <w:rPr>
                <w:rFonts w:ascii="Times New Roman" w:hAnsi="Times New Roman"/>
                <w:sz w:val="24"/>
                <w:lang w:eastAsia="ru-RU"/>
              </w:rPr>
              <w:t>М.П.</w:t>
            </w:r>
            <w:r w:rsidRPr="00CF4260">
              <w:rPr>
                <w:rFonts w:ascii="Times New Roman" w:hAnsi="Times New Roman"/>
                <w:bCs/>
                <w:snapToGrid w:val="0"/>
                <w:sz w:val="24"/>
              </w:rPr>
              <w:t xml:space="preserve">       </w:t>
            </w:r>
          </w:p>
          <w:p w:rsidR="00CF4260" w:rsidRPr="00CF4260" w:rsidRDefault="00CF4260" w:rsidP="00CF426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F4260" w:rsidRPr="00462D12" w:rsidRDefault="00CF4260" w:rsidP="00CF4260">
      <w:pPr>
        <w:pStyle w:val="5"/>
        <w:shd w:val="clear" w:color="auto" w:fill="auto"/>
        <w:spacing w:before="0" w:after="0" w:line="140" w:lineRule="atLeast"/>
        <w:ind w:left="720"/>
        <w:rPr>
          <w:sz w:val="24"/>
          <w:szCs w:val="24"/>
        </w:rPr>
      </w:pPr>
    </w:p>
    <w:p w:rsidR="00427757" w:rsidRPr="00C56EAB" w:rsidRDefault="00427757" w:rsidP="00CF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27757" w:rsidRPr="00C56EAB" w:rsidSect="0042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ED6"/>
    <w:multiLevelType w:val="multilevel"/>
    <w:tmpl w:val="901026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82C3C"/>
    <w:multiLevelType w:val="hybridMultilevel"/>
    <w:tmpl w:val="374826AC"/>
    <w:lvl w:ilvl="0" w:tplc="1C40066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A5285"/>
    <w:multiLevelType w:val="multilevel"/>
    <w:tmpl w:val="5C1ADC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5D002D"/>
    <w:multiLevelType w:val="multilevel"/>
    <w:tmpl w:val="CAC8F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717267"/>
    <w:multiLevelType w:val="multilevel"/>
    <w:tmpl w:val="56A8C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AB"/>
    <w:rsid w:val="000268D0"/>
    <w:rsid w:val="00262008"/>
    <w:rsid w:val="0028187A"/>
    <w:rsid w:val="00427757"/>
    <w:rsid w:val="00435812"/>
    <w:rsid w:val="00971EC0"/>
    <w:rsid w:val="00C56EAB"/>
    <w:rsid w:val="00C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62008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character" w:customStyle="1" w:styleId="2">
    <w:name w:val="Основной текст (2)"/>
    <w:basedOn w:val="a0"/>
    <w:rsid w:val="00CF42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SimSun165pt">
    <w:name w:val="Основной текст (2) + SimSun;16;5 pt;Не полужирный;Курсив"/>
    <w:basedOn w:val="a0"/>
    <w:rsid w:val="00CF4260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a4">
    <w:name w:val="Основной текст_"/>
    <w:basedOn w:val="a0"/>
    <w:link w:val="5"/>
    <w:rsid w:val="00CF42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CF4260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4"/>
    <w:rsid w:val="00CF4260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"/>
    <w:basedOn w:val="a0"/>
    <w:rsid w:val="00CF4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5pt">
    <w:name w:val="Заголовок №1 + 10;5 pt;Малые прописные"/>
    <w:basedOn w:val="a0"/>
    <w:rsid w:val="00CF426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 (3)"/>
    <w:basedOn w:val="a0"/>
    <w:rsid w:val="00CF4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CF4260"/>
    <w:rPr>
      <w:smallCaps/>
      <w:color w:val="000000"/>
      <w:spacing w:val="0"/>
      <w:w w:val="100"/>
      <w:position w:val="0"/>
      <w:lang w:val="en-US"/>
    </w:rPr>
  </w:style>
  <w:style w:type="character" w:customStyle="1" w:styleId="a6">
    <w:name w:val="Основной текст + Полужирный"/>
    <w:basedOn w:val="a4"/>
    <w:rsid w:val="00CF4260"/>
    <w:rPr>
      <w:b/>
      <w:bCs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4"/>
    <w:rsid w:val="00CF4260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2429</Words>
  <Characters>13851</Characters>
  <Application>Microsoft Office Word</Application>
  <DocSecurity>0</DocSecurity>
  <Lines>115</Lines>
  <Paragraphs>32</Paragraphs>
  <ScaleCrop>false</ScaleCrop>
  <Company>Microsoft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7</cp:revision>
  <cp:lastPrinted>2016-12-29T13:03:00Z</cp:lastPrinted>
  <dcterms:created xsi:type="dcterms:W3CDTF">2016-12-29T13:03:00Z</dcterms:created>
  <dcterms:modified xsi:type="dcterms:W3CDTF">2017-07-21T09:19:00Z</dcterms:modified>
</cp:coreProperties>
</file>