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7E" w:rsidRPr="00DE6BCA" w:rsidRDefault="00213F7E" w:rsidP="00213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75pt" o:ole="" o:preferrelative="f">
            <v:imagedata r:id="rId6" o:title=""/>
          </v:shape>
          <o:OLEObject Type="Embed" ProgID="MSPhotoEd.3" ShapeID="_x0000_i1025" DrawAspect="Content" ObjectID="_1586170351" r:id="rId7"/>
        </w:object>
      </w:r>
    </w:p>
    <w:p w:rsidR="00213F7E" w:rsidRPr="00DE6BCA" w:rsidRDefault="00213F7E" w:rsidP="00213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представителей сельского поселения Васильевка</w:t>
      </w:r>
    </w:p>
    <w:p w:rsidR="00213F7E" w:rsidRPr="00DE6BCA" w:rsidRDefault="00213F7E" w:rsidP="00213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</w:t>
      </w:r>
      <w:proofErr w:type="spellEnd"/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213F7E" w:rsidRPr="00DE6BCA" w:rsidRDefault="00213F7E" w:rsidP="00213F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третьего созыва</w:t>
      </w:r>
    </w:p>
    <w:p w:rsidR="00213F7E" w:rsidRPr="00DE6BCA" w:rsidRDefault="00213F7E" w:rsidP="0021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7E" w:rsidRPr="00DE6BCA" w:rsidRDefault="00213F7E" w:rsidP="0021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 ПРОЕКТ</w:t>
      </w:r>
    </w:p>
    <w:p w:rsidR="00213F7E" w:rsidRPr="00DE6BCA" w:rsidRDefault="00213F7E" w:rsidP="0021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F7E" w:rsidRPr="00DE6BCA" w:rsidRDefault="00213F7E" w:rsidP="00213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DE6B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DE6B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B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E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________</w:t>
      </w:r>
    </w:p>
    <w:p w:rsidR="00213F7E" w:rsidRPr="00DE6BCA" w:rsidRDefault="00213F7E" w:rsidP="00213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F7E" w:rsidRPr="00DE6BCA" w:rsidRDefault="00213F7E" w:rsidP="00213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F7E" w:rsidRPr="00DE6BCA" w:rsidRDefault="00213F7E" w:rsidP="00213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E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3D1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комплексного развития транспортной инфраструктуры сельского поселения Васильевка муниципального района </w:t>
      </w:r>
      <w:proofErr w:type="spellStart"/>
      <w:r w:rsidRPr="003D1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Безенчукский</w:t>
      </w:r>
      <w:proofErr w:type="spellEnd"/>
      <w:r w:rsidRPr="003D1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 на 2018 год и период до 2033 года</w:t>
      </w:r>
      <w:r w:rsidRPr="00DE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13F7E" w:rsidRPr="00DE6BCA" w:rsidRDefault="00213F7E" w:rsidP="0021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7E" w:rsidRPr="00DE6BCA" w:rsidRDefault="00213F7E" w:rsidP="0021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6BCA">
        <w:rPr>
          <w:rFonts w:ascii="Times New Roman" w:eastAsia="Calibri" w:hAnsi="Times New Roman" w:cs="Times New Roman"/>
          <w:sz w:val="24"/>
          <w:szCs w:val="24"/>
        </w:rPr>
        <w:t xml:space="preserve">Рассмотрев проект </w:t>
      </w:r>
      <w:r w:rsidRPr="003D1AF2">
        <w:rPr>
          <w:rFonts w:ascii="Times New Roman" w:eastAsia="Calibri" w:hAnsi="Times New Roman" w:cs="Times New Roman"/>
          <w:sz w:val="24"/>
          <w:szCs w:val="24"/>
        </w:rPr>
        <w:t xml:space="preserve">Программы комплексного развития транспортной инфраструктуры сельского поселения Васильевка муниципального района </w:t>
      </w:r>
      <w:proofErr w:type="spellStart"/>
      <w:r w:rsidRPr="003D1AF2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3D1AF2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на 2018 год и период до 2033 года</w:t>
      </w:r>
      <w:r w:rsidRPr="00DE6BCA">
        <w:rPr>
          <w:rFonts w:ascii="Times New Roman" w:eastAsia="Calibri" w:hAnsi="Times New Roman" w:cs="Times New Roman"/>
          <w:sz w:val="24"/>
          <w:szCs w:val="24"/>
        </w:rPr>
        <w:t xml:space="preserve">, руководствуясь Постановлением Правительства РФ от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DE6BCA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E6BCA">
        <w:rPr>
          <w:rFonts w:ascii="Times New Roman" w:eastAsia="Calibri" w:hAnsi="Times New Roman" w:cs="Times New Roman"/>
          <w:sz w:val="24"/>
          <w:szCs w:val="24"/>
        </w:rPr>
        <w:t>.2015 г. №1</w:t>
      </w:r>
      <w:r>
        <w:rPr>
          <w:rFonts w:ascii="Times New Roman" w:eastAsia="Calibri" w:hAnsi="Times New Roman" w:cs="Times New Roman"/>
          <w:sz w:val="24"/>
          <w:szCs w:val="24"/>
        </w:rPr>
        <w:t>440</w:t>
      </w:r>
      <w:r w:rsidRPr="00DE6BCA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требований к программам комплексного развития </w:t>
      </w:r>
      <w:r>
        <w:rPr>
          <w:rFonts w:ascii="Times New Roman" w:eastAsia="Calibri" w:hAnsi="Times New Roman" w:cs="Times New Roman"/>
          <w:sz w:val="24"/>
          <w:szCs w:val="24"/>
        </w:rPr>
        <w:t>транспортной</w:t>
      </w:r>
      <w:r w:rsidRPr="00DE6BCA">
        <w:rPr>
          <w:rFonts w:ascii="Times New Roman" w:eastAsia="Calibri" w:hAnsi="Times New Roman" w:cs="Times New Roman"/>
          <w:sz w:val="24"/>
          <w:szCs w:val="24"/>
        </w:rPr>
        <w:t xml:space="preserve"> инфраструктуры поселений, городских округов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E6BCA">
        <w:rPr>
          <w:rFonts w:ascii="Times New Roman" w:eastAsia="Calibri" w:hAnsi="Times New Roman" w:cs="Times New Roman"/>
          <w:sz w:val="24"/>
          <w:szCs w:val="24"/>
        </w:rPr>
        <w:t xml:space="preserve">, Уставом сельского  поселения Васильевка, Собрание представителей сельского  поселения Васильевка муниципального района </w:t>
      </w:r>
      <w:proofErr w:type="spellStart"/>
      <w:r w:rsidRPr="00DE6BCA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DE6BCA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области:</w:t>
      </w:r>
      <w:proofErr w:type="gramEnd"/>
    </w:p>
    <w:p w:rsidR="00213F7E" w:rsidRDefault="00213F7E" w:rsidP="00213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6BCA">
        <w:rPr>
          <w:rFonts w:ascii="Times New Roman" w:eastAsia="Calibri" w:hAnsi="Times New Roman" w:cs="Times New Roman"/>
          <w:b/>
          <w:sz w:val="24"/>
          <w:szCs w:val="24"/>
        </w:rPr>
        <w:t>РЕШИЛО:</w:t>
      </w:r>
    </w:p>
    <w:p w:rsidR="00213F7E" w:rsidRPr="00DE6BCA" w:rsidRDefault="00213F7E" w:rsidP="00213F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F7E" w:rsidRPr="00DE6BCA" w:rsidRDefault="00213F7E" w:rsidP="00213F7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Программу </w:t>
      </w:r>
      <w:r w:rsidRPr="003D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развития транспортной инфраструктуры сельского поселения Васильевка муниципального района </w:t>
      </w:r>
      <w:proofErr w:type="spellStart"/>
      <w:r w:rsidRPr="003D1AF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3D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2018 год и период до 2033 года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213F7E" w:rsidRPr="00DE6BCA" w:rsidRDefault="00213F7E" w:rsidP="00213F7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213F7E" w:rsidRPr="00DE6BCA" w:rsidRDefault="00213F7E" w:rsidP="00213F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 газете «Вестник сельского поселения Васильевка» и разместить на сайте Администрации сельского поселения Васильевка муниципального района </w:t>
      </w:r>
      <w:proofErr w:type="spellStart"/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Безенчукский</w:t>
      </w:r>
      <w:proofErr w:type="spellEnd"/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13F7E" w:rsidRPr="00DE6BCA" w:rsidRDefault="00213F7E" w:rsidP="0021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7E" w:rsidRPr="00DE6BCA" w:rsidRDefault="00213F7E" w:rsidP="0021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7E" w:rsidRPr="00DE6BCA" w:rsidRDefault="00213F7E" w:rsidP="0021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213F7E" w:rsidRPr="00DE6BCA" w:rsidRDefault="00213F7E" w:rsidP="00213F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DE6B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Васильевка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F7E" w:rsidRPr="00DE6BCA" w:rsidRDefault="00213F7E" w:rsidP="00213F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Pr="00DE6BC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Безенчукский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F7E" w:rsidRPr="00DE6BCA" w:rsidRDefault="00213F7E" w:rsidP="00213F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    Н.Е. Быкова</w:t>
      </w:r>
    </w:p>
    <w:p w:rsidR="00213F7E" w:rsidRDefault="00213F7E" w:rsidP="00213F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7E" w:rsidRDefault="00213F7E" w:rsidP="00213F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7E" w:rsidRPr="00DE6BCA" w:rsidRDefault="00213F7E" w:rsidP="00213F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F7E" w:rsidRPr="00DE6BCA" w:rsidRDefault="00213F7E" w:rsidP="00213F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Глава сельского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DE6B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Васильевка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F7E" w:rsidRPr="00DE6BCA" w:rsidRDefault="00213F7E" w:rsidP="00213F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Pr="00DE6BC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Безенчукский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F7E" w:rsidRPr="00DE6BCA" w:rsidRDefault="00213F7E" w:rsidP="00213F7E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</w:t>
      </w:r>
      <w:r w:rsidRPr="00DE6B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Т.А. Баннова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F7E" w:rsidRDefault="00213F7E" w:rsidP="00213F7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2755" w:rsidRDefault="00622755">
      <w:bookmarkStart w:id="0" w:name="_GoBack"/>
      <w:bookmarkEnd w:id="0"/>
    </w:p>
    <w:sectPr w:rsidR="00622755" w:rsidSect="0062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759"/>
    <w:rsid w:val="00213F7E"/>
    <w:rsid w:val="002B7759"/>
    <w:rsid w:val="00622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2018-04-25T10:06:00Z</dcterms:created>
  <dcterms:modified xsi:type="dcterms:W3CDTF">2018-04-25T10:06:00Z</dcterms:modified>
</cp:coreProperties>
</file>