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BE" w:rsidRPr="00A30DBE" w:rsidRDefault="00A30DBE" w:rsidP="00A30DBE">
      <w:pPr>
        <w:suppressAutoHyphens/>
        <w:jc w:val="center"/>
        <w:rPr>
          <w:b/>
          <w:sz w:val="28"/>
          <w:szCs w:val="28"/>
          <w:lang w:eastAsia="ar-SA"/>
        </w:rPr>
      </w:pPr>
      <w:r w:rsidRPr="00A30DBE">
        <w:rPr>
          <w:b/>
          <w:sz w:val="28"/>
          <w:szCs w:val="28"/>
          <w:lang w:eastAsia="ar-SA"/>
        </w:rPr>
        <w:t>СОВЕТ НАРОДНЫХ ДЕПУТАТОВ</w:t>
      </w:r>
    </w:p>
    <w:p w:rsidR="00A30DBE" w:rsidRDefault="00A30DBE" w:rsidP="00A30DBE">
      <w:pPr>
        <w:suppressAutoHyphens/>
        <w:jc w:val="center"/>
        <w:rPr>
          <w:b/>
          <w:sz w:val="28"/>
          <w:szCs w:val="28"/>
          <w:lang w:eastAsia="ar-SA"/>
        </w:rPr>
      </w:pPr>
      <w:r w:rsidRPr="00A30DBE">
        <w:rPr>
          <w:b/>
          <w:sz w:val="28"/>
          <w:szCs w:val="28"/>
          <w:lang w:eastAsia="ar-SA"/>
        </w:rPr>
        <w:t xml:space="preserve">СЕМЕЙСКОГО  СЕЛЬСКОГО ПОСЕЛЕНИЯ </w:t>
      </w:r>
    </w:p>
    <w:p w:rsidR="00A30DBE" w:rsidRPr="00A30DBE" w:rsidRDefault="00A30DBE" w:rsidP="00A30DBE">
      <w:pPr>
        <w:suppressAutoHyphens/>
        <w:jc w:val="center"/>
        <w:rPr>
          <w:b/>
          <w:sz w:val="28"/>
          <w:szCs w:val="28"/>
          <w:lang w:eastAsia="ar-SA"/>
        </w:rPr>
      </w:pPr>
      <w:r w:rsidRPr="00A30DBE"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</w:p>
    <w:p w:rsidR="00A30DBE" w:rsidRPr="00A30DBE" w:rsidRDefault="00A30DBE" w:rsidP="00A30DBE">
      <w:pPr>
        <w:suppressAutoHyphens/>
        <w:jc w:val="center"/>
        <w:rPr>
          <w:b/>
          <w:sz w:val="26"/>
          <w:szCs w:val="26"/>
          <w:lang w:eastAsia="ar-SA"/>
        </w:rPr>
      </w:pPr>
    </w:p>
    <w:p w:rsidR="00A30DBE" w:rsidRPr="00A30DBE" w:rsidRDefault="00A30DBE" w:rsidP="00A30DBE">
      <w:pPr>
        <w:suppressAutoHyphens/>
        <w:jc w:val="center"/>
        <w:rPr>
          <w:b/>
          <w:sz w:val="32"/>
          <w:szCs w:val="32"/>
          <w:lang w:eastAsia="ar-SA"/>
        </w:rPr>
      </w:pPr>
      <w:r w:rsidRPr="00A30DBE">
        <w:rPr>
          <w:b/>
          <w:sz w:val="32"/>
          <w:szCs w:val="32"/>
          <w:lang w:eastAsia="ar-SA"/>
        </w:rPr>
        <w:t>РЕШЕНИЕ</w:t>
      </w:r>
    </w:p>
    <w:p w:rsidR="00A30DBE" w:rsidRPr="00A30DBE" w:rsidRDefault="00A30DBE" w:rsidP="00A30DBE">
      <w:pPr>
        <w:suppressAutoHyphens/>
        <w:rPr>
          <w:b/>
          <w:sz w:val="40"/>
          <w:szCs w:val="26"/>
          <w:lang w:eastAsia="ar-SA"/>
        </w:rPr>
      </w:pPr>
    </w:p>
    <w:p w:rsidR="00A30DBE" w:rsidRPr="00A30DBE" w:rsidRDefault="00A30DBE" w:rsidP="00A30DBE">
      <w:pPr>
        <w:suppressAutoHyphens/>
        <w:rPr>
          <w:b/>
          <w:sz w:val="28"/>
          <w:szCs w:val="18"/>
          <w:u w:val="single"/>
          <w:lang w:eastAsia="ar-SA"/>
        </w:rPr>
      </w:pPr>
      <w:r w:rsidRPr="00A30DBE">
        <w:rPr>
          <w:b/>
          <w:sz w:val="28"/>
          <w:szCs w:val="18"/>
          <w:u w:val="single"/>
          <w:lang w:eastAsia="ar-SA"/>
        </w:rPr>
        <w:t>от</w:t>
      </w:r>
      <w:r w:rsidR="007306F7">
        <w:rPr>
          <w:b/>
          <w:sz w:val="28"/>
          <w:szCs w:val="18"/>
          <w:u w:val="single"/>
          <w:lang w:eastAsia="ar-SA"/>
        </w:rPr>
        <w:t xml:space="preserve"> 12.02.2020</w:t>
      </w:r>
      <w:r w:rsidR="008351C4">
        <w:rPr>
          <w:b/>
          <w:sz w:val="28"/>
          <w:szCs w:val="18"/>
          <w:u w:val="single"/>
          <w:lang w:eastAsia="ar-SA"/>
        </w:rPr>
        <w:t xml:space="preserve"> </w:t>
      </w:r>
      <w:r>
        <w:rPr>
          <w:b/>
          <w:sz w:val="28"/>
          <w:szCs w:val="18"/>
          <w:u w:val="single"/>
          <w:lang w:eastAsia="ar-SA"/>
        </w:rPr>
        <w:t>года  №</w:t>
      </w:r>
      <w:r w:rsidR="007306F7">
        <w:rPr>
          <w:b/>
          <w:sz w:val="28"/>
          <w:szCs w:val="18"/>
          <w:u w:val="single"/>
          <w:lang w:eastAsia="ar-SA"/>
        </w:rPr>
        <w:t>1</w:t>
      </w:r>
    </w:p>
    <w:p w:rsidR="00A30DBE" w:rsidRPr="00A30DBE" w:rsidRDefault="00A30DBE" w:rsidP="00A30DBE">
      <w:pPr>
        <w:suppressAutoHyphens/>
        <w:rPr>
          <w:b/>
          <w:sz w:val="22"/>
          <w:szCs w:val="18"/>
          <w:lang w:eastAsia="ar-SA"/>
        </w:rPr>
      </w:pPr>
      <w:r w:rsidRPr="00A30DBE">
        <w:rPr>
          <w:b/>
          <w:sz w:val="22"/>
          <w:szCs w:val="18"/>
          <w:lang w:eastAsia="ar-SA"/>
        </w:rPr>
        <w:t>с.Семейка</w:t>
      </w:r>
    </w:p>
    <w:p w:rsidR="00A30DBE" w:rsidRDefault="00A30DBE" w:rsidP="00A30DBE">
      <w:pPr>
        <w:widowControl w:val="0"/>
        <w:autoSpaceDE w:val="0"/>
        <w:autoSpaceDN w:val="0"/>
        <w:rPr>
          <w:rFonts w:ascii="Roman 10cpi" w:hAnsi="Roman 10cpi"/>
          <w:sz w:val="28"/>
        </w:rPr>
      </w:pPr>
    </w:p>
    <w:p w:rsidR="00A30DBE" w:rsidRDefault="00A30DBE" w:rsidP="00A30DBE">
      <w:pPr>
        <w:widowControl w:val="0"/>
        <w:autoSpaceDE w:val="0"/>
        <w:autoSpaceDN w:val="0"/>
        <w:ind w:right="4817"/>
        <w:rPr>
          <w:sz w:val="28"/>
        </w:rPr>
      </w:pPr>
      <w:r>
        <w:rPr>
          <w:sz w:val="28"/>
        </w:rPr>
        <w:t>Об утверждении Реестра муниципального имущества Семейского сельского поселения Подгоренского муниципального  района Воронежской области</w:t>
      </w:r>
    </w:p>
    <w:p w:rsidR="00A30DBE" w:rsidRDefault="00A30DBE" w:rsidP="00A30DBE">
      <w:pPr>
        <w:widowControl w:val="0"/>
        <w:autoSpaceDE w:val="0"/>
        <w:autoSpaceDN w:val="0"/>
        <w:rPr>
          <w:sz w:val="28"/>
        </w:rPr>
      </w:pPr>
    </w:p>
    <w:p w:rsidR="00A30DBE" w:rsidRDefault="00A30DBE" w:rsidP="00A30DBE">
      <w:pPr>
        <w:widowControl w:val="0"/>
        <w:autoSpaceDE w:val="0"/>
        <w:autoSpaceDN w:val="0"/>
        <w:rPr>
          <w:sz w:val="28"/>
        </w:rPr>
      </w:pPr>
    </w:p>
    <w:p w:rsidR="00A30DBE" w:rsidRDefault="00A30DBE" w:rsidP="00A30DB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</w:rPr>
        <w:tab/>
        <w:t>На основании ст. 51 Федерального закона № 131-ФЗ от 06.10.2003 г. «Об общих принципах организации местного самоуправления в РФ», Устава Семейского сельского поселения Подгоренского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>
        <w:rPr>
          <w:sz w:val="28"/>
        </w:rPr>
        <w:t>в связи с уточнением сведений о количественном и качественном составе муниципальной собственности Семейского сельского поселения Подгоренского муниципального района Воронежской области</w:t>
      </w:r>
      <w:r>
        <w:rPr>
          <w:sz w:val="28"/>
          <w:szCs w:val="28"/>
        </w:rPr>
        <w:t xml:space="preserve"> Совет народных депутатов Семейского сельского поселения</w:t>
      </w:r>
    </w:p>
    <w:p w:rsidR="00A30DBE" w:rsidRDefault="00A30DBE" w:rsidP="00A30DBE">
      <w:pPr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A30DBE" w:rsidRDefault="00A30DBE" w:rsidP="00A30DBE">
      <w:pPr>
        <w:widowControl w:val="0"/>
        <w:autoSpaceDE w:val="0"/>
        <w:autoSpaceDN w:val="0"/>
        <w:jc w:val="center"/>
        <w:rPr>
          <w:b/>
          <w:sz w:val="28"/>
        </w:rPr>
      </w:pPr>
    </w:p>
    <w:p w:rsidR="00A30DBE" w:rsidRDefault="00A30DBE" w:rsidP="00A30DB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>
        <w:rPr>
          <w:sz w:val="28"/>
        </w:rPr>
        <w:t>Утвердить Реестр муниципального имущества Семейского сельского поселения Подгоренского  муниципального района Воронежской области, включающий перечень недвижимого имущества (приложение № 1), перечень движимого имущества (приложение № 2)</w:t>
      </w:r>
      <w:r w:rsidR="007D5F99">
        <w:rPr>
          <w:sz w:val="28"/>
        </w:rPr>
        <w:t>, перечень имущества казны муниципальной собственности поселения (приложение № 3)</w:t>
      </w:r>
      <w:r w:rsidR="007306F7">
        <w:rPr>
          <w:sz w:val="28"/>
        </w:rPr>
        <w:t xml:space="preserve"> на 01.01.2020г.</w:t>
      </w:r>
    </w:p>
    <w:p w:rsidR="00A30DBE" w:rsidRPr="00A30DBE" w:rsidRDefault="00A30DBE" w:rsidP="00A30DBE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A30DBE">
        <w:rPr>
          <w:sz w:val="28"/>
        </w:rPr>
        <w:t>Обнародовать настоящее решение в установленном порядке.</w:t>
      </w:r>
    </w:p>
    <w:p w:rsid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P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Семейского </w:t>
      </w:r>
    </w:p>
    <w:p w:rsidR="00A30DBE" w:rsidRDefault="00A30DBE" w:rsidP="00A30DB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Е.В.Гермоненко</w:t>
      </w:r>
    </w:p>
    <w:p w:rsidR="007306F7" w:rsidRDefault="007306F7" w:rsidP="00A30DBE">
      <w:pPr>
        <w:jc w:val="both"/>
        <w:rPr>
          <w:sz w:val="28"/>
          <w:szCs w:val="28"/>
        </w:rPr>
      </w:pPr>
    </w:p>
    <w:p w:rsidR="007306F7" w:rsidRDefault="007306F7" w:rsidP="00A30DBE">
      <w:pPr>
        <w:jc w:val="both"/>
        <w:rPr>
          <w:sz w:val="28"/>
          <w:szCs w:val="28"/>
        </w:rPr>
      </w:pPr>
    </w:p>
    <w:p w:rsidR="007306F7" w:rsidRDefault="007306F7" w:rsidP="00A30DBE">
      <w:pPr>
        <w:jc w:val="both"/>
        <w:rPr>
          <w:sz w:val="28"/>
          <w:szCs w:val="28"/>
        </w:rPr>
      </w:pPr>
    </w:p>
    <w:p w:rsidR="007306F7" w:rsidRDefault="007306F7" w:rsidP="00A30DBE">
      <w:pPr>
        <w:jc w:val="both"/>
        <w:rPr>
          <w:sz w:val="28"/>
          <w:szCs w:val="28"/>
        </w:rPr>
      </w:pPr>
    </w:p>
    <w:p w:rsidR="007306F7" w:rsidRDefault="007306F7" w:rsidP="00A30DBE">
      <w:pPr>
        <w:jc w:val="both"/>
        <w:rPr>
          <w:sz w:val="28"/>
          <w:szCs w:val="28"/>
        </w:rPr>
        <w:sectPr w:rsidR="00730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6F7" w:rsidRDefault="007306F7" w:rsidP="007306F7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lastRenderedPageBreak/>
        <w:t xml:space="preserve">Приложение №1 </w:t>
      </w:r>
    </w:p>
    <w:p w:rsidR="007306F7" w:rsidRDefault="007306F7" w:rsidP="007306F7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 xml:space="preserve">к решению Совета народных депутатов </w:t>
      </w:r>
    </w:p>
    <w:p w:rsidR="007306F7" w:rsidRDefault="007306F7" w:rsidP="007306F7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 xml:space="preserve">Семейского сельского поселения </w:t>
      </w:r>
    </w:p>
    <w:p w:rsidR="007306F7" w:rsidRDefault="007306F7" w:rsidP="007306F7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>№1 от 12.02.2020г.</w:t>
      </w: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Pr="007306F7" w:rsidRDefault="007306F7" w:rsidP="007306F7">
      <w:pPr>
        <w:jc w:val="center"/>
        <w:rPr>
          <w:b/>
          <w:sz w:val="24"/>
          <w:szCs w:val="28"/>
        </w:rPr>
      </w:pPr>
      <w:r w:rsidRPr="007306F7">
        <w:rPr>
          <w:b/>
          <w:sz w:val="24"/>
          <w:szCs w:val="28"/>
        </w:rPr>
        <w:t>Реестр муниципального имущества Семейского сельского поселения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36"/>
        <w:gridCol w:w="1545"/>
        <w:gridCol w:w="1261"/>
        <w:gridCol w:w="1613"/>
        <w:gridCol w:w="992"/>
        <w:gridCol w:w="992"/>
        <w:gridCol w:w="1134"/>
        <w:gridCol w:w="1276"/>
        <w:gridCol w:w="1417"/>
        <w:gridCol w:w="841"/>
        <w:gridCol w:w="1134"/>
        <w:gridCol w:w="1134"/>
        <w:gridCol w:w="1134"/>
      </w:tblGrid>
      <w:tr w:rsidR="007306F7" w:rsidRPr="007306F7" w:rsidTr="007306F7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Вид объекта недвижимости (наименование)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Адрес (местоположение) 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Кадастровый номер муниципального недвижимого имущества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 xml:space="preserve">Параметры объекта (площадь, </w:t>
            </w:r>
            <w:proofErr w:type="spellStart"/>
            <w:r w:rsidRPr="007306F7">
              <w:t>протяженностьть</w:t>
            </w:r>
            <w:proofErr w:type="spellEnd"/>
            <w:r w:rsidRPr="007306F7">
              <w:t xml:space="preserve"> или иные параметры, характеризующие </w:t>
            </w:r>
            <w:proofErr w:type="spellStart"/>
            <w:r w:rsidRPr="007306F7">
              <w:t>физ</w:t>
            </w:r>
            <w:proofErr w:type="gramStart"/>
            <w:r w:rsidRPr="007306F7">
              <w:t>.с</w:t>
            </w:r>
            <w:proofErr w:type="gramEnd"/>
            <w:r w:rsidRPr="007306F7">
              <w:t>войства</w:t>
            </w:r>
            <w:proofErr w:type="spellEnd"/>
            <w:r w:rsidRPr="007306F7">
              <w:t xml:space="preserve"> </w:t>
            </w:r>
            <w:proofErr w:type="spellStart"/>
            <w:r w:rsidRPr="007306F7">
              <w:t>недвиж.имущества</w:t>
            </w:r>
            <w:proofErr w:type="spellEnd"/>
            <w:r w:rsidRPr="007306F7">
              <w:t xml:space="preserve"> и др.)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 xml:space="preserve">Сведения о балансовой стоимости   ( </w:t>
            </w:r>
            <w:proofErr w:type="spellStart"/>
            <w:proofErr w:type="gramStart"/>
            <w:r w:rsidRPr="007306F7">
              <w:t>тыс</w:t>
            </w:r>
            <w:proofErr w:type="spellEnd"/>
            <w:proofErr w:type="gramEnd"/>
            <w:r w:rsidRPr="007306F7">
              <w:t xml:space="preserve"> </w:t>
            </w:r>
            <w:proofErr w:type="spellStart"/>
            <w:r w:rsidRPr="007306F7">
              <w:t>руб</w:t>
            </w:r>
            <w:proofErr w:type="spellEnd"/>
            <w:r w:rsidRPr="007306F7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Сведения о начисленной амортизации  (</w:t>
            </w:r>
            <w:proofErr w:type="spellStart"/>
            <w:r w:rsidRPr="007306F7">
              <w:t>тыс</w:t>
            </w:r>
            <w:proofErr w:type="gramStart"/>
            <w:r w:rsidRPr="007306F7">
              <w:t>.р</w:t>
            </w:r>
            <w:proofErr w:type="gramEnd"/>
            <w:r w:rsidRPr="007306F7">
              <w:t>уб</w:t>
            </w:r>
            <w:proofErr w:type="spellEnd"/>
            <w:r w:rsidRPr="007306F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Сведения о 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Даты возникновения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proofErr w:type="gramStart"/>
            <w:r w:rsidRPr="007306F7"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7306F7">
              <w:t>органичениях</w:t>
            </w:r>
            <w:proofErr w:type="spellEnd"/>
            <w:r w:rsidRPr="007306F7">
              <w:t xml:space="preserve"> (обременениях, с указанием основания и даты их возникновения и прекращения</w:t>
            </w:r>
            <w:proofErr w:type="gramEnd"/>
          </w:p>
        </w:tc>
      </w:tr>
      <w:tr w:rsidR="007306F7" w:rsidRPr="007306F7" w:rsidTr="007306F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10</w:t>
            </w:r>
          </w:p>
        </w:tc>
      </w:tr>
      <w:tr w:rsidR="007306F7" w:rsidRPr="007306F7" w:rsidTr="007306F7">
        <w:trPr>
          <w:trHeight w:val="255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  <w:rPr>
                <w:b/>
                <w:bCs/>
              </w:rPr>
            </w:pPr>
            <w:r w:rsidRPr="007306F7">
              <w:rPr>
                <w:b/>
                <w:bCs/>
              </w:rPr>
              <w:t>Раздел 1 НЕДВИЖИМОЕ ИМУЩЕСТВО</w:t>
            </w:r>
          </w:p>
        </w:tc>
      </w:tr>
      <w:tr w:rsidR="007306F7" w:rsidRPr="007306F7" w:rsidTr="007306F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Здание  администрации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с.Семейка, ул</w:t>
            </w:r>
            <w:proofErr w:type="gramStart"/>
            <w:r w:rsidRPr="007306F7">
              <w:t>.М</w:t>
            </w:r>
            <w:proofErr w:type="gramEnd"/>
            <w:r w:rsidRPr="007306F7">
              <w:t>олодежная,19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-1957г., общая площадь -72кв.м.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 xml:space="preserve">передаточный акт о принятии имущества, передаваемого Подгоренским </w:t>
            </w:r>
            <w:r w:rsidRPr="007306F7">
              <w:lastRenderedPageBreak/>
              <w:t>муниципальным районом от 10 .01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lastRenderedPageBreak/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Здание школы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х.Куренное, ул</w:t>
            </w:r>
            <w:proofErr w:type="gramStart"/>
            <w:r w:rsidRPr="007306F7">
              <w:t>.П</w:t>
            </w:r>
            <w:proofErr w:type="gramEnd"/>
            <w:r w:rsidRPr="007306F7">
              <w:t>обеды,13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-1964г., общая площадь -54кв.м.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Здание сельского Дома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х.Куренное, ул</w:t>
            </w:r>
            <w:proofErr w:type="gramStart"/>
            <w:r w:rsidRPr="007306F7">
              <w:t>.Л</w:t>
            </w:r>
            <w:proofErr w:type="gramEnd"/>
            <w:r w:rsidRPr="007306F7">
              <w:t>есная,2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-1969г., общая площадь -106кв.м.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Памятник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с.Семейка, ул</w:t>
            </w:r>
            <w:proofErr w:type="gramStart"/>
            <w:r w:rsidRPr="007306F7">
              <w:t>.М</w:t>
            </w:r>
            <w:proofErr w:type="gramEnd"/>
            <w:r w:rsidRPr="007306F7">
              <w:t>олодежная,19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-1985г., общая площадь -16кв.м.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lastRenderedPageBreak/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Плотина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-1982г.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Артезианская скважина(2шт)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 ул.Центральная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Артезианская скважина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с.Семейка, ул</w:t>
            </w:r>
            <w:proofErr w:type="gramStart"/>
            <w:r w:rsidRPr="007306F7">
              <w:t>.М</w:t>
            </w:r>
            <w:proofErr w:type="gramEnd"/>
            <w:r w:rsidRPr="007306F7">
              <w:t>олодежная,27а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-1974г.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lastRenderedPageBreak/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Артезианская скважина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 ул.Центральная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-1974г.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Буровой колодец(2шт)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 ул.Молодежная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-1974г.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Водопровод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 ул.Центральная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-1987г</w:t>
            </w:r>
            <w:proofErr w:type="gramStart"/>
            <w:r w:rsidRPr="007306F7">
              <w:t>.п</w:t>
            </w:r>
            <w:proofErr w:type="gramEnd"/>
            <w:r w:rsidRPr="007306F7">
              <w:t>ротяженность 1,9км.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lastRenderedPageBreak/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Водопровод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Подгоренский район, с.Семейка </w:t>
            </w:r>
            <w:proofErr w:type="spellStart"/>
            <w:r w:rsidRPr="007306F7">
              <w:t>ул</w:t>
            </w:r>
            <w:proofErr w:type="gramStart"/>
            <w:r w:rsidRPr="007306F7">
              <w:t>.Ц</w:t>
            </w:r>
            <w:proofErr w:type="gramEnd"/>
            <w:r w:rsidRPr="007306F7">
              <w:t>ентральная,Молодежная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-1986г</w:t>
            </w:r>
            <w:proofErr w:type="gramStart"/>
            <w:r w:rsidRPr="007306F7">
              <w:t>.о</w:t>
            </w:r>
            <w:proofErr w:type="gramEnd"/>
            <w:r w:rsidRPr="007306F7">
              <w:t>бщая площадь - 5,15км.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Водонапорная башня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 ул.Молодежная 27а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Водонапорная башня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 ул.Центральная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Водонапорная башня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 ул.Молодежная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Водонапорная башня(2)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 ул.Центральная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Жилой дом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х.Куренное ул.Лесная 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-1985г</w:t>
            </w:r>
            <w:proofErr w:type="gramStart"/>
            <w:r w:rsidRPr="007306F7">
              <w:t>.о</w:t>
            </w:r>
            <w:proofErr w:type="gramEnd"/>
            <w:r w:rsidRPr="007306F7">
              <w:t>бщая площадь - 64кв.м.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lastRenderedPageBreak/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Жилой дом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 ул.Молодежная 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-1981г</w:t>
            </w:r>
            <w:proofErr w:type="gramStart"/>
            <w:r w:rsidRPr="007306F7">
              <w:t>.о</w:t>
            </w:r>
            <w:proofErr w:type="gramEnd"/>
            <w:r w:rsidRPr="007306F7">
              <w:t>бщая площадь -  64кв.м.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Жилой дом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Подгоренский </w:t>
            </w:r>
            <w:proofErr w:type="spellStart"/>
            <w:r w:rsidRPr="007306F7">
              <w:t>район</w:t>
            </w:r>
            <w:proofErr w:type="gramStart"/>
            <w:r w:rsidRPr="007306F7">
              <w:t>,х</w:t>
            </w:r>
            <w:proofErr w:type="gramEnd"/>
            <w:r w:rsidRPr="007306F7">
              <w:t>Куренное</w:t>
            </w:r>
            <w:proofErr w:type="spellEnd"/>
            <w:r w:rsidRPr="007306F7">
              <w:t xml:space="preserve"> ул.Победы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1970,площадь 34кв.м.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Жилой дом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 х.Духовое ул.Дачная 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1991,площадь 30,8кв.м.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Многолетние насаждения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Подгоренский </w:t>
            </w:r>
            <w:proofErr w:type="spellStart"/>
            <w:r w:rsidRPr="007306F7">
              <w:t>районс</w:t>
            </w:r>
            <w:proofErr w:type="gramStart"/>
            <w:r w:rsidRPr="007306F7">
              <w:t>.С</w:t>
            </w:r>
            <w:proofErr w:type="gramEnd"/>
            <w:r w:rsidRPr="007306F7">
              <w:t>емейка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Лесополоса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Подгоренский район, с.Семейка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год ввода в эксплуатацию -1969г</w:t>
            </w:r>
            <w:proofErr w:type="gramStart"/>
            <w:r w:rsidRPr="007306F7">
              <w:t>.о</w:t>
            </w:r>
            <w:proofErr w:type="gramEnd"/>
            <w:r w:rsidRPr="007306F7">
              <w:t>бщая площадь - 20га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акт приемки - передачи недвижимого имущества от 10.01.2006г.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rPr>
                <w:b/>
                <w:bCs/>
              </w:rPr>
            </w:pPr>
            <w:r w:rsidRPr="007306F7">
              <w:rPr>
                <w:b/>
                <w:bCs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  <w:rPr>
                <w:b/>
                <w:bCs/>
              </w:rPr>
            </w:pPr>
            <w:r w:rsidRPr="007306F7">
              <w:rPr>
                <w:b/>
                <w:bCs/>
              </w:rPr>
              <w:t>2656,9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  <w:rPr>
                <w:b/>
                <w:bCs/>
              </w:rPr>
            </w:pPr>
            <w:r w:rsidRPr="007306F7">
              <w:rPr>
                <w:b/>
                <w:bCs/>
              </w:rPr>
              <w:t>2656,9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</w:tbl>
    <w:p w:rsidR="007306F7" w:rsidRDefault="007306F7" w:rsidP="007306F7">
      <w:pPr>
        <w:jc w:val="center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№2</w:t>
      </w:r>
      <w:r w:rsidRPr="007306F7">
        <w:rPr>
          <w:sz w:val="24"/>
          <w:szCs w:val="28"/>
        </w:rPr>
        <w:t xml:space="preserve"> </w:t>
      </w:r>
    </w:p>
    <w:p w:rsidR="007306F7" w:rsidRDefault="007306F7" w:rsidP="007306F7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 xml:space="preserve">к решению Совета народных депутатов </w:t>
      </w:r>
    </w:p>
    <w:p w:rsidR="007306F7" w:rsidRDefault="007306F7" w:rsidP="007306F7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 xml:space="preserve">Семейского сельского поселения </w:t>
      </w:r>
    </w:p>
    <w:p w:rsidR="007306F7" w:rsidRDefault="007306F7" w:rsidP="007306F7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>№1 от 12.02.2020г.</w:t>
      </w:r>
    </w:p>
    <w:p w:rsidR="00EC14FA" w:rsidRDefault="00EC14FA" w:rsidP="007306F7">
      <w:pPr>
        <w:jc w:val="center"/>
        <w:rPr>
          <w:b/>
          <w:sz w:val="24"/>
          <w:szCs w:val="28"/>
        </w:rPr>
      </w:pPr>
    </w:p>
    <w:p w:rsidR="007306F7" w:rsidRPr="007306F7" w:rsidRDefault="007306F7" w:rsidP="007306F7">
      <w:pPr>
        <w:jc w:val="center"/>
        <w:rPr>
          <w:b/>
          <w:sz w:val="24"/>
          <w:szCs w:val="28"/>
        </w:rPr>
      </w:pPr>
      <w:r w:rsidRPr="007306F7">
        <w:rPr>
          <w:b/>
          <w:sz w:val="24"/>
          <w:szCs w:val="28"/>
        </w:rPr>
        <w:t>Реестр муниципального имущества Семейского сельского поселения</w:t>
      </w:r>
    </w:p>
    <w:p w:rsidR="007306F7" w:rsidRDefault="007306F7" w:rsidP="007306F7">
      <w:pPr>
        <w:jc w:val="center"/>
        <w:rPr>
          <w:sz w:val="24"/>
          <w:szCs w:val="28"/>
        </w:rPr>
      </w:pPr>
    </w:p>
    <w:tbl>
      <w:tblPr>
        <w:tblW w:w="153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651"/>
        <w:gridCol w:w="1193"/>
        <w:gridCol w:w="1318"/>
        <w:gridCol w:w="1572"/>
        <w:gridCol w:w="1774"/>
        <w:gridCol w:w="1572"/>
        <w:gridCol w:w="1572"/>
        <w:gridCol w:w="2082"/>
        <w:gridCol w:w="1647"/>
      </w:tblGrid>
      <w:tr w:rsidR="007306F7" w:rsidRPr="007306F7" w:rsidTr="007306F7">
        <w:trPr>
          <w:trHeight w:val="3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номер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Вид объекта (наименование) движимого имущества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 xml:space="preserve">Сведения о балансовой стоимости   ( </w:t>
            </w:r>
            <w:proofErr w:type="spellStart"/>
            <w:proofErr w:type="gramStart"/>
            <w:r w:rsidRPr="007306F7">
              <w:t>тыс</w:t>
            </w:r>
            <w:proofErr w:type="spellEnd"/>
            <w:proofErr w:type="gramEnd"/>
            <w:r w:rsidRPr="007306F7">
              <w:t xml:space="preserve"> </w:t>
            </w:r>
            <w:proofErr w:type="spellStart"/>
            <w:r w:rsidRPr="007306F7">
              <w:t>руб</w:t>
            </w:r>
            <w:proofErr w:type="spellEnd"/>
            <w:r w:rsidRPr="007306F7"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Сведения о начисленной амортизации  (</w:t>
            </w:r>
            <w:proofErr w:type="spellStart"/>
            <w:r w:rsidRPr="007306F7">
              <w:t>тыс</w:t>
            </w:r>
            <w:proofErr w:type="gramStart"/>
            <w:r w:rsidRPr="007306F7">
              <w:t>.р</w:t>
            </w:r>
            <w:proofErr w:type="gramEnd"/>
            <w:r w:rsidRPr="007306F7">
              <w:t>уб</w:t>
            </w:r>
            <w:proofErr w:type="spellEnd"/>
            <w:r w:rsidRPr="007306F7"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 xml:space="preserve">Дата прекращения права </w:t>
            </w:r>
            <w:proofErr w:type="gramStart"/>
            <w:r w:rsidRPr="007306F7">
              <w:t>муниципальной</w:t>
            </w:r>
            <w:proofErr w:type="gramEnd"/>
            <w:r w:rsidRPr="007306F7">
              <w:t xml:space="preserve"> </w:t>
            </w:r>
            <w:proofErr w:type="spellStart"/>
            <w:r w:rsidRPr="007306F7">
              <w:t>слбственности</w:t>
            </w:r>
            <w:proofErr w:type="spellEnd"/>
            <w:r w:rsidRPr="007306F7">
              <w:t xml:space="preserve"> на недвижимое имущество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r w:rsidRPr="007306F7"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F7" w:rsidRPr="007306F7" w:rsidRDefault="007306F7" w:rsidP="007306F7">
            <w:proofErr w:type="gramStart"/>
            <w:r w:rsidRPr="007306F7"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7306F7">
              <w:t>органичениях</w:t>
            </w:r>
            <w:proofErr w:type="spellEnd"/>
            <w:r w:rsidRPr="007306F7">
              <w:t xml:space="preserve"> (обременениях, с указанием основания и даты их возникновения и прекращения</w:t>
            </w:r>
            <w:proofErr w:type="gramEnd"/>
          </w:p>
        </w:tc>
      </w:tr>
      <w:tr w:rsidR="007306F7" w:rsidRPr="007306F7" w:rsidTr="007306F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8</w:t>
            </w:r>
          </w:p>
        </w:tc>
      </w:tr>
      <w:tr w:rsidR="007306F7" w:rsidRPr="007306F7" w:rsidTr="007306F7">
        <w:trPr>
          <w:trHeight w:val="450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  <w:rPr>
                <w:b/>
                <w:bCs/>
              </w:rPr>
            </w:pPr>
            <w:r w:rsidRPr="007306F7">
              <w:rPr>
                <w:b/>
                <w:bCs/>
              </w:rPr>
              <w:t>Раздел 2  ДВИЖИМОЕ ИМУЩЕСТВО</w:t>
            </w:r>
          </w:p>
        </w:tc>
      </w:tr>
      <w:tr w:rsidR="007306F7" w:rsidRPr="007306F7" w:rsidTr="007306F7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Автомобиль ВАЗ 21065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216,6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216,6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10.01.2006г.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передаточный акт о принятии имущества, передаваемого Подгоренским муниципальным районом от 10.01. 2006г.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Автомобиль ЛАДА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289,2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168,5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07.07.2014г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муниципальный контракт №1 от 07.07.2014г.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Набор компьютерной техники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30,5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Договор купли-продажи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lastRenderedPageBreak/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Принтер 3200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16,2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16,2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Договор купли-продажи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Принтер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14,8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14,8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Договор купли-продажи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Набор компьютерной техники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35,1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35,1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договор купли-продажи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right"/>
            </w:pPr>
            <w:r w:rsidRPr="007306F7"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 xml:space="preserve">Набор компьютерной техники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35,3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35,3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договор купли-продажи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Администрация Семейского с/</w:t>
            </w:r>
            <w:proofErr w:type="gramStart"/>
            <w:r w:rsidRPr="007306F7">
              <w:t>п</w:t>
            </w:r>
            <w:proofErr w:type="gramEnd"/>
            <w:r w:rsidRPr="007306F7">
              <w:t xml:space="preserve"> ПМР 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  <w:tr w:rsidR="007306F7" w:rsidRPr="007306F7" w:rsidTr="007306F7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rPr>
                <w:b/>
                <w:bCs/>
              </w:rPr>
            </w:pPr>
            <w:r w:rsidRPr="007306F7">
              <w:rPr>
                <w:b/>
                <w:bCs/>
              </w:rPr>
              <w:t>ИТОГО: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rPr>
                <w:b/>
                <w:bCs/>
              </w:rPr>
            </w:pPr>
            <w:r w:rsidRPr="007306F7">
              <w:rPr>
                <w:b/>
                <w:bCs/>
              </w:rPr>
              <w:t>637,7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rPr>
                <w:b/>
                <w:bCs/>
              </w:rPr>
            </w:pPr>
            <w:r w:rsidRPr="007306F7">
              <w:rPr>
                <w:b/>
                <w:bCs/>
              </w:rPr>
              <w:t>517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pPr>
              <w:jc w:val="center"/>
            </w:pPr>
            <w:r w:rsidRPr="007306F7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6F7" w:rsidRPr="007306F7" w:rsidRDefault="007306F7" w:rsidP="007306F7">
            <w:r w:rsidRPr="007306F7">
              <w:t> </w:t>
            </w:r>
          </w:p>
        </w:tc>
      </w:tr>
    </w:tbl>
    <w:p w:rsidR="007306F7" w:rsidRDefault="007306F7" w:rsidP="007306F7">
      <w:pPr>
        <w:jc w:val="center"/>
        <w:rPr>
          <w:sz w:val="24"/>
          <w:szCs w:val="28"/>
        </w:rPr>
      </w:pPr>
    </w:p>
    <w:p w:rsidR="007306F7" w:rsidRDefault="007306F7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p w:rsidR="00EC14FA" w:rsidRDefault="00EC14FA" w:rsidP="00EC14FA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№3</w:t>
      </w:r>
      <w:r w:rsidRPr="007306F7">
        <w:rPr>
          <w:sz w:val="24"/>
          <w:szCs w:val="28"/>
        </w:rPr>
        <w:t xml:space="preserve"> </w:t>
      </w:r>
    </w:p>
    <w:p w:rsidR="00EC14FA" w:rsidRDefault="00EC14FA" w:rsidP="00EC14FA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 xml:space="preserve">к решению Совета народных депутатов </w:t>
      </w:r>
    </w:p>
    <w:p w:rsidR="00EC14FA" w:rsidRDefault="00EC14FA" w:rsidP="00EC14FA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 xml:space="preserve">Семейского сельского поселения </w:t>
      </w:r>
    </w:p>
    <w:p w:rsidR="00EC14FA" w:rsidRDefault="00EC14FA" w:rsidP="00EC14FA">
      <w:pPr>
        <w:jc w:val="right"/>
        <w:rPr>
          <w:sz w:val="24"/>
          <w:szCs w:val="28"/>
        </w:rPr>
      </w:pPr>
      <w:r w:rsidRPr="007306F7">
        <w:rPr>
          <w:sz w:val="24"/>
          <w:szCs w:val="28"/>
        </w:rPr>
        <w:t>№1 от 12.02.2020г.</w:t>
      </w:r>
    </w:p>
    <w:p w:rsidR="00EC14FA" w:rsidRDefault="00EC14FA" w:rsidP="00EC14FA">
      <w:pPr>
        <w:jc w:val="center"/>
        <w:rPr>
          <w:b/>
          <w:sz w:val="24"/>
          <w:szCs w:val="28"/>
        </w:rPr>
      </w:pPr>
    </w:p>
    <w:p w:rsidR="00EC14FA" w:rsidRDefault="00EC14FA" w:rsidP="00EC14FA">
      <w:pPr>
        <w:jc w:val="center"/>
        <w:rPr>
          <w:b/>
          <w:sz w:val="24"/>
          <w:szCs w:val="28"/>
        </w:rPr>
      </w:pPr>
      <w:r w:rsidRPr="007306F7">
        <w:rPr>
          <w:b/>
          <w:sz w:val="24"/>
          <w:szCs w:val="28"/>
        </w:rPr>
        <w:t>Реестр муниципального имущества Семейского сельского поселения</w:t>
      </w:r>
    </w:p>
    <w:p w:rsidR="00EC14FA" w:rsidRDefault="00EC14FA" w:rsidP="00EC14FA">
      <w:pPr>
        <w:jc w:val="center"/>
        <w:rPr>
          <w:b/>
          <w:sz w:val="24"/>
          <w:szCs w:val="28"/>
        </w:rPr>
      </w:pPr>
      <w:r w:rsidRPr="00EC14FA">
        <w:rPr>
          <w:b/>
          <w:sz w:val="24"/>
          <w:szCs w:val="28"/>
        </w:rPr>
        <w:t>перечень имущества казны муниципальной собственности поселения</w:t>
      </w:r>
    </w:p>
    <w:tbl>
      <w:tblPr>
        <w:tblW w:w="16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1223"/>
        <w:gridCol w:w="1559"/>
        <w:gridCol w:w="1701"/>
        <w:gridCol w:w="1940"/>
        <w:gridCol w:w="2029"/>
        <w:gridCol w:w="1085"/>
        <w:gridCol w:w="1412"/>
        <w:gridCol w:w="960"/>
      </w:tblGrid>
      <w:tr w:rsidR="00EC14FA" w:rsidRPr="00EC14FA" w:rsidTr="00EC14FA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Реестр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Местонахождение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Уровень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Балансодержатель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Параметры объекта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Правоустанавливающий документ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Площадь общая </w:t>
            </w:r>
            <w:proofErr w:type="spellStart"/>
            <w:r w:rsidRPr="00EC14FA">
              <w:rPr>
                <w:rFonts w:ascii="Arial Cyr" w:hAnsi="Arial Cyr"/>
              </w:rPr>
              <w:t>кв.м</w:t>
            </w:r>
            <w:proofErr w:type="spellEnd"/>
            <w:r w:rsidRPr="00EC14FA">
              <w:rPr>
                <w:rFonts w:ascii="Arial Cyr" w:hAnsi="Arial Cyr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Кадастровая стоимость (</w:t>
            </w:r>
            <w:proofErr w:type="spellStart"/>
            <w:r w:rsidRPr="00EC14FA">
              <w:rPr>
                <w:rFonts w:ascii="Arial Cyr" w:hAnsi="Arial Cyr"/>
              </w:rPr>
              <w:t>руб</w:t>
            </w:r>
            <w:proofErr w:type="spellEnd"/>
            <w:r w:rsidRPr="00EC14FA">
              <w:rPr>
                <w:rFonts w:ascii="Arial Cyr" w:hAnsi="Arial Cy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center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юго-западной части кадастрового квартала 36:24:8000009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36:24:8000009:70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074387 от 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156600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496562,94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юго-западной части кадастрового квартала 36:24:8000009:72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36:24:8000009:72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074388 от 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262800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833312,52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южной части кадастрового квартала 36:24:8000009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36:24:8000009:73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074410 от07.11.2013г.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47500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150617,75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южной части кадастрового квартала 36:24:8000009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36:24:800009:74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074411 от 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275600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873900,04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юго-западной  части кадастрового квартала 36:24:8000009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36:24:8000009:87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074389 от 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202800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643058,52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восточной части кадастрового квартала 36:24:8000010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36:24:8000010:42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074390 от07.11.2013г.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245300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777821,77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юго-восточной части кадастрового квартала 36:24:8000010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36:24:8000010:43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074392 от07.11.2013г.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238500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756259,65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3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сельскохозяйственного </w:t>
            </w:r>
            <w:proofErr w:type="spellStart"/>
            <w:r w:rsidRPr="00EC14FA">
              <w:rPr>
                <w:rFonts w:ascii="Arial Cyr" w:hAnsi="Arial Cyr"/>
              </w:rPr>
              <w:t>назначения,разрешенное</w:t>
            </w:r>
            <w:proofErr w:type="spellEnd"/>
            <w:r w:rsidRPr="00EC14FA">
              <w:rPr>
                <w:rFonts w:ascii="Arial Cyr" w:hAnsi="Arial Cyr"/>
              </w:rPr>
              <w:t xml:space="preserve"> использование:    для сельскохозяйственного использования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</w:t>
            </w:r>
            <w:proofErr w:type="spellEnd"/>
            <w:r w:rsidRPr="00EC14FA">
              <w:rPr>
                <w:rFonts w:ascii="Arial Cyr" w:hAnsi="Arial Cyr"/>
              </w:rPr>
              <w:t xml:space="preserve"> южной части кадастрового квартала 36:24:8000010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36:24:8000010:44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Свидетельство о государственной регистрации права серия36-АД  074391 от07.11.2013г.</w:t>
            </w:r>
            <w:proofErr w:type="gramStart"/>
            <w:r w:rsidRPr="00EC14FA">
              <w:rPr>
                <w:rFonts w:ascii="Arial Cyr" w:hAnsi="Arial Cyr"/>
              </w:rPr>
              <w:t>,з</w:t>
            </w:r>
            <w:proofErr w:type="gramEnd"/>
            <w:r w:rsidRPr="00EC14FA">
              <w:rPr>
                <w:rFonts w:ascii="Arial Cyr" w:hAnsi="Arial Cyr"/>
              </w:rPr>
              <w:t>апись регистрации №36-36-25 /010/2013-241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81200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257477,08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4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EC14FA">
              <w:rPr>
                <w:rFonts w:ascii="Arial Cyr" w:hAnsi="Arial Cyr"/>
              </w:rPr>
              <w:t>обороны,безопасности</w:t>
            </w:r>
            <w:proofErr w:type="spellEnd"/>
            <w:r w:rsidRPr="00EC14FA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район,юго</w:t>
            </w:r>
            <w:proofErr w:type="spellEnd"/>
            <w:r w:rsidRPr="00EC14FA">
              <w:rPr>
                <w:rFonts w:ascii="Arial Cyr" w:hAnsi="Arial Cyr"/>
              </w:rPr>
              <w:t xml:space="preserve">-восточная часть кадастрового квартала 36:24:8000006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36:24:8000006:232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36:24:8000006:232-36/088/2019-1 от 06.03.2019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37278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5481729,9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4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EC14FA">
              <w:rPr>
                <w:rFonts w:ascii="Arial Cyr" w:hAnsi="Arial Cyr"/>
              </w:rPr>
              <w:t>обороны,безопасности</w:t>
            </w:r>
            <w:proofErr w:type="spellEnd"/>
            <w:r w:rsidRPr="00EC14FA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район,восточная</w:t>
            </w:r>
            <w:proofErr w:type="spellEnd"/>
            <w:r w:rsidRPr="00EC14FA">
              <w:rPr>
                <w:rFonts w:ascii="Arial Cyr" w:hAnsi="Arial Cyr"/>
              </w:rPr>
              <w:t xml:space="preserve"> часть кадастрового квартала 36:24:8000011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36:24:8000011:178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36:24:8000011:178:-36/088/2019-2 от 06.03.2019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1796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264101,8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4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EC14FA">
              <w:rPr>
                <w:rFonts w:ascii="Arial Cyr" w:hAnsi="Arial Cyr"/>
              </w:rPr>
              <w:t>обороны,безопасности</w:t>
            </w:r>
            <w:proofErr w:type="spellEnd"/>
            <w:r w:rsidRPr="00EC14FA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район,юго</w:t>
            </w:r>
            <w:proofErr w:type="spellEnd"/>
            <w:r w:rsidRPr="00EC14FA">
              <w:rPr>
                <w:rFonts w:ascii="Arial Cyr" w:hAnsi="Arial Cyr"/>
              </w:rPr>
              <w:t xml:space="preserve">-восточная часть кадастрового квартала 36:24:8000011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</w:t>
            </w:r>
            <w:bookmarkStart w:id="0" w:name="_GoBack"/>
            <w:bookmarkEnd w:id="0"/>
            <w:r w:rsidRPr="00EC14FA">
              <w:rPr>
                <w:rFonts w:ascii="Arial Cyr" w:hAnsi="Arial Cyr"/>
              </w:rPr>
              <w:t>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36:24:8000011:179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36:24:8000011:179:-36/088/2019-1 от 28.02.2019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2890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424974,5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4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EC14FA">
              <w:rPr>
                <w:rFonts w:ascii="Arial Cyr" w:hAnsi="Arial Cyr"/>
              </w:rPr>
              <w:t>обороны,безопасности</w:t>
            </w:r>
            <w:proofErr w:type="spellEnd"/>
            <w:r w:rsidRPr="00EC14FA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район,восточная</w:t>
            </w:r>
            <w:proofErr w:type="spellEnd"/>
            <w:r w:rsidRPr="00EC14FA">
              <w:rPr>
                <w:rFonts w:ascii="Arial Cyr" w:hAnsi="Arial Cyr"/>
              </w:rPr>
              <w:t xml:space="preserve"> часть кадастрового квартала 36:24:8000009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36:24:8000009:204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36:24:8000009:204-36/088/2019-1 от 06.03.2019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5344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785835,2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4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EC14FA">
              <w:rPr>
                <w:rFonts w:ascii="Arial Cyr" w:hAnsi="Arial Cyr"/>
              </w:rPr>
              <w:t>обороны,безопасности</w:t>
            </w:r>
            <w:proofErr w:type="spellEnd"/>
            <w:r w:rsidRPr="00EC14FA">
              <w:rPr>
                <w:rFonts w:ascii="Arial Cyr" w:hAnsi="Arial Cyr"/>
              </w:rPr>
              <w:t xml:space="preserve"> и земли иного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</w:t>
            </w:r>
            <w:proofErr w:type="gramStart"/>
            <w:r w:rsidRPr="00EC14FA">
              <w:rPr>
                <w:rFonts w:ascii="Arial Cyr" w:hAnsi="Arial Cyr"/>
              </w:rPr>
              <w:t>,П</w:t>
            </w:r>
            <w:proofErr w:type="gramEnd"/>
            <w:r w:rsidRPr="00EC14FA">
              <w:rPr>
                <w:rFonts w:ascii="Arial Cyr" w:hAnsi="Arial Cyr"/>
              </w:rPr>
              <w:t>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район,северо</w:t>
            </w:r>
            <w:proofErr w:type="spellEnd"/>
            <w:r w:rsidRPr="00EC14FA">
              <w:rPr>
                <w:rFonts w:ascii="Arial Cyr" w:hAnsi="Arial Cyr"/>
              </w:rPr>
              <w:t xml:space="preserve">-западная часть кадастрового квартала 36:24:8000012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36:24:8000012:219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36:24:8000012:219-36/182/2019-1 от 11.02.2019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3296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484676,8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4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Земельный </w:t>
            </w:r>
            <w:proofErr w:type="spellStart"/>
            <w:r w:rsidRPr="00EC14FA">
              <w:rPr>
                <w:rFonts w:ascii="Arial Cyr" w:hAnsi="Arial Cyr"/>
              </w:rPr>
              <w:t>участок</w:t>
            </w:r>
            <w:proofErr w:type="gramStart"/>
            <w:r w:rsidRPr="00EC14FA">
              <w:rPr>
                <w:rFonts w:ascii="Arial Cyr" w:hAnsi="Arial Cyr"/>
              </w:rPr>
              <w:t>,к</w:t>
            </w:r>
            <w:proofErr w:type="gramEnd"/>
            <w:r w:rsidRPr="00EC14FA">
              <w:rPr>
                <w:rFonts w:ascii="Arial Cyr" w:hAnsi="Arial Cyr"/>
              </w:rPr>
              <w:t>атегория</w:t>
            </w:r>
            <w:proofErr w:type="spellEnd"/>
            <w:r w:rsidRPr="00EC14FA">
              <w:rPr>
                <w:rFonts w:ascii="Arial Cyr" w:hAnsi="Arial Cyr"/>
              </w:rPr>
              <w:t xml:space="preserve"> </w:t>
            </w:r>
            <w:proofErr w:type="spellStart"/>
            <w:r w:rsidRPr="00EC14FA">
              <w:rPr>
                <w:rFonts w:ascii="Arial Cyr" w:hAnsi="Arial Cyr"/>
              </w:rPr>
              <w:t>земель:земли</w:t>
            </w:r>
            <w:proofErr w:type="spellEnd"/>
            <w:r w:rsidRPr="00EC14FA">
              <w:rPr>
                <w:rFonts w:ascii="Arial Cyr" w:hAnsi="Arial Cyr"/>
              </w:rPr>
              <w:t xml:space="preserve">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область,Подгоренский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район, </w:t>
            </w:r>
            <w:proofErr w:type="spellStart"/>
            <w:r w:rsidRPr="00EC14FA">
              <w:rPr>
                <w:rFonts w:ascii="Arial Cyr" w:hAnsi="Arial Cyr"/>
              </w:rPr>
              <w:t>х</w:t>
            </w:r>
            <w:proofErr w:type="gramStart"/>
            <w:r w:rsidRPr="00EC14FA">
              <w:rPr>
                <w:rFonts w:ascii="Arial Cyr" w:hAnsi="Arial Cyr"/>
              </w:rPr>
              <w:t>.К</w:t>
            </w:r>
            <w:proofErr w:type="gramEnd"/>
            <w:r w:rsidRPr="00EC14FA">
              <w:rPr>
                <w:rFonts w:ascii="Arial Cyr" w:hAnsi="Arial Cyr"/>
              </w:rPr>
              <w:t>иров</w:t>
            </w:r>
            <w:proofErr w:type="spellEnd"/>
            <w:r w:rsidRPr="00EC14FA">
              <w:rPr>
                <w:rFonts w:ascii="Arial Cyr" w:hAnsi="Arial Cyr"/>
              </w:rPr>
              <w:t xml:space="preserve">, ул.Зеленая, 14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36:24:5100001:130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36:24:5100001:130-36/182/2019-1 от 14.02.2019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1091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103055,86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4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 xml:space="preserve">Воронежская </w:t>
            </w:r>
            <w:proofErr w:type="spellStart"/>
            <w:r w:rsidRPr="00EC14FA">
              <w:rPr>
                <w:rFonts w:ascii="Arial Cyr" w:hAnsi="Arial Cyr"/>
              </w:rPr>
              <w:t>область,Подгоренский</w:t>
            </w:r>
            <w:proofErr w:type="spellEnd"/>
            <w:r w:rsidRPr="00EC14FA">
              <w:rPr>
                <w:rFonts w:ascii="Arial Cyr" w:hAnsi="Arial Cyr"/>
              </w:rPr>
              <w:t xml:space="preserve"> район, </w:t>
            </w:r>
            <w:proofErr w:type="spellStart"/>
            <w:r w:rsidRPr="00EC14FA">
              <w:rPr>
                <w:rFonts w:ascii="Arial Cyr" w:hAnsi="Arial Cyr"/>
              </w:rPr>
              <w:t>х</w:t>
            </w:r>
            <w:proofErr w:type="gramStart"/>
            <w:r w:rsidRPr="00EC14FA">
              <w:rPr>
                <w:rFonts w:ascii="Arial Cyr" w:hAnsi="Arial Cyr"/>
              </w:rPr>
              <w:t>.К</w:t>
            </w:r>
            <w:proofErr w:type="gramEnd"/>
            <w:r w:rsidRPr="00EC14FA">
              <w:rPr>
                <w:rFonts w:ascii="Arial Cyr" w:hAnsi="Arial Cyr"/>
              </w:rPr>
              <w:t>расный</w:t>
            </w:r>
            <w:proofErr w:type="spellEnd"/>
            <w:r w:rsidRPr="00EC14FA">
              <w:rPr>
                <w:rFonts w:ascii="Arial Cyr" w:hAnsi="Arial Cyr"/>
              </w:rPr>
              <w:t xml:space="preserve"> Пахарь, ул.Садовая, 14а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Муниципальное образование - Семейское сельское поселение Подгоренского муниципального района Воронежской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proofErr w:type="spellStart"/>
            <w:r w:rsidRPr="00EC14FA">
              <w:rPr>
                <w:rFonts w:ascii="Arial Cyr" w:hAnsi="Arial Cyr"/>
              </w:rPr>
              <w:t>кад</w:t>
            </w:r>
            <w:proofErr w:type="gramStart"/>
            <w:r w:rsidRPr="00EC14FA">
              <w:rPr>
                <w:rFonts w:ascii="Arial Cyr" w:hAnsi="Arial Cyr"/>
              </w:rPr>
              <w:t>.н</w:t>
            </w:r>
            <w:proofErr w:type="gramEnd"/>
            <w:r w:rsidRPr="00EC14FA">
              <w:rPr>
                <w:rFonts w:ascii="Arial Cyr" w:hAnsi="Arial Cyr"/>
              </w:rPr>
              <w:t>омер</w:t>
            </w:r>
            <w:proofErr w:type="spellEnd"/>
            <w:r w:rsidRPr="00EC14FA">
              <w:rPr>
                <w:rFonts w:ascii="Arial Cyr" w:hAnsi="Arial Cyr"/>
              </w:rPr>
              <w:t xml:space="preserve"> 36:24:5200001:130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36:24:5200001:130-36/088/2019-1 от 18.01.2019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3332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4FA" w:rsidRPr="00EC14FA" w:rsidRDefault="00EC14FA" w:rsidP="00EC14FA">
            <w:pPr>
              <w:jc w:val="right"/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1654704,52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</w:p>
        </w:tc>
      </w:tr>
      <w:tr w:rsidR="00EC14FA" w:rsidRPr="00EC14FA" w:rsidTr="00EC14F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</w:rPr>
            </w:pPr>
            <w:r w:rsidRPr="00EC14FA">
              <w:rPr>
                <w:rFonts w:ascii="Arial Cyr" w:hAnsi="Arial Cyr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4FA" w:rsidRPr="00EC14FA" w:rsidRDefault="00EC14FA" w:rsidP="00EC14FA">
            <w:pPr>
              <w:rPr>
                <w:rFonts w:ascii="Arial Cyr" w:hAnsi="Arial Cyr"/>
                <w:b/>
                <w:bCs/>
              </w:rPr>
            </w:pPr>
            <w:r w:rsidRPr="00EC14FA">
              <w:rPr>
                <w:rFonts w:ascii="Arial Cyr" w:hAnsi="Arial Cyr"/>
                <w:b/>
                <w:bCs/>
              </w:rPr>
              <w:t>13988088,85</w:t>
            </w:r>
          </w:p>
        </w:tc>
      </w:tr>
    </w:tbl>
    <w:p w:rsidR="00EC14FA" w:rsidRPr="007306F7" w:rsidRDefault="00EC14FA" w:rsidP="00EC14FA">
      <w:pPr>
        <w:jc w:val="center"/>
        <w:rPr>
          <w:b/>
          <w:sz w:val="24"/>
          <w:szCs w:val="28"/>
        </w:rPr>
      </w:pPr>
    </w:p>
    <w:p w:rsidR="00EC14FA" w:rsidRDefault="00EC14FA" w:rsidP="00EC14FA">
      <w:pPr>
        <w:jc w:val="center"/>
        <w:rPr>
          <w:sz w:val="24"/>
          <w:szCs w:val="28"/>
        </w:rPr>
      </w:pPr>
    </w:p>
    <w:p w:rsidR="00EC14FA" w:rsidRDefault="00EC14FA" w:rsidP="007306F7">
      <w:pPr>
        <w:jc w:val="right"/>
        <w:rPr>
          <w:sz w:val="24"/>
          <w:szCs w:val="28"/>
        </w:rPr>
      </w:pPr>
    </w:p>
    <w:sectPr w:rsidR="00EC14FA" w:rsidSect="00730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0B3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44"/>
    <w:rsid w:val="00361909"/>
    <w:rsid w:val="007306F7"/>
    <w:rsid w:val="007D5F99"/>
    <w:rsid w:val="008351C4"/>
    <w:rsid w:val="00996644"/>
    <w:rsid w:val="00A30DBE"/>
    <w:rsid w:val="00E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0DBE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0D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30DBE"/>
    <w:pPr>
      <w:ind w:right="85"/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A30DBE"/>
    <w:pPr>
      <w:ind w:left="720"/>
      <w:contextualSpacing/>
    </w:pPr>
  </w:style>
  <w:style w:type="table" w:styleId="a5">
    <w:name w:val="Table Grid"/>
    <w:basedOn w:val="a1"/>
    <w:uiPriority w:val="59"/>
    <w:rsid w:val="0073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0DBE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0D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30DBE"/>
    <w:pPr>
      <w:ind w:right="85"/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A30DBE"/>
    <w:pPr>
      <w:ind w:left="720"/>
      <w:contextualSpacing/>
    </w:pPr>
  </w:style>
  <w:style w:type="table" w:styleId="a5">
    <w:name w:val="Table Grid"/>
    <w:basedOn w:val="a1"/>
    <w:uiPriority w:val="59"/>
    <w:rsid w:val="0073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7</cp:revision>
  <cp:lastPrinted>2020-02-12T10:41:00Z</cp:lastPrinted>
  <dcterms:created xsi:type="dcterms:W3CDTF">2020-02-03T12:38:00Z</dcterms:created>
  <dcterms:modified xsi:type="dcterms:W3CDTF">2020-02-12T10:44:00Z</dcterms:modified>
</cp:coreProperties>
</file>