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0CB" w:rsidRDefault="005F70CB" w:rsidP="00024B4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РОССИЙСКАЯ  ФЕДЕРАЦИЯ</w:t>
      </w:r>
      <w:proofErr w:type="gramEnd"/>
    </w:p>
    <w:p w:rsidR="005F70CB" w:rsidRDefault="005F70CB" w:rsidP="00024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Амурская область, </w:t>
      </w:r>
      <w:proofErr w:type="spellStart"/>
      <w:r>
        <w:rPr>
          <w:b/>
          <w:sz w:val="28"/>
          <w:szCs w:val="28"/>
        </w:rPr>
        <w:t>Свободненский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024B48" w:rsidRDefault="00024B48" w:rsidP="00024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A7510C">
        <w:rPr>
          <w:b/>
          <w:sz w:val="28"/>
          <w:szCs w:val="28"/>
        </w:rPr>
        <w:t>ЗАГОРНО-СЕЛИТЬБИНСКОГО</w:t>
      </w:r>
      <w:r>
        <w:rPr>
          <w:b/>
          <w:sz w:val="28"/>
          <w:szCs w:val="28"/>
        </w:rPr>
        <w:t xml:space="preserve"> СЕЛЬСОВЕТА</w:t>
      </w:r>
    </w:p>
    <w:p w:rsidR="00024B48" w:rsidRDefault="00024B48" w:rsidP="00024B48">
      <w:pPr>
        <w:jc w:val="center"/>
        <w:rPr>
          <w:b/>
          <w:sz w:val="28"/>
          <w:szCs w:val="28"/>
        </w:rPr>
      </w:pPr>
    </w:p>
    <w:p w:rsidR="00024B48" w:rsidRDefault="00024B48" w:rsidP="00024B48">
      <w:pPr>
        <w:jc w:val="center"/>
        <w:rPr>
          <w:b/>
          <w:sz w:val="28"/>
          <w:szCs w:val="28"/>
        </w:rPr>
      </w:pPr>
    </w:p>
    <w:p w:rsidR="00024B48" w:rsidRDefault="00024B48" w:rsidP="00024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24B48" w:rsidRDefault="00024B48" w:rsidP="00024B48">
      <w:pPr>
        <w:jc w:val="center"/>
        <w:rPr>
          <w:b/>
          <w:sz w:val="28"/>
          <w:szCs w:val="28"/>
        </w:rPr>
      </w:pPr>
    </w:p>
    <w:p w:rsidR="00024B48" w:rsidRDefault="00507289" w:rsidP="00024B48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F9174A">
        <w:rPr>
          <w:sz w:val="28"/>
          <w:szCs w:val="28"/>
        </w:rPr>
        <w:t>.12</w:t>
      </w:r>
      <w:r>
        <w:rPr>
          <w:sz w:val="28"/>
          <w:szCs w:val="28"/>
        </w:rPr>
        <w:t>.2020</w:t>
      </w:r>
      <w:r w:rsidR="00024B48">
        <w:rPr>
          <w:sz w:val="28"/>
          <w:szCs w:val="28"/>
        </w:rPr>
        <w:t xml:space="preserve">                                                                       </w:t>
      </w:r>
      <w:r w:rsidR="00A7510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№44</w:t>
      </w:r>
    </w:p>
    <w:p w:rsidR="00024B48" w:rsidRDefault="00024B48" w:rsidP="00024B4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5F70CB"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с.</w:t>
      </w:r>
      <w:r w:rsidR="00A7510C">
        <w:rPr>
          <w:sz w:val="28"/>
          <w:szCs w:val="28"/>
        </w:rPr>
        <w:t>Загорная</w:t>
      </w:r>
      <w:proofErr w:type="spellEnd"/>
      <w:r w:rsidR="00A7510C">
        <w:rPr>
          <w:sz w:val="28"/>
          <w:szCs w:val="28"/>
        </w:rPr>
        <w:t xml:space="preserve"> Селитьба</w:t>
      </w:r>
    </w:p>
    <w:p w:rsidR="00024B48" w:rsidRDefault="00024B48" w:rsidP="00024B4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06877" w:rsidRDefault="00A819B1" w:rsidP="0030687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нормы расхода</w:t>
      </w:r>
    </w:p>
    <w:p w:rsidR="00A819B1" w:rsidRDefault="00A819B1" w:rsidP="0030687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топлива </w:t>
      </w:r>
      <w:r w:rsidR="00507289">
        <w:rPr>
          <w:b/>
          <w:sz w:val="28"/>
          <w:szCs w:val="28"/>
        </w:rPr>
        <w:t>на 2020-2021</w:t>
      </w:r>
      <w:r w:rsidR="00F04089">
        <w:rPr>
          <w:b/>
          <w:sz w:val="28"/>
          <w:szCs w:val="28"/>
        </w:rPr>
        <w:t xml:space="preserve"> гг.</w:t>
      </w:r>
    </w:p>
    <w:p w:rsidR="00F04089" w:rsidRDefault="00F04089" w:rsidP="0030687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F04089" w:rsidRDefault="00F04089" w:rsidP="0030687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306877" w:rsidRPr="00D205EB" w:rsidRDefault="00A819B1" w:rsidP="00D205EB">
      <w:pPr>
        <w:ind w:firstLine="720"/>
        <w:jc w:val="both"/>
        <w:rPr>
          <w:sz w:val="28"/>
        </w:rPr>
      </w:pPr>
      <w:r>
        <w:rPr>
          <w:sz w:val="28"/>
        </w:rPr>
        <w:t xml:space="preserve"> На основании распоряжения Минтранса РФ от 14.03.2008 года №АМ 23-р» о введении в действие методических рекомендаций «Нормы расхода топлива и смазочных материалов на автомобильном транспорте»</w:t>
      </w:r>
      <w:r w:rsidR="00306877">
        <w:rPr>
          <w:b/>
          <w:sz w:val="28"/>
        </w:rPr>
        <w:t>:</w:t>
      </w:r>
    </w:p>
    <w:p w:rsidR="00306877" w:rsidRPr="005F70CB" w:rsidRDefault="00A819B1" w:rsidP="005F70CB">
      <w:pPr>
        <w:pStyle w:val="a7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Установить в администрации Загорно</w:t>
      </w:r>
      <w:r w:rsidR="00A7510C" w:rsidRPr="005F70CB">
        <w:rPr>
          <w:sz w:val="28"/>
        </w:rPr>
        <w:t>-Селитьбинского</w:t>
      </w:r>
      <w:r>
        <w:rPr>
          <w:sz w:val="28"/>
        </w:rPr>
        <w:t xml:space="preserve"> сельсовета следующие нормы расхода топлива по автомобильному тран</w:t>
      </w:r>
      <w:r w:rsidR="00F04089">
        <w:rPr>
          <w:sz w:val="28"/>
        </w:rPr>
        <w:t>спорту: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861"/>
        <w:gridCol w:w="1942"/>
        <w:gridCol w:w="1412"/>
        <w:gridCol w:w="2269"/>
        <w:gridCol w:w="2367"/>
      </w:tblGrid>
      <w:tr w:rsidR="00F04089" w:rsidTr="00F04089">
        <w:tc>
          <w:tcPr>
            <w:tcW w:w="0" w:type="auto"/>
          </w:tcPr>
          <w:p w:rsidR="00F04089" w:rsidRDefault="00F04089" w:rsidP="00F04089">
            <w:pPr>
              <w:jc w:val="both"/>
              <w:rPr>
                <w:sz w:val="28"/>
              </w:rPr>
            </w:pPr>
            <w:r>
              <w:rPr>
                <w:sz w:val="28"/>
              </w:rPr>
              <w:t>№п\п</w:t>
            </w:r>
          </w:p>
        </w:tc>
        <w:tc>
          <w:tcPr>
            <w:tcW w:w="0" w:type="auto"/>
          </w:tcPr>
          <w:p w:rsidR="00F04089" w:rsidRDefault="00F04089" w:rsidP="00F04089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Марка автомобиля</w:t>
            </w:r>
          </w:p>
          <w:p w:rsidR="00F04089" w:rsidRDefault="00F04089" w:rsidP="00F04089">
            <w:pPr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гос.номер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0" w:type="auto"/>
          </w:tcPr>
          <w:p w:rsidR="00F04089" w:rsidRDefault="00F04089" w:rsidP="00F04089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Год выпуска</w:t>
            </w:r>
          </w:p>
        </w:tc>
        <w:tc>
          <w:tcPr>
            <w:tcW w:w="0" w:type="auto"/>
          </w:tcPr>
          <w:p w:rsidR="00F04089" w:rsidRDefault="00F04089" w:rsidP="00F04089">
            <w:pPr>
              <w:jc w:val="both"/>
              <w:rPr>
                <w:sz w:val="28"/>
              </w:rPr>
            </w:pPr>
            <w:r>
              <w:rPr>
                <w:sz w:val="28"/>
              </w:rPr>
              <w:t>Летнее( с 1 мая по 31 октября)</w:t>
            </w:r>
          </w:p>
        </w:tc>
        <w:tc>
          <w:tcPr>
            <w:tcW w:w="0" w:type="auto"/>
          </w:tcPr>
          <w:p w:rsidR="00F04089" w:rsidRDefault="00F04089" w:rsidP="00F04089">
            <w:pPr>
              <w:jc w:val="both"/>
              <w:rPr>
                <w:sz w:val="28"/>
              </w:rPr>
            </w:pPr>
            <w:r>
              <w:rPr>
                <w:sz w:val="28"/>
              </w:rPr>
              <w:t>Зимние( с 1 ноября по 30 апреля)</w:t>
            </w:r>
          </w:p>
        </w:tc>
      </w:tr>
      <w:tr w:rsidR="00F04089" w:rsidTr="00F04089">
        <w:tc>
          <w:tcPr>
            <w:tcW w:w="0" w:type="auto"/>
          </w:tcPr>
          <w:p w:rsidR="00F04089" w:rsidRDefault="00F04089" w:rsidP="00F04089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0" w:type="auto"/>
          </w:tcPr>
          <w:p w:rsidR="00F04089" w:rsidRDefault="00F04089" w:rsidP="00F04089">
            <w:pPr>
              <w:jc w:val="both"/>
              <w:rPr>
                <w:sz w:val="28"/>
              </w:rPr>
            </w:pPr>
            <w:r>
              <w:rPr>
                <w:sz w:val="28"/>
              </w:rPr>
              <w:t>УАЗ 315195</w:t>
            </w:r>
          </w:p>
        </w:tc>
        <w:tc>
          <w:tcPr>
            <w:tcW w:w="0" w:type="auto"/>
          </w:tcPr>
          <w:p w:rsidR="00F04089" w:rsidRDefault="00F04089" w:rsidP="00F04089">
            <w:pPr>
              <w:jc w:val="both"/>
              <w:rPr>
                <w:sz w:val="28"/>
              </w:rPr>
            </w:pPr>
            <w:r>
              <w:rPr>
                <w:sz w:val="28"/>
              </w:rPr>
              <w:t>2004</w:t>
            </w:r>
          </w:p>
        </w:tc>
        <w:tc>
          <w:tcPr>
            <w:tcW w:w="0" w:type="auto"/>
          </w:tcPr>
          <w:p w:rsidR="00F04089" w:rsidRDefault="00F04089" w:rsidP="00F04089">
            <w:pPr>
              <w:jc w:val="both"/>
              <w:rPr>
                <w:sz w:val="28"/>
              </w:rPr>
            </w:pPr>
            <w:r>
              <w:rPr>
                <w:sz w:val="28"/>
              </w:rPr>
              <w:t>15.7</w:t>
            </w:r>
          </w:p>
        </w:tc>
        <w:tc>
          <w:tcPr>
            <w:tcW w:w="0" w:type="auto"/>
          </w:tcPr>
          <w:p w:rsidR="00F04089" w:rsidRDefault="00F04089" w:rsidP="00F04089">
            <w:pPr>
              <w:jc w:val="both"/>
              <w:rPr>
                <w:sz w:val="28"/>
              </w:rPr>
            </w:pPr>
            <w:r>
              <w:rPr>
                <w:sz w:val="28"/>
              </w:rPr>
              <w:t>18.1</w:t>
            </w:r>
          </w:p>
        </w:tc>
      </w:tr>
    </w:tbl>
    <w:p w:rsidR="005F70CB" w:rsidRPr="00F04089" w:rsidRDefault="005F70CB" w:rsidP="00F04089">
      <w:pPr>
        <w:ind w:left="720"/>
        <w:jc w:val="both"/>
        <w:rPr>
          <w:sz w:val="28"/>
        </w:rPr>
      </w:pPr>
    </w:p>
    <w:p w:rsidR="00306877" w:rsidRPr="005F70CB" w:rsidRDefault="00306877" w:rsidP="005F70CB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5F70CB">
        <w:rPr>
          <w:sz w:val="28"/>
          <w:szCs w:val="28"/>
        </w:rPr>
        <w:t xml:space="preserve">Контроль </w:t>
      </w:r>
      <w:r w:rsidR="005F70CB" w:rsidRPr="005F70CB">
        <w:rPr>
          <w:sz w:val="28"/>
          <w:szCs w:val="28"/>
        </w:rPr>
        <w:t>за исполнением</w:t>
      </w:r>
      <w:r w:rsidRPr="005F70CB">
        <w:rPr>
          <w:sz w:val="28"/>
          <w:szCs w:val="28"/>
        </w:rPr>
        <w:t xml:space="preserve"> настоящего </w:t>
      </w:r>
      <w:r w:rsidR="00024B48" w:rsidRPr="005F70CB">
        <w:rPr>
          <w:sz w:val="28"/>
          <w:szCs w:val="28"/>
        </w:rPr>
        <w:t xml:space="preserve">распоряжения </w:t>
      </w:r>
      <w:r w:rsidRPr="005F70CB">
        <w:rPr>
          <w:sz w:val="28"/>
          <w:szCs w:val="28"/>
        </w:rPr>
        <w:t xml:space="preserve">оставляю за </w:t>
      </w:r>
      <w:r w:rsidR="005F70CB" w:rsidRPr="005F70CB">
        <w:rPr>
          <w:sz w:val="28"/>
          <w:szCs w:val="28"/>
        </w:rPr>
        <w:t xml:space="preserve">   </w:t>
      </w:r>
    </w:p>
    <w:p w:rsidR="005F70CB" w:rsidRPr="005F70CB" w:rsidRDefault="005F70CB" w:rsidP="005F70CB">
      <w:pPr>
        <w:pStyle w:val="a7"/>
        <w:ind w:left="1080"/>
        <w:jc w:val="both"/>
        <w:rPr>
          <w:sz w:val="28"/>
        </w:rPr>
      </w:pPr>
      <w:r>
        <w:rPr>
          <w:sz w:val="28"/>
        </w:rPr>
        <w:t>собой.</w:t>
      </w:r>
    </w:p>
    <w:p w:rsidR="00306877" w:rsidRDefault="00306877" w:rsidP="00306877"/>
    <w:p w:rsidR="00024B48" w:rsidRDefault="00024B48" w:rsidP="00306877"/>
    <w:p w:rsidR="005F70CB" w:rsidRDefault="00F5073A" w:rsidP="003009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F70CB">
        <w:rPr>
          <w:sz w:val="28"/>
          <w:szCs w:val="28"/>
        </w:rPr>
        <w:t xml:space="preserve">  </w:t>
      </w:r>
      <w:proofErr w:type="gramStart"/>
      <w:r w:rsidR="00300987">
        <w:rPr>
          <w:sz w:val="28"/>
          <w:szCs w:val="28"/>
        </w:rPr>
        <w:t>Глава  сельсовета</w:t>
      </w:r>
      <w:bookmarkStart w:id="0" w:name="_GoBack"/>
      <w:bookmarkEnd w:id="0"/>
      <w:proofErr w:type="gramEnd"/>
      <w:r w:rsidR="005F70CB">
        <w:rPr>
          <w:sz w:val="28"/>
          <w:szCs w:val="28"/>
        </w:rPr>
        <w:t xml:space="preserve">                         </w:t>
      </w:r>
      <w:proofErr w:type="spellStart"/>
      <w:r w:rsidR="005F70CB">
        <w:rPr>
          <w:sz w:val="28"/>
          <w:szCs w:val="28"/>
        </w:rPr>
        <w:t>Н.И.Скобликова</w:t>
      </w:r>
      <w:proofErr w:type="spellEnd"/>
    </w:p>
    <w:p w:rsidR="00F5073A" w:rsidRDefault="00F5073A" w:rsidP="00F5073A">
      <w:pPr>
        <w:rPr>
          <w:sz w:val="28"/>
          <w:szCs w:val="28"/>
        </w:rPr>
      </w:pPr>
    </w:p>
    <w:sectPr w:rsidR="00F5073A" w:rsidSect="00713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1F1"/>
    <w:multiLevelType w:val="hybridMultilevel"/>
    <w:tmpl w:val="B8C4AD9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E3AC3"/>
    <w:multiLevelType w:val="multilevel"/>
    <w:tmpl w:val="2C30B352"/>
    <w:lvl w:ilvl="0">
      <w:start w:val="1"/>
      <w:numFmt w:val="upperRoman"/>
      <w:lvlText w:val="%1."/>
      <w:lvlJc w:val="right"/>
      <w:pPr>
        <w:ind w:left="740" w:hanging="360"/>
      </w:p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8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72" w:hanging="2160"/>
      </w:pPr>
      <w:rPr>
        <w:rFonts w:hint="default"/>
      </w:rPr>
    </w:lvl>
  </w:abstractNum>
  <w:abstractNum w:abstractNumId="2" w15:restartNumberingAfterBreak="0">
    <w:nsid w:val="2788344F"/>
    <w:multiLevelType w:val="hybridMultilevel"/>
    <w:tmpl w:val="A6F0B90A"/>
    <w:lvl w:ilvl="0" w:tplc="A6105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4B658E"/>
    <w:multiLevelType w:val="hybridMultilevel"/>
    <w:tmpl w:val="7416D562"/>
    <w:lvl w:ilvl="0" w:tplc="73AAAC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3CC6666"/>
    <w:multiLevelType w:val="multilevel"/>
    <w:tmpl w:val="454A7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33F500BA"/>
    <w:multiLevelType w:val="hybridMultilevel"/>
    <w:tmpl w:val="32E4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2B67689"/>
    <w:multiLevelType w:val="multilevel"/>
    <w:tmpl w:val="5E2C2A6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484F3539"/>
    <w:multiLevelType w:val="multilevel"/>
    <w:tmpl w:val="C2E2F45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2A06D43"/>
    <w:multiLevelType w:val="multilevel"/>
    <w:tmpl w:val="F1A83DE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14C3"/>
    <w:rsid w:val="00024B48"/>
    <w:rsid w:val="0007327B"/>
    <w:rsid w:val="000F1F57"/>
    <w:rsid w:val="001714D2"/>
    <w:rsid w:val="00225E48"/>
    <w:rsid w:val="002549DB"/>
    <w:rsid w:val="00262B43"/>
    <w:rsid w:val="002909DB"/>
    <w:rsid w:val="00300987"/>
    <w:rsid w:val="00306877"/>
    <w:rsid w:val="003E143E"/>
    <w:rsid w:val="00400C2E"/>
    <w:rsid w:val="00430828"/>
    <w:rsid w:val="0044332F"/>
    <w:rsid w:val="00485989"/>
    <w:rsid w:val="004A469A"/>
    <w:rsid w:val="00507289"/>
    <w:rsid w:val="005129F2"/>
    <w:rsid w:val="00541ED5"/>
    <w:rsid w:val="005F70CB"/>
    <w:rsid w:val="0061348E"/>
    <w:rsid w:val="0063096B"/>
    <w:rsid w:val="00632781"/>
    <w:rsid w:val="006A4512"/>
    <w:rsid w:val="006D6DF9"/>
    <w:rsid w:val="006E33AE"/>
    <w:rsid w:val="0071376A"/>
    <w:rsid w:val="007224B6"/>
    <w:rsid w:val="00723581"/>
    <w:rsid w:val="007B7BDB"/>
    <w:rsid w:val="00832BAA"/>
    <w:rsid w:val="00840B5F"/>
    <w:rsid w:val="008A20A7"/>
    <w:rsid w:val="00967E39"/>
    <w:rsid w:val="00994F80"/>
    <w:rsid w:val="00A02535"/>
    <w:rsid w:val="00A7510C"/>
    <w:rsid w:val="00A819B1"/>
    <w:rsid w:val="00A821A0"/>
    <w:rsid w:val="00B6693F"/>
    <w:rsid w:val="00BB511D"/>
    <w:rsid w:val="00C0256C"/>
    <w:rsid w:val="00C108CF"/>
    <w:rsid w:val="00C37728"/>
    <w:rsid w:val="00CD14C3"/>
    <w:rsid w:val="00D205EB"/>
    <w:rsid w:val="00D8163A"/>
    <w:rsid w:val="00DF5515"/>
    <w:rsid w:val="00E51944"/>
    <w:rsid w:val="00EA0ADF"/>
    <w:rsid w:val="00EE1E53"/>
    <w:rsid w:val="00F04089"/>
    <w:rsid w:val="00F04B78"/>
    <w:rsid w:val="00F41D6C"/>
    <w:rsid w:val="00F5073A"/>
    <w:rsid w:val="00F73992"/>
    <w:rsid w:val="00F9174A"/>
    <w:rsid w:val="00FA1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046C"/>
  <w15:docId w15:val="{F94231A6-BAB9-495A-8E0B-27ED402F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4C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14C3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4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CD14C3"/>
    <w:pPr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CD14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CD14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D1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5E4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semiHidden/>
    <w:unhideWhenUsed/>
    <w:rsid w:val="00F5073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5073A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E1E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Заголовок №1"/>
    <w:basedOn w:val="a0"/>
    <w:rsid w:val="00A025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a8">
    <w:name w:val="Основной текст_"/>
    <w:basedOn w:val="a0"/>
    <w:link w:val="3"/>
    <w:rsid w:val="0044332F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1pt">
    <w:name w:val="Основной текст + Полужирный;Интервал 1 pt"/>
    <w:basedOn w:val="a8"/>
    <w:rsid w:val="0044332F"/>
    <w:rPr>
      <w:rFonts w:ascii="Times New Roman" w:eastAsia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44332F"/>
    <w:pPr>
      <w:shd w:val="clear" w:color="auto" w:fill="FFFFFF"/>
      <w:spacing w:line="307" w:lineRule="exact"/>
      <w:ind w:hanging="560"/>
      <w:jc w:val="center"/>
    </w:pPr>
    <w:rPr>
      <w:spacing w:val="10"/>
      <w:sz w:val="23"/>
      <w:szCs w:val="23"/>
      <w:lang w:eastAsia="en-US"/>
    </w:rPr>
  </w:style>
  <w:style w:type="character" w:customStyle="1" w:styleId="30">
    <w:name w:val="Основной текст (3)_"/>
    <w:basedOn w:val="a0"/>
    <w:link w:val="31"/>
    <w:rsid w:val="0044332F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4332F"/>
    <w:pPr>
      <w:shd w:val="clear" w:color="auto" w:fill="FFFFFF"/>
      <w:spacing w:before="300" w:line="398" w:lineRule="exact"/>
    </w:pPr>
    <w:rPr>
      <w:spacing w:val="20"/>
      <w:sz w:val="23"/>
      <w:szCs w:val="23"/>
      <w:lang w:eastAsia="en-US"/>
    </w:rPr>
  </w:style>
  <w:style w:type="table" w:styleId="a9">
    <w:name w:val="Table Grid"/>
    <w:basedOn w:val="a1"/>
    <w:rsid w:val="0044332F"/>
    <w:pPr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">
    <w:name w:val="Основной текст2"/>
    <w:basedOn w:val="a"/>
    <w:rsid w:val="0044332F"/>
    <w:pPr>
      <w:shd w:val="clear" w:color="auto" w:fill="FFFFFF"/>
      <w:spacing w:line="298" w:lineRule="exact"/>
      <w:ind w:hanging="580"/>
    </w:pPr>
    <w:rPr>
      <w:color w:val="000000"/>
      <w:spacing w:val="20"/>
      <w:sz w:val="23"/>
      <w:szCs w:val="23"/>
    </w:rPr>
  </w:style>
  <w:style w:type="paragraph" w:customStyle="1" w:styleId="Default">
    <w:name w:val="Default"/>
    <w:rsid w:val="0044332F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......."/>
    <w:basedOn w:val="Default"/>
    <w:next w:val="Default"/>
    <w:rsid w:val="0044332F"/>
    <w:rPr>
      <w:color w:val="auto"/>
    </w:rPr>
  </w:style>
  <w:style w:type="paragraph" w:styleId="ab">
    <w:name w:val="Balloon Text"/>
    <w:basedOn w:val="a"/>
    <w:link w:val="ac"/>
    <w:uiPriority w:val="99"/>
    <w:semiHidden/>
    <w:unhideWhenUsed/>
    <w:rsid w:val="005F70C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F70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User</cp:lastModifiedBy>
  <cp:revision>33</cp:revision>
  <cp:lastPrinted>2020-12-24T01:58:00Z</cp:lastPrinted>
  <dcterms:created xsi:type="dcterms:W3CDTF">2015-10-09T06:23:00Z</dcterms:created>
  <dcterms:modified xsi:type="dcterms:W3CDTF">2020-12-24T01:59:00Z</dcterms:modified>
</cp:coreProperties>
</file>