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13" w:rsidRDefault="002C5813" w:rsidP="002C5813">
      <w:pPr>
        <w:jc w:val="center"/>
        <w:rPr>
          <w:snapToGrid w:val="0"/>
        </w:rPr>
      </w:pPr>
    </w:p>
    <w:p w:rsidR="002C5813" w:rsidRDefault="00505324" w:rsidP="002C5813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813" w:rsidRDefault="002C5813" w:rsidP="002C5813">
      <w:pPr>
        <w:pStyle w:val="ae"/>
        <w:rPr>
          <w:b w:val="0"/>
        </w:rPr>
      </w:pPr>
      <w:r>
        <w:rPr>
          <w:b w:val="0"/>
        </w:rPr>
        <w:t xml:space="preserve">АДМИНИСТРАЦИЯ ФЕРШАМПЕНУАЗСКОГО СЕЛЬСКОГО ПОСЕЛЕНИЯ НАГАЙБАКСКОГО МУНИЦИПАЛЬНОГО РАЙОНА </w:t>
      </w:r>
    </w:p>
    <w:p w:rsidR="002C5813" w:rsidRDefault="002C5813" w:rsidP="002C5813">
      <w:pPr>
        <w:pStyle w:val="ae"/>
        <w:rPr>
          <w:b w:val="0"/>
        </w:rPr>
      </w:pPr>
      <w:r>
        <w:rPr>
          <w:b w:val="0"/>
        </w:rPr>
        <w:t xml:space="preserve">ЧЕЛЯБИНСКОЙ ОБЛАСТИ </w:t>
      </w:r>
    </w:p>
    <w:p w:rsidR="002C5813" w:rsidRDefault="002C5813" w:rsidP="002C5813">
      <w:pPr>
        <w:pStyle w:val="ae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3"/>
      </w:tblGrid>
      <w:tr w:rsidR="002C5813" w:rsidTr="00810343">
        <w:trPr>
          <w:trHeight w:val="100"/>
        </w:trPr>
        <w:tc>
          <w:tcPr>
            <w:tcW w:w="989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C5813" w:rsidRDefault="002C5813" w:rsidP="00810343">
            <w:pPr>
              <w:rPr>
                <w:b/>
                <w:i/>
              </w:rPr>
            </w:pPr>
          </w:p>
        </w:tc>
      </w:tr>
    </w:tbl>
    <w:p w:rsidR="002C5813" w:rsidRDefault="002C5813" w:rsidP="002C5813">
      <w:pPr>
        <w:rPr>
          <w:b/>
          <w:i/>
        </w:rPr>
      </w:pPr>
      <w:r>
        <w:rPr>
          <w:b/>
          <w:i/>
        </w:rPr>
        <w:t xml:space="preserve"> </w:t>
      </w:r>
    </w:p>
    <w:p w:rsidR="002C5813" w:rsidRDefault="002C5813" w:rsidP="002C5813">
      <w:pPr>
        <w:rPr>
          <w:b/>
          <w:iCs/>
        </w:rPr>
      </w:pPr>
      <w:r>
        <w:rPr>
          <w:b/>
          <w:iCs/>
        </w:rPr>
        <w:t>от «</w:t>
      </w:r>
      <w:r w:rsidR="002415D2">
        <w:rPr>
          <w:b/>
          <w:iCs/>
        </w:rPr>
        <w:t xml:space="preserve"> </w:t>
      </w:r>
      <w:r w:rsidR="003B1346">
        <w:rPr>
          <w:b/>
          <w:iCs/>
        </w:rPr>
        <w:t>20</w:t>
      </w:r>
      <w:r w:rsidR="002415D2">
        <w:rPr>
          <w:b/>
          <w:iCs/>
        </w:rPr>
        <w:t xml:space="preserve">  </w:t>
      </w:r>
      <w:r>
        <w:rPr>
          <w:b/>
          <w:iCs/>
        </w:rPr>
        <w:t xml:space="preserve">» </w:t>
      </w:r>
      <w:r w:rsidR="002415D2">
        <w:rPr>
          <w:b/>
          <w:iCs/>
        </w:rPr>
        <w:t xml:space="preserve"> </w:t>
      </w:r>
      <w:r w:rsidR="003B1346">
        <w:rPr>
          <w:b/>
          <w:iCs/>
        </w:rPr>
        <w:t>12</w:t>
      </w:r>
      <w:r w:rsidR="002415D2">
        <w:rPr>
          <w:b/>
          <w:iCs/>
        </w:rPr>
        <w:t xml:space="preserve">          2017  г.  №</w:t>
      </w:r>
      <w:r w:rsidR="003B1346">
        <w:rPr>
          <w:b/>
          <w:iCs/>
        </w:rPr>
        <w:t>89/2</w:t>
      </w:r>
      <w:r w:rsidR="002415D2">
        <w:rPr>
          <w:b/>
          <w:iCs/>
        </w:rPr>
        <w:t xml:space="preserve"> </w:t>
      </w:r>
    </w:p>
    <w:p w:rsidR="002C5813" w:rsidRDefault="002C5813" w:rsidP="002C5813">
      <w:pPr>
        <w:rPr>
          <w:b/>
          <w:bCs/>
        </w:rPr>
      </w:pPr>
      <w:r>
        <w:rPr>
          <w:b/>
          <w:sz w:val="16"/>
        </w:rPr>
        <w:t>с. Фершампенуаз</w:t>
      </w:r>
      <w:r>
        <w:t xml:space="preserve">               </w:t>
      </w:r>
    </w:p>
    <w:p w:rsidR="00E9530F" w:rsidRDefault="00E9530F" w:rsidP="002C58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B66A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E9530F" w:rsidRDefault="00E9530F" w:rsidP="006B2C80">
      <w:pPr>
        <w:rPr>
          <w:sz w:val="22"/>
          <w:szCs w:val="22"/>
        </w:rPr>
      </w:pPr>
      <w:r w:rsidRPr="0059521C">
        <w:rPr>
          <w:sz w:val="22"/>
          <w:szCs w:val="22"/>
        </w:rPr>
        <w:t>Об утверждении муниципальной программы</w:t>
      </w:r>
    </w:p>
    <w:p w:rsidR="00E9530F" w:rsidRDefault="00E9530F" w:rsidP="00047D5F">
      <w:pPr>
        <w:ind w:hanging="540"/>
        <w:rPr>
          <w:bCs/>
          <w:sz w:val="24"/>
          <w:szCs w:val="24"/>
        </w:rPr>
      </w:pPr>
      <w:r w:rsidRPr="0059521C">
        <w:rPr>
          <w:sz w:val="22"/>
          <w:szCs w:val="22"/>
        </w:rPr>
        <w:t xml:space="preserve"> </w:t>
      </w:r>
      <w:r w:rsidRPr="00F90EAA">
        <w:rPr>
          <w:bCs/>
          <w:sz w:val="24"/>
          <w:szCs w:val="24"/>
        </w:rPr>
        <w:t>"Ремонт и содержание  автомобильных дорог</w:t>
      </w:r>
    </w:p>
    <w:p w:rsidR="00E9530F" w:rsidRDefault="00E9530F" w:rsidP="00047D5F">
      <w:pPr>
        <w:ind w:hanging="540"/>
        <w:rPr>
          <w:bCs/>
          <w:sz w:val="24"/>
          <w:szCs w:val="24"/>
        </w:rPr>
      </w:pPr>
      <w:r w:rsidRPr="00F90EAA">
        <w:rPr>
          <w:bCs/>
          <w:sz w:val="24"/>
          <w:szCs w:val="24"/>
        </w:rPr>
        <w:t xml:space="preserve"> общего пользования местного значения в </w:t>
      </w:r>
    </w:p>
    <w:p w:rsidR="00E9530F" w:rsidRDefault="00E9530F" w:rsidP="00047D5F">
      <w:pPr>
        <w:ind w:hanging="540"/>
        <w:rPr>
          <w:bCs/>
          <w:sz w:val="24"/>
          <w:szCs w:val="24"/>
        </w:rPr>
      </w:pPr>
      <w:r w:rsidRPr="00F90EAA">
        <w:rPr>
          <w:bCs/>
          <w:sz w:val="24"/>
          <w:szCs w:val="24"/>
        </w:rPr>
        <w:t>Нагайбакском муниципальном  районе</w:t>
      </w:r>
      <w:r w:rsidR="006D4079">
        <w:rPr>
          <w:bCs/>
          <w:sz w:val="24"/>
          <w:szCs w:val="24"/>
        </w:rPr>
        <w:t xml:space="preserve"> Челябинской области</w:t>
      </w:r>
    </w:p>
    <w:p w:rsidR="002C5813" w:rsidRDefault="00E9530F" w:rsidP="00047D5F">
      <w:pPr>
        <w:ind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</w:t>
      </w:r>
      <w:r w:rsidRPr="00F90EAA">
        <w:rPr>
          <w:bCs/>
          <w:sz w:val="24"/>
          <w:szCs w:val="24"/>
        </w:rPr>
        <w:t xml:space="preserve"> территории  </w:t>
      </w:r>
      <w:r w:rsidR="002C5813">
        <w:rPr>
          <w:bCs/>
          <w:sz w:val="24"/>
          <w:szCs w:val="24"/>
        </w:rPr>
        <w:t xml:space="preserve">Фершампенуазского </w:t>
      </w:r>
      <w:r w:rsidRPr="00F90EAA">
        <w:rPr>
          <w:bCs/>
          <w:sz w:val="24"/>
          <w:szCs w:val="24"/>
        </w:rPr>
        <w:t xml:space="preserve">сельского </w:t>
      </w:r>
    </w:p>
    <w:p w:rsidR="00E9530F" w:rsidRPr="00F90EAA" w:rsidRDefault="00E9530F" w:rsidP="00047D5F">
      <w:pPr>
        <w:ind w:hanging="540"/>
        <w:rPr>
          <w:bCs/>
          <w:sz w:val="24"/>
          <w:szCs w:val="24"/>
        </w:rPr>
      </w:pPr>
      <w:r w:rsidRPr="00F90EAA">
        <w:rPr>
          <w:bCs/>
          <w:sz w:val="24"/>
          <w:szCs w:val="24"/>
        </w:rPr>
        <w:t xml:space="preserve">поселения на </w:t>
      </w:r>
      <w:smartTag w:uri="urn:schemas-microsoft-com:office:smarttags" w:element="metricconverter">
        <w:smartTagPr>
          <w:attr w:name="ProductID" w:val="2018 г"/>
        </w:smartTagPr>
        <w:r w:rsidRPr="00F90EAA">
          <w:rPr>
            <w:bCs/>
            <w:sz w:val="24"/>
            <w:szCs w:val="24"/>
          </w:rPr>
          <w:t>2018 г</w:t>
        </w:r>
      </w:smartTag>
      <w:r w:rsidRPr="00F90EAA">
        <w:rPr>
          <w:bCs/>
          <w:sz w:val="24"/>
          <w:szCs w:val="24"/>
        </w:rPr>
        <w:t>."</w:t>
      </w:r>
    </w:p>
    <w:p w:rsidR="00E9530F" w:rsidRDefault="00E9530F" w:rsidP="006B2C80">
      <w:pPr>
        <w:rPr>
          <w:color w:val="000000"/>
          <w:sz w:val="28"/>
          <w:szCs w:val="28"/>
        </w:rPr>
      </w:pPr>
    </w:p>
    <w:p w:rsidR="00E9530F" w:rsidRPr="002C5813" w:rsidRDefault="00E9530F" w:rsidP="006B2C80">
      <w:pPr>
        <w:rPr>
          <w:color w:val="000000"/>
          <w:sz w:val="28"/>
          <w:szCs w:val="28"/>
        </w:rPr>
      </w:pP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</w:t>
      </w:r>
      <w:r w:rsidR="00A61964">
        <w:rPr>
          <w:color w:val="000000"/>
          <w:sz w:val="28"/>
          <w:szCs w:val="28"/>
        </w:rPr>
        <w:t>оссий</w:t>
      </w:r>
      <w:r w:rsidR="00A61964">
        <w:rPr>
          <w:color w:val="000000"/>
          <w:sz w:val="28"/>
          <w:szCs w:val="28"/>
        </w:rPr>
        <w:softHyphen/>
        <w:t xml:space="preserve">ской Федерации", Уставом </w:t>
      </w:r>
      <w:r w:rsidR="002C5813">
        <w:rPr>
          <w:color w:val="000000"/>
          <w:sz w:val="28"/>
          <w:szCs w:val="28"/>
        </w:rPr>
        <w:t xml:space="preserve">Фершампенуазского </w:t>
      </w:r>
      <w:r>
        <w:rPr>
          <w:color w:val="000000"/>
          <w:sz w:val="28"/>
          <w:szCs w:val="28"/>
        </w:rPr>
        <w:t xml:space="preserve">сельского  поселения, администрация </w:t>
      </w:r>
    </w:p>
    <w:p w:rsidR="00E9530F" w:rsidRDefault="00E9530F" w:rsidP="006B2C80">
      <w:pPr>
        <w:rPr>
          <w:color w:val="000000"/>
          <w:sz w:val="28"/>
          <w:szCs w:val="28"/>
        </w:rPr>
      </w:pPr>
    </w:p>
    <w:p w:rsidR="00E9530F" w:rsidRDefault="00E9530F" w:rsidP="006B2C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9530F" w:rsidRDefault="00E9530F" w:rsidP="006B2C80">
      <w:pPr>
        <w:rPr>
          <w:sz w:val="28"/>
          <w:szCs w:val="28"/>
        </w:rPr>
      </w:pPr>
    </w:p>
    <w:p w:rsidR="00E9530F" w:rsidRPr="00047D5F" w:rsidRDefault="00E9530F" w:rsidP="00047D5F">
      <w:pPr>
        <w:ind w:left="360"/>
        <w:rPr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Pr="006B2C80">
        <w:rPr>
          <w:spacing w:val="-1"/>
          <w:sz w:val="28"/>
          <w:szCs w:val="28"/>
        </w:rPr>
        <w:t xml:space="preserve">Утвердить муниципальную программу </w:t>
      </w:r>
      <w:r>
        <w:rPr>
          <w:bCs/>
          <w:sz w:val="28"/>
          <w:szCs w:val="28"/>
        </w:rPr>
        <w:t>"</w:t>
      </w:r>
      <w:r w:rsidRPr="00047D5F">
        <w:rPr>
          <w:bCs/>
          <w:sz w:val="28"/>
          <w:szCs w:val="28"/>
        </w:rPr>
        <w:t xml:space="preserve">Ремонт и содержание  автомобильных </w:t>
      </w:r>
      <w:r>
        <w:rPr>
          <w:bCs/>
          <w:sz w:val="28"/>
          <w:szCs w:val="28"/>
        </w:rPr>
        <w:t xml:space="preserve"> </w:t>
      </w:r>
      <w:r w:rsidRPr="00047D5F">
        <w:rPr>
          <w:bCs/>
          <w:sz w:val="28"/>
          <w:szCs w:val="28"/>
        </w:rPr>
        <w:t xml:space="preserve">дорог общего пользования местного значения в Нагайбакском муниципальном  районе на территории  </w:t>
      </w:r>
      <w:r w:rsidR="002C5813">
        <w:rPr>
          <w:bCs/>
          <w:sz w:val="28"/>
          <w:szCs w:val="28"/>
        </w:rPr>
        <w:t xml:space="preserve">Фершампенуазского </w:t>
      </w:r>
      <w:r w:rsidRPr="00047D5F">
        <w:rPr>
          <w:bCs/>
          <w:sz w:val="28"/>
          <w:szCs w:val="28"/>
        </w:rPr>
        <w:t xml:space="preserve">сельского поселения </w:t>
      </w:r>
      <w:r w:rsidRPr="00047D5F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 w:rsidRPr="00047D5F">
          <w:rPr>
            <w:sz w:val="28"/>
            <w:szCs w:val="28"/>
          </w:rPr>
          <w:t>2018 г</w:t>
        </w:r>
      </w:smartTag>
      <w:r w:rsidRPr="00047D5F">
        <w:rPr>
          <w:sz w:val="28"/>
          <w:szCs w:val="28"/>
        </w:rPr>
        <w:t>."</w:t>
      </w:r>
    </w:p>
    <w:p w:rsidR="00E9530F" w:rsidRDefault="00E9530F" w:rsidP="00047D5F">
      <w:pPr>
        <w:pStyle w:val="a8"/>
        <w:ind w:left="360"/>
        <w:rPr>
          <w:rStyle w:val="t2"/>
          <w:sz w:val="28"/>
          <w:szCs w:val="28"/>
        </w:rPr>
      </w:pPr>
      <w:r>
        <w:rPr>
          <w:rStyle w:val="t1"/>
          <w:sz w:val="28"/>
          <w:szCs w:val="28"/>
        </w:rPr>
        <w:t>2.</w:t>
      </w:r>
      <w:r w:rsidRPr="00795EFC">
        <w:rPr>
          <w:rStyle w:val="t1"/>
          <w:sz w:val="28"/>
          <w:szCs w:val="28"/>
        </w:rPr>
        <w:t xml:space="preserve">Опубликовать (обнародовать) настоящее </w:t>
      </w:r>
      <w:r w:rsidRPr="00795EFC">
        <w:rPr>
          <w:rStyle w:val="t2"/>
          <w:sz w:val="28"/>
          <w:szCs w:val="28"/>
        </w:rPr>
        <w:t>постановление в Сборнике нормативных правовых актов  и разместить на официальном сайте админи</w:t>
      </w:r>
      <w:r>
        <w:rPr>
          <w:rStyle w:val="t2"/>
          <w:sz w:val="28"/>
          <w:szCs w:val="28"/>
        </w:rPr>
        <w:softHyphen/>
      </w:r>
      <w:r w:rsidRPr="00795EFC">
        <w:rPr>
          <w:rStyle w:val="t2"/>
          <w:sz w:val="28"/>
          <w:szCs w:val="28"/>
        </w:rPr>
        <w:t xml:space="preserve">страции </w:t>
      </w:r>
      <w:r>
        <w:rPr>
          <w:rStyle w:val="t2"/>
          <w:sz w:val="28"/>
          <w:szCs w:val="28"/>
        </w:rPr>
        <w:t>Нагайбакского</w:t>
      </w:r>
      <w:r w:rsidRPr="00795EFC">
        <w:rPr>
          <w:rStyle w:val="t2"/>
          <w:sz w:val="28"/>
          <w:szCs w:val="28"/>
        </w:rPr>
        <w:t xml:space="preserve"> муниципального района  в сети Интернет.</w:t>
      </w:r>
    </w:p>
    <w:p w:rsidR="00E9530F" w:rsidRDefault="00E9530F" w:rsidP="00047D5F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795EFC">
        <w:rPr>
          <w:sz w:val="28"/>
          <w:szCs w:val="28"/>
        </w:rPr>
        <w:t>Контроль за исполнением настоящего постановления оставляю за со</w:t>
      </w:r>
      <w:r>
        <w:rPr>
          <w:sz w:val="28"/>
          <w:szCs w:val="28"/>
        </w:rPr>
        <w:softHyphen/>
      </w:r>
      <w:r w:rsidRPr="00795EFC">
        <w:rPr>
          <w:sz w:val="28"/>
          <w:szCs w:val="28"/>
        </w:rPr>
        <w:t>бой.</w:t>
      </w:r>
    </w:p>
    <w:p w:rsidR="00E9530F" w:rsidRPr="00795EFC" w:rsidRDefault="00E9530F" w:rsidP="00047D5F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795EF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9530F" w:rsidRDefault="00E9530F" w:rsidP="00795EFC">
      <w:pPr>
        <w:pStyle w:val="a9"/>
        <w:jc w:val="both"/>
        <w:rPr>
          <w:sz w:val="28"/>
          <w:szCs w:val="28"/>
        </w:rPr>
      </w:pPr>
    </w:p>
    <w:p w:rsidR="00E9530F" w:rsidRPr="00DD3DFA" w:rsidRDefault="00E9530F" w:rsidP="00795EFC">
      <w:pPr>
        <w:pStyle w:val="a9"/>
        <w:jc w:val="both"/>
        <w:rPr>
          <w:sz w:val="28"/>
          <w:szCs w:val="28"/>
        </w:rPr>
      </w:pPr>
    </w:p>
    <w:p w:rsidR="00E9530F" w:rsidRDefault="00E9530F" w:rsidP="00795EFC">
      <w:pPr>
        <w:pStyle w:val="a9"/>
        <w:jc w:val="both"/>
        <w:rPr>
          <w:sz w:val="28"/>
          <w:szCs w:val="28"/>
        </w:rPr>
      </w:pPr>
    </w:p>
    <w:p w:rsidR="00E9530F" w:rsidRPr="00DD3DFA" w:rsidRDefault="00E9530F" w:rsidP="00795E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D3DFA">
        <w:rPr>
          <w:sz w:val="28"/>
          <w:szCs w:val="28"/>
        </w:rPr>
        <w:t xml:space="preserve">поселения </w:t>
      </w:r>
      <w:r w:rsidRPr="00DD3DFA">
        <w:rPr>
          <w:sz w:val="28"/>
          <w:szCs w:val="28"/>
        </w:rPr>
        <w:tab/>
      </w:r>
      <w:r w:rsidRPr="00DD3DFA">
        <w:rPr>
          <w:sz w:val="28"/>
          <w:szCs w:val="28"/>
        </w:rPr>
        <w:tab/>
      </w:r>
      <w:r w:rsidRPr="00DD3DFA">
        <w:rPr>
          <w:sz w:val="28"/>
          <w:szCs w:val="28"/>
        </w:rPr>
        <w:tab/>
      </w:r>
      <w:r w:rsidRPr="00DD3DFA">
        <w:rPr>
          <w:sz w:val="28"/>
          <w:szCs w:val="28"/>
        </w:rPr>
        <w:tab/>
      </w:r>
      <w:r w:rsidRPr="00DD3DFA">
        <w:rPr>
          <w:sz w:val="28"/>
          <w:szCs w:val="28"/>
        </w:rPr>
        <w:tab/>
      </w:r>
      <w:r w:rsidRPr="00DD3DFA">
        <w:rPr>
          <w:sz w:val="28"/>
          <w:szCs w:val="28"/>
        </w:rPr>
        <w:tab/>
      </w:r>
      <w:r w:rsidR="002C5813">
        <w:rPr>
          <w:sz w:val="28"/>
          <w:szCs w:val="28"/>
        </w:rPr>
        <w:t>Е.Я.Шукшин</w:t>
      </w:r>
    </w:p>
    <w:p w:rsidR="00E9530F" w:rsidRDefault="00E9530F" w:rsidP="00795EFC">
      <w:pPr>
        <w:rPr>
          <w:sz w:val="24"/>
          <w:szCs w:val="24"/>
        </w:rPr>
        <w:sectPr w:rsidR="00E9530F" w:rsidSect="002B66AC">
          <w:headerReference w:type="default" r:id="rId8"/>
          <w:footerReference w:type="default" r:id="rId9"/>
          <w:pgSz w:w="11906" w:h="16838"/>
          <w:pgMar w:top="720" w:right="720" w:bottom="720" w:left="1701" w:header="709" w:footer="709" w:gutter="0"/>
          <w:cols w:space="720"/>
          <w:titlePg/>
          <w:docGrid w:linePitch="272"/>
        </w:sectPr>
      </w:pPr>
    </w:p>
    <w:p w:rsidR="00E9530F" w:rsidRPr="009A71B7" w:rsidRDefault="00E9530F" w:rsidP="00795E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УТВЕРЖДЕНА</w:t>
      </w:r>
    </w:p>
    <w:p w:rsidR="00E9530F" w:rsidRPr="009A71B7" w:rsidRDefault="00E9530F" w:rsidP="002C5813">
      <w:pPr>
        <w:ind w:left="5664"/>
        <w:rPr>
          <w:sz w:val="28"/>
          <w:szCs w:val="28"/>
        </w:rPr>
      </w:pPr>
      <w:r w:rsidRPr="009A71B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="002C5813">
        <w:rPr>
          <w:sz w:val="28"/>
          <w:szCs w:val="28"/>
        </w:rPr>
        <w:t xml:space="preserve">Постановлением </w:t>
      </w:r>
      <w:r w:rsidR="00A61964">
        <w:rPr>
          <w:sz w:val="28"/>
          <w:szCs w:val="28"/>
        </w:rPr>
        <w:t>г</w:t>
      </w:r>
      <w:r>
        <w:rPr>
          <w:sz w:val="28"/>
          <w:szCs w:val="28"/>
        </w:rPr>
        <w:t xml:space="preserve">лавы                                 </w:t>
      </w:r>
      <w:r w:rsidR="002C5813">
        <w:rPr>
          <w:sz w:val="28"/>
          <w:szCs w:val="28"/>
        </w:rPr>
        <w:t xml:space="preserve">Фершампенуазского </w:t>
      </w:r>
      <w:r>
        <w:rPr>
          <w:sz w:val="28"/>
          <w:szCs w:val="28"/>
        </w:rPr>
        <w:t xml:space="preserve">сельского </w:t>
      </w:r>
      <w:r w:rsidRPr="009A71B7">
        <w:rPr>
          <w:sz w:val="28"/>
          <w:szCs w:val="28"/>
        </w:rPr>
        <w:t xml:space="preserve"> поселения </w:t>
      </w:r>
    </w:p>
    <w:p w:rsidR="00E9530F" w:rsidRPr="008B0371" w:rsidRDefault="00E9530F" w:rsidP="00795EFC">
      <w:pPr>
        <w:rPr>
          <w:sz w:val="28"/>
          <w:szCs w:val="28"/>
        </w:rPr>
      </w:pPr>
      <w:r w:rsidRPr="009A71B7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от                     №   </w:t>
      </w:r>
    </w:p>
    <w:p w:rsidR="00E9530F" w:rsidRDefault="00E9530F" w:rsidP="006B2C80">
      <w:pPr>
        <w:tabs>
          <w:tab w:val="left" w:pos="5660"/>
        </w:tabs>
        <w:spacing w:line="360" w:lineRule="auto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 xml:space="preserve">     </w:t>
      </w:r>
    </w:p>
    <w:p w:rsidR="00E9530F" w:rsidRDefault="00E9530F" w:rsidP="006B2C80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530F" w:rsidRDefault="00E9530F" w:rsidP="006B2C80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530F" w:rsidRDefault="00E9530F" w:rsidP="006B2C80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530F" w:rsidRDefault="00E9530F" w:rsidP="006B2C80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530F" w:rsidRDefault="00E9530F" w:rsidP="006B2C80">
      <w:pPr>
        <w:tabs>
          <w:tab w:val="left" w:pos="566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530F" w:rsidRPr="00A3028B" w:rsidRDefault="00E9530F" w:rsidP="006B2C80">
      <w:pPr>
        <w:tabs>
          <w:tab w:val="left" w:pos="5660"/>
        </w:tabs>
        <w:spacing w:line="360" w:lineRule="auto"/>
        <w:jc w:val="center"/>
        <w:rPr>
          <w:b/>
          <w:bCs/>
          <w:sz w:val="52"/>
          <w:szCs w:val="52"/>
        </w:rPr>
      </w:pPr>
      <w:r w:rsidRPr="00A3028B">
        <w:rPr>
          <w:b/>
          <w:bCs/>
          <w:sz w:val="52"/>
          <w:szCs w:val="52"/>
        </w:rPr>
        <w:t>Муниципальная  программа</w:t>
      </w:r>
    </w:p>
    <w:p w:rsidR="00E9530F" w:rsidRDefault="00E9530F" w:rsidP="006B2C80">
      <w:pPr>
        <w:ind w:firstLin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"Ремонт и содержание  автомобильных дорог общего пользования местного значения в Нагайбакском муниципальном  районе Челябинской области на</w:t>
      </w:r>
      <w:r w:rsidRPr="00987AA2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</w:t>
      </w:r>
      <w:r w:rsidR="002C5813">
        <w:rPr>
          <w:b/>
          <w:bCs/>
          <w:sz w:val="28"/>
          <w:szCs w:val="28"/>
        </w:rPr>
        <w:t xml:space="preserve">Фершампенуазского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E9530F" w:rsidRPr="00987AA2" w:rsidRDefault="00E9530F" w:rsidP="006B2C80">
      <w:pPr>
        <w:ind w:firstLine="480"/>
        <w:jc w:val="center"/>
        <w:rPr>
          <w:b/>
          <w:bCs/>
          <w:sz w:val="28"/>
          <w:szCs w:val="28"/>
        </w:rPr>
      </w:pPr>
      <w:r w:rsidRPr="00987AA2">
        <w:rPr>
          <w:b/>
          <w:bCs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sz w:val="28"/>
            <w:szCs w:val="28"/>
          </w:rPr>
          <w:t>2018 г</w:t>
        </w:r>
      </w:smartTag>
      <w:r>
        <w:rPr>
          <w:b/>
          <w:bCs/>
          <w:sz w:val="28"/>
          <w:szCs w:val="28"/>
        </w:rPr>
        <w:t>."</w:t>
      </w: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</w:p>
    <w:p w:rsidR="00E9530F" w:rsidRDefault="00E9530F" w:rsidP="006B2C8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9530F" w:rsidRDefault="00E9530F" w:rsidP="006B2C8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6379"/>
      </w:tblGrid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Наименование про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6379" w:type="dxa"/>
          </w:tcPr>
          <w:p w:rsidR="00E9530F" w:rsidRPr="00F90EAA" w:rsidRDefault="00E9530F" w:rsidP="00F90EAA">
            <w:pPr>
              <w:ind w:firstLine="480"/>
              <w:jc w:val="center"/>
              <w:rPr>
                <w:bCs/>
                <w:sz w:val="24"/>
                <w:szCs w:val="24"/>
              </w:rPr>
            </w:pPr>
            <w:r w:rsidRPr="00F90EAA">
              <w:rPr>
                <w:bCs/>
                <w:sz w:val="24"/>
                <w:szCs w:val="24"/>
              </w:rPr>
              <w:t>"Ремонт и содержание  автомобильных дорог общего пользования местного значения в Нагайбакском муниципальном  районе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D4079">
              <w:rPr>
                <w:bCs/>
                <w:sz w:val="24"/>
                <w:szCs w:val="24"/>
              </w:rPr>
              <w:t xml:space="preserve">Челябинской области </w:t>
            </w:r>
            <w:r>
              <w:rPr>
                <w:bCs/>
                <w:sz w:val="24"/>
                <w:szCs w:val="24"/>
              </w:rPr>
              <w:t>на</w:t>
            </w:r>
            <w:r w:rsidRPr="00F90EAA">
              <w:rPr>
                <w:bCs/>
                <w:sz w:val="24"/>
                <w:szCs w:val="24"/>
              </w:rPr>
              <w:t xml:space="preserve"> территории  </w:t>
            </w:r>
            <w:r w:rsidR="002C5813">
              <w:rPr>
                <w:bCs/>
                <w:sz w:val="24"/>
                <w:szCs w:val="24"/>
              </w:rPr>
              <w:t xml:space="preserve">Фершампенуазского </w:t>
            </w:r>
            <w:r w:rsidRPr="00F90EAA">
              <w:rPr>
                <w:bCs/>
                <w:sz w:val="24"/>
                <w:szCs w:val="24"/>
              </w:rPr>
              <w:t xml:space="preserve">сельского поселения </w:t>
            </w:r>
          </w:p>
          <w:p w:rsidR="00E9530F" w:rsidRPr="00F90EAA" w:rsidRDefault="00E9530F" w:rsidP="00F90EAA">
            <w:pPr>
              <w:ind w:firstLine="480"/>
              <w:jc w:val="center"/>
              <w:rPr>
                <w:bCs/>
                <w:sz w:val="24"/>
                <w:szCs w:val="24"/>
              </w:rPr>
            </w:pPr>
            <w:r w:rsidRPr="00F90EAA">
              <w:rPr>
                <w:bCs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90EAA">
                <w:rPr>
                  <w:bCs/>
                  <w:sz w:val="24"/>
                  <w:szCs w:val="24"/>
                </w:rPr>
                <w:t>2018 г</w:t>
              </w:r>
            </w:smartTag>
            <w:r w:rsidRPr="00F90EAA">
              <w:rPr>
                <w:bCs/>
                <w:sz w:val="24"/>
                <w:szCs w:val="24"/>
              </w:rPr>
              <w:t>."</w:t>
            </w:r>
          </w:p>
          <w:p w:rsidR="00E9530F" w:rsidRPr="00F90EAA" w:rsidRDefault="00E9530F" w:rsidP="00F90EAA">
            <w:pPr>
              <w:jc w:val="center"/>
              <w:rPr>
                <w:sz w:val="24"/>
                <w:szCs w:val="24"/>
              </w:rPr>
            </w:pPr>
          </w:p>
          <w:p w:rsidR="00E9530F" w:rsidRPr="00F90EAA" w:rsidRDefault="00E9530F" w:rsidP="00F90EAA">
            <w:pPr>
              <w:jc w:val="center"/>
              <w:rPr>
                <w:sz w:val="24"/>
                <w:szCs w:val="24"/>
              </w:rPr>
            </w:pPr>
          </w:p>
          <w:p w:rsidR="00E9530F" w:rsidRDefault="00E9530F" w:rsidP="00F90EAA">
            <w:pPr>
              <w:jc w:val="center"/>
              <w:rPr>
                <w:sz w:val="28"/>
                <w:szCs w:val="28"/>
              </w:rPr>
            </w:pPr>
          </w:p>
          <w:p w:rsidR="00E9530F" w:rsidRPr="00795EFC" w:rsidRDefault="00E9530F" w:rsidP="00B22FCF">
            <w:pPr>
              <w:rPr>
                <w:bCs/>
                <w:sz w:val="24"/>
                <w:szCs w:val="24"/>
              </w:rPr>
            </w:pP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Основание для разра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ботки программы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- Федеральный зак</w:t>
            </w:r>
            <w:r>
              <w:rPr>
                <w:sz w:val="24"/>
                <w:szCs w:val="24"/>
              </w:rPr>
              <w:t>он от 06.10.2003 года № 131-ФЗ "</w:t>
            </w:r>
            <w:r w:rsidRPr="00795EFC">
              <w:rPr>
                <w:sz w:val="24"/>
                <w:szCs w:val="24"/>
              </w:rPr>
              <w:t>Об об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щих принципах организации местного самоуп</w:t>
            </w:r>
            <w:r>
              <w:rPr>
                <w:sz w:val="24"/>
                <w:szCs w:val="24"/>
              </w:rPr>
              <w:t>равления в Российской Федерации"</w:t>
            </w:r>
            <w:r w:rsidRPr="00795EFC">
              <w:rPr>
                <w:sz w:val="24"/>
                <w:szCs w:val="24"/>
              </w:rPr>
              <w:t>;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 xml:space="preserve">- Федеральным законом </w:t>
            </w:r>
            <w:r>
              <w:rPr>
                <w:sz w:val="24"/>
                <w:szCs w:val="24"/>
              </w:rPr>
              <w:t>от 8 ноября 2007 года № 257-ФЗ "</w:t>
            </w:r>
            <w:r w:rsidRPr="00795EFC">
              <w:rPr>
                <w:sz w:val="24"/>
                <w:szCs w:val="24"/>
              </w:rPr>
              <w:t>Об автомобильных дорогах и дорожной деятельности в Российской Федерации и о внесении изменений в отдель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ные законодатель</w:t>
            </w:r>
            <w:r>
              <w:rPr>
                <w:sz w:val="24"/>
                <w:szCs w:val="24"/>
              </w:rPr>
              <w:t>ные акты в Российской Федерации"</w:t>
            </w:r>
            <w:r w:rsidRPr="00795EFC">
              <w:rPr>
                <w:sz w:val="24"/>
                <w:szCs w:val="24"/>
              </w:rPr>
              <w:t>;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Устав</w:t>
            </w:r>
            <w:r w:rsidR="00A61964">
              <w:rPr>
                <w:sz w:val="24"/>
                <w:szCs w:val="24"/>
              </w:rPr>
              <w:t xml:space="preserve">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5EFC">
              <w:rPr>
                <w:sz w:val="24"/>
                <w:szCs w:val="24"/>
              </w:rPr>
              <w:t>.</w:t>
            </w:r>
          </w:p>
          <w:p w:rsidR="00E9530F" w:rsidRPr="00795EFC" w:rsidRDefault="00E9530F" w:rsidP="00A6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- Неудовлетворительное техническое состояние дорожных покрытий проезжей части автомобильных до</w:t>
            </w:r>
            <w:r>
              <w:rPr>
                <w:sz w:val="24"/>
                <w:szCs w:val="24"/>
              </w:rPr>
              <w:t xml:space="preserve">рог общего пользования местного </w:t>
            </w:r>
            <w:r w:rsidRPr="00795EFC">
              <w:rPr>
                <w:sz w:val="24"/>
                <w:szCs w:val="24"/>
              </w:rPr>
              <w:t xml:space="preserve">значения   находящихся </w:t>
            </w:r>
            <w:r>
              <w:rPr>
                <w:sz w:val="24"/>
                <w:szCs w:val="24"/>
              </w:rPr>
              <w:t xml:space="preserve">в  границах населённых пунктов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Заказчик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E9530F" w:rsidRPr="00795EFC" w:rsidRDefault="00E9530F" w:rsidP="00A6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5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Нагайбакского района Челябинской области</w:t>
            </w:r>
            <w:r w:rsidRPr="00795EFC">
              <w:rPr>
                <w:sz w:val="24"/>
                <w:szCs w:val="24"/>
              </w:rPr>
              <w:t xml:space="preserve"> (да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лее – Администрация).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Исполнитель Про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 xml:space="preserve">граммы </w:t>
            </w:r>
          </w:p>
        </w:tc>
        <w:tc>
          <w:tcPr>
            <w:tcW w:w="6379" w:type="dxa"/>
          </w:tcPr>
          <w:p w:rsidR="00E9530F" w:rsidRPr="00795EFC" w:rsidRDefault="00E9530F" w:rsidP="00A6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5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Нагайбакского района Челябинской области</w:t>
            </w:r>
            <w:r w:rsidRPr="00795EFC">
              <w:rPr>
                <w:sz w:val="24"/>
                <w:szCs w:val="24"/>
              </w:rPr>
              <w:t xml:space="preserve"> (да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лее – Администрация).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Разработчик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E9530F" w:rsidRPr="00795EFC" w:rsidRDefault="00E9530F" w:rsidP="00A6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5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Нагайбакского района Челябинской области</w:t>
            </w:r>
            <w:r w:rsidRPr="00795EFC">
              <w:rPr>
                <w:sz w:val="24"/>
                <w:szCs w:val="24"/>
              </w:rPr>
              <w:t xml:space="preserve"> (да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лее – Администрация).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Цель и задачи про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6379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95EFC">
              <w:rPr>
                <w:i/>
                <w:sz w:val="24"/>
                <w:szCs w:val="24"/>
              </w:rPr>
              <w:t xml:space="preserve">Цели Программы: 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1. Обеспечение сохранности автомобильных дорог общего пользования местного значения, находящихся в</w:t>
            </w:r>
            <w:r>
              <w:rPr>
                <w:sz w:val="24"/>
                <w:szCs w:val="24"/>
              </w:rPr>
              <w:t xml:space="preserve">   границах населённых пунктов 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sz w:val="24"/>
                <w:szCs w:val="24"/>
              </w:rPr>
              <w:t>сельского поселения.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2. Увеличение срока службы дорожных покрытий, соору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жений.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3. Улучшение технического состояния автомобильных до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рог общего пользования местного значения находящихся в  границах населённых пунктов сельского поселения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 xml:space="preserve"> 4.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95EFC">
              <w:rPr>
                <w:sz w:val="24"/>
                <w:szCs w:val="24"/>
              </w:rPr>
              <w:t>Снижение себестоимости содержани</w:t>
            </w:r>
            <w:r>
              <w:rPr>
                <w:sz w:val="24"/>
                <w:szCs w:val="24"/>
              </w:rPr>
              <w:t>я муниципальных</w:t>
            </w:r>
            <w:r w:rsidRPr="00795EFC">
              <w:rPr>
                <w:sz w:val="24"/>
                <w:szCs w:val="24"/>
              </w:rPr>
              <w:t xml:space="preserve"> автомобильных  дорог и улиц.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Приведение в нормативное </w:t>
            </w:r>
            <w:r w:rsidRPr="00795E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остояние муниципальных </w:t>
            </w:r>
            <w:r w:rsidRPr="00795EFC">
              <w:rPr>
                <w:sz w:val="24"/>
                <w:szCs w:val="24"/>
              </w:rPr>
              <w:t>автомобильных дорог и улиц.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lastRenderedPageBreak/>
              <w:t>7. Создание благоприятных условий пребывания жителей поселения.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i/>
                <w:sz w:val="24"/>
                <w:szCs w:val="24"/>
              </w:rPr>
              <w:t>Задачи Программы</w:t>
            </w:r>
            <w:r w:rsidRPr="00795EFC">
              <w:rPr>
                <w:sz w:val="24"/>
                <w:szCs w:val="24"/>
              </w:rPr>
              <w:t xml:space="preserve">: 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1. Ремонт существующей сети автомобильных дорог об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щего пользования местного значения, в том числе и улично-дорожной сети, улучшение их транспортно-эксплу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атационного состояния для обеспечения безопасности до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рожного движения.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2. Развитие дорожного хозяйства.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3. Развитие автомобильного транспорта.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</w:t>
            </w:r>
            <w:r w:rsidRPr="00795EFC">
              <w:rPr>
                <w:b/>
                <w:sz w:val="24"/>
                <w:szCs w:val="24"/>
              </w:rPr>
              <w:t xml:space="preserve">основных  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6379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 xml:space="preserve">1. Формирование  нормативной  базы для проведения работ по ремонту муниципальных автомобильных дорог и улиц </w:t>
            </w:r>
            <w:r w:rsidR="00994ACF">
              <w:rPr>
                <w:sz w:val="24"/>
                <w:szCs w:val="24"/>
              </w:rPr>
              <w:t>Фершампенуазского</w:t>
            </w:r>
            <w:r>
              <w:rPr>
                <w:sz w:val="24"/>
                <w:szCs w:val="24"/>
              </w:rPr>
              <w:t xml:space="preserve"> </w:t>
            </w:r>
            <w:r w:rsidRPr="00795EFC">
              <w:rPr>
                <w:sz w:val="24"/>
                <w:szCs w:val="24"/>
              </w:rPr>
              <w:t>сельского поселения 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2. Содержание автомобильных дорог общего пользования местного значения, улично-дорожной  сети поселения.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3. Привлечение   бюджетных  финансовых ресурсов  для реализации программы.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4. Поэтапный ремонт автомобильных дорог общего поль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зования местного значения, улично-дорожной сети, в том числе ремонт дворовых территорий многоквартирных до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мов и проездов к ним.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795EFC">
              <w:rPr>
                <w:sz w:val="24"/>
                <w:szCs w:val="24"/>
              </w:rPr>
              <w:t>Разработка и экспертиза проектно-сметной документа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ции.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Основные целевые ин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дикаторы и показатели Программы </w:t>
            </w:r>
          </w:p>
        </w:tc>
        <w:tc>
          <w:tcPr>
            <w:tcW w:w="6379" w:type="dxa"/>
          </w:tcPr>
          <w:p w:rsidR="00E9530F" w:rsidRPr="00795EFC" w:rsidRDefault="00E9530F" w:rsidP="00512023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Основными целевыми показателями Программы являются:</w:t>
            </w:r>
          </w:p>
          <w:p w:rsidR="00E9530F" w:rsidRPr="00795EFC" w:rsidRDefault="00E9530F" w:rsidP="00512023">
            <w:pPr>
              <w:pStyle w:val="ConsPlusNonformat"/>
              <w:widowControl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-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в том числе с твердым покрытием;</w:t>
            </w:r>
          </w:p>
          <w:p w:rsidR="00E9530F" w:rsidRPr="00795EFC" w:rsidRDefault="00E9530F" w:rsidP="00482447">
            <w:pPr>
              <w:pStyle w:val="ConsPlusNonformat"/>
              <w:widowControl/>
              <w:spacing w:line="232" w:lineRule="auto"/>
              <w:jc w:val="both"/>
              <w:rPr>
                <w:sz w:val="24"/>
                <w:szCs w:val="24"/>
              </w:rPr>
            </w:pP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значения, соответствующих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ным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ованиям к транспортно-эксплуата</w:t>
            </w: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ционным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95EFC">
              <w:rPr>
                <w:rFonts w:ascii="Times New Roman" w:hAnsi="Times New Roman" w:cs="Times New Roman"/>
                <w:sz w:val="24"/>
                <w:szCs w:val="24"/>
              </w:rPr>
              <w:t>зателям.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Сроки реализации про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6379" w:type="dxa"/>
          </w:tcPr>
          <w:p w:rsidR="00E9530F" w:rsidRPr="00795EFC" w:rsidRDefault="00E9530F" w:rsidP="00B22F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95EFC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8</w:t>
              </w:r>
              <w:r w:rsidRPr="00795EFC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Объемы и источники финансирования про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6379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ъем финансирования программы из </w:t>
            </w:r>
            <w:r w:rsidRPr="00795EFC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Нагайбакского муниципального района</w:t>
            </w:r>
            <w:r w:rsidRPr="00795EFC">
              <w:rPr>
                <w:sz w:val="24"/>
                <w:szCs w:val="24"/>
              </w:rPr>
              <w:t xml:space="preserve"> составляет</w:t>
            </w:r>
            <w:r>
              <w:rPr>
                <w:sz w:val="24"/>
                <w:szCs w:val="24"/>
              </w:rPr>
              <w:t xml:space="preserve"> </w:t>
            </w:r>
            <w:r w:rsidRPr="00795EFC">
              <w:rPr>
                <w:sz w:val="24"/>
                <w:szCs w:val="24"/>
              </w:rPr>
              <w:t>:</w:t>
            </w:r>
          </w:p>
          <w:p w:rsidR="00E9530F" w:rsidRPr="00765439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2018 год – </w:t>
            </w:r>
            <w:r w:rsidR="006D4079">
              <w:rPr>
                <w:sz w:val="24"/>
                <w:szCs w:val="24"/>
              </w:rPr>
              <w:t>6165,036</w:t>
            </w:r>
            <w:r w:rsidRPr="00765439">
              <w:rPr>
                <w:sz w:val="24"/>
                <w:szCs w:val="24"/>
              </w:rPr>
              <w:t xml:space="preserve"> тыс. руб.;</w:t>
            </w:r>
          </w:p>
          <w:p w:rsidR="00E9530F" w:rsidRPr="00795EFC" w:rsidRDefault="00E9530F" w:rsidP="002B66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95EFC">
              <w:rPr>
                <w:bCs/>
                <w:i/>
                <w:sz w:val="24"/>
                <w:szCs w:val="24"/>
              </w:rPr>
              <w:t xml:space="preserve">Объемы средств </w:t>
            </w:r>
            <w:r w:rsidR="002B66AC">
              <w:rPr>
                <w:bCs/>
                <w:i/>
                <w:sz w:val="24"/>
                <w:szCs w:val="24"/>
              </w:rPr>
              <w:t>районно</w:t>
            </w:r>
            <w:r w:rsidRPr="00795EFC">
              <w:rPr>
                <w:bCs/>
                <w:i/>
                <w:sz w:val="24"/>
                <w:szCs w:val="24"/>
              </w:rPr>
              <w:t>го  бюджета для финансирования Программы носят прогнозный характер и подлежат еже</w:t>
            </w:r>
            <w:r>
              <w:rPr>
                <w:bCs/>
                <w:i/>
                <w:sz w:val="24"/>
                <w:szCs w:val="24"/>
              </w:rPr>
              <w:softHyphen/>
            </w:r>
            <w:r w:rsidRPr="00795EFC">
              <w:rPr>
                <w:bCs/>
                <w:i/>
                <w:sz w:val="24"/>
                <w:szCs w:val="24"/>
              </w:rPr>
              <w:t>годной корректировке.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795EFC">
              <w:rPr>
                <w:b/>
                <w:sz w:val="24"/>
                <w:szCs w:val="24"/>
              </w:rPr>
              <w:t>Ожидаемые резуль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таты реализации про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6379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1. Повышение качества муниципальных дорог и улиц му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ниципального образования.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2. Повышение жизненного и культурного уровня населе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ния  путем удовлетворения  спроса на автомобильные пе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ревозки.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3. Создание безопасных условий для движения и снижение аварийности на дорогах муниципального образования.</w:t>
            </w:r>
          </w:p>
          <w:p w:rsidR="00E9530F" w:rsidRPr="00795EFC" w:rsidRDefault="00E9530F" w:rsidP="005120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4. Приведение дорог местного значения и улично-дорож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ной сети в состояние, обеспечивающее внешнее благо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>устройство муниципального образования.</w:t>
            </w:r>
          </w:p>
        </w:tc>
      </w:tr>
      <w:tr w:rsidR="00E9530F" w:rsidRPr="00DC3CCC" w:rsidTr="00795EFC">
        <w:tc>
          <w:tcPr>
            <w:tcW w:w="2835" w:type="dxa"/>
          </w:tcPr>
          <w:p w:rsidR="00E9530F" w:rsidRPr="00795EFC" w:rsidRDefault="00E9530F" w:rsidP="00512023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организации контроля за </w:t>
            </w:r>
            <w:r w:rsidRPr="00795EFC">
              <w:rPr>
                <w:b/>
                <w:sz w:val="24"/>
                <w:szCs w:val="24"/>
              </w:rPr>
              <w:t>выполне</w:t>
            </w:r>
            <w:r>
              <w:rPr>
                <w:b/>
                <w:sz w:val="24"/>
                <w:szCs w:val="24"/>
              </w:rPr>
              <w:softHyphen/>
            </w:r>
            <w:r w:rsidRPr="00795EFC">
              <w:rPr>
                <w:b/>
                <w:sz w:val="24"/>
                <w:szCs w:val="24"/>
              </w:rPr>
              <w:t>нием программы</w:t>
            </w:r>
          </w:p>
        </w:tc>
        <w:tc>
          <w:tcPr>
            <w:tcW w:w="6379" w:type="dxa"/>
          </w:tcPr>
          <w:p w:rsidR="00E9530F" w:rsidRPr="00795EFC" w:rsidRDefault="00E9530F" w:rsidP="00A61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EFC">
              <w:rPr>
                <w:sz w:val="24"/>
                <w:szCs w:val="24"/>
              </w:rPr>
              <w:t>Финансовый контроль хода реализации программы осу</w:t>
            </w:r>
            <w:r>
              <w:rPr>
                <w:sz w:val="24"/>
                <w:szCs w:val="24"/>
              </w:rPr>
              <w:softHyphen/>
            </w:r>
            <w:r w:rsidRPr="00795EFC">
              <w:rPr>
                <w:sz w:val="24"/>
                <w:szCs w:val="24"/>
              </w:rPr>
              <w:t xml:space="preserve">ществляет </w:t>
            </w:r>
            <w:r>
              <w:rPr>
                <w:sz w:val="24"/>
                <w:szCs w:val="24"/>
              </w:rPr>
              <w:t xml:space="preserve">Администрация </w:t>
            </w:r>
            <w:r w:rsidR="00A61964">
              <w:rPr>
                <w:sz w:val="24"/>
                <w:szCs w:val="24"/>
              </w:rPr>
              <w:t xml:space="preserve"> </w:t>
            </w:r>
            <w:r w:rsidR="002C5813">
              <w:rPr>
                <w:sz w:val="24"/>
                <w:szCs w:val="24"/>
              </w:rPr>
              <w:t xml:space="preserve">Фершампенуазского </w:t>
            </w:r>
            <w:r w:rsidR="00A61964">
              <w:rPr>
                <w:sz w:val="24"/>
                <w:szCs w:val="24"/>
              </w:rPr>
              <w:t>с</w:t>
            </w:r>
            <w:r w:rsidRPr="00795EFC">
              <w:rPr>
                <w:sz w:val="24"/>
                <w:szCs w:val="24"/>
              </w:rPr>
              <w:t xml:space="preserve">ельского поселения </w:t>
            </w:r>
          </w:p>
        </w:tc>
      </w:tr>
    </w:tbl>
    <w:p w:rsidR="00E9530F" w:rsidRDefault="00E9530F" w:rsidP="006B2C80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30F" w:rsidRPr="00CE0972" w:rsidRDefault="00E9530F" w:rsidP="0025354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CE097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проблемы и обоснование необходимости ее решения</w:t>
      </w:r>
      <w:r w:rsidRPr="00CE0972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программными методами</w:t>
      </w:r>
    </w:p>
    <w:p w:rsidR="00E9530F" w:rsidRPr="00BC2FDF" w:rsidRDefault="00E9530F" w:rsidP="006B2C80">
      <w:pPr>
        <w:pStyle w:val="ConsPlusNonformat"/>
        <w:widowControl/>
        <w:ind w:left="394"/>
        <w:rPr>
          <w:rFonts w:ascii="Times New Roman" w:hAnsi="Times New Roman" w:cs="Times New Roman"/>
          <w:b/>
          <w:color w:val="252519"/>
          <w:sz w:val="16"/>
          <w:szCs w:val="16"/>
        </w:rPr>
      </w:pP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Автомобильные дороги являются важнейшей составной часть транспорт</w:t>
      </w:r>
      <w:r w:rsidRPr="005275B4">
        <w:rPr>
          <w:color w:val="000000"/>
          <w:sz w:val="28"/>
          <w:szCs w:val="28"/>
        </w:rPr>
        <w:softHyphen/>
        <w:t xml:space="preserve">ной сети </w:t>
      </w:r>
      <w:r w:rsidR="002C5813">
        <w:rPr>
          <w:color w:val="000000"/>
          <w:sz w:val="28"/>
          <w:szCs w:val="28"/>
        </w:rPr>
        <w:t xml:space="preserve">Фершампенуазского </w:t>
      </w:r>
      <w:r w:rsidRPr="005275B4">
        <w:rPr>
          <w:color w:val="000000"/>
          <w:sz w:val="28"/>
          <w:szCs w:val="28"/>
        </w:rPr>
        <w:t>сельского поселения . От уровня развития сети ав</w:t>
      </w:r>
      <w:r w:rsidRPr="005275B4">
        <w:rPr>
          <w:color w:val="000000"/>
          <w:sz w:val="28"/>
          <w:szCs w:val="28"/>
        </w:rPr>
        <w:softHyphen/>
        <w:t>томобильных дорог во многом зависит решение задач достижения устойчи</w:t>
      </w:r>
      <w:r w:rsidRPr="005275B4">
        <w:rPr>
          <w:color w:val="000000"/>
          <w:sz w:val="28"/>
          <w:szCs w:val="28"/>
        </w:rPr>
        <w:softHyphen/>
        <w:t>вого экономического роста, повышения конкурентоспособности местных производителей и улучшения качества жизни населения.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В отличии от других видов транспорта автомобильный – наиболее до</w:t>
      </w:r>
      <w:r w:rsidRPr="005275B4">
        <w:rPr>
          <w:color w:val="000000"/>
          <w:sz w:val="28"/>
          <w:szCs w:val="28"/>
        </w:rPr>
        <w:softHyphen/>
        <w:t>ступный для всех вид транспорта, а его неотъемлемый элемент- автомобиль</w:t>
      </w:r>
      <w:r w:rsidRPr="005275B4">
        <w:rPr>
          <w:color w:val="000000"/>
          <w:sz w:val="28"/>
          <w:szCs w:val="28"/>
        </w:rPr>
        <w:softHyphen/>
        <w:t>ная дорога – доступен абсолютно всем гражданам, водителям и пассажирам транспортных средств и пешеходам.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Как и любой товар, автомобильная дорога обладает определёнными по</w:t>
      </w:r>
      <w:r w:rsidRPr="005275B4">
        <w:rPr>
          <w:color w:val="000000"/>
          <w:sz w:val="28"/>
          <w:szCs w:val="28"/>
        </w:rPr>
        <w:softHyphen/>
        <w:t>требительскими свойствами, а именно: удобство и комфортность передвиже</w:t>
      </w:r>
      <w:r w:rsidRPr="005275B4">
        <w:rPr>
          <w:color w:val="000000"/>
          <w:sz w:val="28"/>
          <w:szCs w:val="28"/>
        </w:rPr>
        <w:softHyphen/>
        <w:t>ния, скорость передвижения, пропускная способность, безопасность движе</w:t>
      </w:r>
      <w:r w:rsidRPr="005275B4">
        <w:rPr>
          <w:color w:val="000000"/>
          <w:sz w:val="28"/>
          <w:szCs w:val="28"/>
        </w:rPr>
        <w:softHyphen/>
        <w:t>ния, экономичность движения, долговечность, стоимость содержания, эколо</w:t>
      </w:r>
      <w:r w:rsidRPr="005275B4">
        <w:rPr>
          <w:color w:val="000000"/>
          <w:sz w:val="28"/>
          <w:szCs w:val="28"/>
        </w:rPr>
        <w:softHyphen/>
        <w:t>гическая безопасность.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 xml:space="preserve">Одним из направлений деятельности органов местного самоуправления </w:t>
      </w:r>
      <w:r w:rsidR="00994ACF">
        <w:rPr>
          <w:color w:val="000000"/>
          <w:sz w:val="28"/>
          <w:szCs w:val="28"/>
        </w:rPr>
        <w:t>Фершампенуазского</w:t>
      </w:r>
      <w:r w:rsidRPr="005275B4">
        <w:rPr>
          <w:color w:val="000000"/>
          <w:sz w:val="28"/>
          <w:szCs w:val="28"/>
        </w:rPr>
        <w:t xml:space="preserve"> сельского поселения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</w:t>
      </w:r>
      <w:r w:rsidRPr="005275B4">
        <w:rPr>
          <w:color w:val="000000"/>
          <w:sz w:val="28"/>
          <w:szCs w:val="28"/>
        </w:rPr>
        <w:softHyphen/>
        <w:t>ствами при ограниченных финансовых ресурсах.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Показателями улучшения состояния дорожной сети являются: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снижение текущих издержек, в первую очередь для пользователей авто</w:t>
      </w:r>
      <w:r w:rsidRPr="005275B4">
        <w:rPr>
          <w:color w:val="000000"/>
          <w:sz w:val="28"/>
          <w:szCs w:val="28"/>
        </w:rPr>
        <w:softHyphen/>
        <w:t>мобильных дорог;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стимулирования общего экономического развития прилегающих терри</w:t>
      </w:r>
      <w:r w:rsidRPr="005275B4">
        <w:rPr>
          <w:color w:val="000000"/>
          <w:sz w:val="28"/>
          <w:szCs w:val="28"/>
        </w:rPr>
        <w:softHyphen/>
        <w:t>торий;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снижение числа дорожно-транспортных происшествий и нанесённого материального ущерба;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повышение комфорта и удобства поездок.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В целом улучшение "дорожных условий" приводит: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к сокращению времени на перевозки груза и пассажиров,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к снижению стоимости перевозок, (за счёт сокращения расхода на ГСМ, снижению износа транспортных средств),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повышению транспортной доступности,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- сокращению дорожно-транспортных происшествий,  улучшению эколо</w:t>
      </w:r>
      <w:r w:rsidRPr="005275B4">
        <w:rPr>
          <w:color w:val="000000"/>
          <w:sz w:val="28"/>
          <w:szCs w:val="28"/>
        </w:rPr>
        <w:softHyphen/>
        <w:t>гической ситуации.</w:t>
      </w:r>
    </w:p>
    <w:p w:rsidR="00E9530F" w:rsidRPr="005275B4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Таким образом, "дорожные условия" оказывают влияние на все важные показатели экономического развития сельского поселения.</w:t>
      </w:r>
    </w:p>
    <w:p w:rsidR="00E9530F" w:rsidRDefault="00E9530F" w:rsidP="005275B4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 xml:space="preserve">Сеть автомобильных дорог обеспечивает мобильность населения и доступ к материальным ресурсам, позволяет расширить </w:t>
      </w:r>
      <w:r w:rsidRPr="005275B4">
        <w:rPr>
          <w:color w:val="000000"/>
          <w:sz w:val="28"/>
          <w:szCs w:val="28"/>
        </w:rPr>
        <w:lastRenderedPageBreak/>
        <w:t>производственные возмож</w:t>
      </w:r>
      <w:r w:rsidRPr="005275B4">
        <w:rPr>
          <w:color w:val="000000"/>
          <w:sz w:val="28"/>
          <w:szCs w:val="28"/>
        </w:rPr>
        <w:softHyphen/>
        <w:t>ности экономики за счёт снижения издержек и затрат на перевозки.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Транспортно-эксплуатационное состояние сети дорог общего пользова</w:t>
      </w:r>
      <w:r w:rsidRPr="005275B4">
        <w:rPr>
          <w:color w:val="000000"/>
          <w:sz w:val="28"/>
          <w:szCs w:val="28"/>
        </w:rPr>
        <w:softHyphen/>
        <w:t>ния из-за хронического недофинансирования находится в неудовлетвори</w:t>
      </w:r>
      <w:r w:rsidRPr="005275B4">
        <w:rPr>
          <w:color w:val="000000"/>
          <w:sz w:val="28"/>
          <w:szCs w:val="28"/>
        </w:rPr>
        <w:softHyphen/>
        <w:t>тельном состоянии. Техническое состояние части дорог поселения по своим параметрам (радиусы кривых в плане, ширина земляного полотна и проезжей части, тип покрытия и т.д.) не соответствуют возрастающим транспортным потокам.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Автомобильные дороги подвержены влиянию окружающей среды, хозяй</w:t>
      </w:r>
      <w:r w:rsidRPr="005275B4">
        <w:rPr>
          <w:color w:val="000000"/>
          <w:sz w:val="28"/>
          <w:szCs w:val="28"/>
        </w:rPr>
        <w:softHyphen/>
        <w:t>ственной деятельности человека и постоянному воздействию транспортных средств, в результате чего меняется технико-эксплуатационное состояние до</w:t>
      </w:r>
      <w:r w:rsidRPr="005275B4">
        <w:rPr>
          <w:color w:val="000000"/>
          <w:sz w:val="28"/>
          <w:szCs w:val="28"/>
        </w:rPr>
        <w:softHyphen/>
        <w:t>рог. Для их соответствия нормативным требованиям необходимо выполнение различных видов дорожных работ по содержанию, ремонту, капитальному ремонту, реконструкции и строительству.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Состояние сети дорог определяется своевременностью, полнотой и каче</w:t>
      </w:r>
      <w:r w:rsidRPr="005275B4">
        <w:rPr>
          <w:color w:val="000000"/>
          <w:sz w:val="28"/>
          <w:szCs w:val="28"/>
        </w:rPr>
        <w:softHyphen/>
        <w:t>ством выполнения работ по содержанию,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Достижение целей и задач эффективно только в рамках программы, чётко определяющей приоритеты развития и основные направления финансирова</w:t>
      </w:r>
      <w:r w:rsidRPr="005275B4">
        <w:rPr>
          <w:color w:val="000000"/>
          <w:sz w:val="28"/>
          <w:szCs w:val="28"/>
        </w:rPr>
        <w:softHyphen/>
        <w:t>ния. Применение программно-целевого метода позволяет обеспечить опти</w:t>
      </w:r>
      <w:r w:rsidRPr="005275B4">
        <w:rPr>
          <w:color w:val="000000"/>
          <w:sz w:val="28"/>
          <w:szCs w:val="28"/>
        </w:rPr>
        <w:softHyphen/>
        <w:t>мальное решение проблемы с координацией усилий подрядных организаций и органов местного самоуправления.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Организация дорожной деятельности без целенаправленного объединения мероприятий в программу, без единого комплекса мероприятий, направлен</w:t>
      </w:r>
      <w:r w:rsidRPr="005275B4">
        <w:rPr>
          <w:color w:val="000000"/>
          <w:sz w:val="28"/>
          <w:szCs w:val="28"/>
        </w:rPr>
        <w:softHyphen/>
        <w:t>ных на достижение конкретных целей, не позволит выполнить задачи по раз</w:t>
      </w:r>
      <w:r w:rsidRPr="005275B4">
        <w:rPr>
          <w:color w:val="000000"/>
          <w:sz w:val="28"/>
          <w:szCs w:val="28"/>
        </w:rPr>
        <w:softHyphen/>
        <w:t>витию дорожного хозяйства и повышению его технического уровня.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Текущее планирование основано на деятельности по реализации годовых мероприятий (текущих бюджетов), что не позволит определить приоритеты развития отрасли, а также выстроить долгосрочную стратегию. Данный вари</w:t>
      </w:r>
      <w:r w:rsidRPr="005275B4">
        <w:rPr>
          <w:color w:val="000000"/>
          <w:sz w:val="28"/>
          <w:szCs w:val="28"/>
        </w:rPr>
        <w:softHyphen/>
        <w:t>ант позволяет решать только текущие проблемы в ущерб достижению стра</w:t>
      </w:r>
      <w:r w:rsidRPr="005275B4">
        <w:rPr>
          <w:color w:val="000000"/>
          <w:sz w:val="28"/>
          <w:szCs w:val="28"/>
        </w:rPr>
        <w:softHyphen/>
        <w:t>тегических целей, стоящих перед дорожным хозяйством поселения.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Долгосрочное планирование основано на формировании комплексной программы развития дорожного хозяйства.</w:t>
      </w:r>
    </w:p>
    <w:p w:rsidR="00E9530F" w:rsidRPr="005275B4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>Данный вариант позволяет использовать с наибольшей эффективностью финансовые ресурсы при чётко определённых приоритетах развития дорож</w:t>
      </w:r>
      <w:r w:rsidRPr="005275B4">
        <w:rPr>
          <w:color w:val="000000"/>
          <w:sz w:val="28"/>
          <w:szCs w:val="28"/>
        </w:rPr>
        <w:softHyphen/>
        <w:t>ного хозяйства.</w:t>
      </w:r>
      <w:bookmarkStart w:id="0" w:name="_GoBack"/>
      <w:bookmarkEnd w:id="0"/>
    </w:p>
    <w:p w:rsidR="00E9530F" w:rsidRPr="00AB2D91" w:rsidRDefault="00E9530F" w:rsidP="007E07C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275B4">
        <w:rPr>
          <w:color w:val="000000"/>
          <w:sz w:val="28"/>
          <w:szCs w:val="28"/>
        </w:rPr>
        <w:t xml:space="preserve">Необходимость разработки Программы обусловлена инвестиционным циклом реализации дорожных проектов </w:t>
      </w:r>
      <w:r w:rsidRPr="005275B4">
        <w:rPr>
          <w:color w:val="000000"/>
          <w:sz w:val="28"/>
          <w:szCs w:val="28"/>
        </w:rPr>
        <w:lastRenderedPageBreak/>
        <w:t>длительностью 3-5 лет, что требует увеличение периода планирования инвестиций как минимум до трёх лет.</w:t>
      </w:r>
    </w:p>
    <w:p w:rsidR="00E9530F" w:rsidRPr="00AB2D91" w:rsidRDefault="00E9530F" w:rsidP="007E07C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30F" w:rsidRPr="00AB2D91" w:rsidRDefault="00E9530F" w:rsidP="006B5A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AB2D91">
        <w:rPr>
          <w:b/>
          <w:color w:val="000000"/>
          <w:sz w:val="28"/>
          <w:szCs w:val="28"/>
        </w:rPr>
        <w:t>Основные цели и задачи Программы</w:t>
      </w:r>
      <w:r>
        <w:rPr>
          <w:b/>
          <w:color w:val="000000"/>
          <w:sz w:val="28"/>
          <w:szCs w:val="28"/>
        </w:rPr>
        <w:t>, срок ее реализации</w:t>
      </w:r>
    </w:p>
    <w:p w:rsidR="00E9530F" w:rsidRPr="00BC2FDF" w:rsidRDefault="00E9530F" w:rsidP="00BC2FDF">
      <w:pPr>
        <w:rPr>
          <w:rFonts w:ascii="Tahoma" w:hAnsi="Tahoma" w:cs="Tahoma"/>
          <w:color w:val="252519"/>
          <w:sz w:val="16"/>
          <w:szCs w:val="16"/>
        </w:rPr>
      </w:pPr>
    </w:p>
    <w:p w:rsidR="00E9530F" w:rsidRDefault="00E9530F" w:rsidP="00BC2FDF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Целью  Программы является: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создание благоприятных условий пребывания жител</w:t>
      </w:r>
      <w:r>
        <w:rPr>
          <w:color w:val="000000"/>
          <w:sz w:val="28"/>
          <w:szCs w:val="28"/>
        </w:rPr>
        <w:t xml:space="preserve">ей муниципального образования; 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создание безопасных условий для движения на автодорогах и улицах населенных пункт</w:t>
      </w:r>
      <w:r>
        <w:rPr>
          <w:color w:val="000000"/>
          <w:sz w:val="28"/>
          <w:szCs w:val="28"/>
        </w:rPr>
        <w:t xml:space="preserve">ов муниципального образования; 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обеспечить сохранность автомобильных дорог общего пользования, находящихся в границах населённых пунктов</w:t>
      </w:r>
      <w:r>
        <w:rPr>
          <w:color w:val="000000"/>
          <w:sz w:val="28"/>
          <w:szCs w:val="28"/>
        </w:rPr>
        <w:t xml:space="preserve"> </w:t>
      </w:r>
      <w:r w:rsidR="002C5813">
        <w:rPr>
          <w:color w:val="000000"/>
          <w:sz w:val="28"/>
          <w:szCs w:val="28"/>
        </w:rPr>
        <w:t xml:space="preserve">Фершампенуазского </w:t>
      </w:r>
      <w:r>
        <w:rPr>
          <w:color w:val="000000"/>
          <w:sz w:val="28"/>
          <w:szCs w:val="28"/>
        </w:rPr>
        <w:t>сельского поселения ;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увеличить срок службы</w:t>
      </w:r>
      <w:r>
        <w:rPr>
          <w:color w:val="000000"/>
          <w:sz w:val="28"/>
          <w:szCs w:val="28"/>
        </w:rPr>
        <w:t xml:space="preserve"> дорожных покрытий, сооружений;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улучшить техническое состояние автомобильных дорог общего пользо</w:t>
      </w:r>
      <w:r>
        <w:rPr>
          <w:color w:val="000000"/>
          <w:sz w:val="28"/>
          <w:szCs w:val="28"/>
        </w:rPr>
        <w:softHyphen/>
      </w:r>
      <w:r w:rsidRPr="00AB2D91">
        <w:rPr>
          <w:color w:val="000000"/>
          <w:sz w:val="28"/>
          <w:szCs w:val="28"/>
        </w:rPr>
        <w:t>вания местного значения находящихся в границ</w:t>
      </w:r>
      <w:r>
        <w:rPr>
          <w:color w:val="000000"/>
          <w:sz w:val="28"/>
          <w:szCs w:val="28"/>
        </w:rPr>
        <w:t>ах населённых пунктов;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снизить себестоимость содержания муниципаль</w:t>
      </w:r>
      <w:r>
        <w:rPr>
          <w:color w:val="000000"/>
          <w:sz w:val="28"/>
          <w:szCs w:val="28"/>
        </w:rPr>
        <w:t>ных автомобильных до</w:t>
      </w:r>
      <w:r>
        <w:rPr>
          <w:color w:val="000000"/>
          <w:sz w:val="28"/>
          <w:szCs w:val="28"/>
        </w:rPr>
        <w:softHyphen/>
        <w:t>рог и улиц;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- привести в нормативное состояние муниципальные автомобильные до</w:t>
      </w:r>
      <w:r>
        <w:rPr>
          <w:color w:val="000000"/>
          <w:sz w:val="28"/>
          <w:szCs w:val="28"/>
        </w:rPr>
        <w:softHyphen/>
      </w:r>
      <w:r w:rsidRPr="00AB2D91">
        <w:rPr>
          <w:color w:val="000000"/>
          <w:sz w:val="28"/>
          <w:szCs w:val="28"/>
        </w:rPr>
        <w:t xml:space="preserve">роги и улицы. 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Для достижения указанных целей необходимо: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2. Обеспечение устойчивой транспортной связи по муниципальным авто</w:t>
      </w:r>
      <w:r>
        <w:rPr>
          <w:color w:val="000000"/>
          <w:sz w:val="28"/>
          <w:szCs w:val="28"/>
        </w:rPr>
        <w:softHyphen/>
      </w:r>
      <w:r w:rsidRPr="00AB2D91">
        <w:rPr>
          <w:color w:val="000000"/>
          <w:sz w:val="28"/>
          <w:szCs w:val="28"/>
        </w:rPr>
        <w:t>мобильным дорогам и улицам муниципальног</w:t>
      </w:r>
      <w:r>
        <w:rPr>
          <w:color w:val="000000"/>
          <w:sz w:val="28"/>
          <w:szCs w:val="28"/>
        </w:rPr>
        <w:t>о образования, поэтапный ре</w:t>
      </w:r>
      <w:r>
        <w:rPr>
          <w:color w:val="000000"/>
          <w:sz w:val="28"/>
          <w:szCs w:val="28"/>
        </w:rPr>
        <w:softHyphen/>
        <w:t xml:space="preserve">монт автомобильных </w:t>
      </w:r>
      <w:r w:rsidRPr="00AB2D91">
        <w:rPr>
          <w:color w:val="000000"/>
          <w:sz w:val="28"/>
          <w:szCs w:val="28"/>
        </w:rPr>
        <w:t>дорог.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</w:t>
      </w:r>
      <w:r>
        <w:rPr>
          <w:color w:val="000000"/>
          <w:sz w:val="28"/>
          <w:szCs w:val="28"/>
        </w:rPr>
        <w:t>ртирных домов и проездов к ним.</w:t>
      </w:r>
    </w:p>
    <w:p w:rsidR="00E9530F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>Основной задачей Программы является приоритетное выполнение работ по содержанию и ремонту дорог местного зн</w:t>
      </w:r>
      <w:r>
        <w:rPr>
          <w:color w:val="000000"/>
          <w:sz w:val="28"/>
          <w:szCs w:val="28"/>
        </w:rPr>
        <w:t>ачения и уличной дорожной сети.</w:t>
      </w:r>
    </w:p>
    <w:p w:rsidR="00E9530F" w:rsidRDefault="00E9530F" w:rsidP="00253541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</w:t>
      </w:r>
      <w:r w:rsidRPr="00ED484A">
        <w:rPr>
          <w:sz w:val="28"/>
          <w:szCs w:val="28"/>
        </w:rPr>
        <w:t xml:space="preserve"> позволит улучшить транспортно-эксплуа</w:t>
      </w:r>
      <w:r>
        <w:rPr>
          <w:sz w:val="28"/>
          <w:szCs w:val="28"/>
        </w:rPr>
        <w:t>тационное состояние существующих</w:t>
      </w:r>
      <w:r w:rsidRPr="00ED484A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 общего пользования местного значения в границах населенных пунктах на террито</w:t>
      </w:r>
      <w:r>
        <w:rPr>
          <w:sz w:val="28"/>
          <w:szCs w:val="28"/>
        </w:rPr>
        <w:softHyphen/>
        <w:t xml:space="preserve">рии </w:t>
      </w:r>
      <w:r w:rsidR="002C5813">
        <w:rPr>
          <w:sz w:val="28"/>
          <w:szCs w:val="28"/>
        </w:rPr>
        <w:t xml:space="preserve">Фершампенуазского </w:t>
      </w:r>
      <w:r>
        <w:rPr>
          <w:sz w:val="28"/>
          <w:szCs w:val="28"/>
        </w:rPr>
        <w:t>сельского поселения Нагайбакского района Челябинской области.</w:t>
      </w:r>
    </w:p>
    <w:p w:rsidR="00E9530F" w:rsidRPr="00AB2D91" w:rsidRDefault="00E9530F" w:rsidP="00253541">
      <w:pPr>
        <w:ind w:firstLine="426"/>
        <w:rPr>
          <w:color w:val="000000"/>
          <w:sz w:val="28"/>
          <w:szCs w:val="28"/>
        </w:rPr>
      </w:pPr>
      <w:r w:rsidRPr="00AB2D91">
        <w:rPr>
          <w:color w:val="000000"/>
          <w:sz w:val="28"/>
          <w:szCs w:val="28"/>
        </w:rPr>
        <w:t xml:space="preserve"> Программа рассчитана на  201</w:t>
      </w:r>
      <w:r>
        <w:rPr>
          <w:color w:val="000000"/>
          <w:sz w:val="28"/>
          <w:szCs w:val="28"/>
        </w:rPr>
        <w:t>8</w:t>
      </w:r>
      <w:r w:rsidRPr="00AB2D91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  <w:r w:rsidRPr="00AB2D91">
        <w:rPr>
          <w:color w:val="000000"/>
          <w:sz w:val="28"/>
          <w:szCs w:val="28"/>
        </w:rPr>
        <w:t xml:space="preserve">. </w:t>
      </w:r>
    </w:p>
    <w:p w:rsidR="00E9530F" w:rsidRPr="00AB2D91" w:rsidRDefault="00E9530F" w:rsidP="00D85BCF">
      <w:pPr>
        <w:rPr>
          <w:color w:val="000000"/>
          <w:sz w:val="28"/>
          <w:szCs w:val="28"/>
        </w:rPr>
      </w:pPr>
    </w:p>
    <w:p w:rsidR="00E9530F" w:rsidRDefault="00E9530F" w:rsidP="0025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Система</w:t>
      </w:r>
      <w:r w:rsidRPr="004D2C6B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</w:t>
      </w:r>
    </w:p>
    <w:p w:rsidR="00E9530F" w:rsidRPr="00BC2FDF" w:rsidRDefault="00E9530F" w:rsidP="00D85BCF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В программе решаются задачи  ремонта и содержания автомобильных до</w:t>
      </w:r>
      <w:r>
        <w:rPr>
          <w:sz w:val="28"/>
          <w:szCs w:val="28"/>
        </w:rPr>
        <w:softHyphen/>
        <w:t xml:space="preserve">рог, а также обеспечения их безопасной </w:t>
      </w:r>
      <w:r>
        <w:rPr>
          <w:sz w:val="28"/>
          <w:szCs w:val="28"/>
        </w:rPr>
        <w:lastRenderedPageBreak/>
        <w:t>эксплуатации.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направлена на  совершенствование сети автомобильных дорог поселения на основе своевременного и достаточ</w:t>
      </w:r>
      <w:r>
        <w:rPr>
          <w:sz w:val="28"/>
          <w:szCs w:val="28"/>
        </w:rPr>
        <w:softHyphen/>
        <w:t>ного финансирования работ по содержанию и ремонту, повышение качества производства дорожных работ, обеспечение мероприятий по безопасности дорожного движения.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В мероприятия по содержанию автомобильных дорог входят: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обеспечение транспортно-эксплуатационного состояния автодорог в со</w:t>
      </w:r>
      <w:r>
        <w:rPr>
          <w:sz w:val="28"/>
          <w:szCs w:val="28"/>
        </w:rPr>
        <w:softHyphen/>
        <w:t>ответствии с нормативными требованиями;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обеспечение безопасной эксплуатации автомобильных дорог;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обеспечение надлежащего летнего и зимнего содержания автодорог;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Программы предусматривает следую</w:t>
      </w:r>
      <w:r>
        <w:rPr>
          <w:sz w:val="28"/>
          <w:szCs w:val="28"/>
        </w:rPr>
        <w:softHyphen/>
        <w:t>щие мероприятия: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координацию деятельности  подрядчиков, выполняющих дорожные ра</w:t>
      </w:r>
      <w:r>
        <w:rPr>
          <w:sz w:val="28"/>
          <w:szCs w:val="28"/>
        </w:rPr>
        <w:softHyphen/>
        <w:t>боты;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нормативно-правовое и методическое обеспечение Программы;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заключение государственных контрактов с физическими и юридиче</w:t>
      </w:r>
      <w:r>
        <w:rPr>
          <w:sz w:val="28"/>
          <w:szCs w:val="28"/>
        </w:rPr>
        <w:softHyphen/>
        <w:t>скими лицами, определяемыми в соответствии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контроль за целевым и эффективным использованием средств;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обеспечение согласованности действий по подготовке и реализации программных мероприятий, целевому и эффективному использованию бюд</w:t>
      </w:r>
      <w:r>
        <w:rPr>
          <w:sz w:val="28"/>
          <w:szCs w:val="28"/>
        </w:rPr>
        <w:softHyphen/>
        <w:t>жетных средств.</w:t>
      </w:r>
    </w:p>
    <w:p w:rsidR="00E9530F" w:rsidRPr="00D85BC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335B74">
        <w:rPr>
          <w:color w:val="000000"/>
          <w:sz w:val="28"/>
          <w:szCs w:val="28"/>
        </w:rPr>
        <w:t xml:space="preserve">Сроки выполнения </w:t>
      </w:r>
      <w:r>
        <w:rPr>
          <w:color w:val="000000"/>
          <w:sz w:val="28"/>
          <w:szCs w:val="28"/>
        </w:rPr>
        <w:t>и качество работ по ремонту и содержанию автомо</w:t>
      </w:r>
      <w:r>
        <w:rPr>
          <w:color w:val="000000"/>
          <w:sz w:val="28"/>
          <w:szCs w:val="28"/>
        </w:rPr>
        <w:softHyphen/>
        <w:t>бильных дорог общего пользования местного значения в границах населен</w:t>
      </w:r>
      <w:r>
        <w:rPr>
          <w:color w:val="000000"/>
          <w:sz w:val="28"/>
          <w:szCs w:val="28"/>
        </w:rPr>
        <w:softHyphen/>
        <w:t xml:space="preserve">ных пунктов поселения контролируются Администрацией </w:t>
      </w:r>
      <w:r w:rsidR="002C5813">
        <w:rPr>
          <w:color w:val="000000"/>
          <w:sz w:val="28"/>
          <w:szCs w:val="28"/>
        </w:rPr>
        <w:t xml:space="preserve">Фершампенуазского </w:t>
      </w:r>
      <w:r>
        <w:rPr>
          <w:color w:val="000000"/>
          <w:sz w:val="28"/>
          <w:szCs w:val="28"/>
        </w:rPr>
        <w:t>сельского поселе</w:t>
      </w:r>
      <w:r>
        <w:rPr>
          <w:color w:val="000000"/>
          <w:sz w:val="28"/>
          <w:szCs w:val="28"/>
        </w:rPr>
        <w:softHyphen/>
        <w:t>ния Нагайбакского района Челябинской области.</w:t>
      </w:r>
    </w:p>
    <w:p w:rsidR="00E9530F" w:rsidRDefault="00E9530F" w:rsidP="00D85BC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30F" w:rsidRDefault="00E9530F" w:rsidP="006B2C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Программы.</w:t>
      </w:r>
    </w:p>
    <w:p w:rsidR="00E9530F" w:rsidRPr="00BC2FDF" w:rsidRDefault="00E9530F" w:rsidP="006B2C80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E9530F" w:rsidRDefault="00E9530F" w:rsidP="00D85BCF">
      <w:pPr>
        <w:pStyle w:val="ConsPlusNonformat"/>
        <w:widowControl/>
        <w:spacing w:line="232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осу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ществлять за счет средств </w:t>
      </w:r>
      <w:r w:rsidR="006D4079">
        <w:rPr>
          <w:rFonts w:ascii="Times New Roman" w:hAnsi="Times New Roman" w:cs="Times New Roman"/>
          <w:sz w:val="28"/>
          <w:szCs w:val="28"/>
        </w:rPr>
        <w:t xml:space="preserve">районного и областного </w:t>
      </w:r>
      <w:r>
        <w:rPr>
          <w:rFonts w:ascii="Times New Roman" w:hAnsi="Times New Roman" w:cs="Times New Roman"/>
          <w:sz w:val="28"/>
          <w:szCs w:val="28"/>
        </w:rPr>
        <w:t xml:space="preserve"> бюджета. Объемы финансирования 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роприятий Программы приведены в приложении к Программе. </w:t>
      </w:r>
    </w:p>
    <w:p w:rsidR="00E9530F" w:rsidRDefault="00E9530F" w:rsidP="00D85BC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30F" w:rsidRDefault="00E9530F" w:rsidP="006B2C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Программы.</w:t>
      </w:r>
    </w:p>
    <w:p w:rsidR="00E9530F" w:rsidRPr="00BC2FDF" w:rsidRDefault="00E9530F" w:rsidP="006B2C80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определяет комплекс мер, осуществля</w:t>
      </w:r>
      <w:r>
        <w:rPr>
          <w:sz w:val="28"/>
          <w:szCs w:val="28"/>
        </w:rPr>
        <w:softHyphen/>
        <w:t>емых муниципальным  заказчиком в целях эффективности реализации от</w:t>
      </w:r>
      <w:r>
        <w:rPr>
          <w:sz w:val="28"/>
          <w:szCs w:val="28"/>
        </w:rPr>
        <w:softHyphen/>
        <w:t>дельных мероприятий и достижения планируемых результатов в рамках вы</w:t>
      </w:r>
      <w:r>
        <w:rPr>
          <w:sz w:val="28"/>
          <w:szCs w:val="28"/>
        </w:rPr>
        <w:softHyphen/>
        <w:t>деляемых финансовых ресурсов.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должно быть обеспечено ежегодное </w:t>
      </w:r>
      <w:r>
        <w:rPr>
          <w:sz w:val="28"/>
          <w:szCs w:val="28"/>
        </w:rPr>
        <w:lastRenderedPageBreak/>
        <w:t>формирование плана инвестиционных и текущих расходов для уточнения основных показа</w:t>
      </w:r>
      <w:r>
        <w:rPr>
          <w:sz w:val="28"/>
          <w:szCs w:val="28"/>
        </w:rPr>
        <w:softHyphen/>
        <w:t>телей программы с учетом корректировки прогнозов расходов на дорожное хозяйство.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Реализация Программы предусматривает целевое использование средств в соответствии с поставленными задачами, регулярное проведение монито</w:t>
      </w:r>
      <w:r>
        <w:rPr>
          <w:sz w:val="28"/>
          <w:szCs w:val="28"/>
        </w:rPr>
        <w:softHyphen/>
        <w:t>ринга достигаемых результатов и оценки эффективности расходования бюд</w:t>
      </w:r>
      <w:r>
        <w:rPr>
          <w:sz w:val="28"/>
          <w:szCs w:val="28"/>
        </w:rPr>
        <w:softHyphen/>
        <w:t xml:space="preserve">жетных средств. 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Использование программно-целевого метода позволит увязать целевые показатели развития дорожного хозяйства с финансовыми возможностями местного бюджета, формировать бюджет дорожного хозяйства на основе среднесрочного планирования расходов, ввести четкие правила финансиро</w:t>
      </w:r>
      <w:r>
        <w:rPr>
          <w:sz w:val="28"/>
          <w:szCs w:val="28"/>
        </w:rPr>
        <w:softHyphen/>
        <w:t>вания программных задач, нацеленных на достижение результатов, а также предусмотреть механизмы контроля целевых показателей, отражающих ре</w:t>
      </w:r>
      <w:r>
        <w:rPr>
          <w:sz w:val="28"/>
          <w:szCs w:val="28"/>
        </w:rPr>
        <w:softHyphen/>
        <w:t>зультативность и эффективность деятельности дорожного хозяйства.</w:t>
      </w:r>
    </w:p>
    <w:p w:rsidR="00E9530F" w:rsidRDefault="00E9530F" w:rsidP="00D85BCF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530F" w:rsidRPr="003127A3" w:rsidRDefault="00E9530F" w:rsidP="006B2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127A3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Программы и контроль</w:t>
      </w:r>
    </w:p>
    <w:p w:rsidR="00E9530F" w:rsidRPr="003127A3" w:rsidRDefault="00E9530F" w:rsidP="006B2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7A3">
        <w:rPr>
          <w:rFonts w:ascii="Times New Roman" w:hAnsi="Times New Roman" w:cs="Times New Roman"/>
          <w:b/>
          <w:bCs/>
          <w:sz w:val="28"/>
          <w:szCs w:val="28"/>
        </w:rPr>
        <w:t>за ходом ее выполнения</w:t>
      </w:r>
    </w:p>
    <w:p w:rsidR="00E9530F" w:rsidRPr="00BC2FDF" w:rsidRDefault="00E9530F" w:rsidP="006B2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9530F" w:rsidRDefault="00E9530F" w:rsidP="00D85B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7A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C5813">
        <w:rPr>
          <w:rFonts w:ascii="Times New Roman" w:hAnsi="Times New Roman" w:cs="Times New Roman"/>
          <w:sz w:val="28"/>
          <w:szCs w:val="28"/>
        </w:rPr>
        <w:t xml:space="preserve">Фершампенуазского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</w:t>
      </w:r>
      <w:r w:rsidRPr="003127A3">
        <w:rPr>
          <w:rFonts w:ascii="Times New Roman" w:hAnsi="Times New Roman" w:cs="Times New Roman"/>
          <w:sz w:val="28"/>
          <w:szCs w:val="28"/>
        </w:rPr>
        <w:t>выполнение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2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0F" w:rsidRDefault="00E9530F" w:rsidP="00D85B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7A3">
        <w:rPr>
          <w:rFonts w:ascii="Times New Roman" w:hAnsi="Times New Roman" w:cs="Times New Roman"/>
          <w:sz w:val="28"/>
          <w:szCs w:val="28"/>
        </w:rPr>
        <w:t>Координа</w:t>
      </w:r>
      <w:r>
        <w:rPr>
          <w:rFonts w:ascii="Times New Roman" w:hAnsi="Times New Roman" w:cs="Times New Roman"/>
          <w:sz w:val="28"/>
          <w:szCs w:val="28"/>
        </w:rPr>
        <w:t>тор</w:t>
      </w:r>
      <w:r w:rsidRPr="0031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 </w:t>
      </w:r>
      <w:r w:rsidR="002C5813">
        <w:rPr>
          <w:rFonts w:ascii="Times New Roman" w:hAnsi="Times New Roman" w:cs="Times New Roman"/>
          <w:sz w:val="28"/>
          <w:szCs w:val="28"/>
        </w:rPr>
        <w:t xml:space="preserve">Фершампенуазского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85BCF">
        <w:rPr>
          <w:rFonts w:ascii="Times New Roman" w:hAnsi="Times New Roman" w:cs="Times New Roman"/>
          <w:sz w:val="28"/>
          <w:szCs w:val="28"/>
        </w:rPr>
        <w:t>.</w:t>
      </w:r>
    </w:p>
    <w:p w:rsidR="00E9530F" w:rsidRPr="00D85BCF" w:rsidRDefault="00E9530F" w:rsidP="00D85BC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7A3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бюджетных средств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и Совет депутатов </w:t>
      </w:r>
      <w:r w:rsidR="002C5813">
        <w:rPr>
          <w:rFonts w:ascii="Times New Roman" w:hAnsi="Times New Roman" w:cs="Times New Roman"/>
          <w:sz w:val="28"/>
          <w:szCs w:val="28"/>
        </w:rPr>
        <w:t xml:space="preserve">Фершампенуазского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E9530F" w:rsidRPr="00AB2D91" w:rsidRDefault="00E9530F" w:rsidP="00D85BCF">
      <w:pPr>
        <w:rPr>
          <w:b/>
          <w:bCs/>
          <w:color w:val="000000"/>
          <w:sz w:val="28"/>
          <w:szCs w:val="28"/>
        </w:rPr>
      </w:pPr>
    </w:p>
    <w:p w:rsidR="00E9530F" w:rsidRDefault="00E9530F" w:rsidP="006B2C8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эффективности реализации Программы.</w:t>
      </w:r>
    </w:p>
    <w:p w:rsidR="00E9530F" w:rsidRPr="00BC2FDF" w:rsidRDefault="00E9530F" w:rsidP="00D85BCF">
      <w:pPr>
        <w:autoSpaceDE w:val="0"/>
        <w:autoSpaceDN w:val="0"/>
        <w:adjustRightInd w:val="0"/>
        <w:rPr>
          <w:sz w:val="16"/>
          <w:szCs w:val="16"/>
        </w:rPr>
      </w:pP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Эффективность мероприятий Программы определяется по следующим направлениям: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социально-экономическая эффективность;</w:t>
      </w:r>
    </w:p>
    <w:p w:rsidR="00E9530F" w:rsidRDefault="00E9530F" w:rsidP="00D85BC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- социально-экономические последствия реализации Программы: повы</w:t>
      </w:r>
      <w:r>
        <w:rPr>
          <w:sz w:val="28"/>
          <w:szCs w:val="28"/>
        </w:rPr>
        <w:softHyphen/>
        <w:t>шение жизненного уровня населения, улучшение социальных условий, акти</w:t>
      </w:r>
      <w:r>
        <w:rPr>
          <w:sz w:val="28"/>
          <w:szCs w:val="28"/>
        </w:rPr>
        <w:softHyphen/>
        <w:t>визация экономической деятельности;</w:t>
      </w:r>
    </w:p>
    <w:p w:rsidR="00E9530F" w:rsidRDefault="00E9530F" w:rsidP="006B2C80">
      <w:pPr>
        <w:pStyle w:val="a6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9530F" w:rsidRDefault="00E9530F" w:rsidP="006B2C80">
      <w:pPr>
        <w:pStyle w:val="a6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9530F" w:rsidRDefault="00E9530F" w:rsidP="006B2C80">
      <w:pPr>
        <w:pStyle w:val="a6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E9530F" w:rsidRDefault="00E9530F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CE3B1D" w:rsidRDefault="00CE3B1D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CE3B1D" w:rsidRDefault="00CE3B1D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CE3B1D" w:rsidRDefault="00CE3B1D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CE3B1D" w:rsidRDefault="00CE3B1D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CE3B1D" w:rsidRDefault="00CE3B1D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574B8E" w:rsidRDefault="00574B8E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:rsidR="00E9530F" w:rsidRDefault="00E9530F" w:rsidP="00EC7639">
      <w:pPr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9530F" w:rsidRPr="00CE3B1D" w:rsidRDefault="00E9530F" w:rsidP="00CE3B1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38028A">
        <w:rPr>
          <w:sz w:val="28"/>
          <w:szCs w:val="28"/>
        </w:rPr>
        <w:t xml:space="preserve">                             </w:t>
      </w:r>
      <w:r w:rsidR="00CE3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3B1D">
        <w:rPr>
          <w:sz w:val="24"/>
          <w:szCs w:val="24"/>
        </w:rPr>
        <w:t xml:space="preserve">Приложение </w:t>
      </w:r>
    </w:p>
    <w:p w:rsidR="00E9530F" w:rsidRPr="00CE3B1D" w:rsidRDefault="00E9530F" w:rsidP="00CE3B1D">
      <w:pPr>
        <w:jc w:val="right"/>
        <w:rPr>
          <w:sz w:val="24"/>
          <w:szCs w:val="24"/>
        </w:rPr>
      </w:pPr>
      <w:r w:rsidRPr="00CE3B1D">
        <w:rPr>
          <w:sz w:val="24"/>
          <w:szCs w:val="24"/>
        </w:rPr>
        <w:t xml:space="preserve">                                                                   к муниципальной программе </w:t>
      </w:r>
      <w:r>
        <w:rPr>
          <w:sz w:val="28"/>
          <w:szCs w:val="28"/>
        </w:rPr>
        <w:t xml:space="preserve">                                                                 </w:t>
      </w:r>
      <w:r w:rsidRPr="00F90EAA">
        <w:rPr>
          <w:bCs/>
          <w:sz w:val="24"/>
          <w:szCs w:val="24"/>
        </w:rPr>
        <w:t>"Ремонт и содержание  автомобильных дорог общего пользования местного значения в Нагайбакском муниципальном  районе</w:t>
      </w:r>
      <w:r>
        <w:rPr>
          <w:bCs/>
          <w:sz w:val="24"/>
          <w:szCs w:val="24"/>
        </w:rPr>
        <w:t xml:space="preserve"> </w:t>
      </w:r>
      <w:r w:rsidR="005053C8">
        <w:rPr>
          <w:bCs/>
          <w:sz w:val="24"/>
          <w:szCs w:val="24"/>
        </w:rPr>
        <w:t xml:space="preserve">Челябинской области </w:t>
      </w:r>
      <w:r>
        <w:rPr>
          <w:bCs/>
          <w:sz w:val="24"/>
          <w:szCs w:val="24"/>
        </w:rPr>
        <w:t>на</w:t>
      </w:r>
      <w:r w:rsidRPr="00F90EAA">
        <w:rPr>
          <w:bCs/>
          <w:sz w:val="24"/>
          <w:szCs w:val="24"/>
        </w:rPr>
        <w:t xml:space="preserve"> территории  </w:t>
      </w:r>
      <w:r w:rsidR="002C5813">
        <w:rPr>
          <w:bCs/>
          <w:sz w:val="24"/>
          <w:szCs w:val="24"/>
        </w:rPr>
        <w:t xml:space="preserve">Фершампенуазского сельского </w:t>
      </w:r>
      <w:r w:rsidRPr="00F90EAA">
        <w:rPr>
          <w:bCs/>
          <w:sz w:val="24"/>
          <w:szCs w:val="24"/>
        </w:rPr>
        <w:t xml:space="preserve">поселения на </w:t>
      </w:r>
      <w:smartTag w:uri="urn:schemas-microsoft-com:office:smarttags" w:element="metricconverter">
        <w:smartTagPr>
          <w:attr w:name="ProductID" w:val="2018 г"/>
        </w:smartTagPr>
        <w:r w:rsidRPr="00F90EAA">
          <w:rPr>
            <w:bCs/>
            <w:sz w:val="24"/>
            <w:szCs w:val="24"/>
          </w:rPr>
          <w:t>2018 г</w:t>
        </w:r>
      </w:smartTag>
      <w:r w:rsidRPr="00F90EAA">
        <w:rPr>
          <w:bCs/>
          <w:sz w:val="24"/>
          <w:szCs w:val="24"/>
        </w:rPr>
        <w:t>."</w:t>
      </w:r>
    </w:p>
    <w:p w:rsidR="00E9530F" w:rsidRDefault="00E9530F" w:rsidP="00CE3B1D">
      <w:pPr>
        <w:jc w:val="left"/>
      </w:pPr>
      <w:r>
        <w:tab/>
      </w:r>
    </w:p>
    <w:p w:rsidR="00E9530F" w:rsidRPr="00841E70" w:rsidRDefault="00E9530F" w:rsidP="00D85BCF">
      <w:r>
        <w:tab/>
      </w:r>
      <w:r>
        <w:tab/>
      </w:r>
      <w:r>
        <w:tab/>
      </w:r>
      <w:r>
        <w:tab/>
      </w:r>
    </w:p>
    <w:p w:rsidR="00E9530F" w:rsidRDefault="00E9530F" w:rsidP="00AB305A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6546E">
        <w:rPr>
          <w:b/>
          <w:color w:val="000000"/>
          <w:sz w:val="28"/>
          <w:szCs w:val="28"/>
        </w:rPr>
        <w:t xml:space="preserve">Мероприятия  по ремонту и содержанию автомобильных дорог общего пользования местного значения </w:t>
      </w:r>
      <w:r>
        <w:rPr>
          <w:b/>
          <w:color w:val="000000"/>
          <w:sz w:val="28"/>
          <w:szCs w:val="28"/>
        </w:rPr>
        <w:t xml:space="preserve">и улично-дорожной сети </w:t>
      </w:r>
      <w:r w:rsidRPr="00D6546E">
        <w:rPr>
          <w:b/>
          <w:color w:val="000000"/>
          <w:sz w:val="28"/>
          <w:szCs w:val="28"/>
        </w:rPr>
        <w:t>в границах населенных пунктов на территории</w:t>
      </w:r>
      <w:r>
        <w:rPr>
          <w:b/>
          <w:color w:val="000000"/>
          <w:sz w:val="28"/>
          <w:szCs w:val="28"/>
        </w:rPr>
        <w:t xml:space="preserve"> </w:t>
      </w:r>
      <w:r w:rsidR="00A61964">
        <w:rPr>
          <w:b/>
          <w:color w:val="000000"/>
          <w:sz w:val="28"/>
          <w:szCs w:val="28"/>
        </w:rPr>
        <w:t xml:space="preserve"> </w:t>
      </w:r>
      <w:r w:rsidR="002C5813">
        <w:rPr>
          <w:b/>
          <w:color w:val="000000"/>
          <w:sz w:val="28"/>
          <w:szCs w:val="28"/>
        </w:rPr>
        <w:t xml:space="preserve">Фершампенуазского </w:t>
      </w:r>
      <w:r w:rsidRPr="00D6546E"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 на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color w:val="000000"/>
            <w:sz w:val="28"/>
            <w:szCs w:val="28"/>
          </w:rPr>
          <w:t>2018</w:t>
        </w:r>
        <w:r w:rsidRPr="00D6546E">
          <w:rPr>
            <w:b/>
            <w:color w:val="000000"/>
            <w:sz w:val="28"/>
            <w:szCs w:val="28"/>
          </w:rPr>
          <w:t xml:space="preserve"> г</w:t>
        </w:r>
      </w:smartTag>
      <w:r>
        <w:rPr>
          <w:b/>
          <w:color w:val="000000"/>
          <w:sz w:val="28"/>
          <w:szCs w:val="28"/>
        </w:rPr>
        <w:t>.</w:t>
      </w:r>
    </w:p>
    <w:p w:rsidR="00E9530F" w:rsidRPr="00BC2FDF" w:rsidRDefault="00E9530F" w:rsidP="00AB305A">
      <w:pPr>
        <w:pStyle w:val="a6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  <w:r w:rsidRPr="00BC2FDF">
        <w:rPr>
          <w:b/>
          <w:color w:val="000000"/>
          <w:sz w:val="16"/>
          <w:szCs w:val="1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1134"/>
        <w:gridCol w:w="992"/>
        <w:gridCol w:w="284"/>
        <w:gridCol w:w="708"/>
        <w:gridCol w:w="709"/>
        <w:gridCol w:w="709"/>
        <w:gridCol w:w="709"/>
        <w:gridCol w:w="992"/>
      </w:tblGrid>
      <w:tr w:rsidR="00E9530F" w:rsidRPr="00CA2889" w:rsidTr="0062490A">
        <w:trPr>
          <w:trHeight w:val="480"/>
        </w:trPr>
        <w:tc>
          <w:tcPr>
            <w:tcW w:w="567" w:type="dxa"/>
            <w:vMerge w:val="restart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№ п/п</w:t>
            </w:r>
          </w:p>
        </w:tc>
        <w:tc>
          <w:tcPr>
            <w:tcW w:w="2552" w:type="dxa"/>
            <w:vMerge w:val="restart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Объем финансирования</w:t>
            </w: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(т.руб)</w:t>
            </w:r>
          </w:p>
        </w:tc>
        <w:tc>
          <w:tcPr>
            <w:tcW w:w="4111" w:type="dxa"/>
            <w:gridSpan w:val="6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Срок выполнения</w:t>
            </w: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9530F" w:rsidRPr="00CA2889" w:rsidTr="0062490A">
        <w:trPr>
          <w:trHeight w:val="345"/>
        </w:trPr>
        <w:tc>
          <w:tcPr>
            <w:tcW w:w="567" w:type="dxa"/>
            <w:vMerge/>
          </w:tcPr>
          <w:p w:rsidR="00E9530F" w:rsidRPr="00CA2889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E9530F" w:rsidRPr="00CA2889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9530F" w:rsidRPr="00CA2889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4" w:type="dxa"/>
            <w:gridSpan w:val="3"/>
          </w:tcPr>
          <w:p w:rsidR="00E9530F" w:rsidRPr="00EC7639" w:rsidRDefault="0097635C" w:rsidP="00512023">
            <w:pPr>
              <w:pStyle w:val="a6"/>
              <w:spacing w:before="0" w:beforeAutospacing="0" w:after="0" w:afterAutospacing="0"/>
              <w:jc w:val="center"/>
            </w:pPr>
            <w:r>
              <w:t>Районный</w:t>
            </w: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бюджет</w:t>
            </w: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(</w:t>
            </w:r>
            <w:r w:rsidR="0077097C">
              <w:t>т.</w:t>
            </w:r>
            <w:r w:rsidRPr="00EC7639">
              <w:t xml:space="preserve"> руб.)</w:t>
            </w:r>
          </w:p>
        </w:tc>
        <w:tc>
          <w:tcPr>
            <w:tcW w:w="2127" w:type="dxa"/>
            <w:gridSpan w:val="3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Иные источники</w:t>
            </w: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финансирования</w:t>
            </w:r>
          </w:p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 xml:space="preserve">( </w:t>
            </w:r>
            <w:r w:rsidR="0077097C">
              <w:t>т.</w:t>
            </w:r>
            <w:r w:rsidRPr="00EC7639">
              <w:t>руб.)</w:t>
            </w:r>
          </w:p>
        </w:tc>
        <w:tc>
          <w:tcPr>
            <w:tcW w:w="992" w:type="dxa"/>
            <w:vMerge/>
          </w:tcPr>
          <w:p w:rsidR="00E9530F" w:rsidRPr="008320AB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9530F" w:rsidRPr="00CA2889" w:rsidTr="0062490A">
        <w:tc>
          <w:tcPr>
            <w:tcW w:w="567" w:type="dxa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134" w:type="dxa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</w:tcPr>
          <w:p w:rsidR="00E9530F" w:rsidRPr="00EC7639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C7639">
              <w:t>20</w:t>
            </w:r>
            <w:r>
              <w:t>18</w:t>
            </w:r>
          </w:p>
        </w:tc>
        <w:tc>
          <w:tcPr>
            <w:tcW w:w="284" w:type="dxa"/>
          </w:tcPr>
          <w:p w:rsidR="00E9530F" w:rsidRPr="00EC7639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8" w:type="dxa"/>
          </w:tcPr>
          <w:p w:rsidR="00E9530F" w:rsidRPr="00EC7639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9" w:type="dxa"/>
          </w:tcPr>
          <w:p w:rsidR="00E9530F" w:rsidRPr="00EC7639" w:rsidRDefault="00E9530F" w:rsidP="00BD408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EC7639">
              <w:t>20</w:t>
            </w:r>
            <w:r>
              <w:t>18</w:t>
            </w:r>
          </w:p>
        </w:tc>
        <w:tc>
          <w:tcPr>
            <w:tcW w:w="709" w:type="dxa"/>
          </w:tcPr>
          <w:p w:rsidR="00E9530F" w:rsidRPr="00EC7639" w:rsidRDefault="00E9530F" w:rsidP="00BD408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9" w:type="dxa"/>
          </w:tcPr>
          <w:p w:rsidR="00E9530F" w:rsidRPr="00EC7639" w:rsidRDefault="00E9530F" w:rsidP="00BD4082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992" w:type="dxa"/>
          </w:tcPr>
          <w:p w:rsidR="00E9530F" w:rsidRPr="00EC7639" w:rsidRDefault="00E9530F" w:rsidP="00512023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DF2825" w:rsidRPr="00CA2889" w:rsidTr="0062490A">
        <w:tc>
          <w:tcPr>
            <w:tcW w:w="567" w:type="dxa"/>
          </w:tcPr>
          <w:p w:rsidR="00DF2825" w:rsidRPr="00AB305A" w:rsidRDefault="00DF2825" w:rsidP="007654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AB305A">
              <w:t>1.</w:t>
            </w:r>
          </w:p>
        </w:tc>
        <w:tc>
          <w:tcPr>
            <w:tcW w:w="2552" w:type="dxa"/>
          </w:tcPr>
          <w:p w:rsidR="00DF2825" w:rsidRPr="00EC7639" w:rsidRDefault="005053C8" w:rsidP="0097635C">
            <w:pPr>
              <w:pStyle w:val="a6"/>
              <w:spacing w:before="0" w:beforeAutospacing="0" w:after="0" w:afterAutospacing="0"/>
              <w:jc w:val="both"/>
            </w:pPr>
            <w:r>
              <w:t>С</w:t>
            </w:r>
            <w:r w:rsidR="00DF2825">
              <w:t xml:space="preserve">одержание </w:t>
            </w:r>
            <w:r w:rsidR="00DF2825" w:rsidRPr="00EC7639">
              <w:t>автомобиль</w:t>
            </w:r>
            <w:r w:rsidR="00DF2825">
              <w:softHyphen/>
            </w:r>
            <w:r w:rsidR="00DF2825" w:rsidRPr="00EC7639">
              <w:t xml:space="preserve">ных дорог общего пользования местного значения в границах населенных пунктов </w:t>
            </w:r>
            <w:r w:rsidR="00DF2825">
              <w:t xml:space="preserve">Фершампенуазского </w:t>
            </w:r>
            <w:r w:rsidR="00DF2825" w:rsidRPr="00EC7639">
              <w:t xml:space="preserve">сельского поселения </w:t>
            </w:r>
          </w:p>
        </w:tc>
        <w:tc>
          <w:tcPr>
            <w:tcW w:w="1134" w:type="dxa"/>
          </w:tcPr>
          <w:p w:rsidR="00DF2825" w:rsidRPr="00765439" w:rsidRDefault="0000513A" w:rsidP="00765439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1442,0</w:t>
            </w:r>
          </w:p>
        </w:tc>
        <w:tc>
          <w:tcPr>
            <w:tcW w:w="992" w:type="dxa"/>
          </w:tcPr>
          <w:p w:rsidR="00DF2825" w:rsidRDefault="0000513A">
            <w:r>
              <w:rPr>
                <w:sz w:val="24"/>
                <w:szCs w:val="24"/>
              </w:rPr>
              <w:t>1442,0</w:t>
            </w:r>
          </w:p>
        </w:tc>
        <w:tc>
          <w:tcPr>
            <w:tcW w:w="284" w:type="dxa"/>
          </w:tcPr>
          <w:p w:rsidR="00DF2825" w:rsidRDefault="00DF2825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F2825" w:rsidRPr="00841E70" w:rsidRDefault="00DF2825" w:rsidP="007654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9" w:type="dxa"/>
          </w:tcPr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Pr="000B71D4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Pr="000B71D4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09" w:type="dxa"/>
          </w:tcPr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  <w:p w:rsidR="00DF2825" w:rsidRPr="000B71D4" w:rsidRDefault="00DF2825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</w:tcPr>
          <w:p w:rsidR="00DF2825" w:rsidRPr="00577DE3" w:rsidRDefault="00DF2825" w:rsidP="00765439">
            <w:pPr>
              <w:pStyle w:val="a6"/>
              <w:spacing w:before="0" w:beforeAutospacing="0" w:after="0" w:afterAutospacing="0"/>
              <w:jc w:val="center"/>
            </w:pPr>
          </w:p>
          <w:p w:rsidR="00DF2825" w:rsidRPr="00577DE3" w:rsidRDefault="00DF2825" w:rsidP="00765439">
            <w:pPr>
              <w:pStyle w:val="a6"/>
              <w:spacing w:before="0" w:beforeAutospacing="0" w:after="0" w:afterAutospacing="0"/>
              <w:jc w:val="center"/>
            </w:pPr>
          </w:p>
          <w:p w:rsidR="00DF2825" w:rsidRPr="00577DE3" w:rsidRDefault="00DF2825" w:rsidP="00765439">
            <w:pPr>
              <w:pStyle w:val="a6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7DE3">
                <w:t>201</w:t>
              </w:r>
              <w:r>
                <w:t xml:space="preserve">8 </w:t>
              </w:r>
              <w:r w:rsidRPr="00577DE3">
                <w:t>г</w:t>
              </w:r>
            </w:smartTag>
            <w:r w:rsidRPr="00577DE3">
              <w:t>.</w:t>
            </w:r>
          </w:p>
        </w:tc>
      </w:tr>
      <w:tr w:rsidR="0000513A" w:rsidRPr="00CA2889" w:rsidTr="0062490A">
        <w:tc>
          <w:tcPr>
            <w:tcW w:w="567" w:type="dxa"/>
          </w:tcPr>
          <w:p w:rsidR="0000513A" w:rsidRPr="00AB305A" w:rsidRDefault="0000513A" w:rsidP="007654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00513A" w:rsidRDefault="0000513A" w:rsidP="0097635C">
            <w:pPr>
              <w:pStyle w:val="a6"/>
              <w:spacing w:before="0" w:beforeAutospacing="0" w:after="0" w:afterAutospacing="0"/>
              <w:jc w:val="both"/>
            </w:pPr>
            <w:r>
              <w:t xml:space="preserve">Ремонт </w:t>
            </w:r>
            <w:r w:rsidRPr="00EC7639">
              <w:t>автомобиль</w:t>
            </w:r>
            <w:r>
              <w:softHyphen/>
            </w:r>
            <w:r w:rsidRPr="00EC7639">
              <w:t xml:space="preserve">ных дорог общего пользования местного значения в границах населенных пунктов </w:t>
            </w:r>
            <w:r>
              <w:t xml:space="preserve">Фершампенуазского </w:t>
            </w:r>
            <w:r w:rsidRPr="00EC7639">
              <w:t>сельского поселения</w:t>
            </w:r>
          </w:p>
        </w:tc>
        <w:tc>
          <w:tcPr>
            <w:tcW w:w="1134" w:type="dxa"/>
          </w:tcPr>
          <w:p w:rsidR="0000513A" w:rsidRDefault="0000513A" w:rsidP="00765439">
            <w:pPr>
              <w:tabs>
                <w:tab w:val="left" w:pos="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4363,036</w:t>
            </w:r>
          </w:p>
        </w:tc>
        <w:tc>
          <w:tcPr>
            <w:tcW w:w="992" w:type="dxa"/>
          </w:tcPr>
          <w:p w:rsidR="0000513A" w:rsidRDefault="00005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4363,036</w:t>
            </w:r>
          </w:p>
        </w:tc>
        <w:tc>
          <w:tcPr>
            <w:tcW w:w="284" w:type="dxa"/>
          </w:tcPr>
          <w:p w:rsidR="0000513A" w:rsidRDefault="0000513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513A" w:rsidRPr="00841E70" w:rsidRDefault="0000513A" w:rsidP="007654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9" w:type="dxa"/>
          </w:tcPr>
          <w:p w:rsidR="0000513A" w:rsidRDefault="0000513A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0513A" w:rsidRDefault="0000513A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00513A" w:rsidRDefault="0000513A" w:rsidP="00765439">
            <w:pPr>
              <w:pStyle w:val="a6"/>
              <w:spacing w:before="0" w:beforeAutospacing="0" w:after="0" w:afterAutospacing="0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00513A" w:rsidRPr="00577DE3" w:rsidRDefault="0000513A" w:rsidP="00765439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DF2825" w:rsidRPr="00CA2889" w:rsidTr="0062490A">
        <w:tc>
          <w:tcPr>
            <w:tcW w:w="567" w:type="dxa"/>
          </w:tcPr>
          <w:p w:rsidR="00DF2825" w:rsidRPr="00AB305A" w:rsidRDefault="00DF2825" w:rsidP="00AB305A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2552" w:type="dxa"/>
          </w:tcPr>
          <w:p w:rsidR="00DF2825" w:rsidRPr="00EC7639" w:rsidRDefault="00DF2825" w:rsidP="00512023">
            <w:pPr>
              <w:pStyle w:val="a6"/>
              <w:spacing w:before="0" w:beforeAutospacing="0" w:after="0" w:afterAutospacing="0"/>
              <w:jc w:val="both"/>
            </w:pPr>
            <w:r w:rsidRPr="00EC7639">
              <w:t>ИТОГО:</w:t>
            </w:r>
          </w:p>
        </w:tc>
        <w:tc>
          <w:tcPr>
            <w:tcW w:w="1134" w:type="dxa"/>
          </w:tcPr>
          <w:p w:rsidR="00DF2825" w:rsidRPr="00EC7639" w:rsidRDefault="0062490A" w:rsidP="00512023">
            <w:pPr>
              <w:pStyle w:val="a6"/>
              <w:spacing w:before="0" w:beforeAutospacing="0" w:after="0" w:afterAutospacing="0"/>
              <w:jc w:val="center"/>
            </w:pPr>
            <w:r>
              <w:t>5805,036</w:t>
            </w:r>
          </w:p>
        </w:tc>
        <w:tc>
          <w:tcPr>
            <w:tcW w:w="992" w:type="dxa"/>
          </w:tcPr>
          <w:p w:rsidR="00DF2825" w:rsidRDefault="0062490A">
            <w:r>
              <w:t>5805,036</w:t>
            </w:r>
          </w:p>
        </w:tc>
        <w:tc>
          <w:tcPr>
            <w:tcW w:w="284" w:type="dxa"/>
          </w:tcPr>
          <w:p w:rsidR="00DF2825" w:rsidRDefault="00DF2825"/>
        </w:tc>
        <w:tc>
          <w:tcPr>
            <w:tcW w:w="708" w:type="dxa"/>
          </w:tcPr>
          <w:p w:rsidR="00DF2825" w:rsidRPr="00EC7639" w:rsidRDefault="00DF2825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9" w:type="dxa"/>
          </w:tcPr>
          <w:p w:rsidR="00DF2825" w:rsidRPr="00EC7639" w:rsidRDefault="00DF2825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-</w:t>
            </w:r>
          </w:p>
        </w:tc>
        <w:tc>
          <w:tcPr>
            <w:tcW w:w="709" w:type="dxa"/>
          </w:tcPr>
          <w:p w:rsidR="00DF2825" w:rsidRPr="00EC7639" w:rsidRDefault="00DF2825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-</w:t>
            </w:r>
          </w:p>
        </w:tc>
        <w:tc>
          <w:tcPr>
            <w:tcW w:w="709" w:type="dxa"/>
          </w:tcPr>
          <w:p w:rsidR="00DF2825" w:rsidRPr="00EC7639" w:rsidRDefault="00DF2825" w:rsidP="00512023">
            <w:pPr>
              <w:pStyle w:val="a6"/>
              <w:spacing w:before="0" w:beforeAutospacing="0" w:after="0" w:afterAutospacing="0"/>
              <w:jc w:val="center"/>
            </w:pPr>
            <w:r w:rsidRPr="00EC7639">
              <w:t>-</w:t>
            </w:r>
          </w:p>
        </w:tc>
        <w:tc>
          <w:tcPr>
            <w:tcW w:w="992" w:type="dxa"/>
          </w:tcPr>
          <w:p w:rsidR="00DF2825" w:rsidRPr="00EC7639" w:rsidRDefault="00DF2825" w:rsidP="00512023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E9530F" w:rsidRPr="00CA2889" w:rsidTr="0062490A">
        <w:tc>
          <w:tcPr>
            <w:tcW w:w="567" w:type="dxa"/>
          </w:tcPr>
          <w:p w:rsidR="00E9530F" w:rsidRPr="00AB305A" w:rsidRDefault="000956E3" w:rsidP="00AB305A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9530F" w:rsidRPr="00EC7639" w:rsidRDefault="0097635C" w:rsidP="0097635C">
            <w:pPr>
              <w:pStyle w:val="a6"/>
              <w:spacing w:before="0" w:beforeAutospacing="0" w:after="0" w:afterAutospacing="0"/>
              <w:jc w:val="both"/>
            </w:pPr>
            <w:r>
              <w:t>Мероприятия по обеспечению безопасности дорожного движения в н</w:t>
            </w:r>
            <w:r w:rsidR="00E9530F" w:rsidRPr="00EC7639">
              <w:t>аселенных пункт</w:t>
            </w:r>
            <w:r>
              <w:t>ах</w:t>
            </w:r>
            <w:r w:rsidR="00E9530F" w:rsidRPr="00EC7639">
              <w:t xml:space="preserve"> </w:t>
            </w:r>
            <w:r w:rsidR="00E9530F">
              <w:t xml:space="preserve"> </w:t>
            </w:r>
            <w:r w:rsidR="002C5813">
              <w:t xml:space="preserve">Фершампенуазского </w:t>
            </w:r>
            <w:r w:rsidR="00E9530F" w:rsidRPr="00EC7639">
              <w:t>сельского по</w:t>
            </w:r>
            <w:r w:rsidR="00E9530F">
              <w:softHyphen/>
            </w:r>
            <w:r w:rsidR="00E9530F" w:rsidRPr="00EC7639">
              <w:t>селения</w:t>
            </w:r>
            <w:r w:rsidR="00E9530F">
              <w:t xml:space="preserve"> "</w:t>
            </w:r>
          </w:p>
        </w:tc>
        <w:tc>
          <w:tcPr>
            <w:tcW w:w="1134" w:type="dxa"/>
          </w:tcPr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8320AB" w:rsidRDefault="000956E3" w:rsidP="00512023">
            <w:pPr>
              <w:pStyle w:val="a6"/>
              <w:spacing w:before="0" w:beforeAutospacing="0" w:after="0" w:afterAutospacing="0"/>
              <w:jc w:val="center"/>
            </w:pPr>
            <w:r>
              <w:t>360,0</w:t>
            </w:r>
            <w:r w:rsidR="00E9530F">
              <w:t xml:space="preserve"> </w:t>
            </w:r>
          </w:p>
        </w:tc>
        <w:tc>
          <w:tcPr>
            <w:tcW w:w="992" w:type="dxa"/>
          </w:tcPr>
          <w:p w:rsidR="0097635C" w:rsidRDefault="0097635C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97635C" w:rsidRDefault="0097635C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97635C" w:rsidRDefault="0097635C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E9530F" w:rsidRPr="00841E70" w:rsidRDefault="000956E3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t>360,0</w:t>
            </w:r>
          </w:p>
        </w:tc>
        <w:tc>
          <w:tcPr>
            <w:tcW w:w="284" w:type="dxa"/>
          </w:tcPr>
          <w:p w:rsidR="00E9530F" w:rsidRPr="00841E70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8" w:type="dxa"/>
          </w:tcPr>
          <w:p w:rsidR="00E9530F" w:rsidRPr="00841E70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709" w:type="dxa"/>
          </w:tcPr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8320AB" w:rsidRDefault="00E9530F" w:rsidP="00512023">
            <w:pPr>
              <w:pStyle w:val="a6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8320AB" w:rsidRDefault="00E9530F" w:rsidP="00512023">
            <w:pPr>
              <w:pStyle w:val="a6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8320AB" w:rsidRDefault="00E9530F" w:rsidP="00512023">
            <w:pPr>
              <w:pStyle w:val="a6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E9530F" w:rsidRPr="00577DE3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577DE3" w:rsidRDefault="00E9530F" w:rsidP="00512023">
            <w:pPr>
              <w:pStyle w:val="a6"/>
              <w:spacing w:before="0" w:beforeAutospacing="0" w:after="0" w:afterAutospacing="0"/>
              <w:jc w:val="center"/>
            </w:pPr>
          </w:p>
          <w:p w:rsidR="00E9530F" w:rsidRPr="00577DE3" w:rsidRDefault="00E9530F" w:rsidP="00512023">
            <w:pPr>
              <w:pStyle w:val="a6"/>
              <w:spacing w:before="0" w:beforeAutospacing="0" w:after="0" w:afterAutospacing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7DE3">
                <w:t>201</w:t>
              </w:r>
              <w:r>
                <w:t xml:space="preserve">8 </w:t>
              </w:r>
              <w:r w:rsidRPr="00577DE3">
                <w:t>г</w:t>
              </w:r>
            </w:smartTag>
            <w:r w:rsidRPr="00577DE3">
              <w:t>.</w:t>
            </w:r>
          </w:p>
        </w:tc>
      </w:tr>
      <w:tr w:rsidR="00E9530F" w:rsidRPr="00CA2889" w:rsidTr="0062490A">
        <w:tc>
          <w:tcPr>
            <w:tcW w:w="567" w:type="dxa"/>
          </w:tcPr>
          <w:p w:rsidR="00E9530F" w:rsidRPr="008320AB" w:rsidRDefault="00E9530F" w:rsidP="00AB305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552" w:type="dxa"/>
          </w:tcPr>
          <w:p w:rsidR="00E9530F" w:rsidRPr="00B84D21" w:rsidRDefault="00E9530F" w:rsidP="00512023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E9530F" w:rsidRPr="0001511C" w:rsidRDefault="0062490A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992" w:type="dxa"/>
          </w:tcPr>
          <w:p w:rsidR="00E9530F" w:rsidRPr="0001511C" w:rsidRDefault="0062490A" w:rsidP="00EC763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360,0</w:t>
            </w:r>
          </w:p>
        </w:tc>
        <w:tc>
          <w:tcPr>
            <w:tcW w:w="284" w:type="dxa"/>
          </w:tcPr>
          <w:p w:rsidR="00E9530F" w:rsidRPr="0001511C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9530F" w:rsidRPr="0001511C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1511C">
              <w:rPr>
                <w:b/>
              </w:rPr>
              <w:t>-</w:t>
            </w:r>
          </w:p>
        </w:tc>
        <w:tc>
          <w:tcPr>
            <w:tcW w:w="709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1511C">
              <w:rPr>
                <w:b/>
              </w:rPr>
              <w:t>-</w:t>
            </w:r>
          </w:p>
        </w:tc>
        <w:tc>
          <w:tcPr>
            <w:tcW w:w="709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1511C">
              <w:rPr>
                <w:b/>
              </w:rPr>
              <w:t>-</w:t>
            </w:r>
          </w:p>
        </w:tc>
        <w:tc>
          <w:tcPr>
            <w:tcW w:w="992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9530F" w:rsidRPr="00CA2889" w:rsidTr="0062490A">
        <w:tc>
          <w:tcPr>
            <w:tcW w:w="3119" w:type="dxa"/>
            <w:gridSpan w:val="2"/>
          </w:tcPr>
          <w:p w:rsidR="00E9530F" w:rsidRPr="00B84D21" w:rsidRDefault="00E9530F" w:rsidP="005B4CD1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ИТОГО</w:t>
            </w:r>
            <w:r w:rsidR="0097635C">
              <w:rPr>
                <w:b/>
              </w:rPr>
              <w:t xml:space="preserve"> на </w:t>
            </w: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E9530F" w:rsidRPr="0001511C" w:rsidRDefault="0062490A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6165,036</w:t>
            </w:r>
          </w:p>
        </w:tc>
        <w:tc>
          <w:tcPr>
            <w:tcW w:w="992" w:type="dxa"/>
          </w:tcPr>
          <w:p w:rsidR="00E9530F" w:rsidRPr="0001511C" w:rsidRDefault="0062490A" w:rsidP="00EC763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6165,036</w:t>
            </w:r>
          </w:p>
        </w:tc>
        <w:tc>
          <w:tcPr>
            <w:tcW w:w="284" w:type="dxa"/>
          </w:tcPr>
          <w:p w:rsidR="00E9530F" w:rsidRPr="0001511C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9530F" w:rsidRPr="0001511C" w:rsidRDefault="00E9530F" w:rsidP="00EC7639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1511C">
              <w:rPr>
                <w:b/>
              </w:rPr>
              <w:t>-</w:t>
            </w:r>
          </w:p>
        </w:tc>
        <w:tc>
          <w:tcPr>
            <w:tcW w:w="709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1511C">
              <w:rPr>
                <w:b/>
              </w:rPr>
              <w:t>-</w:t>
            </w:r>
          </w:p>
        </w:tc>
        <w:tc>
          <w:tcPr>
            <w:tcW w:w="709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1511C">
              <w:rPr>
                <w:b/>
              </w:rPr>
              <w:t>-</w:t>
            </w:r>
          </w:p>
        </w:tc>
        <w:tc>
          <w:tcPr>
            <w:tcW w:w="992" w:type="dxa"/>
          </w:tcPr>
          <w:p w:rsidR="00E9530F" w:rsidRPr="0001511C" w:rsidRDefault="00E9530F" w:rsidP="0051202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E9530F" w:rsidRPr="00BC2FDF" w:rsidRDefault="00E9530F" w:rsidP="006B2C80">
      <w:pPr>
        <w:pStyle w:val="a6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E9530F" w:rsidRDefault="00E9530F" w:rsidP="00AB305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денежных средств по ремонту и содержанию автомобиль</w:t>
      </w:r>
      <w:r>
        <w:rPr>
          <w:sz w:val="28"/>
          <w:szCs w:val="28"/>
        </w:rPr>
        <w:softHyphen/>
        <w:t xml:space="preserve">ных дорог общего пользования местного значения в границах населенных пунктов осуществляет Администрация </w:t>
      </w:r>
      <w:r w:rsidR="002C5813">
        <w:rPr>
          <w:sz w:val="28"/>
          <w:szCs w:val="28"/>
        </w:rPr>
        <w:t xml:space="preserve">Фершампенуазского </w:t>
      </w:r>
      <w:r w:rsidR="0097635C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 xml:space="preserve">Совет депутатов </w:t>
      </w:r>
      <w:r w:rsidR="002C5813">
        <w:rPr>
          <w:sz w:val="28"/>
          <w:szCs w:val="28"/>
        </w:rPr>
        <w:t xml:space="preserve">Фершампенуазского </w:t>
      </w:r>
      <w:r>
        <w:rPr>
          <w:sz w:val="28"/>
          <w:szCs w:val="28"/>
        </w:rPr>
        <w:t>сельского поселения .</w:t>
      </w:r>
    </w:p>
    <w:p w:rsidR="00E9530F" w:rsidRDefault="00E9530F" w:rsidP="006B2C80"/>
    <w:sectPr w:rsidR="00E9530F" w:rsidSect="002C5813">
      <w:pgSz w:w="11906" w:h="16838"/>
      <w:pgMar w:top="1134" w:right="1416" w:bottom="1134" w:left="1985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5F8" w:rsidRDefault="008915F8">
      <w:r>
        <w:separator/>
      </w:r>
    </w:p>
  </w:endnote>
  <w:endnote w:type="continuationSeparator" w:id="1">
    <w:p w:rsidR="008915F8" w:rsidRDefault="0089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0F" w:rsidRDefault="00E9530F" w:rsidP="000E0C6B">
    <w:pPr>
      <w:pStyle w:val="a3"/>
      <w:framePr w:wrap="auto" w:vAnchor="text" w:hAnchor="margin" w:xAlign="center" w:y="1"/>
      <w:rPr>
        <w:rStyle w:val="a5"/>
      </w:rPr>
    </w:pPr>
  </w:p>
  <w:p w:rsidR="00E9530F" w:rsidRDefault="00E9530F" w:rsidP="007478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5F8" w:rsidRDefault="008915F8">
      <w:r>
        <w:separator/>
      </w:r>
    </w:p>
  </w:footnote>
  <w:footnote w:type="continuationSeparator" w:id="1">
    <w:p w:rsidR="008915F8" w:rsidRDefault="0089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0F" w:rsidRPr="00BC2FDF" w:rsidRDefault="00975DA6">
    <w:pPr>
      <w:pStyle w:val="ac"/>
      <w:jc w:val="center"/>
      <w:rPr>
        <w:sz w:val="24"/>
        <w:szCs w:val="24"/>
      </w:rPr>
    </w:pPr>
    <w:r w:rsidRPr="00BC2FDF">
      <w:rPr>
        <w:sz w:val="24"/>
        <w:szCs w:val="24"/>
      </w:rPr>
      <w:fldChar w:fldCharType="begin"/>
    </w:r>
    <w:r w:rsidR="00E9530F" w:rsidRPr="00BC2FDF">
      <w:rPr>
        <w:sz w:val="24"/>
        <w:szCs w:val="24"/>
      </w:rPr>
      <w:instrText>PAGE   \* MERGEFORMAT</w:instrText>
    </w:r>
    <w:r w:rsidRPr="00BC2FDF">
      <w:rPr>
        <w:sz w:val="24"/>
        <w:szCs w:val="24"/>
      </w:rPr>
      <w:fldChar w:fldCharType="separate"/>
    </w:r>
    <w:r w:rsidR="003B1346">
      <w:rPr>
        <w:noProof/>
        <w:sz w:val="24"/>
        <w:szCs w:val="24"/>
      </w:rPr>
      <w:t>10</w:t>
    </w:r>
    <w:r w:rsidRPr="00BC2FD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B4B"/>
    <w:multiLevelType w:val="hybridMultilevel"/>
    <w:tmpl w:val="756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D4A77"/>
    <w:multiLevelType w:val="hybridMultilevel"/>
    <w:tmpl w:val="0CBE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594D61"/>
    <w:multiLevelType w:val="hybridMultilevel"/>
    <w:tmpl w:val="04DEF436"/>
    <w:lvl w:ilvl="0" w:tplc="CDB063E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C80"/>
    <w:rsid w:val="0000513A"/>
    <w:rsid w:val="0001511C"/>
    <w:rsid w:val="00047D5F"/>
    <w:rsid w:val="000502A6"/>
    <w:rsid w:val="00065F78"/>
    <w:rsid w:val="000956E3"/>
    <w:rsid w:val="000A3BFB"/>
    <w:rsid w:val="000A7C16"/>
    <w:rsid w:val="000B71D4"/>
    <w:rsid w:val="000D5794"/>
    <w:rsid w:val="000E0C6B"/>
    <w:rsid w:val="00120B19"/>
    <w:rsid w:val="001437C0"/>
    <w:rsid w:val="00157289"/>
    <w:rsid w:val="00161093"/>
    <w:rsid w:val="001B681F"/>
    <w:rsid w:val="00233CBA"/>
    <w:rsid w:val="002415D2"/>
    <w:rsid w:val="00253541"/>
    <w:rsid w:val="00274ED4"/>
    <w:rsid w:val="00275708"/>
    <w:rsid w:val="0028303D"/>
    <w:rsid w:val="002B66AC"/>
    <w:rsid w:val="002C5813"/>
    <w:rsid w:val="002E3B07"/>
    <w:rsid w:val="003127A3"/>
    <w:rsid w:val="00335B74"/>
    <w:rsid w:val="0038028A"/>
    <w:rsid w:val="003A3D36"/>
    <w:rsid w:val="003B1346"/>
    <w:rsid w:val="003D7373"/>
    <w:rsid w:val="00431919"/>
    <w:rsid w:val="0044769A"/>
    <w:rsid w:val="0046407D"/>
    <w:rsid w:val="00482447"/>
    <w:rsid w:val="004A3AAD"/>
    <w:rsid w:val="004D2C6B"/>
    <w:rsid w:val="00505324"/>
    <w:rsid w:val="005053C8"/>
    <w:rsid w:val="00512023"/>
    <w:rsid w:val="005275B4"/>
    <w:rsid w:val="00574B8E"/>
    <w:rsid w:val="00577DE3"/>
    <w:rsid w:val="0059521C"/>
    <w:rsid w:val="005B0376"/>
    <w:rsid w:val="005B4CD1"/>
    <w:rsid w:val="005D1E96"/>
    <w:rsid w:val="005F5CF7"/>
    <w:rsid w:val="00600769"/>
    <w:rsid w:val="00603235"/>
    <w:rsid w:val="0062490A"/>
    <w:rsid w:val="006B10FF"/>
    <w:rsid w:val="006B2C80"/>
    <w:rsid w:val="006B5A44"/>
    <w:rsid w:val="006D4079"/>
    <w:rsid w:val="0071735B"/>
    <w:rsid w:val="007478AD"/>
    <w:rsid w:val="00747F6C"/>
    <w:rsid w:val="00765439"/>
    <w:rsid w:val="0077097C"/>
    <w:rsid w:val="00781BC3"/>
    <w:rsid w:val="00795EFC"/>
    <w:rsid w:val="007E07C8"/>
    <w:rsid w:val="00813CE9"/>
    <w:rsid w:val="008320AB"/>
    <w:rsid w:val="00833804"/>
    <w:rsid w:val="00841E70"/>
    <w:rsid w:val="00853459"/>
    <w:rsid w:val="008915F8"/>
    <w:rsid w:val="008920C2"/>
    <w:rsid w:val="008B0371"/>
    <w:rsid w:val="008E3201"/>
    <w:rsid w:val="008E5F73"/>
    <w:rsid w:val="00975DA6"/>
    <w:rsid w:val="0097635C"/>
    <w:rsid w:val="00987AA2"/>
    <w:rsid w:val="00992440"/>
    <w:rsid w:val="00994ACF"/>
    <w:rsid w:val="009A0528"/>
    <w:rsid w:val="009A1D37"/>
    <w:rsid w:val="009A71B7"/>
    <w:rsid w:val="009D4E2D"/>
    <w:rsid w:val="00A117FD"/>
    <w:rsid w:val="00A3028B"/>
    <w:rsid w:val="00A4488C"/>
    <w:rsid w:val="00A61964"/>
    <w:rsid w:val="00A753C9"/>
    <w:rsid w:val="00A835D3"/>
    <w:rsid w:val="00AB2D91"/>
    <w:rsid w:val="00AB305A"/>
    <w:rsid w:val="00AD2067"/>
    <w:rsid w:val="00B00470"/>
    <w:rsid w:val="00B22FCF"/>
    <w:rsid w:val="00B84D21"/>
    <w:rsid w:val="00B975FF"/>
    <w:rsid w:val="00BC2FDF"/>
    <w:rsid w:val="00BD4082"/>
    <w:rsid w:val="00BE035C"/>
    <w:rsid w:val="00C057A2"/>
    <w:rsid w:val="00C6172A"/>
    <w:rsid w:val="00C774D1"/>
    <w:rsid w:val="00CA2889"/>
    <w:rsid w:val="00CD33DC"/>
    <w:rsid w:val="00CE0972"/>
    <w:rsid w:val="00CE3B1D"/>
    <w:rsid w:val="00D36B24"/>
    <w:rsid w:val="00D40E28"/>
    <w:rsid w:val="00D6546E"/>
    <w:rsid w:val="00D677B8"/>
    <w:rsid w:val="00D85BCF"/>
    <w:rsid w:val="00DA40FC"/>
    <w:rsid w:val="00DB4A88"/>
    <w:rsid w:val="00DC3CCC"/>
    <w:rsid w:val="00DD3DFA"/>
    <w:rsid w:val="00DE4670"/>
    <w:rsid w:val="00DF2825"/>
    <w:rsid w:val="00E9530F"/>
    <w:rsid w:val="00EA67F2"/>
    <w:rsid w:val="00EB137B"/>
    <w:rsid w:val="00EC7639"/>
    <w:rsid w:val="00ED484A"/>
    <w:rsid w:val="00F05590"/>
    <w:rsid w:val="00F1419F"/>
    <w:rsid w:val="00F5489A"/>
    <w:rsid w:val="00F90EAA"/>
    <w:rsid w:val="00FC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80"/>
    <w:pPr>
      <w:widowControl w:val="0"/>
      <w:snapToGrid w:val="0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C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6B2C8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2C80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B2C80"/>
    <w:rPr>
      <w:rFonts w:cs="Times New Roman"/>
    </w:rPr>
  </w:style>
  <w:style w:type="paragraph" w:styleId="a6">
    <w:name w:val="Normal (Web)"/>
    <w:basedOn w:val="a"/>
    <w:uiPriority w:val="99"/>
    <w:rsid w:val="006B2C80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6B2C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semiHidden/>
    <w:rsid w:val="006B2C80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6B2C80"/>
    <w:pPr>
      <w:ind w:left="720"/>
      <w:contextualSpacing/>
    </w:pPr>
  </w:style>
  <w:style w:type="character" w:customStyle="1" w:styleId="t1">
    <w:name w:val="t1"/>
    <w:uiPriority w:val="99"/>
    <w:rsid w:val="00795EFC"/>
  </w:style>
  <w:style w:type="character" w:customStyle="1" w:styleId="t2">
    <w:name w:val="t2"/>
    <w:uiPriority w:val="99"/>
    <w:rsid w:val="00795EFC"/>
  </w:style>
  <w:style w:type="paragraph" w:styleId="a9">
    <w:name w:val="No Spacing"/>
    <w:uiPriority w:val="99"/>
    <w:qFormat/>
    <w:rsid w:val="00795EFC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rsid w:val="00253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53541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BC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C2FD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qFormat/>
    <w:locked/>
    <w:rsid w:val="002C5813"/>
    <w:pPr>
      <w:widowControl/>
      <w:snapToGrid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sel-sov</cp:lastModifiedBy>
  <cp:revision>3</cp:revision>
  <cp:lastPrinted>2018-01-19T12:16:00Z</cp:lastPrinted>
  <dcterms:created xsi:type="dcterms:W3CDTF">2018-02-13T07:24:00Z</dcterms:created>
  <dcterms:modified xsi:type="dcterms:W3CDTF">2018-06-28T11:02:00Z</dcterms:modified>
</cp:coreProperties>
</file>