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B4" w:rsidRDefault="008D51B4" w:rsidP="008D51B4">
      <w:pPr>
        <w:pStyle w:val="a6"/>
        <w:jc w:val="center"/>
        <w:rPr>
          <w:rFonts w:ascii="Times New Roman" w:hAnsi="Times New Roman" w:cs="Times New Roman"/>
          <w:b/>
          <w:sz w:val="28"/>
          <w:szCs w:val="28"/>
          <w:lang w:eastAsia="ru-RU"/>
        </w:rPr>
      </w:pPr>
      <w:r w:rsidRPr="008D51B4">
        <w:rPr>
          <w:rFonts w:ascii="Times New Roman" w:hAnsi="Times New Roman" w:cs="Times New Roman"/>
          <w:b/>
          <w:noProof/>
          <w:sz w:val="28"/>
          <w:szCs w:val="28"/>
          <w:lang w:eastAsia="ru-RU"/>
        </w:rPr>
        <w:drawing>
          <wp:inline distT="0" distB="0" distL="0" distR="0">
            <wp:extent cx="742950" cy="762000"/>
            <wp:effectExtent l="19050" t="0" r="0" b="0"/>
            <wp:docPr id="1" name="Рисунок 1" descr="Поповское-герб"/>
            <wp:cNvGraphicFramePr/>
            <a:graphic xmlns:a="http://schemas.openxmlformats.org/drawingml/2006/main">
              <a:graphicData uri="http://schemas.openxmlformats.org/drawingml/2006/picture">
                <pic:pic xmlns:pic="http://schemas.openxmlformats.org/drawingml/2006/picture">
                  <pic:nvPicPr>
                    <pic:cNvPr id="0" name="Picture 2" descr="Поповское-герб"/>
                    <pic:cNvPicPr>
                      <a:picLocks noChangeAspect="1" noChangeArrowheads="1"/>
                    </pic:cNvPicPr>
                  </pic:nvPicPr>
                  <pic:blipFill>
                    <a:blip r:embed="rId6" cstate="print"/>
                    <a:srcRect/>
                    <a:stretch>
                      <a:fillRect/>
                    </a:stretch>
                  </pic:blipFill>
                  <pic:spPr bwMode="auto">
                    <a:xfrm>
                      <a:off x="0" y="0"/>
                      <a:ext cx="743174" cy="762230"/>
                    </a:xfrm>
                    <a:prstGeom prst="rect">
                      <a:avLst/>
                    </a:prstGeom>
                    <a:noFill/>
                    <a:ln w="9525">
                      <a:noFill/>
                      <a:miter lim="800000"/>
                      <a:headEnd/>
                      <a:tailEnd/>
                    </a:ln>
                  </pic:spPr>
                </pic:pic>
              </a:graphicData>
            </a:graphic>
          </wp:inline>
        </w:drawing>
      </w:r>
    </w:p>
    <w:p w:rsidR="008D51B4" w:rsidRDefault="008D51B4" w:rsidP="008D51B4">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СОВЕТ НАРОДНЫХ ДЕПУТАТОВ</w:t>
      </w:r>
    </w:p>
    <w:p w:rsidR="008D51B4" w:rsidRDefault="008D51B4" w:rsidP="008D51B4">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ПОПОВСКОГО СЕЛЬСКОГО ПОСЕЛЕНИЯ</w:t>
      </w:r>
    </w:p>
    <w:p w:rsidR="008D51B4" w:rsidRDefault="008D51B4" w:rsidP="008D51B4">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БОГУЧАРСКОГО МУНИЦИПАЛЬНОГО РАЙОНА</w:t>
      </w:r>
    </w:p>
    <w:p w:rsidR="008D51B4" w:rsidRDefault="008D51B4" w:rsidP="008D51B4">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ВОРОНЕЖСКОЙ ОБЛАСТИ</w:t>
      </w:r>
    </w:p>
    <w:p w:rsidR="008D51B4" w:rsidRDefault="008D51B4" w:rsidP="008D51B4">
      <w:pPr>
        <w:pStyle w:val="a6"/>
        <w:jc w:val="center"/>
        <w:rPr>
          <w:rFonts w:ascii="Times New Roman" w:hAnsi="Times New Roman" w:cs="Times New Roman"/>
          <w:b/>
          <w:sz w:val="28"/>
          <w:szCs w:val="28"/>
        </w:rPr>
      </w:pPr>
      <w:r>
        <w:rPr>
          <w:rFonts w:ascii="Times New Roman" w:hAnsi="Times New Roman" w:cs="Times New Roman"/>
          <w:b/>
          <w:sz w:val="28"/>
          <w:szCs w:val="28"/>
        </w:rPr>
        <w:t>РЕШЕНИЕ</w:t>
      </w:r>
    </w:p>
    <w:p w:rsidR="008D51B4" w:rsidRDefault="008D51B4" w:rsidP="008D51B4">
      <w:pPr>
        <w:pStyle w:val="a6"/>
        <w:tabs>
          <w:tab w:val="left" w:pos="7755"/>
        </w:tabs>
        <w:rPr>
          <w:rFonts w:ascii="Times New Roman" w:hAnsi="Times New Roman" w:cs="Times New Roman"/>
          <w:sz w:val="28"/>
          <w:szCs w:val="28"/>
        </w:rPr>
      </w:pPr>
    </w:p>
    <w:p w:rsidR="008D51B4" w:rsidRDefault="00B05EF7" w:rsidP="008D51B4">
      <w:pPr>
        <w:pStyle w:val="a6"/>
        <w:tabs>
          <w:tab w:val="left" w:pos="7755"/>
        </w:tabs>
        <w:rPr>
          <w:rFonts w:ascii="Times New Roman" w:hAnsi="Times New Roman" w:cs="Times New Roman"/>
          <w:sz w:val="28"/>
          <w:szCs w:val="28"/>
        </w:rPr>
      </w:pPr>
      <w:r>
        <w:rPr>
          <w:rFonts w:ascii="Times New Roman" w:hAnsi="Times New Roman" w:cs="Times New Roman"/>
          <w:sz w:val="28"/>
          <w:szCs w:val="28"/>
        </w:rPr>
        <w:t>от « 24  » августа  2017 г.  № 155</w:t>
      </w:r>
      <w:r w:rsidR="008D51B4">
        <w:rPr>
          <w:rFonts w:ascii="Times New Roman" w:hAnsi="Times New Roman" w:cs="Times New Roman"/>
          <w:sz w:val="28"/>
          <w:szCs w:val="28"/>
        </w:rPr>
        <w:tab/>
        <w:t xml:space="preserve">                </w:t>
      </w:r>
    </w:p>
    <w:p w:rsidR="008D51B4" w:rsidRDefault="008D51B4" w:rsidP="008D51B4">
      <w:pPr>
        <w:pStyle w:val="a6"/>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Лофицкое</w:t>
      </w:r>
      <w:proofErr w:type="spellEnd"/>
    </w:p>
    <w:p w:rsidR="00F2381C" w:rsidRPr="00134DCA" w:rsidRDefault="00F2381C">
      <w:pPr>
        <w:rPr>
          <w:sz w:val="28"/>
          <w:szCs w:val="28"/>
        </w:rPr>
      </w:pPr>
    </w:p>
    <w:p w:rsidR="00035A69" w:rsidRPr="008D51B4" w:rsidRDefault="00035A69">
      <w:pPr>
        <w:rPr>
          <w:b/>
          <w:sz w:val="28"/>
          <w:szCs w:val="28"/>
        </w:rPr>
      </w:pPr>
      <w:r w:rsidRPr="008D51B4">
        <w:rPr>
          <w:b/>
          <w:sz w:val="28"/>
          <w:szCs w:val="28"/>
        </w:rPr>
        <w:t>Об утверждении Порядк</w:t>
      </w:r>
      <w:r w:rsidR="00535062" w:rsidRPr="008D51B4">
        <w:rPr>
          <w:b/>
          <w:sz w:val="28"/>
          <w:szCs w:val="28"/>
        </w:rPr>
        <w:t>а</w:t>
      </w:r>
      <w:r w:rsidRPr="008D51B4">
        <w:rPr>
          <w:b/>
          <w:sz w:val="28"/>
          <w:szCs w:val="28"/>
        </w:rPr>
        <w:t xml:space="preserve"> и условий предоставления</w:t>
      </w:r>
    </w:p>
    <w:p w:rsidR="00352432" w:rsidRPr="008D51B4" w:rsidRDefault="00035A69">
      <w:pPr>
        <w:rPr>
          <w:b/>
          <w:sz w:val="28"/>
          <w:szCs w:val="28"/>
        </w:rPr>
      </w:pPr>
      <w:r w:rsidRPr="008D51B4">
        <w:rPr>
          <w:b/>
          <w:sz w:val="28"/>
          <w:szCs w:val="28"/>
        </w:rPr>
        <w:t xml:space="preserve">отпусков </w:t>
      </w:r>
      <w:r w:rsidR="00352432" w:rsidRPr="008D51B4">
        <w:rPr>
          <w:b/>
          <w:sz w:val="28"/>
          <w:szCs w:val="28"/>
        </w:rPr>
        <w:t xml:space="preserve">выборному  должностному  лицу </w:t>
      </w:r>
    </w:p>
    <w:p w:rsidR="00035A69" w:rsidRPr="008D51B4" w:rsidRDefault="00352432" w:rsidP="00CB3089">
      <w:pPr>
        <w:rPr>
          <w:b/>
          <w:sz w:val="28"/>
          <w:szCs w:val="28"/>
        </w:rPr>
      </w:pPr>
      <w:r w:rsidRPr="008D51B4">
        <w:rPr>
          <w:b/>
          <w:sz w:val="28"/>
          <w:szCs w:val="28"/>
        </w:rPr>
        <w:t xml:space="preserve">местного самоуправления, </w:t>
      </w:r>
      <w:r w:rsidR="00CB3089" w:rsidRPr="008D51B4">
        <w:rPr>
          <w:b/>
          <w:sz w:val="28"/>
          <w:szCs w:val="28"/>
        </w:rPr>
        <w:t xml:space="preserve">лицам, замещающим </w:t>
      </w:r>
    </w:p>
    <w:p w:rsidR="00352432" w:rsidRPr="008D51B4" w:rsidRDefault="00352432">
      <w:pPr>
        <w:rPr>
          <w:b/>
          <w:sz w:val="28"/>
          <w:szCs w:val="28"/>
        </w:rPr>
      </w:pPr>
      <w:r w:rsidRPr="008D51B4">
        <w:rPr>
          <w:b/>
          <w:sz w:val="28"/>
          <w:szCs w:val="28"/>
        </w:rPr>
        <w:t>должности муниципальной службы</w:t>
      </w:r>
      <w:r w:rsidR="00F80DFA" w:rsidRPr="008D51B4">
        <w:rPr>
          <w:b/>
          <w:sz w:val="28"/>
          <w:szCs w:val="28"/>
        </w:rPr>
        <w:t xml:space="preserve"> в органах</w:t>
      </w:r>
    </w:p>
    <w:p w:rsidR="00CB3089" w:rsidRPr="008D51B4" w:rsidRDefault="00F80DFA">
      <w:pPr>
        <w:rPr>
          <w:b/>
          <w:sz w:val="28"/>
          <w:szCs w:val="28"/>
        </w:rPr>
      </w:pPr>
      <w:r w:rsidRPr="008D51B4">
        <w:rPr>
          <w:b/>
          <w:sz w:val="28"/>
          <w:szCs w:val="28"/>
        </w:rPr>
        <w:t xml:space="preserve">местного самоуправления </w:t>
      </w:r>
      <w:r w:rsidR="008D51B4" w:rsidRPr="008D51B4">
        <w:rPr>
          <w:b/>
          <w:sz w:val="28"/>
          <w:szCs w:val="28"/>
        </w:rPr>
        <w:t>Поповского</w:t>
      </w:r>
    </w:p>
    <w:p w:rsidR="00F80DFA" w:rsidRPr="008D51B4" w:rsidRDefault="00CB3089">
      <w:pPr>
        <w:rPr>
          <w:b/>
          <w:sz w:val="28"/>
          <w:szCs w:val="28"/>
        </w:rPr>
      </w:pPr>
      <w:r w:rsidRPr="008D51B4">
        <w:rPr>
          <w:b/>
          <w:sz w:val="28"/>
          <w:szCs w:val="28"/>
        </w:rPr>
        <w:t xml:space="preserve">сельского поселения </w:t>
      </w:r>
      <w:proofErr w:type="spellStart"/>
      <w:r w:rsidR="00F80DFA" w:rsidRPr="008D51B4">
        <w:rPr>
          <w:b/>
          <w:sz w:val="28"/>
          <w:szCs w:val="28"/>
        </w:rPr>
        <w:t>Богучарского</w:t>
      </w:r>
      <w:proofErr w:type="spellEnd"/>
      <w:r w:rsidR="00F80DFA" w:rsidRPr="008D51B4">
        <w:rPr>
          <w:b/>
          <w:sz w:val="28"/>
          <w:szCs w:val="28"/>
        </w:rPr>
        <w:t xml:space="preserve"> </w:t>
      </w:r>
    </w:p>
    <w:p w:rsidR="00F80DFA" w:rsidRPr="008D51B4" w:rsidRDefault="00F80DFA">
      <w:pPr>
        <w:rPr>
          <w:b/>
          <w:sz w:val="28"/>
          <w:szCs w:val="28"/>
        </w:rPr>
      </w:pPr>
      <w:r w:rsidRPr="008D51B4">
        <w:rPr>
          <w:b/>
          <w:sz w:val="28"/>
          <w:szCs w:val="28"/>
        </w:rPr>
        <w:t>муниципального района</w:t>
      </w:r>
    </w:p>
    <w:p w:rsidR="00352432" w:rsidRPr="00134DCA" w:rsidRDefault="00352432">
      <w:pPr>
        <w:rPr>
          <w:sz w:val="28"/>
          <w:szCs w:val="28"/>
        </w:rPr>
      </w:pPr>
    </w:p>
    <w:p w:rsidR="00535062" w:rsidRPr="00CB3089" w:rsidRDefault="00535062" w:rsidP="00535062">
      <w:pPr>
        <w:ind w:firstLine="567"/>
        <w:jc w:val="both"/>
        <w:rPr>
          <w:b/>
          <w:sz w:val="28"/>
          <w:szCs w:val="28"/>
          <w:lang w:eastAsia="ru-RU"/>
        </w:rPr>
      </w:pPr>
      <w:proofErr w:type="gramStart"/>
      <w:r w:rsidRPr="00134DCA">
        <w:rPr>
          <w:sz w:val="28"/>
          <w:szCs w:val="28"/>
          <w:lang w:eastAsia="ru-RU"/>
        </w:rPr>
        <w:t>В соответствии с Федеральным законом от 02.03.2007  № 25 - ФЗ «О муниципальной службе в Российской Федерации», Трудовым кодексом Российской Федерации от 30.12.2001 № 197 – ФЗ, Законами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28.12.2007 № 175-ОЗ «О муниципальной службе в Воронежской области», Совет народных депутатов</w:t>
      </w:r>
      <w:proofErr w:type="gramEnd"/>
      <w:r w:rsidR="00CB3089">
        <w:rPr>
          <w:sz w:val="28"/>
          <w:szCs w:val="28"/>
          <w:lang w:eastAsia="ru-RU"/>
        </w:rPr>
        <w:t xml:space="preserve"> </w:t>
      </w:r>
      <w:r w:rsidR="008D51B4">
        <w:rPr>
          <w:sz w:val="28"/>
          <w:szCs w:val="28"/>
          <w:lang w:eastAsia="ru-RU"/>
        </w:rPr>
        <w:t xml:space="preserve">Поповского </w:t>
      </w:r>
      <w:r w:rsidR="00CB3089">
        <w:rPr>
          <w:sz w:val="28"/>
          <w:szCs w:val="28"/>
          <w:lang w:eastAsia="ru-RU"/>
        </w:rPr>
        <w:t xml:space="preserve">сельского поселения </w:t>
      </w:r>
      <w:r w:rsidRPr="00134DCA">
        <w:rPr>
          <w:sz w:val="28"/>
          <w:szCs w:val="28"/>
          <w:lang w:eastAsia="ru-RU"/>
        </w:rPr>
        <w:t xml:space="preserve">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  </w:t>
      </w:r>
      <w:proofErr w:type="spellStart"/>
      <w:proofErr w:type="gramStart"/>
      <w:r w:rsidRPr="00CB3089">
        <w:rPr>
          <w:b/>
          <w:sz w:val="28"/>
          <w:szCs w:val="28"/>
          <w:lang w:eastAsia="ru-RU"/>
        </w:rPr>
        <w:t>р</w:t>
      </w:r>
      <w:proofErr w:type="spellEnd"/>
      <w:proofErr w:type="gramEnd"/>
      <w:r w:rsidRPr="00CB3089">
        <w:rPr>
          <w:b/>
          <w:sz w:val="28"/>
          <w:szCs w:val="28"/>
          <w:lang w:eastAsia="ru-RU"/>
        </w:rPr>
        <w:t xml:space="preserve"> е </w:t>
      </w:r>
      <w:proofErr w:type="spellStart"/>
      <w:r w:rsidRPr="00CB3089">
        <w:rPr>
          <w:b/>
          <w:sz w:val="28"/>
          <w:szCs w:val="28"/>
          <w:lang w:eastAsia="ru-RU"/>
        </w:rPr>
        <w:t>ш</w:t>
      </w:r>
      <w:proofErr w:type="spellEnd"/>
      <w:r w:rsidRPr="00CB3089">
        <w:rPr>
          <w:b/>
          <w:sz w:val="28"/>
          <w:szCs w:val="28"/>
          <w:lang w:eastAsia="ru-RU"/>
        </w:rPr>
        <w:t xml:space="preserve"> и л:</w:t>
      </w:r>
    </w:p>
    <w:p w:rsidR="00535062" w:rsidRPr="00134DCA" w:rsidRDefault="00F80DFA" w:rsidP="00F80DFA">
      <w:pPr>
        <w:ind w:firstLine="567"/>
        <w:jc w:val="both"/>
        <w:rPr>
          <w:sz w:val="28"/>
          <w:szCs w:val="28"/>
          <w:lang w:eastAsia="ru-RU"/>
        </w:rPr>
      </w:pPr>
      <w:r w:rsidRPr="00134DCA">
        <w:rPr>
          <w:sz w:val="28"/>
          <w:szCs w:val="28"/>
          <w:lang w:eastAsia="ru-RU"/>
        </w:rPr>
        <w:t>1.</w:t>
      </w:r>
      <w:r w:rsidR="00535062" w:rsidRPr="00134DCA">
        <w:rPr>
          <w:sz w:val="28"/>
          <w:szCs w:val="28"/>
          <w:lang w:eastAsia="ru-RU"/>
        </w:rPr>
        <w:t xml:space="preserve">Утвердить порядок </w:t>
      </w:r>
      <w:r w:rsidRPr="00134DCA">
        <w:rPr>
          <w:sz w:val="28"/>
          <w:szCs w:val="28"/>
          <w:lang w:eastAsia="ru-RU"/>
        </w:rPr>
        <w:t xml:space="preserve">и условия предоставления отпусков выборному должностному лицу местного самоуправления, лицам, замещающим </w:t>
      </w:r>
      <w:r w:rsidR="00CB3089">
        <w:rPr>
          <w:sz w:val="28"/>
          <w:szCs w:val="28"/>
          <w:lang w:eastAsia="ru-RU"/>
        </w:rPr>
        <w:t xml:space="preserve"> должности муниципальной службы</w:t>
      </w:r>
      <w:r w:rsidRPr="00134DCA">
        <w:rPr>
          <w:sz w:val="28"/>
          <w:szCs w:val="28"/>
          <w:lang w:eastAsia="ru-RU"/>
        </w:rPr>
        <w:t xml:space="preserve"> в органах местного самоуправления </w:t>
      </w:r>
      <w:r w:rsidR="008D51B4">
        <w:rPr>
          <w:sz w:val="28"/>
          <w:szCs w:val="28"/>
          <w:lang w:eastAsia="ru-RU"/>
        </w:rPr>
        <w:t>Поповского</w:t>
      </w:r>
      <w:r w:rsidR="00CB3089">
        <w:rPr>
          <w:sz w:val="28"/>
          <w:szCs w:val="28"/>
          <w:lang w:eastAsia="ru-RU"/>
        </w:rPr>
        <w:t xml:space="preserve"> сельского поселения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w:t>
      </w:r>
      <w:r w:rsidR="00CB3089">
        <w:rPr>
          <w:sz w:val="28"/>
          <w:szCs w:val="28"/>
          <w:lang w:eastAsia="ru-RU"/>
        </w:rPr>
        <w:t>,</w:t>
      </w:r>
      <w:r w:rsidRPr="00134DCA">
        <w:rPr>
          <w:sz w:val="28"/>
          <w:szCs w:val="28"/>
          <w:lang w:eastAsia="ru-RU"/>
        </w:rPr>
        <w:t xml:space="preserve"> согласно приложению.</w:t>
      </w:r>
    </w:p>
    <w:p w:rsidR="00F80DFA" w:rsidRPr="00134DCA" w:rsidRDefault="00F80DFA" w:rsidP="00F80DFA">
      <w:pPr>
        <w:tabs>
          <w:tab w:val="left" w:pos="902"/>
        </w:tabs>
        <w:suppressAutoHyphens w:val="0"/>
        <w:jc w:val="both"/>
        <w:rPr>
          <w:sz w:val="28"/>
          <w:szCs w:val="28"/>
          <w:lang w:eastAsia="ru-RU"/>
        </w:rPr>
      </w:pPr>
      <w:r w:rsidRPr="00134DCA">
        <w:rPr>
          <w:sz w:val="28"/>
          <w:szCs w:val="28"/>
          <w:lang w:eastAsia="ru-RU"/>
        </w:rPr>
        <w:t xml:space="preserve">       2. Установить, что расходы, связанные с организацией предоставления отпусков, производятся за счет средств бюджета</w:t>
      </w:r>
      <w:r w:rsidR="00CB3089">
        <w:rPr>
          <w:sz w:val="28"/>
          <w:szCs w:val="28"/>
          <w:lang w:eastAsia="ru-RU"/>
        </w:rPr>
        <w:t xml:space="preserve"> поселения</w:t>
      </w:r>
      <w:r w:rsidRPr="00134DCA">
        <w:rPr>
          <w:sz w:val="28"/>
          <w:szCs w:val="28"/>
          <w:lang w:eastAsia="ru-RU"/>
        </w:rPr>
        <w:t xml:space="preserve">, предусмотренных на содержание органов местного самоуправления </w:t>
      </w:r>
      <w:r w:rsidR="008D51B4">
        <w:rPr>
          <w:sz w:val="28"/>
          <w:szCs w:val="28"/>
          <w:lang w:eastAsia="ru-RU"/>
        </w:rPr>
        <w:t>Поповского</w:t>
      </w:r>
      <w:r w:rsidR="00CB3089">
        <w:rPr>
          <w:sz w:val="28"/>
          <w:szCs w:val="28"/>
          <w:lang w:eastAsia="ru-RU"/>
        </w:rPr>
        <w:t xml:space="preserve"> сельского поселения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w:t>
      </w:r>
    </w:p>
    <w:p w:rsidR="00B05EF7" w:rsidRDefault="00F80DFA" w:rsidP="00644005">
      <w:pPr>
        <w:tabs>
          <w:tab w:val="left" w:pos="902"/>
        </w:tabs>
        <w:suppressAutoHyphens w:val="0"/>
        <w:jc w:val="both"/>
        <w:rPr>
          <w:sz w:val="28"/>
          <w:szCs w:val="28"/>
          <w:lang w:eastAsia="ru-RU"/>
        </w:rPr>
      </w:pPr>
      <w:r w:rsidRPr="00134DCA">
        <w:rPr>
          <w:sz w:val="28"/>
          <w:szCs w:val="28"/>
          <w:lang w:eastAsia="ru-RU"/>
        </w:rPr>
        <w:t xml:space="preserve">       3. </w:t>
      </w:r>
      <w:r w:rsidR="00B05EF7">
        <w:rPr>
          <w:sz w:val="28"/>
          <w:szCs w:val="28"/>
          <w:lang w:eastAsia="ru-RU"/>
        </w:rPr>
        <w:t>Признать утратившим</w:t>
      </w:r>
      <w:r w:rsidR="0062670F">
        <w:rPr>
          <w:sz w:val="28"/>
          <w:szCs w:val="28"/>
          <w:lang w:eastAsia="ru-RU"/>
        </w:rPr>
        <w:t>и</w:t>
      </w:r>
      <w:r w:rsidR="00B05EF7">
        <w:rPr>
          <w:sz w:val="28"/>
          <w:szCs w:val="28"/>
          <w:lang w:eastAsia="ru-RU"/>
        </w:rPr>
        <w:t xml:space="preserve"> силу решения</w:t>
      </w:r>
      <w:r w:rsidRPr="00134DCA">
        <w:rPr>
          <w:sz w:val="28"/>
          <w:szCs w:val="28"/>
          <w:lang w:eastAsia="ru-RU"/>
        </w:rPr>
        <w:t xml:space="preserve"> Совета народных депутатов </w:t>
      </w:r>
      <w:r w:rsidR="008D51B4">
        <w:rPr>
          <w:sz w:val="28"/>
          <w:szCs w:val="28"/>
          <w:lang w:eastAsia="ru-RU"/>
        </w:rPr>
        <w:t xml:space="preserve">Поповского </w:t>
      </w:r>
      <w:r w:rsidR="00CB3089">
        <w:rPr>
          <w:sz w:val="28"/>
          <w:szCs w:val="28"/>
          <w:lang w:eastAsia="ru-RU"/>
        </w:rPr>
        <w:t xml:space="preserve">сельского поселения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w:t>
      </w:r>
      <w:r w:rsidR="0062670F">
        <w:rPr>
          <w:sz w:val="28"/>
          <w:szCs w:val="28"/>
          <w:lang w:eastAsia="ru-RU"/>
        </w:rPr>
        <w:t>:</w:t>
      </w:r>
      <w:r w:rsidRPr="00134DCA">
        <w:rPr>
          <w:sz w:val="28"/>
          <w:szCs w:val="28"/>
          <w:lang w:eastAsia="ru-RU"/>
        </w:rPr>
        <w:t xml:space="preserve"> </w:t>
      </w:r>
    </w:p>
    <w:p w:rsidR="00644005" w:rsidRDefault="00B05EF7" w:rsidP="0062670F">
      <w:pPr>
        <w:tabs>
          <w:tab w:val="left" w:pos="902"/>
        </w:tabs>
        <w:suppressAutoHyphens w:val="0"/>
        <w:jc w:val="both"/>
        <w:rPr>
          <w:sz w:val="28"/>
          <w:szCs w:val="28"/>
          <w:lang w:eastAsia="ru-RU"/>
        </w:rPr>
      </w:pPr>
      <w:r>
        <w:rPr>
          <w:sz w:val="28"/>
          <w:szCs w:val="28"/>
          <w:lang w:eastAsia="ru-RU"/>
        </w:rPr>
        <w:tab/>
        <w:t>-</w:t>
      </w:r>
      <w:r w:rsidR="00F80DFA" w:rsidRPr="00134DCA">
        <w:rPr>
          <w:sz w:val="28"/>
          <w:szCs w:val="28"/>
          <w:lang w:eastAsia="ru-RU"/>
        </w:rPr>
        <w:t xml:space="preserve">от </w:t>
      </w:r>
      <w:r>
        <w:rPr>
          <w:sz w:val="28"/>
          <w:szCs w:val="28"/>
          <w:lang w:eastAsia="ru-RU"/>
        </w:rPr>
        <w:t>15.07.2008</w:t>
      </w:r>
      <w:r w:rsidR="00CB3089">
        <w:rPr>
          <w:sz w:val="28"/>
          <w:szCs w:val="28"/>
          <w:lang w:eastAsia="ru-RU"/>
        </w:rPr>
        <w:t xml:space="preserve">  №</w:t>
      </w:r>
      <w:r>
        <w:rPr>
          <w:sz w:val="28"/>
          <w:szCs w:val="28"/>
          <w:lang w:eastAsia="ru-RU"/>
        </w:rPr>
        <w:t>113</w:t>
      </w:r>
      <w:r w:rsidR="00CB3089">
        <w:rPr>
          <w:sz w:val="28"/>
          <w:szCs w:val="28"/>
          <w:lang w:eastAsia="ru-RU"/>
        </w:rPr>
        <w:t xml:space="preserve"> </w:t>
      </w:r>
      <w:r w:rsidR="00644005" w:rsidRPr="00134DCA">
        <w:rPr>
          <w:sz w:val="28"/>
          <w:szCs w:val="28"/>
          <w:lang w:eastAsia="ru-RU"/>
        </w:rPr>
        <w:t xml:space="preserve"> </w:t>
      </w:r>
      <w:r w:rsidR="00644005" w:rsidRPr="00B05EF7">
        <w:rPr>
          <w:sz w:val="28"/>
          <w:szCs w:val="28"/>
          <w:lang w:eastAsia="ru-RU"/>
        </w:rPr>
        <w:t xml:space="preserve">«Об утверждении Положения о порядке предоставления отпусков выборным должностным лицам, муниципальным служащим органов местного </w:t>
      </w:r>
      <w:proofErr w:type="spellStart"/>
      <w:r w:rsidR="00644005" w:rsidRPr="00B05EF7">
        <w:rPr>
          <w:sz w:val="28"/>
          <w:szCs w:val="28"/>
          <w:lang w:eastAsia="ru-RU"/>
        </w:rPr>
        <w:t>самоуправления</w:t>
      </w:r>
      <w:r w:rsidRPr="00B05EF7">
        <w:rPr>
          <w:sz w:val="28"/>
          <w:szCs w:val="28"/>
          <w:lang w:eastAsia="ru-RU"/>
        </w:rPr>
        <w:t>Поповского</w:t>
      </w:r>
      <w:proofErr w:type="spellEnd"/>
      <w:r w:rsidRPr="00B05EF7">
        <w:rPr>
          <w:sz w:val="28"/>
          <w:szCs w:val="28"/>
          <w:lang w:eastAsia="ru-RU"/>
        </w:rPr>
        <w:t xml:space="preserve"> сельского поселения</w:t>
      </w:r>
      <w:r w:rsidR="00644005" w:rsidRPr="00B05EF7">
        <w:rPr>
          <w:sz w:val="28"/>
          <w:szCs w:val="28"/>
          <w:lang w:eastAsia="ru-RU"/>
        </w:rPr>
        <w:t>»</w:t>
      </w:r>
      <w:r>
        <w:rPr>
          <w:sz w:val="28"/>
          <w:szCs w:val="28"/>
          <w:lang w:eastAsia="ru-RU"/>
        </w:rPr>
        <w:t>;</w:t>
      </w:r>
    </w:p>
    <w:p w:rsidR="00B05EF7" w:rsidRDefault="00B05EF7" w:rsidP="0062670F">
      <w:pPr>
        <w:overflowPunct w:val="0"/>
        <w:autoSpaceDE w:val="0"/>
        <w:autoSpaceDN w:val="0"/>
        <w:adjustRightInd w:val="0"/>
        <w:ind w:firstLine="708"/>
        <w:jc w:val="both"/>
        <w:textAlignment w:val="baseline"/>
        <w:rPr>
          <w:sz w:val="28"/>
          <w:szCs w:val="28"/>
        </w:rPr>
      </w:pPr>
      <w:r>
        <w:rPr>
          <w:sz w:val="28"/>
          <w:szCs w:val="28"/>
          <w:lang w:eastAsia="ru-RU"/>
        </w:rPr>
        <w:t>-от 26.06.2009 №143 «</w:t>
      </w:r>
      <w:r w:rsidRPr="00BC6626">
        <w:rPr>
          <w:sz w:val="28"/>
          <w:szCs w:val="28"/>
        </w:rPr>
        <w:t xml:space="preserve">О внесении </w:t>
      </w:r>
      <w:r>
        <w:rPr>
          <w:sz w:val="28"/>
          <w:szCs w:val="28"/>
        </w:rPr>
        <w:t xml:space="preserve">изменений в Положение о порядке </w:t>
      </w:r>
      <w:r w:rsidRPr="00BC6626">
        <w:rPr>
          <w:sz w:val="28"/>
          <w:szCs w:val="28"/>
        </w:rPr>
        <w:t xml:space="preserve">предоставления отпусков выборным должностным лицам, муниципальным служащим органов местного самоуправления Поповского сельского поселения  </w:t>
      </w:r>
      <w:proofErr w:type="spellStart"/>
      <w:r w:rsidRPr="00BC6626">
        <w:rPr>
          <w:sz w:val="28"/>
          <w:szCs w:val="28"/>
        </w:rPr>
        <w:t>Богучарского</w:t>
      </w:r>
      <w:proofErr w:type="spellEnd"/>
      <w:r w:rsidRPr="00BC6626">
        <w:rPr>
          <w:sz w:val="28"/>
          <w:szCs w:val="28"/>
        </w:rPr>
        <w:t xml:space="preserve"> муниципального района, утвержденное решением Совета народных депутатов Поповского сельского поселения от 15.07.2008 г. №113</w:t>
      </w:r>
      <w:r>
        <w:rPr>
          <w:sz w:val="28"/>
          <w:szCs w:val="28"/>
        </w:rPr>
        <w:t>»;</w:t>
      </w:r>
    </w:p>
    <w:p w:rsidR="00B05EF7" w:rsidRDefault="00B05EF7" w:rsidP="0062670F">
      <w:pPr>
        <w:ind w:firstLine="708"/>
        <w:jc w:val="both"/>
        <w:rPr>
          <w:sz w:val="28"/>
          <w:szCs w:val="28"/>
        </w:rPr>
      </w:pPr>
      <w:r>
        <w:rPr>
          <w:sz w:val="28"/>
          <w:szCs w:val="28"/>
        </w:rPr>
        <w:lastRenderedPageBreak/>
        <w:t>-от  15.12.2009 №163 «О внесении изменений в  Положение</w:t>
      </w:r>
      <w:r w:rsidRPr="00D10924">
        <w:rPr>
          <w:sz w:val="28"/>
          <w:szCs w:val="28"/>
        </w:rPr>
        <w:t xml:space="preserve">  о порядке</w:t>
      </w:r>
      <w:r>
        <w:rPr>
          <w:sz w:val="28"/>
          <w:szCs w:val="28"/>
        </w:rPr>
        <w:t xml:space="preserve"> </w:t>
      </w:r>
      <w:r w:rsidRPr="00D10924">
        <w:rPr>
          <w:sz w:val="28"/>
          <w:szCs w:val="28"/>
        </w:rPr>
        <w:t>предоставлени</w:t>
      </w:r>
      <w:r>
        <w:rPr>
          <w:sz w:val="28"/>
          <w:szCs w:val="28"/>
        </w:rPr>
        <w:t xml:space="preserve">я отпусков выборным должностным </w:t>
      </w:r>
      <w:r w:rsidRPr="00D10924">
        <w:rPr>
          <w:sz w:val="28"/>
          <w:szCs w:val="28"/>
        </w:rPr>
        <w:t xml:space="preserve">лицам, муниципальным служащим </w:t>
      </w:r>
      <w:r>
        <w:rPr>
          <w:sz w:val="28"/>
          <w:szCs w:val="28"/>
        </w:rPr>
        <w:t>органов местного самоуправления Поповского сельского поселения</w:t>
      </w:r>
    </w:p>
    <w:p w:rsidR="00B05EF7" w:rsidRDefault="00B05EF7" w:rsidP="0062670F">
      <w:pPr>
        <w:jc w:val="both"/>
        <w:rPr>
          <w:sz w:val="28"/>
          <w:szCs w:val="28"/>
        </w:rPr>
      </w:pPr>
      <w:r>
        <w:rPr>
          <w:sz w:val="28"/>
          <w:szCs w:val="28"/>
        </w:rPr>
        <w:t>от 15.07.2008 г. № 113»;</w:t>
      </w:r>
    </w:p>
    <w:p w:rsidR="00B05EF7" w:rsidRPr="00B05EF7" w:rsidRDefault="00B05EF7" w:rsidP="0062670F">
      <w:pPr>
        <w:ind w:firstLine="708"/>
        <w:jc w:val="both"/>
        <w:rPr>
          <w:sz w:val="28"/>
          <w:szCs w:val="28"/>
        </w:rPr>
      </w:pPr>
      <w:r>
        <w:rPr>
          <w:sz w:val="28"/>
          <w:szCs w:val="28"/>
        </w:rPr>
        <w:t>-от 14.10.2014 №227 «</w:t>
      </w:r>
      <w:r w:rsidRPr="00E01F3C">
        <w:rPr>
          <w:sz w:val="28"/>
          <w:szCs w:val="28"/>
        </w:rPr>
        <w:t>О внесении изменения в решение Совета народных</w:t>
      </w:r>
      <w:r>
        <w:rPr>
          <w:sz w:val="28"/>
          <w:szCs w:val="28"/>
        </w:rPr>
        <w:t xml:space="preserve"> </w:t>
      </w:r>
      <w:r w:rsidRPr="00E01F3C">
        <w:rPr>
          <w:sz w:val="28"/>
          <w:szCs w:val="28"/>
        </w:rPr>
        <w:t>депутатов Поповского  сельского поселения</w:t>
      </w:r>
      <w:r>
        <w:rPr>
          <w:sz w:val="28"/>
          <w:szCs w:val="28"/>
        </w:rPr>
        <w:t xml:space="preserve"> </w:t>
      </w:r>
      <w:proofErr w:type="spellStart"/>
      <w:r w:rsidRPr="00E01F3C">
        <w:rPr>
          <w:sz w:val="28"/>
          <w:szCs w:val="28"/>
        </w:rPr>
        <w:t>Богучарского</w:t>
      </w:r>
      <w:proofErr w:type="spellEnd"/>
      <w:r w:rsidRPr="00E01F3C">
        <w:rPr>
          <w:sz w:val="28"/>
          <w:szCs w:val="28"/>
        </w:rPr>
        <w:t xml:space="preserve"> муниципального района </w:t>
      </w:r>
      <w:r>
        <w:rPr>
          <w:sz w:val="28"/>
          <w:szCs w:val="28"/>
        </w:rPr>
        <w:t xml:space="preserve"> </w:t>
      </w:r>
      <w:r w:rsidRPr="00E01F3C">
        <w:rPr>
          <w:sz w:val="28"/>
          <w:szCs w:val="28"/>
        </w:rPr>
        <w:t>от 15.07.2008  года  № 113</w:t>
      </w:r>
      <w:r>
        <w:rPr>
          <w:sz w:val="28"/>
          <w:szCs w:val="28"/>
        </w:rPr>
        <w:t xml:space="preserve"> </w:t>
      </w:r>
      <w:r w:rsidRPr="00E01F3C">
        <w:rPr>
          <w:sz w:val="28"/>
          <w:szCs w:val="28"/>
        </w:rPr>
        <w:t xml:space="preserve"> «Об утверждении Положения о порядке предоставления </w:t>
      </w:r>
      <w:r>
        <w:rPr>
          <w:sz w:val="28"/>
          <w:szCs w:val="28"/>
        </w:rPr>
        <w:t xml:space="preserve"> </w:t>
      </w:r>
      <w:r w:rsidRPr="00E01F3C">
        <w:rPr>
          <w:sz w:val="28"/>
          <w:szCs w:val="28"/>
        </w:rPr>
        <w:t>отпусков выборным должностным лицам, муниципальным служащим органов местного самоуправления Поповского сельского поселения»</w:t>
      </w:r>
      <w:r w:rsidRPr="00BC6626">
        <w:rPr>
          <w:sz w:val="28"/>
          <w:szCs w:val="28"/>
        </w:rPr>
        <w:t>.</w:t>
      </w:r>
    </w:p>
    <w:p w:rsidR="00644005" w:rsidRPr="00134DCA" w:rsidRDefault="00644005" w:rsidP="00644005">
      <w:pPr>
        <w:tabs>
          <w:tab w:val="left" w:pos="902"/>
        </w:tabs>
        <w:suppressAutoHyphens w:val="0"/>
        <w:jc w:val="both"/>
        <w:rPr>
          <w:sz w:val="28"/>
          <w:szCs w:val="28"/>
          <w:lang w:eastAsia="ru-RU"/>
        </w:rPr>
      </w:pPr>
      <w:r w:rsidRPr="00134DCA">
        <w:rPr>
          <w:sz w:val="28"/>
          <w:szCs w:val="28"/>
          <w:lang w:eastAsia="ru-RU"/>
        </w:rPr>
        <w:t xml:space="preserve">        4. </w:t>
      </w:r>
      <w:proofErr w:type="gramStart"/>
      <w:r w:rsidRPr="00134DCA">
        <w:rPr>
          <w:sz w:val="28"/>
          <w:szCs w:val="28"/>
          <w:lang w:eastAsia="ru-RU"/>
        </w:rPr>
        <w:t>Контроль за</w:t>
      </w:r>
      <w:proofErr w:type="gramEnd"/>
      <w:r w:rsidRPr="00134DCA">
        <w:rPr>
          <w:sz w:val="28"/>
          <w:szCs w:val="28"/>
          <w:lang w:eastAsia="ru-RU"/>
        </w:rPr>
        <w:t xml:space="preserve"> выполнением данного решения возложить на постоянную комиссию Совета народных депутатов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 </w:t>
      </w:r>
      <w:r w:rsidR="00C93FA6">
        <w:rPr>
          <w:sz w:val="28"/>
          <w:szCs w:val="28"/>
          <w:lang w:eastAsia="ru-RU"/>
        </w:rPr>
        <w:t xml:space="preserve">по </w:t>
      </w:r>
      <w:r w:rsidR="00C93FA6" w:rsidRPr="00C93FA6">
        <w:rPr>
          <w:sz w:val="28"/>
          <w:szCs w:val="28"/>
        </w:rPr>
        <w:t>бюджету, налогам, финансам и предпринимательству, депутатской этике, торговле, общественному питанию, законности и правопорядку</w:t>
      </w:r>
      <w:r w:rsidR="00C93FA6">
        <w:rPr>
          <w:sz w:val="28"/>
          <w:szCs w:val="28"/>
          <w:lang w:eastAsia="ru-RU"/>
        </w:rPr>
        <w:t xml:space="preserve"> (</w:t>
      </w:r>
      <w:proofErr w:type="spellStart"/>
      <w:r w:rsidR="00C93FA6">
        <w:rPr>
          <w:sz w:val="28"/>
          <w:szCs w:val="28"/>
          <w:lang w:eastAsia="ru-RU"/>
        </w:rPr>
        <w:t>Ейбогин</w:t>
      </w:r>
      <w:proofErr w:type="spellEnd"/>
      <w:r w:rsidR="00C93FA6">
        <w:rPr>
          <w:sz w:val="28"/>
          <w:szCs w:val="28"/>
          <w:lang w:eastAsia="ru-RU"/>
        </w:rPr>
        <w:t xml:space="preserve"> В.В.</w:t>
      </w:r>
      <w:r w:rsidR="00CB3089">
        <w:rPr>
          <w:sz w:val="28"/>
          <w:szCs w:val="28"/>
          <w:lang w:eastAsia="ru-RU"/>
        </w:rPr>
        <w:t xml:space="preserve">) и ведущего специалиста администрации </w:t>
      </w:r>
      <w:r w:rsidR="00C93FA6">
        <w:rPr>
          <w:sz w:val="28"/>
          <w:szCs w:val="28"/>
          <w:lang w:eastAsia="ru-RU"/>
        </w:rPr>
        <w:t xml:space="preserve">Поповского </w:t>
      </w:r>
      <w:r w:rsidR="00CB3089">
        <w:rPr>
          <w:sz w:val="28"/>
          <w:szCs w:val="28"/>
          <w:lang w:eastAsia="ru-RU"/>
        </w:rPr>
        <w:t xml:space="preserve"> сельского поселения </w:t>
      </w:r>
      <w:proofErr w:type="spellStart"/>
      <w:r w:rsidR="00C93FA6">
        <w:rPr>
          <w:sz w:val="28"/>
          <w:szCs w:val="28"/>
          <w:lang w:eastAsia="ru-RU"/>
        </w:rPr>
        <w:t>Кучмасову</w:t>
      </w:r>
      <w:proofErr w:type="spellEnd"/>
      <w:r w:rsidR="00C93FA6">
        <w:rPr>
          <w:sz w:val="28"/>
          <w:szCs w:val="28"/>
          <w:lang w:eastAsia="ru-RU"/>
        </w:rPr>
        <w:t xml:space="preserve"> Н.А.</w:t>
      </w:r>
    </w:p>
    <w:p w:rsidR="00644005" w:rsidRPr="00134DCA" w:rsidRDefault="00644005" w:rsidP="00644005">
      <w:pPr>
        <w:tabs>
          <w:tab w:val="left" w:pos="902"/>
        </w:tabs>
        <w:suppressAutoHyphens w:val="0"/>
        <w:jc w:val="both"/>
        <w:rPr>
          <w:sz w:val="28"/>
          <w:szCs w:val="28"/>
          <w:lang w:eastAsia="ru-RU"/>
        </w:rPr>
      </w:pPr>
    </w:p>
    <w:p w:rsidR="0062670F" w:rsidRDefault="0062670F" w:rsidP="00C93FA6">
      <w:pPr>
        <w:tabs>
          <w:tab w:val="left" w:pos="902"/>
          <w:tab w:val="left" w:pos="6225"/>
        </w:tabs>
        <w:suppressAutoHyphens w:val="0"/>
        <w:jc w:val="both"/>
        <w:rPr>
          <w:sz w:val="28"/>
          <w:szCs w:val="28"/>
          <w:lang w:eastAsia="ru-RU"/>
        </w:rPr>
      </w:pPr>
    </w:p>
    <w:p w:rsidR="00644005" w:rsidRDefault="00CB3089" w:rsidP="00C93FA6">
      <w:pPr>
        <w:tabs>
          <w:tab w:val="left" w:pos="902"/>
          <w:tab w:val="left" w:pos="6225"/>
        </w:tabs>
        <w:suppressAutoHyphens w:val="0"/>
        <w:jc w:val="both"/>
        <w:rPr>
          <w:sz w:val="28"/>
          <w:szCs w:val="28"/>
          <w:lang w:eastAsia="ru-RU"/>
        </w:rPr>
      </w:pPr>
      <w:r>
        <w:rPr>
          <w:sz w:val="28"/>
          <w:szCs w:val="28"/>
          <w:lang w:eastAsia="ru-RU"/>
        </w:rPr>
        <w:t xml:space="preserve">Глава </w:t>
      </w:r>
      <w:proofErr w:type="gramStart"/>
      <w:r w:rsidR="00C93FA6">
        <w:rPr>
          <w:sz w:val="28"/>
          <w:szCs w:val="28"/>
          <w:lang w:eastAsia="ru-RU"/>
        </w:rPr>
        <w:t>Поповского</w:t>
      </w:r>
      <w:proofErr w:type="gramEnd"/>
      <w:r w:rsidR="00C93FA6">
        <w:rPr>
          <w:sz w:val="28"/>
          <w:szCs w:val="28"/>
          <w:lang w:eastAsia="ru-RU"/>
        </w:rPr>
        <w:tab/>
      </w:r>
    </w:p>
    <w:p w:rsidR="00CB3089" w:rsidRPr="00134DCA" w:rsidRDefault="00CB3089" w:rsidP="0062670F">
      <w:pPr>
        <w:tabs>
          <w:tab w:val="left" w:pos="902"/>
          <w:tab w:val="left" w:pos="6225"/>
        </w:tabs>
        <w:suppressAutoHyphens w:val="0"/>
        <w:jc w:val="both"/>
        <w:rPr>
          <w:sz w:val="28"/>
          <w:szCs w:val="28"/>
          <w:lang w:eastAsia="ru-RU"/>
        </w:rPr>
      </w:pPr>
      <w:r>
        <w:rPr>
          <w:sz w:val="28"/>
          <w:szCs w:val="28"/>
          <w:lang w:eastAsia="ru-RU"/>
        </w:rPr>
        <w:t xml:space="preserve">сельского поселения </w:t>
      </w:r>
      <w:r w:rsidR="0062670F">
        <w:rPr>
          <w:sz w:val="28"/>
          <w:szCs w:val="28"/>
          <w:lang w:eastAsia="ru-RU"/>
        </w:rPr>
        <w:tab/>
        <w:t>О.А. Ленченко</w:t>
      </w:r>
    </w:p>
    <w:p w:rsidR="00644005" w:rsidRPr="00134DCA" w:rsidRDefault="00644005" w:rsidP="00F80DFA">
      <w:pPr>
        <w:tabs>
          <w:tab w:val="left" w:pos="902"/>
        </w:tabs>
        <w:suppressAutoHyphens w:val="0"/>
        <w:jc w:val="both"/>
        <w:rPr>
          <w:sz w:val="28"/>
          <w:szCs w:val="28"/>
          <w:lang w:eastAsia="ru-RU"/>
        </w:rPr>
      </w:pPr>
    </w:p>
    <w:p w:rsidR="00F80DFA" w:rsidRPr="00134DCA" w:rsidRDefault="00F80DFA" w:rsidP="00F80DFA">
      <w:pPr>
        <w:ind w:firstLine="567"/>
        <w:jc w:val="both"/>
        <w:rPr>
          <w:sz w:val="28"/>
          <w:szCs w:val="28"/>
          <w:lang w:eastAsia="ru-RU"/>
        </w:rPr>
      </w:pPr>
    </w:p>
    <w:p w:rsidR="00352432" w:rsidRPr="00134DCA" w:rsidRDefault="00352432">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B313CC" w:rsidRPr="00134DCA" w:rsidRDefault="00B313CC">
      <w:pPr>
        <w:rPr>
          <w:sz w:val="28"/>
          <w:szCs w:val="28"/>
        </w:rPr>
      </w:pPr>
    </w:p>
    <w:p w:rsidR="00C93FA6" w:rsidRDefault="00C93FA6" w:rsidP="00B313CC">
      <w:pPr>
        <w:jc w:val="right"/>
        <w:rPr>
          <w:sz w:val="28"/>
          <w:szCs w:val="28"/>
        </w:rPr>
      </w:pPr>
    </w:p>
    <w:p w:rsidR="00C93FA6" w:rsidRDefault="00C93FA6" w:rsidP="00B313CC">
      <w:pPr>
        <w:jc w:val="right"/>
        <w:rPr>
          <w:sz w:val="28"/>
          <w:szCs w:val="28"/>
        </w:rPr>
      </w:pPr>
    </w:p>
    <w:p w:rsidR="00B313CC" w:rsidRPr="00134DCA" w:rsidRDefault="00B313CC" w:rsidP="00B313CC">
      <w:pPr>
        <w:jc w:val="right"/>
        <w:rPr>
          <w:sz w:val="28"/>
          <w:szCs w:val="28"/>
        </w:rPr>
      </w:pPr>
      <w:r w:rsidRPr="00134DCA">
        <w:rPr>
          <w:sz w:val="28"/>
          <w:szCs w:val="28"/>
        </w:rPr>
        <w:t xml:space="preserve">Приложение </w:t>
      </w:r>
    </w:p>
    <w:p w:rsidR="00B313CC" w:rsidRPr="00134DCA" w:rsidRDefault="00B313CC" w:rsidP="00B313CC">
      <w:pPr>
        <w:jc w:val="right"/>
        <w:rPr>
          <w:sz w:val="28"/>
          <w:szCs w:val="28"/>
        </w:rPr>
      </w:pPr>
      <w:r w:rsidRPr="00134DCA">
        <w:rPr>
          <w:sz w:val="28"/>
          <w:szCs w:val="28"/>
        </w:rPr>
        <w:t>к решению Совета народных депутатов</w:t>
      </w:r>
    </w:p>
    <w:p w:rsidR="002042E7" w:rsidRDefault="00C93FA6" w:rsidP="00B313CC">
      <w:pPr>
        <w:jc w:val="right"/>
        <w:rPr>
          <w:sz w:val="28"/>
          <w:szCs w:val="28"/>
        </w:rPr>
      </w:pPr>
      <w:r>
        <w:rPr>
          <w:sz w:val="28"/>
          <w:szCs w:val="28"/>
        </w:rPr>
        <w:t xml:space="preserve">Поповского </w:t>
      </w:r>
      <w:r w:rsidR="002042E7">
        <w:rPr>
          <w:sz w:val="28"/>
          <w:szCs w:val="28"/>
        </w:rPr>
        <w:t>сельского поселения</w:t>
      </w:r>
    </w:p>
    <w:p w:rsidR="00B313CC" w:rsidRPr="00134DCA" w:rsidRDefault="0062670F" w:rsidP="00B313CC">
      <w:pPr>
        <w:jc w:val="right"/>
        <w:rPr>
          <w:sz w:val="28"/>
          <w:szCs w:val="28"/>
        </w:rPr>
      </w:pPr>
      <w:r>
        <w:rPr>
          <w:sz w:val="28"/>
          <w:szCs w:val="28"/>
        </w:rPr>
        <w:t>от 24.08.</w:t>
      </w:r>
      <w:r w:rsidR="00C93FA6">
        <w:rPr>
          <w:sz w:val="28"/>
          <w:szCs w:val="28"/>
        </w:rPr>
        <w:t xml:space="preserve">2017 </w:t>
      </w:r>
      <w:r>
        <w:rPr>
          <w:sz w:val="28"/>
          <w:szCs w:val="28"/>
        </w:rPr>
        <w:t>№155</w:t>
      </w:r>
    </w:p>
    <w:p w:rsidR="00DA2963" w:rsidRPr="00134DCA" w:rsidRDefault="00DA2963" w:rsidP="00B313CC">
      <w:pPr>
        <w:jc w:val="right"/>
        <w:rPr>
          <w:sz w:val="28"/>
          <w:szCs w:val="28"/>
        </w:rPr>
      </w:pPr>
    </w:p>
    <w:p w:rsidR="00DA2963" w:rsidRPr="00134DCA" w:rsidRDefault="00DA2963" w:rsidP="00DA2963">
      <w:pPr>
        <w:ind w:firstLine="567"/>
        <w:jc w:val="both"/>
        <w:rPr>
          <w:sz w:val="28"/>
          <w:szCs w:val="28"/>
          <w:lang w:eastAsia="ru-RU"/>
        </w:rPr>
      </w:pPr>
    </w:p>
    <w:p w:rsidR="00DA2963" w:rsidRPr="00134DCA" w:rsidRDefault="00DA2963" w:rsidP="00DA2963">
      <w:pPr>
        <w:jc w:val="center"/>
        <w:rPr>
          <w:sz w:val="28"/>
          <w:szCs w:val="28"/>
          <w:lang w:eastAsia="ru-RU"/>
        </w:rPr>
      </w:pPr>
      <w:r w:rsidRPr="00134DCA">
        <w:rPr>
          <w:sz w:val="28"/>
          <w:szCs w:val="28"/>
          <w:lang w:eastAsia="ru-RU"/>
        </w:rPr>
        <w:t>Положение</w:t>
      </w:r>
    </w:p>
    <w:p w:rsidR="002042E7" w:rsidRDefault="00DA2963" w:rsidP="00DA2963">
      <w:pPr>
        <w:jc w:val="center"/>
        <w:rPr>
          <w:sz w:val="28"/>
          <w:szCs w:val="28"/>
          <w:lang w:eastAsia="ru-RU"/>
        </w:rPr>
      </w:pPr>
      <w:r w:rsidRPr="00134DCA">
        <w:rPr>
          <w:sz w:val="28"/>
          <w:szCs w:val="28"/>
          <w:lang w:eastAsia="ru-RU"/>
        </w:rPr>
        <w:t>о порядке предоставления отпусков выборному должностному лицу местного самоуправления, лицам, за</w:t>
      </w:r>
      <w:r w:rsidR="002042E7">
        <w:rPr>
          <w:sz w:val="28"/>
          <w:szCs w:val="28"/>
          <w:lang w:eastAsia="ru-RU"/>
        </w:rPr>
        <w:t xml:space="preserve">мещающим </w:t>
      </w:r>
      <w:r w:rsidRPr="00134DCA">
        <w:rPr>
          <w:sz w:val="28"/>
          <w:szCs w:val="28"/>
          <w:lang w:eastAsia="ru-RU"/>
        </w:rPr>
        <w:t xml:space="preserve">должности муниципальной службы в органах местного самоуправления </w:t>
      </w:r>
    </w:p>
    <w:p w:rsidR="002042E7" w:rsidRDefault="00C93FA6" w:rsidP="00DA2963">
      <w:pPr>
        <w:jc w:val="center"/>
        <w:rPr>
          <w:sz w:val="28"/>
          <w:szCs w:val="28"/>
          <w:lang w:eastAsia="ru-RU"/>
        </w:rPr>
      </w:pPr>
      <w:r>
        <w:rPr>
          <w:sz w:val="28"/>
          <w:szCs w:val="28"/>
          <w:lang w:eastAsia="ru-RU"/>
        </w:rPr>
        <w:t xml:space="preserve">Поповского </w:t>
      </w:r>
      <w:r w:rsidR="002042E7">
        <w:rPr>
          <w:sz w:val="28"/>
          <w:szCs w:val="28"/>
          <w:lang w:eastAsia="ru-RU"/>
        </w:rPr>
        <w:t xml:space="preserve">сельского поселения </w:t>
      </w:r>
    </w:p>
    <w:p w:rsidR="00DA2963" w:rsidRPr="00134DCA" w:rsidRDefault="00DA2963" w:rsidP="00DA2963">
      <w:pPr>
        <w:jc w:val="center"/>
        <w:rPr>
          <w:sz w:val="28"/>
          <w:szCs w:val="28"/>
          <w:lang w:eastAsia="ru-RU"/>
        </w:rPr>
      </w:pP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w:t>
      </w:r>
    </w:p>
    <w:p w:rsidR="00DA2963" w:rsidRPr="00134DCA" w:rsidRDefault="00DA2963" w:rsidP="00DA2963">
      <w:pPr>
        <w:ind w:firstLine="567"/>
        <w:jc w:val="both"/>
        <w:rPr>
          <w:sz w:val="28"/>
          <w:szCs w:val="28"/>
          <w:lang w:eastAsia="ru-RU"/>
        </w:rPr>
      </w:pPr>
    </w:p>
    <w:p w:rsidR="00DA2963" w:rsidRPr="00134DCA" w:rsidRDefault="00DA2963" w:rsidP="003E04CB">
      <w:pPr>
        <w:pStyle w:val="a5"/>
        <w:numPr>
          <w:ilvl w:val="0"/>
          <w:numId w:val="9"/>
        </w:numPr>
        <w:jc w:val="both"/>
        <w:rPr>
          <w:sz w:val="28"/>
          <w:szCs w:val="28"/>
          <w:lang w:eastAsia="ru-RU"/>
        </w:rPr>
      </w:pPr>
      <w:r w:rsidRPr="00134DCA">
        <w:rPr>
          <w:sz w:val="28"/>
          <w:szCs w:val="28"/>
          <w:lang w:eastAsia="ru-RU"/>
        </w:rPr>
        <w:t xml:space="preserve">Предоставление отпусков выборному должностному лицу </w:t>
      </w:r>
      <w:r w:rsidR="00C93FA6">
        <w:rPr>
          <w:sz w:val="28"/>
          <w:szCs w:val="28"/>
          <w:lang w:eastAsia="ru-RU"/>
        </w:rPr>
        <w:t xml:space="preserve">Поповского </w:t>
      </w:r>
      <w:r w:rsidR="002042E7">
        <w:rPr>
          <w:sz w:val="28"/>
          <w:szCs w:val="28"/>
          <w:lang w:eastAsia="ru-RU"/>
        </w:rPr>
        <w:t xml:space="preserve">сельского поселения </w:t>
      </w:r>
    </w:p>
    <w:p w:rsidR="003E04CB" w:rsidRPr="00134DCA" w:rsidRDefault="003E04CB" w:rsidP="003E04CB">
      <w:pPr>
        <w:jc w:val="both"/>
        <w:rPr>
          <w:sz w:val="28"/>
          <w:szCs w:val="28"/>
          <w:lang w:eastAsia="ru-RU"/>
        </w:rPr>
      </w:pPr>
    </w:p>
    <w:p w:rsidR="003E04CB" w:rsidRPr="00B25573" w:rsidRDefault="003E04CB" w:rsidP="003E04CB">
      <w:pPr>
        <w:autoSpaceDE w:val="0"/>
        <w:autoSpaceDN w:val="0"/>
        <w:adjustRightInd w:val="0"/>
        <w:ind w:firstLine="709"/>
        <w:jc w:val="both"/>
        <w:rPr>
          <w:b/>
          <w:sz w:val="28"/>
          <w:szCs w:val="28"/>
          <w:lang w:eastAsia="ru-RU"/>
        </w:rPr>
      </w:pPr>
      <w:r w:rsidRPr="00134DCA">
        <w:rPr>
          <w:sz w:val="28"/>
          <w:szCs w:val="28"/>
          <w:lang w:eastAsia="ru-RU"/>
        </w:rPr>
        <w:t>1.1. Лицу, замещающему выборную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r w:rsidR="00B25573">
        <w:rPr>
          <w:sz w:val="28"/>
          <w:szCs w:val="28"/>
          <w:lang w:eastAsia="ru-RU"/>
        </w:rPr>
        <w:t xml:space="preserve"> </w:t>
      </w:r>
    </w:p>
    <w:p w:rsidR="003E04CB" w:rsidRPr="00134DCA" w:rsidRDefault="003E04CB" w:rsidP="00BE1635">
      <w:pPr>
        <w:autoSpaceDE w:val="0"/>
        <w:autoSpaceDN w:val="0"/>
        <w:adjustRightInd w:val="0"/>
        <w:ind w:firstLine="709"/>
        <w:jc w:val="both"/>
        <w:rPr>
          <w:sz w:val="28"/>
          <w:szCs w:val="28"/>
          <w:lang w:eastAsia="ru-RU"/>
        </w:rPr>
      </w:pPr>
      <w:r w:rsidRPr="00134DCA">
        <w:rPr>
          <w:sz w:val="28"/>
          <w:szCs w:val="28"/>
          <w:lang w:eastAsia="ru-RU"/>
        </w:rPr>
        <w:t>1.2.Минимальная продолжительность ежегодного оплачиваемого отпуска, используемого лицом, замещающим выборную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380121" w:rsidRPr="00134DCA" w:rsidRDefault="00380121" w:rsidP="003E04CB">
      <w:pPr>
        <w:autoSpaceDE w:val="0"/>
        <w:autoSpaceDN w:val="0"/>
        <w:adjustRightInd w:val="0"/>
        <w:jc w:val="both"/>
        <w:rPr>
          <w:sz w:val="28"/>
          <w:szCs w:val="28"/>
          <w:lang w:eastAsia="ru-RU"/>
        </w:rPr>
      </w:pPr>
      <w:r w:rsidRPr="00134DCA">
        <w:rPr>
          <w:sz w:val="28"/>
          <w:szCs w:val="28"/>
          <w:lang w:eastAsia="ru-RU"/>
        </w:rPr>
        <w:tab/>
        <w:t xml:space="preserve">1.3. Лицу, замещающему выборную муниципальную должность, при предоставлении основного оплачиваемого отпуска производится единовременная выплата в размере двух денежных вознаграждений. </w:t>
      </w:r>
    </w:p>
    <w:p w:rsidR="003E04CB" w:rsidRPr="00134DCA" w:rsidRDefault="00034970" w:rsidP="003E04CB">
      <w:pPr>
        <w:autoSpaceDE w:val="0"/>
        <w:autoSpaceDN w:val="0"/>
        <w:adjustRightInd w:val="0"/>
        <w:ind w:firstLine="709"/>
        <w:jc w:val="both"/>
        <w:rPr>
          <w:sz w:val="28"/>
          <w:szCs w:val="28"/>
          <w:lang w:eastAsia="ru-RU"/>
        </w:rPr>
      </w:pPr>
      <w:r>
        <w:rPr>
          <w:sz w:val="28"/>
          <w:szCs w:val="28"/>
          <w:lang w:eastAsia="ru-RU"/>
        </w:rPr>
        <w:t>1.4</w:t>
      </w:r>
      <w:r w:rsidR="003E04CB" w:rsidRPr="00134DCA">
        <w:rPr>
          <w:sz w:val="28"/>
          <w:szCs w:val="28"/>
          <w:lang w:eastAsia="ru-RU"/>
        </w:rPr>
        <w:t>.Часть ежегодного оплачиваемого отпуска за истекший рабочий год, превышающая 30 календарных дней, по письменному заявлению лица, замещающего выборную муниципальную должность, может быть заменена денежной компенсацией.</w:t>
      </w:r>
    </w:p>
    <w:p w:rsidR="003E04CB" w:rsidRPr="00134DCA" w:rsidRDefault="003E04CB" w:rsidP="003E04CB">
      <w:pPr>
        <w:autoSpaceDE w:val="0"/>
        <w:autoSpaceDN w:val="0"/>
        <w:adjustRightInd w:val="0"/>
        <w:ind w:firstLine="709"/>
        <w:jc w:val="both"/>
        <w:rPr>
          <w:sz w:val="28"/>
          <w:szCs w:val="28"/>
          <w:lang w:eastAsia="ru-RU"/>
        </w:rPr>
      </w:pPr>
      <w:r w:rsidRPr="00134DCA">
        <w:rPr>
          <w:sz w:val="28"/>
          <w:szCs w:val="28"/>
          <w:lang w:eastAsia="ru-RU"/>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w:t>
      </w:r>
      <w:r w:rsidR="00034970">
        <w:rPr>
          <w:sz w:val="28"/>
          <w:szCs w:val="28"/>
          <w:lang w:eastAsia="ru-RU"/>
        </w:rPr>
        <w:t xml:space="preserve">Поповского сельского поселения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 на текущий календарный год. </w:t>
      </w:r>
    </w:p>
    <w:p w:rsidR="003E04CB" w:rsidRPr="00134DCA" w:rsidRDefault="00034970" w:rsidP="003E04CB">
      <w:pPr>
        <w:tabs>
          <w:tab w:val="left" w:pos="-3544"/>
        </w:tabs>
        <w:suppressAutoHyphens w:val="0"/>
        <w:jc w:val="both"/>
        <w:rPr>
          <w:sz w:val="28"/>
          <w:szCs w:val="28"/>
          <w:lang w:eastAsia="ru-RU"/>
        </w:rPr>
      </w:pPr>
      <w:r>
        <w:rPr>
          <w:sz w:val="28"/>
          <w:szCs w:val="28"/>
          <w:lang w:eastAsia="ru-RU"/>
        </w:rPr>
        <w:tab/>
        <w:t>1.5</w:t>
      </w:r>
      <w:r w:rsidR="003E04CB" w:rsidRPr="00134DCA">
        <w:rPr>
          <w:sz w:val="28"/>
          <w:szCs w:val="28"/>
          <w:lang w:eastAsia="ru-RU"/>
        </w:rPr>
        <w:t>.Выборному должностному лицу местного самоуправления по семейным обстоятельствам и другим уважительным причинам, по его заявлению, может быть предоставлен отпуск без сохранения заработной платы в соответствии с действующим федеральным и областным законодательством.</w:t>
      </w:r>
    </w:p>
    <w:p w:rsidR="003E04CB" w:rsidRPr="00134DCA" w:rsidRDefault="00034970" w:rsidP="003E04CB">
      <w:pPr>
        <w:tabs>
          <w:tab w:val="left" w:pos="-3544"/>
        </w:tabs>
        <w:suppressAutoHyphens w:val="0"/>
        <w:jc w:val="both"/>
        <w:rPr>
          <w:sz w:val="28"/>
          <w:szCs w:val="28"/>
          <w:lang w:eastAsia="ru-RU"/>
        </w:rPr>
      </w:pPr>
      <w:r>
        <w:rPr>
          <w:sz w:val="28"/>
          <w:szCs w:val="28"/>
          <w:lang w:eastAsia="ru-RU"/>
        </w:rPr>
        <w:tab/>
        <w:t>1.6</w:t>
      </w:r>
      <w:r w:rsidR="003E04CB" w:rsidRPr="00134DCA">
        <w:rPr>
          <w:sz w:val="28"/>
          <w:szCs w:val="28"/>
          <w:lang w:eastAsia="ru-RU"/>
        </w:rPr>
        <w:t>.Нерабочие праздничные дни, приходящиеся на период отпуска, при определении продолжительности отпуска в число календарных дней отпуска не включаются.</w:t>
      </w:r>
    </w:p>
    <w:p w:rsidR="003E04CB" w:rsidRPr="00134DCA" w:rsidRDefault="003E04CB" w:rsidP="003E04CB">
      <w:pPr>
        <w:rPr>
          <w:sz w:val="28"/>
          <w:szCs w:val="28"/>
        </w:rPr>
      </w:pPr>
    </w:p>
    <w:p w:rsidR="003E04CB" w:rsidRPr="00134DCA" w:rsidRDefault="003E04CB" w:rsidP="003E04CB">
      <w:pPr>
        <w:jc w:val="both"/>
        <w:rPr>
          <w:sz w:val="28"/>
          <w:szCs w:val="28"/>
          <w:lang w:eastAsia="ru-RU"/>
        </w:rPr>
      </w:pPr>
    </w:p>
    <w:p w:rsidR="00BE1635" w:rsidRPr="00134DCA" w:rsidRDefault="00BE1635" w:rsidP="00BE1635">
      <w:pPr>
        <w:tabs>
          <w:tab w:val="left" w:pos="-3544"/>
        </w:tabs>
        <w:jc w:val="both"/>
        <w:rPr>
          <w:sz w:val="28"/>
          <w:szCs w:val="28"/>
          <w:lang w:eastAsia="ru-RU"/>
        </w:rPr>
      </w:pPr>
    </w:p>
    <w:p w:rsidR="00DA2963" w:rsidRPr="00134DCA" w:rsidRDefault="002042E7" w:rsidP="00BE1635">
      <w:pPr>
        <w:tabs>
          <w:tab w:val="left" w:pos="-3544"/>
        </w:tabs>
        <w:jc w:val="center"/>
        <w:rPr>
          <w:b/>
          <w:sz w:val="28"/>
          <w:szCs w:val="28"/>
          <w:lang w:eastAsia="ru-RU"/>
        </w:rPr>
      </w:pPr>
      <w:r>
        <w:rPr>
          <w:b/>
          <w:sz w:val="28"/>
          <w:szCs w:val="28"/>
          <w:lang w:eastAsia="ru-RU"/>
        </w:rPr>
        <w:lastRenderedPageBreak/>
        <w:t>2</w:t>
      </w:r>
      <w:r w:rsidR="00BE1635" w:rsidRPr="00134DCA">
        <w:rPr>
          <w:b/>
          <w:sz w:val="28"/>
          <w:szCs w:val="28"/>
          <w:lang w:eastAsia="ru-RU"/>
        </w:rPr>
        <w:t>.</w:t>
      </w:r>
      <w:r w:rsidR="00DA2963" w:rsidRPr="00134DCA">
        <w:rPr>
          <w:b/>
          <w:sz w:val="28"/>
          <w:szCs w:val="28"/>
          <w:lang w:eastAsia="ru-RU"/>
        </w:rPr>
        <w:t xml:space="preserve">Предоставление отпусков муниципальным служащим органов местного самоуправления </w:t>
      </w:r>
      <w:r w:rsidR="00C93FA6">
        <w:rPr>
          <w:b/>
          <w:sz w:val="28"/>
          <w:szCs w:val="28"/>
          <w:lang w:eastAsia="ru-RU"/>
        </w:rPr>
        <w:t>Поповского</w:t>
      </w:r>
      <w:r>
        <w:rPr>
          <w:b/>
          <w:sz w:val="28"/>
          <w:szCs w:val="28"/>
          <w:lang w:eastAsia="ru-RU"/>
        </w:rPr>
        <w:t xml:space="preserve"> сельского поселения </w:t>
      </w:r>
      <w:proofErr w:type="spellStart"/>
      <w:r w:rsidR="00DA2963" w:rsidRPr="00134DCA">
        <w:rPr>
          <w:b/>
          <w:sz w:val="28"/>
          <w:szCs w:val="28"/>
          <w:lang w:eastAsia="ru-RU"/>
        </w:rPr>
        <w:t>Богучарского</w:t>
      </w:r>
      <w:proofErr w:type="spellEnd"/>
      <w:r w:rsidR="00DA2963" w:rsidRPr="00134DCA">
        <w:rPr>
          <w:b/>
          <w:sz w:val="28"/>
          <w:szCs w:val="28"/>
          <w:lang w:eastAsia="ru-RU"/>
        </w:rPr>
        <w:t xml:space="preserve"> муниципального района</w:t>
      </w:r>
    </w:p>
    <w:p w:rsidR="008B4022" w:rsidRPr="00134DCA" w:rsidRDefault="008B4022" w:rsidP="008B4022">
      <w:pPr>
        <w:tabs>
          <w:tab w:val="left" w:pos="-3544"/>
        </w:tabs>
        <w:jc w:val="center"/>
        <w:rPr>
          <w:b/>
          <w:sz w:val="28"/>
          <w:szCs w:val="28"/>
          <w:lang w:eastAsia="ru-RU"/>
        </w:rPr>
      </w:pPr>
    </w:p>
    <w:p w:rsidR="008B4022" w:rsidRPr="00134DCA" w:rsidRDefault="0062670F" w:rsidP="008B4022">
      <w:pPr>
        <w:suppressAutoHyphens w:val="0"/>
        <w:autoSpaceDE w:val="0"/>
        <w:autoSpaceDN w:val="0"/>
        <w:adjustRightInd w:val="0"/>
        <w:ind w:firstLine="540"/>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w:t>
      </w:r>
      <w:r w:rsidR="008B4022" w:rsidRPr="00134DCA">
        <w:rPr>
          <w:rFonts w:eastAsiaTheme="minorHAnsi"/>
          <w:b/>
          <w:bCs/>
          <w:color w:val="444444"/>
          <w:sz w:val="28"/>
          <w:szCs w:val="28"/>
          <w:lang w:eastAsia="en-US"/>
        </w:rPr>
        <w:t xml:space="preserve"> </w:t>
      </w:r>
      <w:r w:rsidR="008B4022" w:rsidRPr="00134DCA">
        <w:rPr>
          <w:rFonts w:eastAsiaTheme="minorHAnsi"/>
          <w:bCs/>
          <w:color w:val="444444"/>
          <w:sz w:val="28"/>
          <w:szCs w:val="28"/>
          <w:lang w:eastAsia="en-US"/>
        </w:rPr>
        <w:t>и за ненормированный служебный день.</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.3. Ежегодный основной оплачиваемый отпуск предоставляется муниципальному служащему продолжительностью 30 календарных дней.</w:t>
      </w:r>
    </w:p>
    <w:p w:rsidR="00BE1635" w:rsidRPr="00134DCA" w:rsidRDefault="0062670F" w:rsidP="0062670F">
      <w:pPr>
        <w:tabs>
          <w:tab w:val="left" w:pos="3420"/>
        </w:tabs>
        <w:ind w:right="-57"/>
        <w:jc w:val="both"/>
        <w:rPr>
          <w:rFonts w:eastAsia="Calibri"/>
          <w:sz w:val="28"/>
          <w:szCs w:val="28"/>
        </w:rPr>
      </w:pPr>
      <w:r>
        <w:rPr>
          <w:rFonts w:eastAsiaTheme="minorHAnsi"/>
          <w:bCs/>
          <w:color w:val="444444"/>
          <w:sz w:val="28"/>
          <w:szCs w:val="28"/>
          <w:lang w:eastAsia="en-US"/>
        </w:rPr>
        <w:t xml:space="preserve">       2</w:t>
      </w:r>
      <w:r w:rsidR="008B4022" w:rsidRPr="00134DCA">
        <w:rPr>
          <w:rFonts w:eastAsiaTheme="minorHAnsi"/>
          <w:bCs/>
          <w:color w:val="444444"/>
          <w:sz w:val="28"/>
          <w:szCs w:val="28"/>
          <w:lang w:eastAsia="en-US"/>
        </w:rPr>
        <w:t xml:space="preserve">.4. </w:t>
      </w:r>
      <w:r w:rsidR="00BE1635" w:rsidRPr="00134DCA">
        <w:rPr>
          <w:rFonts w:eastAsia="Calibri"/>
          <w:sz w:val="28"/>
          <w:szCs w:val="28"/>
        </w:rPr>
        <w:t>Муниципальным служащим предоставляется ежегодный дополнительный оплачиваемый отпуск за выслугу лет продолжительностью:</w:t>
      </w:r>
    </w:p>
    <w:p w:rsidR="00BE1635" w:rsidRPr="00134DCA" w:rsidRDefault="00BE1635" w:rsidP="00BE1635">
      <w:pPr>
        <w:tabs>
          <w:tab w:val="left" w:pos="3420"/>
        </w:tabs>
        <w:ind w:right="-57" w:firstLine="709"/>
        <w:jc w:val="both"/>
        <w:rPr>
          <w:rFonts w:eastAsia="Calibri"/>
          <w:sz w:val="28"/>
          <w:szCs w:val="28"/>
        </w:rPr>
      </w:pPr>
      <w:r w:rsidRPr="00134DCA">
        <w:rPr>
          <w:rFonts w:eastAsia="Calibri"/>
          <w:sz w:val="28"/>
          <w:szCs w:val="28"/>
        </w:rPr>
        <w:t>1) при стаже муниципальной службы от 1 года до 5 лет - 1 календарный день;</w:t>
      </w:r>
    </w:p>
    <w:p w:rsidR="00BE1635" w:rsidRPr="00134DCA" w:rsidRDefault="00BE1635" w:rsidP="00BE1635">
      <w:pPr>
        <w:tabs>
          <w:tab w:val="left" w:pos="3420"/>
        </w:tabs>
        <w:ind w:right="-57" w:firstLine="709"/>
        <w:jc w:val="both"/>
        <w:rPr>
          <w:rFonts w:eastAsia="Calibri"/>
          <w:sz w:val="28"/>
          <w:szCs w:val="28"/>
        </w:rPr>
      </w:pPr>
      <w:r w:rsidRPr="00134DCA">
        <w:rPr>
          <w:rFonts w:eastAsia="Calibri"/>
          <w:sz w:val="28"/>
          <w:szCs w:val="28"/>
        </w:rPr>
        <w:t>2) при стаже муниципальной службы от 5 до 10 лет - 5 календарных дней;</w:t>
      </w:r>
    </w:p>
    <w:p w:rsidR="00BE1635" w:rsidRPr="00134DCA" w:rsidRDefault="00BE1635" w:rsidP="00BE1635">
      <w:pPr>
        <w:tabs>
          <w:tab w:val="left" w:pos="3420"/>
        </w:tabs>
        <w:ind w:right="-57" w:firstLine="709"/>
        <w:jc w:val="both"/>
        <w:rPr>
          <w:rFonts w:eastAsia="Calibri"/>
          <w:sz w:val="28"/>
          <w:szCs w:val="28"/>
        </w:rPr>
      </w:pPr>
      <w:r w:rsidRPr="00134DCA">
        <w:rPr>
          <w:rFonts w:eastAsia="Calibri"/>
          <w:sz w:val="28"/>
          <w:szCs w:val="28"/>
        </w:rPr>
        <w:t>3) при стаже муниципальной службы от 10 до 15 лет - 7 календарных дней;</w:t>
      </w:r>
    </w:p>
    <w:p w:rsidR="00BE1635" w:rsidRPr="00134DCA" w:rsidRDefault="00BE1635" w:rsidP="00BE1635">
      <w:pPr>
        <w:tabs>
          <w:tab w:val="left" w:pos="3420"/>
        </w:tabs>
        <w:ind w:right="-57" w:firstLine="709"/>
        <w:jc w:val="both"/>
        <w:rPr>
          <w:rFonts w:eastAsia="Calibri"/>
          <w:sz w:val="28"/>
          <w:szCs w:val="28"/>
        </w:rPr>
      </w:pPr>
      <w:r w:rsidRPr="00134DCA">
        <w:rPr>
          <w:rFonts w:eastAsia="Calibri"/>
          <w:sz w:val="28"/>
          <w:szCs w:val="28"/>
        </w:rPr>
        <w:t>4) при стаже муниципальной службы 15 лет и более - 10 календарных дней.</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должна превышать 40 календарных дней.</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w:t>
      </w:r>
      <w:r w:rsidR="007D5006" w:rsidRPr="00134DCA">
        <w:rPr>
          <w:rFonts w:eastAsiaTheme="minorHAnsi"/>
          <w:bCs/>
          <w:color w:val="444444"/>
          <w:sz w:val="28"/>
          <w:szCs w:val="28"/>
          <w:lang w:eastAsia="en-US"/>
        </w:rPr>
        <w:t>.</w:t>
      </w:r>
      <w:r w:rsidR="00462747">
        <w:rPr>
          <w:rFonts w:eastAsiaTheme="minorHAnsi"/>
          <w:bCs/>
          <w:color w:val="444444"/>
          <w:sz w:val="28"/>
          <w:szCs w:val="28"/>
          <w:lang w:eastAsia="en-US"/>
        </w:rPr>
        <w:t>7</w:t>
      </w:r>
      <w:r w:rsidR="008B4022" w:rsidRPr="00134DCA">
        <w:rPr>
          <w:rFonts w:eastAsiaTheme="minorHAnsi"/>
          <w:bCs/>
          <w:color w:val="444444"/>
          <w:sz w:val="28"/>
          <w:szCs w:val="28"/>
          <w:lang w:eastAsia="en-US"/>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B4022" w:rsidRPr="00462747"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w:t>
      </w:r>
      <w:r w:rsidR="00462747">
        <w:rPr>
          <w:rFonts w:eastAsiaTheme="minorHAnsi"/>
          <w:bCs/>
          <w:color w:val="444444"/>
          <w:sz w:val="28"/>
          <w:szCs w:val="28"/>
          <w:lang w:eastAsia="en-US"/>
        </w:rPr>
        <w:t>.8</w:t>
      </w:r>
      <w:r w:rsidR="008B4022" w:rsidRPr="00462747">
        <w:rPr>
          <w:rFonts w:eastAsiaTheme="minorHAnsi"/>
          <w:bCs/>
          <w:color w:val="444444"/>
          <w:sz w:val="28"/>
          <w:szCs w:val="28"/>
          <w:lang w:eastAsia="en-US"/>
        </w:rPr>
        <w:t xml:space="preserve">. Ежегодный основной оплачиваемый отпуск и ежегодные дополнительные оплачиваемые отпуска за выслугу лет и за ненормированный служебный день </w:t>
      </w:r>
      <w:proofErr w:type="gramStart"/>
      <w:r w:rsidR="008B4022" w:rsidRPr="00462747">
        <w:rPr>
          <w:rFonts w:eastAsiaTheme="minorHAnsi"/>
          <w:bCs/>
          <w:color w:val="444444"/>
          <w:sz w:val="28"/>
          <w:szCs w:val="28"/>
          <w:lang w:eastAsia="en-US"/>
        </w:rPr>
        <w:t>суммируются и могут</w:t>
      </w:r>
      <w:proofErr w:type="gramEnd"/>
      <w:r w:rsidR="008B4022" w:rsidRPr="00462747">
        <w:rPr>
          <w:rFonts w:eastAsiaTheme="minorHAnsi"/>
          <w:bCs/>
          <w:color w:val="444444"/>
          <w:sz w:val="28"/>
          <w:szCs w:val="28"/>
          <w:lang w:eastAsia="en-US"/>
        </w:rPr>
        <w:t xml:space="preserve"> предоставляться по желанию муниципального служащего полностью или по частям. При этом продолжительность хотя бы одной из частей предоставляемого отпуска не может быть менее 14 календарных дней.</w:t>
      </w:r>
    </w:p>
    <w:p w:rsidR="008B4022" w:rsidRPr="00134DCA" w:rsidRDefault="0062670F" w:rsidP="008B4022">
      <w:pPr>
        <w:suppressAutoHyphens w:val="0"/>
        <w:autoSpaceDE w:val="0"/>
        <w:autoSpaceDN w:val="0"/>
        <w:adjustRightInd w:val="0"/>
        <w:ind w:firstLine="540"/>
        <w:jc w:val="both"/>
        <w:rPr>
          <w:rFonts w:eastAsiaTheme="minorHAnsi"/>
          <w:bCs/>
          <w:color w:val="444444"/>
          <w:sz w:val="28"/>
          <w:szCs w:val="28"/>
          <w:lang w:eastAsia="en-US"/>
        </w:rPr>
      </w:pPr>
      <w:r>
        <w:rPr>
          <w:rFonts w:eastAsiaTheme="minorHAnsi"/>
          <w:bCs/>
          <w:color w:val="444444"/>
          <w:sz w:val="28"/>
          <w:szCs w:val="28"/>
          <w:lang w:eastAsia="en-US"/>
        </w:rPr>
        <w:t>2.9</w:t>
      </w:r>
      <w:r w:rsidR="008B4022" w:rsidRPr="00134DCA">
        <w:rPr>
          <w:rFonts w:eastAsiaTheme="minorHAnsi"/>
          <w:bCs/>
          <w:color w:val="444444"/>
          <w:sz w:val="28"/>
          <w:szCs w:val="28"/>
          <w:lang w:eastAsia="en-US"/>
        </w:rPr>
        <w:t>.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2.10</w:t>
      </w:r>
      <w:r w:rsidR="008B4022" w:rsidRPr="00134DCA">
        <w:rPr>
          <w:rFonts w:eastAsiaTheme="minorHAnsi"/>
          <w:bCs/>
          <w:color w:val="444444"/>
          <w:sz w:val="28"/>
          <w:szCs w:val="28"/>
          <w:lang w:eastAsia="en-US"/>
        </w:rPr>
        <w:t xml:space="preserve">. </w:t>
      </w:r>
      <w:proofErr w:type="gramStart"/>
      <w:r w:rsidR="008B4022" w:rsidRPr="00134DCA">
        <w:rPr>
          <w:rFonts w:eastAsiaTheme="minorHAnsi"/>
          <w:bCs/>
          <w:color w:val="444444"/>
          <w:sz w:val="28"/>
          <w:szCs w:val="28"/>
          <w:lang w:eastAsia="en-US"/>
        </w:rPr>
        <w:t>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органе местного самоуправления</w:t>
      </w:r>
      <w:r w:rsidR="007B32DE" w:rsidRPr="00134DCA">
        <w:rPr>
          <w:rFonts w:eastAsiaTheme="minorHAnsi"/>
          <w:bCs/>
          <w:color w:val="444444"/>
          <w:sz w:val="28"/>
          <w:szCs w:val="28"/>
          <w:lang w:eastAsia="en-US"/>
        </w:rPr>
        <w:t xml:space="preserve"> </w:t>
      </w:r>
      <w:r w:rsidR="00034970">
        <w:rPr>
          <w:sz w:val="28"/>
          <w:szCs w:val="28"/>
          <w:lang w:eastAsia="ru-RU"/>
        </w:rPr>
        <w:t xml:space="preserve">Поповского сельского поселения </w:t>
      </w:r>
      <w:proofErr w:type="spellStart"/>
      <w:r w:rsidR="007B32DE" w:rsidRPr="00134DCA">
        <w:rPr>
          <w:rFonts w:eastAsiaTheme="minorHAnsi"/>
          <w:bCs/>
          <w:color w:val="444444"/>
          <w:sz w:val="28"/>
          <w:szCs w:val="28"/>
          <w:lang w:eastAsia="en-US"/>
        </w:rPr>
        <w:t>Богучарского</w:t>
      </w:r>
      <w:proofErr w:type="spellEnd"/>
      <w:r w:rsidR="007B32DE" w:rsidRPr="00134DCA">
        <w:rPr>
          <w:rFonts w:eastAsiaTheme="minorHAnsi"/>
          <w:bCs/>
          <w:color w:val="444444"/>
          <w:sz w:val="28"/>
          <w:szCs w:val="28"/>
          <w:lang w:eastAsia="en-US"/>
        </w:rPr>
        <w:t xml:space="preserve"> муниципального района</w:t>
      </w:r>
      <w:r w:rsidR="008B4022" w:rsidRPr="00134DCA">
        <w:rPr>
          <w:rFonts w:eastAsiaTheme="minorHAnsi"/>
          <w:bCs/>
          <w:color w:val="444444"/>
          <w:sz w:val="28"/>
          <w:szCs w:val="28"/>
          <w:lang w:eastAsia="en-US"/>
        </w:rPr>
        <w:t>.</w:t>
      </w:r>
      <w:proofErr w:type="gramEnd"/>
    </w:p>
    <w:p w:rsidR="008B4022" w:rsidRPr="00134DCA" w:rsidRDefault="008B4022"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sidRPr="00134DCA">
        <w:rPr>
          <w:rFonts w:eastAsiaTheme="minorHAnsi"/>
          <w:bCs/>
          <w:color w:val="444444"/>
          <w:sz w:val="28"/>
          <w:szCs w:val="28"/>
          <w:lang w:eastAsia="en-US"/>
        </w:rPr>
        <w:t>По соглашению с представителем нанимателя отпуск может быть предоставлен и до истечения шести месяцев.</w:t>
      </w:r>
    </w:p>
    <w:p w:rsidR="008B4022" w:rsidRPr="00134DCA" w:rsidRDefault="008B4022"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sidRPr="00134DCA">
        <w:rPr>
          <w:rFonts w:eastAsiaTheme="minorHAnsi"/>
          <w:bCs/>
          <w:color w:val="444444"/>
          <w:sz w:val="28"/>
          <w:szCs w:val="28"/>
          <w:lang w:eastAsia="en-US"/>
        </w:rPr>
        <w:lastRenderedPageBreak/>
        <w:t>Отпуск за второй и последующие рабочие годы может предоставляться муниципальным служащим в любое время года в соответствии с графиком отпусков, утверждаемым представителем нанимателя.</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2.11</w:t>
      </w:r>
      <w:r w:rsidR="008B4022" w:rsidRPr="00134DCA">
        <w:rPr>
          <w:rFonts w:eastAsiaTheme="minorHAnsi"/>
          <w:bCs/>
          <w:color w:val="444444"/>
          <w:sz w:val="28"/>
          <w:szCs w:val="28"/>
          <w:lang w:eastAsia="en-US"/>
        </w:rPr>
        <w:t>. До истечения шести месяцев непрерывной службы отпуск по заявлению муниципального служащего предоставляется:</w:t>
      </w:r>
    </w:p>
    <w:p w:rsidR="008B4022" w:rsidRPr="00134DCA" w:rsidRDefault="008B4022"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sidRPr="00134DCA">
        <w:rPr>
          <w:rFonts w:eastAsiaTheme="minorHAnsi"/>
          <w:bCs/>
          <w:color w:val="444444"/>
          <w:sz w:val="28"/>
          <w:szCs w:val="28"/>
          <w:lang w:eastAsia="en-US"/>
        </w:rPr>
        <w:t>1) женщинам перед отпуском по беременности и родам или непосредственно после него;</w:t>
      </w:r>
    </w:p>
    <w:p w:rsidR="008B4022" w:rsidRPr="00134DCA" w:rsidRDefault="008B4022"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sidRPr="00134DCA">
        <w:rPr>
          <w:rFonts w:eastAsiaTheme="minorHAnsi"/>
          <w:bCs/>
          <w:color w:val="444444"/>
          <w:sz w:val="28"/>
          <w:szCs w:val="28"/>
          <w:lang w:eastAsia="en-US"/>
        </w:rPr>
        <w:t>2) муниципальным служащим, усыновившим ребенка (детей) в возрасте до 3 месяцев;</w:t>
      </w:r>
    </w:p>
    <w:p w:rsidR="008B4022" w:rsidRPr="00134DCA" w:rsidRDefault="008B4022"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sidRPr="00134DCA">
        <w:rPr>
          <w:rFonts w:eastAsiaTheme="minorHAnsi"/>
          <w:bCs/>
          <w:color w:val="444444"/>
          <w:sz w:val="28"/>
          <w:szCs w:val="28"/>
          <w:lang w:eastAsia="en-US"/>
        </w:rPr>
        <w:t>3) в других случаях, предусмотренных федеральным законодательством.</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2.12</w:t>
      </w:r>
      <w:r w:rsidR="008B4022" w:rsidRPr="00134DCA">
        <w:rPr>
          <w:rFonts w:eastAsiaTheme="minorHAnsi"/>
          <w:bCs/>
          <w:color w:val="444444"/>
          <w:sz w:val="28"/>
          <w:szCs w:val="28"/>
          <w:lang w:eastAsia="en-US"/>
        </w:rPr>
        <w:t>. Отзыв муниципального служащего из отпуска без его согласия не допускается.</w:t>
      </w:r>
    </w:p>
    <w:p w:rsidR="008B4022" w:rsidRPr="00134DCA" w:rsidRDefault="008B4022"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sidRPr="00134DCA">
        <w:rPr>
          <w:rFonts w:eastAsiaTheme="minorHAnsi"/>
          <w:bCs/>
          <w:color w:val="444444"/>
          <w:sz w:val="28"/>
          <w:szCs w:val="28"/>
          <w:lang w:eastAsia="en-US"/>
        </w:rPr>
        <w:t>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в течение текущего рабочего года или присоединяется к отпуску за следующий рабочий год.</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2.13</w:t>
      </w:r>
      <w:r w:rsidR="008B4022" w:rsidRPr="00134DCA">
        <w:rPr>
          <w:rFonts w:eastAsiaTheme="minorHAnsi"/>
          <w:bCs/>
          <w:color w:val="444444"/>
          <w:sz w:val="28"/>
          <w:szCs w:val="28"/>
          <w:lang w:eastAsia="en-US"/>
        </w:rPr>
        <w:t>.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органах местного самоуправления</w:t>
      </w:r>
      <w:r w:rsidR="007B32DE" w:rsidRPr="00134DCA">
        <w:rPr>
          <w:rFonts w:eastAsiaTheme="minorHAnsi"/>
          <w:bCs/>
          <w:color w:val="444444"/>
          <w:sz w:val="28"/>
          <w:szCs w:val="28"/>
          <w:lang w:eastAsia="en-US"/>
        </w:rPr>
        <w:t xml:space="preserve"> </w:t>
      </w:r>
      <w:r w:rsidR="00B061CB">
        <w:rPr>
          <w:rFonts w:eastAsiaTheme="minorHAnsi"/>
          <w:bCs/>
          <w:color w:val="444444"/>
          <w:sz w:val="28"/>
          <w:szCs w:val="28"/>
          <w:lang w:eastAsia="en-US"/>
        </w:rPr>
        <w:t>Поповского</w:t>
      </w:r>
      <w:r w:rsidR="002042E7">
        <w:rPr>
          <w:rFonts w:eastAsiaTheme="minorHAnsi"/>
          <w:bCs/>
          <w:color w:val="444444"/>
          <w:sz w:val="28"/>
          <w:szCs w:val="28"/>
          <w:lang w:eastAsia="en-US"/>
        </w:rPr>
        <w:t xml:space="preserve"> сельского поселения </w:t>
      </w:r>
      <w:proofErr w:type="spellStart"/>
      <w:r w:rsidR="007B32DE" w:rsidRPr="00134DCA">
        <w:rPr>
          <w:rFonts w:eastAsiaTheme="minorHAnsi"/>
          <w:bCs/>
          <w:color w:val="444444"/>
          <w:sz w:val="28"/>
          <w:szCs w:val="28"/>
          <w:lang w:eastAsia="en-US"/>
        </w:rPr>
        <w:t>Богучарского</w:t>
      </w:r>
      <w:proofErr w:type="spellEnd"/>
      <w:r w:rsidR="007B32DE" w:rsidRPr="00134DCA">
        <w:rPr>
          <w:rFonts w:eastAsiaTheme="minorHAnsi"/>
          <w:bCs/>
          <w:color w:val="444444"/>
          <w:sz w:val="28"/>
          <w:szCs w:val="28"/>
          <w:lang w:eastAsia="en-US"/>
        </w:rPr>
        <w:t xml:space="preserve"> муниципального района</w:t>
      </w:r>
      <w:r w:rsidR="008B4022" w:rsidRPr="00134DCA">
        <w:rPr>
          <w:rFonts w:eastAsiaTheme="minorHAnsi"/>
          <w:bCs/>
          <w:color w:val="444444"/>
          <w:sz w:val="28"/>
          <w:szCs w:val="28"/>
          <w:lang w:eastAsia="en-US"/>
        </w:rPr>
        <w:t>. Рабочий год для предоставления ежегодного оплачиваемого отпуска может не совпадать с календарным годом.</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2.14</w:t>
      </w:r>
      <w:r w:rsidR="008B4022" w:rsidRPr="00134DCA">
        <w:rPr>
          <w:rFonts w:eastAsiaTheme="minorHAnsi"/>
          <w:bCs/>
          <w:color w:val="444444"/>
          <w:sz w:val="28"/>
          <w:szCs w:val="28"/>
          <w:lang w:eastAsia="en-US"/>
        </w:rPr>
        <w:t xml:space="preserve">. Праздничные дни, приходящиеся на период отпуска, при определении продолжительности отпуска в число календарных дней не </w:t>
      </w:r>
      <w:proofErr w:type="gramStart"/>
      <w:r w:rsidR="008B4022" w:rsidRPr="00134DCA">
        <w:rPr>
          <w:rFonts w:eastAsiaTheme="minorHAnsi"/>
          <w:bCs/>
          <w:color w:val="444444"/>
          <w:sz w:val="28"/>
          <w:szCs w:val="28"/>
          <w:lang w:eastAsia="en-US"/>
        </w:rPr>
        <w:t>включаются и не оплачиваются</w:t>
      </w:r>
      <w:proofErr w:type="gramEnd"/>
      <w:r w:rsidR="008B4022" w:rsidRPr="00134DCA">
        <w:rPr>
          <w:rFonts w:eastAsiaTheme="minorHAnsi"/>
          <w:bCs/>
          <w:color w:val="444444"/>
          <w:sz w:val="28"/>
          <w:szCs w:val="28"/>
          <w:lang w:eastAsia="en-US"/>
        </w:rPr>
        <w:t>.</w:t>
      </w:r>
    </w:p>
    <w:p w:rsidR="008B4022" w:rsidRPr="00134DCA" w:rsidRDefault="008B4022" w:rsidP="008B4022">
      <w:pPr>
        <w:suppressAutoHyphens w:val="0"/>
        <w:autoSpaceDE w:val="0"/>
        <w:autoSpaceDN w:val="0"/>
        <w:adjustRightInd w:val="0"/>
        <w:jc w:val="both"/>
        <w:rPr>
          <w:rFonts w:eastAsiaTheme="minorHAnsi"/>
          <w:bCs/>
          <w:color w:val="444444"/>
          <w:sz w:val="28"/>
          <w:szCs w:val="28"/>
          <w:lang w:eastAsia="en-US"/>
        </w:rPr>
      </w:pPr>
    </w:p>
    <w:p w:rsidR="008B4022" w:rsidRPr="00134DCA" w:rsidRDefault="0062670F" w:rsidP="008B4022">
      <w:pPr>
        <w:suppressAutoHyphens w:val="0"/>
        <w:autoSpaceDE w:val="0"/>
        <w:autoSpaceDN w:val="0"/>
        <w:adjustRightInd w:val="0"/>
        <w:ind w:firstLine="540"/>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.1</w:t>
      </w:r>
      <w:r>
        <w:rPr>
          <w:rFonts w:eastAsiaTheme="minorHAnsi"/>
          <w:bCs/>
          <w:color w:val="444444"/>
          <w:sz w:val="28"/>
          <w:szCs w:val="28"/>
          <w:lang w:eastAsia="en-US"/>
        </w:rPr>
        <w:t>5</w:t>
      </w:r>
      <w:r w:rsidR="008B4022" w:rsidRPr="00134DCA">
        <w:rPr>
          <w:rFonts w:eastAsiaTheme="minorHAnsi"/>
          <w:bCs/>
          <w:color w:val="444444"/>
          <w:sz w:val="28"/>
          <w:szCs w:val="28"/>
          <w:lang w:eastAsia="en-US"/>
        </w:rPr>
        <w:t xml:space="preserve">. </w:t>
      </w:r>
      <w:proofErr w:type="gramStart"/>
      <w:r w:rsidR="008B4022" w:rsidRPr="00134DCA">
        <w:rPr>
          <w:rFonts w:eastAsiaTheme="minorHAnsi"/>
          <w:bCs/>
          <w:color w:val="444444"/>
          <w:sz w:val="28"/>
          <w:szCs w:val="28"/>
          <w:lang w:eastAsia="en-US"/>
        </w:rPr>
        <w:t xml:space="preserve">В исключительных случаях с согласия муниципального служащего допускается перенесение отпуска на следующий рабочий год, если предоставление отпуска в текущем рабочем году может неблагоприятно отразиться на ходе работы соответствующего органа местного самоуправления </w:t>
      </w:r>
      <w:r w:rsidR="00B061CB">
        <w:rPr>
          <w:rFonts w:eastAsiaTheme="minorHAnsi"/>
          <w:bCs/>
          <w:color w:val="444444"/>
          <w:sz w:val="28"/>
          <w:szCs w:val="28"/>
          <w:lang w:eastAsia="en-US"/>
        </w:rPr>
        <w:t>Поповского</w:t>
      </w:r>
      <w:r w:rsidR="002042E7">
        <w:rPr>
          <w:rFonts w:eastAsiaTheme="minorHAnsi"/>
          <w:bCs/>
          <w:color w:val="444444"/>
          <w:sz w:val="28"/>
          <w:szCs w:val="28"/>
          <w:lang w:eastAsia="en-US"/>
        </w:rPr>
        <w:t xml:space="preserve"> сельского поселения </w:t>
      </w:r>
      <w:proofErr w:type="spellStart"/>
      <w:r w:rsidR="00871B84" w:rsidRPr="00134DCA">
        <w:rPr>
          <w:rFonts w:eastAsiaTheme="minorHAnsi"/>
          <w:bCs/>
          <w:color w:val="444444"/>
          <w:sz w:val="28"/>
          <w:szCs w:val="28"/>
          <w:lang w:eastAsia="en-US"/>
        </w:rPr>
        <w:t>Богучарского</w:t>
      </w:r>
      <w:proofErr w:type="spellEnd"/>
      <w:r w:rsidR="00871B84" w:rsidRPr="00134DCA">
        <w:rPr>
          <w:rFonts w:eastAsiaTheme="minorHAnsi"/>
          <w:bCs/>
          <w:color w:val="444444"/>
          <w:sz w:val="28"/>
          <w:szCs w:val="28"/>
          <w:lang w:eastAsia="en-US"/>
        </w:rPr>
        <w:t xml:space="preserve"> муниципального района</w:t>
      </w:r>
      <w:r w:rsidR="008B4022" w:rsidRPr="00134DCA">
        <w:rPr>
          <w:rFonts w:eastAsiaTheme="minorHAnsi"/>
          <w:bCs/>
          <w:color w:val="444444"/>
          <w:sz w:val="28"/>
          <w:szCs w:val="28"/>
          <w:lang w:eastAsia="en-US"/>
        </w:rPr>
        <w:t>.</w:t>
      </w:r>
      <w:proofErr w:type="gramEnd"/>
      <w:r w:rsidR="008B4022" w:rsidRPr="00134DCA">
        <w:rPr>
          <w:rFonts w:eastAsiaTheme="minorHAnsi"/>
          <w:bCs/>
          <w:color w:val="444444"/>
          <w:sz w:val="28"/>
          <w:szCs w:val="28"/>
          <w:lang w:eastAsia="en-US"/>
        </w:rPr>
        <w:t xml:space="preserve"> При этом отпуск должен быть использован не позднее 12 месяцев после окончания рабочего года, за который он предоставляется.</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2.16</w:t>
      </w:r>
      <w:r w:rsidR="004C64EC" w:rsidRPr="00134DCA">
        <w:rPr>
          <w:rFonts w:eastAsiaTheme="minorHAnsi"/>
          <w:bCs/>
          <w:color w:val="444444"/>
          <w:sz w:val="28"/>
          <w:szCs w:val="28"/>
          <w:lang w:eastAsia="en-US"/>
        </w:rPr>
        <w:t>.</w:t>
      </w:r>
      <w:r w:rsidR="008B4022" w:rsidRPr="00134DCA">
        <w:rPr>
          <w:rFonts w:eastAsiaTheme="minorHAnsi"/>
          <w:bCs/>
          <w:color w:val="444444"/>
          <w:sz w:val="28"/>
          <w:szCs w:val="28"/>
          <w:lang w:eastAsia="en-US"/>
        </w:rPr>
        <w:t>Запрещается не</w:t>
      </w:r>
      <w:r w:rsidR="00871B84" w:rsidRPr="00134DCA">
        <w:rPr>
          <w:rFonts w:eastAsiaTheme="minorHAnsi"/>
          <w:bCs/>
          <w:color w:val="444444"/>
          <w:sz w:val="28"/>
          <w:szCs w:val="28"/>
          <w:lang w:eastAsia="en-US"/>
        </w:rPr>
        <w:t xml:space="preserve"> </w:t>
      </w:r>
      <w:r w:rsidR="008B4022" w:rsidRPr="00134DCA">
        <w:rPr>
          <w:rFonts w:eastAsiaTheme="minorHAnsi"/>
          <w:bCs/>
          <w:color w:val="444444"/>
          <w:sz w:val="28"/>
          <w:szCs w:val="28"/>
          <w:lang w:eastAsia="en-US"/>
        </w:rPr>
        <w:t>предоставление ежегодного оплачиваемого отпуска в течение двух лет подряд.</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proofErr w:type="gramStart"/>
      <w:r>
        <w:rPr>
          <w:rFonts w:eastAsiaTheme="minorHAnsi"/>
          <w:bCs/>
          <w:color w:val="444444"/>
          <w:sz w:val="28"/>
          <w:szCs w:val="28"/>
          <w:lang w:eastAsia="en-US"/>
        </w:rPr>
        <w:t>2.17</w:t>
      </w:r>
      <w:r w:rsidR="004C64EC" w:rsidRPr="00134DCA">
        <w:rPr>
          <w:rFonts w:eastAsiaTheme="minorHAnsi"/>
          <w:bCs/>
          <w:color w:val="444444"/>
          <w:sz w:val="28"/>
          <w:szCs w:val="28"/>
          <w:lang w:eastAsia="en-US"/>
        </w:rPr>
        <w:t>.</w:t>
      </w:r>
      <w:r w:rsidR="008B4022" w:rsidRPr="00134DCA">
        <w:rPr>
          <w:rFonts w:eastAsiaTheme="minorHAnsi"/>
          <w:bCs/>
          <w:color w:val="444444"/>
          <w:sz w:val="28"/>
          <w:szCs w:val="28"/>
          <w:lang w:eastAsia="en-US"/>
        </w:rPr>
        <w:t xml:space="preserve">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соответствующего органа местного самоуправления </w:t>
      </w:r>
      <w:r w:rsidR="00B061CB">
        <w:rPr>
          <w:rFonts w:eastAsiaTheme="minorHAnsi"/>
          <w:bCs/>
          <w:color w:val="444444"/>
          <w:sz w:val="28"/>
          <w:szCs w:val="28"/>
          <w:lang w:eastAsia="en-US"/>
        </w:rPr>
        <w:t xml:space="preserve">Поповского </w:t>
      </w:r>
      <w:r w:rsidR="002042E7">
        <w:rPr>
          <w:rFonts w:eastAsiaTheme="minorHAnsi"/>
          <w:bCs/>
          <w:color w:val="444444"/>
          <w:sz w:val="28"/>
          <w:szCs w:val="28"/>
          <w:lang w:eastAsia="en-US"/>
        </w:rPr>
        <w:t xml:space="preserve">сельского поселения </w:t>
      </w:r>
      <w:proofErr w:type="spellStart"/>
      <w:r w:rsidR="00871B84" w:rsidRPr="00134DCA">
        <w:rPr>
          <w:rFonts w:eastAsiaTheme="minorHAnsi"/>
          <w:bCs/>
          <w:color w:val="444444"/>
          <w:sz w:val="28"/>
          <w:szCs w:val="28"/>
          <w:lang w:eastAsia="en-US"/>
        </w:rPr>
        <w:t>Богучарского</w:t>
      </w:r>
      <w:proofErr w:type="spellEnd"/>
      <w:r w:rsidR="00871B84" w:rsidRPr="00134DCA">
        <w:rPr>
          <w:rFonts w:eastAsiaTheme="minorHAnsi"/>
          <w:bCs/>
          <w:color w:val="444444"/>
          <w:sz w:val="28"/>
          <w:szCs w:val="28"/>
          <w:lang w:eastAsia="en-US"/>
        </w:rPr>
        <w:t xml:space="preserve"> муниципального района </w:t>
      </w:r>
      <w:r w:rsidR="008B4022" w:rsidRPr="00134DCA">
        <w:rPr>
          <w:rFonts w:eastAsiaTheme="minorHAnsi"/>
          <w:bCs/>
          <w:color w:val="444444"/>
          <w:sz w:val="28"/>
          <w:szCs w:val="28"/>
          <w:lang w:eastAsia="en-US"/>
        </w:rPr>
        <w:t>на текущий календарный год.</w:t>
      </w:r>
      <w:proofErr w:type="gramEnd"/>
    </w:p>
    <w:p w:rsidR="008B4022" w:rsidRPr="00134DCA" w:rsidRDefault="008B4022" w:rsidP="008B4022">
      <w:pPr>
        <w:suppressAutoHyphens w:val="0"/>
        <w:autoSpaceDE w:val="0"/>
        <w:autoSpaceDN w:val="0"/>
        <w:adjustRightInd w:val="0"/>
        <w:jc w:val="both"/>
        <w:rPr>
          <w:rFonts w:eastAsiaTheme="minorHAnsi"/>
          <w:bCs/>
          <w:color w:val="444444"/>
          <w:sz w:val="28"/>
          <w:szCs w:val="28"/>
          <w:lang w:eastAsia="en-US"/>
        </w:rPr>
      </w:pPr>
    </w:p>
    <w:p w:rsidR="008B4022" w:rsidRPr="00134DCA" w:rsidRDefault="0062670F" w:rsidP="008B4022">
      <w:pPr>
        <w:suppressAutoHyphens w:val="0"/>
        <w:autoSpaceDE w:val="0"/>
        <w:autoSpaceDN w:val="0"/>
        <w:adjustRightInd w:val="0"/>
        <w:ind w:firstLine="540"/>
        <w:jc w:val="both"/>
        <w:rPr>
          <w:rFonts w:eastAsiaTheme="minorHAnsi"/>
          <w:bCs/>
          <w:color w:val="444444"/>
          <w:sz w:val="28"/>
          <w:szCs w:val="28"/>
          <w:lang w:eastAsia="en-US"/>
        </w:rPr>
      </w:pPr>
      <w:r>
        <w:rPr>
          <w:rFonts w:eastAsiaTheme="minorHAnsi"/>
          <w:bCs/>
          <w:color w:val="444444"/>
          <w:sz w:val="28"/>
          <w:szCs w:val="28"/>
          <w:lang w:eastAsia="en-US"/>
        </w:rPr>
        <w:lastRenderedPageBreak/>
        <w:t>2</w:t>
      </w:r>
      <w:r w:rsidR="008B4022" w:rsidRPr="00134DCA">
        <w:rPr>
          <w:rFonts w:eastAsiaTheme="minorHAnsi"/>
          <w:bCs/>
          <w:color w:val="444444"/>
          <w:sz w:val="28"/>
          <w:szCs w:val="28"/>
          <w:lang w:eastAsia="en-US"/>
        </w:rPr>
        <w:t>.1</w:t>
      </w:r>
      <w:r>
        <w:rPr>
          <w:rFonts w:eastAsiaTheme="minorHAnsi"/>
          <w:bCs/>
          <w:color w:val="444444"/>
          <w:sz w:val="28"/>
          <w:szCs w:val="28"/>
          <w:lang w:eastAsia="en-US"/>
        </w:rPr>
        <w:t>8</w:t>
      </w:r>
      <w:r w:rsidR="008B4022" w:rsidRPr="00134DCA">
        <w:rPr>
          <w:rFonts w:eastAsiaTheme="minorHAnsi"/>
          <w:bCs/>
          <w:color w:val="444444"/>
          <w:sz w:val="28"/>
          <w:szCs w:val="28"/>
          <w:lang w:eastAsia="en-US"/>
        </w:rPr>
        <w:t>. При предоставлении муниципальному служащему ежегодного оплачиваемого отпуска производится единовременная выплата в размере,</w:t>
      </w:r>
      <w:r w:rsidR="00871B84" w:rsidRPr="00134DCA">
        <w:rPr>
          <w:rFonts w:eastAsiaTheme="minorHAnsi"/>
          <w:bCs/>
          <w:color w:val="444444"/>
          <w:sz w:val="28"/>
          <w:szCs w:val="28"/>
          <w:lang w:eastAsia="en-US"/>
        </w:rPr>
        <w:t xml:space="preserve"> установленном решением Совета народных депутатов </w:t>
      </w:r>
      <w:r w:rsidR="00B061CB">
        <w:rPr>
          <w:rFonts w:eastAsiaTheme="minorHAnsi"/>
          <w:bCs/>
          <w:color w:val="444444"/>
          <w:sz w:val="28"/>
          <w:szCs w:val="28"/>
          <w:lang w:eastAsia="en-US"/>
        </w:rPr>
        <w:t>Поповского</w:t>
      </w:r>
      <w:r w:rsidR="002042E7">
        <w:rPr>
          <w:rFonts w:eastAsiaTheme="minorHAnsi"/>
          <w:bCs/>
          <w:color w:val="444444"/>
          <w:sz w:val="28"/>
          <w:szCs w:val="28"/>
          <w:lang w:eastAsia="en-US"/>
        </w:rPr>
        <w:t xml:space="preserve"> сельского поселения </w:t>
      </w:r>
      <w:proofErr w:type="spellStart"/>
      <w:r w:rsidR="00871B84" w:rsidRPr="00134DCA">
        <w:rPr>
          <w:rFonts w:eastAsiaTheme="minorHAnsi"/>
          <w:bCs/>
          <w:color w:val="444444"/>
          <w:sz w:val="28"/>
          <w:szCs w:val="28"/>
          <w:lang w:eastAsia="en-US"/>
        </w:rPr>
        <w:t>Бог</w:t>
      </w:r>
      <w:r w:rsidR="00034970">
        <w:rPr>
          <w:rFonts w:eastAsiaTheme="minorHAnsi"/>
          <w:bCs/>
          <w:color w:val="444444"/>
          <w:sz w:val="28"/>
          <w:szCs w:val="28"/>
          <w:lang w:eastAsia="en-US"/>
        </w:rPr>
        <w:t>учарского</w:t>
      </w:r>
      <w:proofErr w:type="spellEnd"/>
      <w:r w:rsidR="00034970">
        <w:rPr>
          <w:rFonts w:eastAsiaTheme="minorHAnsi"/>
          <w:bCs/>
          <w:color w:val="444444"/>
          <w:sz w:val="28"/>
          <w:szCs w:val="28"/>
          <w:lang w:eastAsia="en-US"/>
        </w:rPr>
        <w:t xml:space="preserve"> муниципального района</w:t>
      </w:r>
      <w:r w:rsidR="008B4022" w:rsidRPr="00134DCA">
        <w:rPr>
          <w:rFonts w:eastAsiaTheme="minorHAnsi"/>
          <w:bCs/>
          <w:color w:val="444444"/>
          <w:sz w:val="28"/>
          <w:szCs w:val="28"/>
          <w:lang w:eastAsia="en-US"/>
        </w:rPr>
        <w:t>.</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2.19</w:t>
      </w:r>
      <w:r w:rsidR="004C64EC" w:rsidRPr="00134DCA">
        <w:rPr>
          <w:rFonts w:eastAsiaTheme="minorHAnsi"/>
          <w:bCs/>
          <w:color w:val="444444"/>
          <w:sz w:val="28"/>
          <w:szCs w:val="28"/>
          <w:lang w:eastAsia="en-US"/>
        </w:rPr>
        <w:t>.</w:t>
      </w:r>
      <w:r w:rsidR="008B4022" w:rsidRPr="00134DCA">
        <w:rPr>
          <w:rFonts w:eastAsiaTheme="minorHAnsi"/>
          <w:bCs/>
          <w:color w:val="444444"/>
          <w:sz w:val="28"/>
          <w:szCs w:val="28"/>
          <w:lang w:eastAsia="en-US"/>
        </w:rPr>
        <w:t>Часть ежегодного оплачиваемого отпуска за истекший рабочий год, превышающая 30 календарных дней, по письменному заявлению муниципального служащего может быть заменена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8B4022" w:rsidRPr="00134DCA" w:rsidRDefault="008B4022"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sidRPr="00134DCA">
        <w:rPr>
          <w:rFonts w:eastAsiaTheme="minorHAnsi"/>
          <w:bCs/>
          <w:color w:val="444444"/>
          <w:sz w:val="28"/>
          <w:szCs w:val="28"/>
          <w:lang w:eastAsia="en-US"/>
        </w:rPr>
        <w:t>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w:t>
      </w:r>
      <w:r w:rsidR="002042E7">
        <w:rPr>
          <w:rFonts w:eastAsiaTheme="minorHAnsi"/>
          <w:bCs/>
          <w:color w:val="444444"/>
          <w:sz w:val="28"/>
          <w:szCs w:val="28"/>
          <w:lang w:eastAsia="en-US"/>
        </w:rPr>
        <w:t xml:space="preserve"> </w:t>
      </w:r>
      <w:r w:rsidR="00B061CB">
        <w:rPr>
          <w:rFonts w:eastAsiaTheme="minorHAnsi"/>
          <w:bCs/>
          <w:color w:val="444444"/>
          <w:sz w:val="28"/>
          <w:szCs w:val="28"/>
          <w:lang w:eastAsia="en-US"/>
        </w:rPr>
        <w:t>Поповского</w:t>
      </w:r>
      <w:r w:rsidR="002042E7">
        <w:rPr>
          <w:rFonts w:eastAsiaTheme="minorHAnsi"/>
          <w:bCs/>
          <w:color w:val="444444"/>
          <w:sz w:val="28"/>
          <w:szCs w:val="28"/>
          <w:lang w:eastAsia="en-US"/>
        </w:rPr>
        <w:t xml:space="preserve"> сельского поселения </w:t>
      </w:r>
      <w:proofErr w:type="spellStart"/>
      <w:r w:rsidR="00462747">
        <w:rPr>
          <w:rFonts w:eastAsiaTheme="minorHAnsi"/>
          <w:bCs/>
          <w:color w:val="444444"/>
          <w:sz w:val="28"/>
          <w:szCs w:val="28"/>
          <w:lang w:eastAsia="en-US"/>
        </w:rPr>
        <w:t>Богучарского</w:t>
      </w:r>
      <w:proofErr w:type="spellEnd"/>
      <w:r w:rsidR="00462747">
        <w:rPr>
          <w:rFonts w:eastAsiaTheme="minorHAnsi"/>
          <w:bCs/>
          <w:color w:val="444444"/>
          <w:sz w:val="28"/>
          <w:szCs w:val="28"/>
          <w:lang w:eastAsia="en-US"/>
        </w:rPr>
        <w:t xml:space="preserve"> муниципального района </w:t>
      </w:r>
      <w:r w:rsidRPr="00134DCA">
        <w:rPr>
          <w:rFonts w:eastAsiaTheme="minorHAnsi"/>
          <w:bCs/>
          <w:color w:val="444444"/>
          <w:sz w:val="28"/>
          <w:szCs w:val="28"/>
          <w:lang w:eastAsia="en-US"/>
        </w:rPr>
        <w:t>на текущий календарный год.</w:t>
      </w:r>
    </w:p>
    <w:p w:rsidR="008B4022" w:rsidRPr="00134DCA" w:rsidRDefault="008B4022"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sidRPr="00134DCA">
        <w:rPr>
          <w:rFonts w:eastAsiaTheme="minorHAnsi"/>
          <w:bCs/>
          <w:color w:val="444444"/>
          <w:sz w:val="28"/>
          <w:szCs w:val="28"/>
          <w:lang w:eastAsia="en-US"/>
        </w:rPr>
        <w:t>Замена отпуска денежной компенсацией муниципальным служащим - беременным женщинам - не допускается.</w:t>
      </w:r>
    </w:p>
    <w:p w:rsidR="008B4022" w:rsidRPr="00134DCA" w:rsidRDefault="0062670F"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Pr>
          <w:rFonts w:eastAsiaTheme="minorHAnsi"/>
          <w:bCs/>
          <w:color w:val="444444"/>
          <w:sz w:val="28"/>
          <w:szCs w:val="28"/>
          <w:lang w:eastAsia="en-US"/>
        </w:rPr>
        <w:t>2.20</w:t>
      </w:r>
      <w:r w:rsidR="004C64EC" w:rsidRPr="00134DCA">
        <w:rPr>
          <w:rFonts w:eastAsiaTheme="minorHAnsi"/>
          <w:bCs/>
          <w:color w:val="444444"/>
          <w:sz w:val="28"/>
          <w:szCs w:val="28"/>
          <w:lang w:eastAsia="en-US"/>
        </w:rPr>
        <w:t>.</w:t>
      </w:r>
      <w:r w:rsidR="008B4022" w:rsidRPr="00134DCA">
        <w:rPr>
          <w:rFonts w:eastAsiaTheme="minorHAnsi"/>
          <w:bCs/>
          <w:color w:val="444444"/>
          <w:sz w:val="28"/>
          <w:szCs w:val="28"/>
          <w:lang w:eastAsia="en-US"/>
        </w:rPr>
        <w:t>Муниципальному служащему по семейным обстоятельствам и другим уважительным причинам по его заявлению может быть предоставлен отпуск без сохранения денежного содержания на срок не более одного года, если иное не предусмотрено федеральным и областным законодательством.</w:t>
      </w:r>
    </w:p>
    <w:p w:rsidR="008B4022" w:rsidRPr="00134DCA" w:rsidRDefault="008B4022" w:rsidP="008B4022">
      <w:pPr>
        <w:suppressAutoHyphens w:val="0"/>
        <w:autoSpaceDE w:val="0"/>
        <w:autoSpaceDN w:val="0"/>
        <w:adjustRightInd w:val="0"/>
        <w:spacing w:before="240"/>
        <w:ind w:firstLine="540"/>
        <w:jc w:val="both"/>
        <w:rPr>
          <w:rFonts w:eastAsiaTheme="minorHAnsi"/>
          <w:bCs/>
          <w:color w:val="444444"/>
          <w:sz w:val="28"/>
          <w:szCs w:val="28"/>
          <w:lang w:eastAsia="en-US"/>
        </w:rPr>
      </w:pPr>
      <w:r w:rsidRPr="00134DCA">
        <w:rPr>
          <w:rFonts w:eastAsiaTheme="minorHAnsi"/>
          <w:bCs/>
          <w:color w:val="444444"/>
          <w:sz w:val="28"/>
          <w:szCs w:val="28"/>
          <w:lang w:eastAsia="en-US"/>
        </w:rPr>
        <w:t>Во время отпуска без сохранения денежного содержания за муниципальным служащим сохраняется замещаемая должность муниципальной службы в соответствующем органе местного самоуправления</w:t>
      </w:r>
      <w:r w:rsidR="004C64EC" w:rsidRPr="00134DCA">
        <w:rPr>
          <w:rFonts w:eastAsiaTheme="minorHAnsi"/>
          <w:bCs/>
          <w:color w:val="444444"/>
          <w:sz w:val="28"/>
          <w:szCs w:val="28"/>
          <w:lang w:eastAsia="en-US"/>
        </w:rPr>
        <w:t xml:space="preserve"> </w:t>
      </w:r>
      <w:r w:rsidR="002042E7">
        <w:rPr>
          <w:rFonts w:eastAsiaTheme="minorHAnsi"/>
          <w:bCs/>
          <w:color w:val="444444"/>
          <w:sz w:val="28"/>
          <w:szCs w:val="28"/>
          <w:lang w:eastAsia="en-US"/>
        </w:rPr>
        <w:t xml:space="preserve"> </w:t>
      </w:r>
      <w:r w:rsidR="00B061CB">
        <w:rPr>
          <w:rFonts w:eastAsiaTheme="minorHAnsi"/>
          <w:bCs/>
          <w:color w:val="444444"/>
          <w:sz w:val="28"/>
          <w:szCs w:val="28"/>
          <w:lang w:eastAsia="en-US"/>
        </w:rPr>
        <w:t>Поповского</w:t>
      </w:r>
      <w:r w:rsidR="002042E7">
        <w:rPr>
          <w:rFonts w:eastAsiaTheme="minorHAnsi"/>
          <w:bCs/>
          <w:color w:val="444444"/>
          <w:sz w:val="28"/>
          <w:szCs w:val="28"/>
          <w:lang w:eastAsia="en-US"/>
        </w:rPr>
        <w:t xml:space="preserve"> сельского поселения </w:t>
      </w:r>
      <w:proofErr w:type="spellStart"/>
      <w:r w:rsidR="004C64EC" w:rsidRPr="00134DCA">
        <w:rPr>
          <w:rFonts w:eastAsiaTheme="minorHAnsi"/>
          <w:bCs/>
          <w:color w:val="444444"/>
          <w:sz w:val="28"/>
          <w:szCs w:val="28"/>
          <w:lang w:eastAsia="en-US"/>
        </w:rPr>
        <w:t>Богучарского</w:t>
      </w:r>
      <w:proofErr w:type="spellEnd"/>
      <w:r w:rsidR="004C64EC" w:rsidRPr="00134DCA">
        <w:rPr>
          <w:rFonts w:eastAsiaTheme="minorHAnsi"/>
          <w:bCs/>
          <w:color w:val="444444"/>
          <w:sz w:val="28"/>
          <w:szCs w:val="28"/>
          <w:lang w:eastAsia="en-US"/>
        </w:rPr>
        <w:t xml:space="preserve"> муниципального района</w:t>
      </w:r>
      <w:r w:rsidRPr="00134DCA">
        <w:rPr>
          <w:rFonts w:eastAsiaTheme="minorHAnsi"/>
          <w:bCs/>
          <w:color w:val="444444"/>
          <w:sz w:val="28"/>
          <w:szCs w:val="28"/>
          <w:lang w:eastAsia="en-US"/>
        </w:rPr>
        <w:t>.</w:t>
      </w:r>
    </w:p>
    <w:p w:rsidR="008B4022" w:rsidRPr="00134DCA" w:rsidRDefault="008B4022" w:rsidP="008B4022">
      <w:pPr>
        <w:tabs>
          <w:tab w:val="left" w:pos="-3544"/>
        </w:tabs>
        <w:jc w:val="center"/>
        <w:rPr>
          <w:sz w:val="28"/>
          <w:szCs w:val="28"/>
          <w:lang w:eastAsia="ru-RU"/>
        </w:rPr>
      </w:pPr>
    </w:p>
    <w:p w:rsidR="00DA2963" w:rsidRPr="00134DCA" w:rsidRDefault="00DA2963" w:rsidP="00DA2963">
      <w:pPr>
        <w:rPr>
          <w:sz w:val="28"/>
          <w:szCs w:val="28"/>
        </w:rPr>
      </w:pPr>
    </w:p>
    <w:p w:rsidR="00DA2963" w:rsidRPr="00134DCA" w:rsidRDefault="00DA2963" w:rsidP="00DA2963">
      <w:pPr>
        <w:jc w:val="center"/>
        <w:rPr>
          <w:sz w:val="28"/>
          <w:szCs w:val="28"/>
        </w:rPr>
      </w:pPr>
    </w:p>
    <w:sectPr w:rsidR="00DA2963" w:rsidRPr="00134DCA" w:rsidSect="008D51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72CB62"/>
    <w:lvl w:ilvl="0">
      <w:numFmt w:val="bullet"/>
      <w:lvlText w:val="*"/>
      <w:lvlJc w:val="left"/>
      <w:pPr>
        <w:ind w:left="0" w:firstLine="0"/>
      </w:pPr>
    </w:lvl>
  </w:abstractNum>
  <w:abstractNum w:abstractNumId="1">
    <w:nsid w:val="01387892"/>
    <w:multiLevelType w:val="singleLevel"/>
    <w:tmpl w:val="DC10F82E"/>
    <w:lvl w:ilvl="0">
      <w:start w:val="1"/>
      <w:numFmt w:val="decimal"/>
      <w:lvlText w:val="%1."/>
      <w:legacy w:legacy="1" w:legacySpace="0" w:legacyIndent="206"/>
      <w:lvlJc w:val="left"/>
      <w:pPr>
        <w:ind w:left="0" w:firstLine="0"/>
      </w:pPr>
      <w:rPr>
        <w:rFonts w:ascii="Calibri" w:hAnsi="Calibri" w:cs="Calibri" w:hint="default"/>
      </w:rPr>
    </w:lvl>
  </w:abstractNum>
  <w:abstractNum w:abstractNumId="2">
    <w:nsid w:val="083915CE"/>
    <w:multiLevelType w:val="singleLevel"/>
    <w:tmpl w:val="77EC2142"/>
    <w:lvl w:ilvl="0">
      <w:start w:val="4"/>
      <w:numFmt w:val="decimal"/>
      <w:lvlText w:val="%1."/>
      <w:legacy w:legacy="1" w:legacySpace="0" w:legacyIndent="206"/>
      <w:lvlJc w:val="left"/>
      <w:pPr>
        <w:ind w:left="0" w:firstLine="0"/>
      </w:pPr>
      <w:rPr>
        <w:rFonts w:ascii="Times New Roman" w:hAnsi="Times New Roman" w:cs="Times New Roman" w:hint="default"/>
      </w:rPr>
    </w:lvl>
  </w:abstractNum>
  <w:abstractNum w:abstractNumId="3">
    <w:nsid w:val="0858397E"/>
    <w:multiLevelType w:val="multilevel"/>
    <w:tmpl w:val="B3E4A07C"/>
    <w:lvl w:ilvl="0">
      <w:start w:val="1"/>
      <w:numFmt w:val="decimal"/>
      <w:lvlText w:val="%1."/>
      <w:lvlJc w:val="left"/>
      <w:pPr>
        <w:ind w:left="1617" w:hanging="105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32D5A38"/>
    <w:multiLevelType w:val="singleLevel"/>
    <w:tmpl w:val="191A429C"/>
    <w:lvl w:ilvl="0">
      <w:start w:val="9"/>
      <w:numFmt w:val="decimal"/>
      <w:suff w:val="space"/>
      <w:lvlText w:val="2.%1."/>
      <w:lvlJc w:val="left"/>
      <w:pPr>
        <w:ind w:left="0" w:firstLine="0"/>
      </w:pPr>
      <w:rPr>
        <w:rFonts w:ascii="Calibri" w:hAnsi="Calibri" w:cs="Calibri" w:hint="default"/>
      </w:rPr>
    </w:lvl>
  </w:abstractNum>
  <w:abstractNum w:abstractNumId="5">
    <w:nsid w:val="13C06A49"/>
    <w:multiLevelType w:val="multilevel"/>
    <w:tmpl w:val="8A1029C4"/>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62D6BAE"/>
    <w:multiLevelType w:val="hybridMultilevel"/>
    <w:tmpl w:val="06A6627C"/>
    <w:lvl w:ilvl="0" w:tplc="06FE7C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F66DAA"/>
    <w:multiLevelType w:val="singleLevel"/>
    <w:tmpl w:val="75E07730"/>
    <w:lvl w:ilvl="0">
      <w:start w:val="15"/>
      <w:numFmt w:val="decimal"/>
      <w:suff w:val="space"/>
      <w:lvlText w:val="2.%1."/>
      <w:lvlJc w:val="left"/>
      <w:pPr>
        <w:ind w:left="0" w:firstLine="0"/>
      </w:pPr>
      <w:rPr>
        <w:rFonts w:ascii="Calibri" w:hAnsi="Calibri" w:cs="Calibri" w:hint="default"/>
      </w:rPr>
    </w:lvl>
  </w:abstractNum>
  <w:abstractNum w:abstractNumId="8">
    <w:nsid w:val="2D584DE1"/>
    <w:multiLevelType w:val="singleLevel"/>
    <w:tmpl w:val="652E0ED6"/>
    <w:lvl w:ilvl="0">
      <w:start w:val="1"/>
      <w:numFmt w:val="decimal"/>
      <w:suff w:val="space"/>
      <w:lvlText w:val="1.%1."/>
      <w:lvlJc w:val="left"/>
      <w:pPr>
        <w:ind w:left="0" w:firstLine="0"/>
      </w:pPr>
      <w:rPr>
        <w:rFonts w:ascii="Times New Roman" w:hAnsi="Times New Roman" w:cs="Times New Roman" w:hint="default"/>
      </w:rPr>
    </w:lvl>
  </w:abstractNum>
  <w:abstractNum w:abstractNumId="9">
    <w:nsid w:val="6C705E4E"/>
    <w:multiLevelType w:val="singleLevel"/>
    <w:tmpl w:val="75B2A2E6"/>
    <w:lvl w:ilvl="0">
      <w:start w:val="1"/>
      <w:numFmt w:val="decimal"/>
      <w:suff w:val="space"/>
      <w:lvlText w:val="2.%1."/>
      <w:lvlJc w:val="left"/>
      <w:pPr>
        <w:ind w:left="0" w:firstLine="0"/>
      </w:pPr>
      <w:rPr>
        <w:rFonts w:ascii="Times New Roman" w:hAnsi="Times New Roman" w:cs="Times New Roman" w:hint="default"/>
      </w:rPr>
    </w:lvl>
  </w:abstractNum>
  <w:num w:numId="1">
    <w:abstractNumId w:val="6"/>
  </w:num>
  <w:num w:numId="2">
    <w:abstractNumId w:val="1"/>
    <w:lvlOverride w:ilvl="0">
      <w:startOverride w:val="1"/>
    </w:lvlOverride>
  </w:num>
  <w:num w:numId="3">
    <w:abstractNumId w:val="2"/>
    <w:lvlOverride w:ilvl="0">
      <w:startOverride w:val="4"/>
    </w:lvlOverride>
  </w:num>
  <w:num w:numId="4">
    <w:abstractNumId w:val="8"/>
    <w:lvlOverride w:ilvl="0">
      <w:startOverride w:val="1"/>
    </w:lvlOverride>
  </w:num>
  <w:num w:numId="5">
    <w:abstractNumId w:val="9"/>
    <w:lvlOverride w:ilvl="0">
      <w:startOverride w:val="1"/>
    </w:lvlOverride>
  </w:num>
  <w:num w:numId="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7">
    <w:abstractNumId w:val="4"/>
    <w:lvlOverride w:ilvl="0">
      <w:startOverride w:val="9"/>
    </w:lvlOverride>
  </w:num>
  <w:num w:numId="8">
    <w:abstractNumId w:val="7"/>
    <w:lvlOverride w:ilvl="0">
      <w:startOverride w:val="15"/>
    </w:lvlOverride>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A69"/>
    <w:rsid w:val="00002FC9"/>
    <w:rsid w:val="0002262B"/>
    <w:rsid w:val="00034970"/>
    <w:rsid w:val="00035A69"/>
    <w:rsid w:val="000540DE"/>
    <w:rsid w:val="000B4CC6"/>
    <w:rsid w:val="00134DCA"/>
    <w:rsid w:val="002042E7"/>
    <w:rsid w:val="00231884"/>
    <w:rsid w:val="002B73A7"/>
    <w:rsid w:val="003373E0"/>
    <w:rsid w:val="00352432"/>
    <w:rsid w:val="00380121"/>
    <w:rsid w:val="00391176"/>
    <w:rsid w:val="00392372"/>
    <w:rsid w:val="003E04CB"/>
    <w:rsid w:val="00462747"/>
    <w:rsid w:val="004C64EC"/>
    <w:rsid w:val="00535062"/>
    <w:rsid w:val="00593A07"/>
    <w:rsid w:val="00622865"/>
    <w:rsid w:val="0062670F"/>
    <w:rsid w:val="006305EF"/>
    <w:rsid w:val="00644005"/>
    <w:rsid w:val="00696EAA"/>
    <w:rsid w:val="006F4C36"/>
    <w:rsid w:val="007037CD"/>
    <w:rsid w:val="007A2CAB"/>
    <w:rsid w:val="007B32DE"/>
    <w:rsid w:val="007D5006"/>
    <w:rsid w:val="00800C98"/>
    <w:rsid w:val="008067D0"/>
    <w:rsid w:val="00835D4D"/>
    <w:rsid w:val="00851141"/>
    <w:rsid w:val="00871B84"/>
    <w:rsid w:val="0087539E"/>
    <w:rsid w:val="008901C6"/>
    <w:rsid w:val="008B4022"/>
    <w:rsid w:val="008D15BB"/>
    <w:rsid w:val="008D51B4"/>
    <w:rsid w:val="00917C25"/>
    <w:rsid w:val="00924AFB"/>
    <w:rsid w:val="009A5869"/>
    <w:rsid w:val="00B05EF7"/>
    <w:rsid w:val="00B061CB"/>
    <w:rsid w:val="00B25573"/>
    <w:rsid w:val="00B30402"/>
    <w:rsid w:val="00B313CC"/>
    <w:rsid w:val="00B877C2"/>
    <w:rsid w:val="00BE1635"/>
    <w:rsid w:val="00C93FA6"/>
    <w:rsid w:val="00CB3089"/>
    <w:rsid w:val="00D84C0B"/>
    <w:rsid w:val="00DA2963"/>
    <w:rsid w:val="00DA66BE"/>
    <w:rsid w:val="00DE5B51"/>
    <w:rsid w:val="00E943C1"/>
    <w:rsid w:val="00F2381C"/>
    <w:rsid w:val="00F73832"/>
    <w:rsid w:val="00F7567E"/>
    <w:rsid w:val="00F80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69"/>
    <w:pPr>
      <w:suppressAutoHyphens/>
      <w:spacing w:after="0" w:line="240" w:lineRule="auto"/>
    </w:pPr>
    <w:rPr>
      <w:rFonts w:eastAsia="Times New Roman"/>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A69"/>
    <w:rPr>
      <w:rFonts w:ascii="Tahoma" w:hAnsi="Tahoma" w:cs="Tahoma"/>
      <w:sz w:val="16"/>
      <w:szCs w:val="16"/>
    </w:rPr>
  </w:style>
  <w:style w:type="character" w:customStyle="1" w:styleId="a4">
    <w:name w:val="Текст выноски Знак"/>
    <w:basedOn w:val="a0"/>
    <w:link w:val="a3"/>
    <w:uiPriority w:val="99"/>
    <w:semiHidden/>
    <w:rsid w:val="00035A69"/>
    <w:rPr>
      <w:rFonts w:ascii="Tahoma" w:eastAsia="Times New Roman" w:hAnsi="Tahoma" w:cs="Tahoma"/>
      <w:color w:val="auto"/>
      <w:sz w:val="16"/>
      <w:szCs w:val="16"/>
      <w:lang w:eastAsia="ar-SA"/>
    </w:rPr>
  </w:style>
  <w:style w:type="paragraph" w:styleId="a5">
    <w:name w:val="List Paragraph"/>
    <w:basedOn w:val="a"/>
    <w:uiPriority w:val="34"/>
    <w:qFormat/>
    <w:rsid w:val="00535062"/>
    <w:pPr>
      <w:ind w:left="720"/>
      <w:contextualSpacing/>
    </w:pPr>
  </w:style>
  <w:style w:type="paragraph" w:styleId="a6">
    <w:name w:val="No Spacing"/>
    <w:uiPriority w:val="1"/>
    <w:qFormat/>
    <w:rsid w:val="008D51B4"/>
    <w:pPr>
      <w:spacing w:after="0" w:line="240" w:lineRule="auto"/>
    </w:pPr>
    <w:rPr>
      <w:rFonts w:ascii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13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54640-08CE-46A6-8114-B18455BC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popov.boguch</cp:lastModifiedBy>
  <cp:revision>8</cp:revision>
  <cp:lastPrinted>2017-07-24T17:01:00Z</cp:lastPrinted>
  <dcterms:created xsi:type="dcterms:W3CDTF">2017-08-07T15:03:00Z</dcterms:created>
  <dcterms:modified xsi:type="dcterms:W3CDTF">2017-08-24T08:21:00Z</dcterms:modified>
</cp:coreProperties>
</file>