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BE" w:rsidRDefault="009037BE" w:rsidP="009037BE">
      <w:pPr>
        <w:spacing w:after="0"/>
        <w:jc w:val="center"/>
        <w:rPr>
          <w:rFonts w:ascii="Times New Roman" w:hAnsi="Times New Roman"/>
          <w:b/>
          <w:sz w:val="24"/>
          <w:szCs w:val="24"/>
        </w:rPr>
      </w:pPr>
      <w:r>
        <w:rPr>
          <w:rFonts w:ascii="Times New Roman" w:hAnsi="Times New Roman"/>
          <w:b/>
          <w:sz w:val="24"/>
          <w:szCs w:val="24"/>
        </w:rPr>
        <w:t>АДМИНИСТРАЦИЯ ДАНКОВСКОГО СЕЛЬСКОГО  ПОСЕЛЕНИЯ</w:t>
      </w:r>
    </w:p>
    <w:p w:rsidR="009037BE" w:rsidRDefault="009037BE" w:rsidP="009037BE">
      <w:pPr>
        <w:spacing w:after="0"/>
        <w:jc w:val="center"/>
        <w:rPr>
          <w:rFonts w:ascii="Times New Roman" w:hAnsi="Times New Roman"/>
          <w:b/>
          <w:sz w:val="24"/>
          <w:szCs w:val="24"/>
        </w:rPr>
      </w:pPr>
      <w:r>
        <w:rPr>
          <w:rFonts w:ascii="Times New Roman" w:hAnsi="Times New Roman"/>
          <w:b/>
          <w:sz w:val="24"/>
          <w:szCs w:val="24"/>
        </w:rPr>
        <w:t>КАШИРСКОГО МУНИЦИПАЛЬНОГО РАЙОНА</w:t>
      </w:r>
    </w:p>
    <w:p w:rsidR="009037BE" w:rsidRDefault="009037BE" w:rsidP="009037BE">
      <w:pPr>
        <w:spacing w:after="0"/>
        <w:jc w:val="center"/>
        <w:rPr>
          <w:rFonts w:ascii="Times New Roman" w:hAnsi="Times New Roman"/>
          <w:sz w:val="24"/>
          <w:szCs w:val="24"/>
        </w:rPr>
      </w:pPr>
      <w:r>
        <w:rPr>
          <w:rFonts w:ascii="Times New Roman" w:hAnsi="Times New Roman"/>
          <w:b/>
          <w:sz w:val="24"/>
          <w:szCs w:val="24"/>
        </w:rPr>
        <w:t>ВОРОНЕЖСКОЙ ОБЛАСТИ</w:t>
      </w:r>
    </w:p>
    <w:p w:rsidR="009037BE" w:rsidRDefault="009037BE" w:rsidP="009037BE">
      <w:pPr>
        <w:spacing w:after="0"/>
        <w:rPr>
          <w:rFonts w:ascii="Times New Roman" w:hAnsi="Times New Roman"/>
          <w:b/>
          <w:sz w:val="24"/>
          <w:szCs w:val="24"/>
        </w:rPr>
      </w:pPr>
    </w:p>
    <w:p w:rsidR="009037BE" w:rsidRDefault="009037BE" w:rsidP="009037BE">
      <w:pPr>
        <w:spacing w:after="0"/>
        <w:jc w:val="center"/>
        <w:rPr>
          <w:rFonts w:ascii="Times New Roman" w:hAnsi="Times New Roman"/>
          <w:b/>
          <w:sz w:val="24"/>
          <w:szCs w:val="24"/>
        </w:rPr>
      </w:pPr>
      <w:r>
        <w:rPr>
          <w:rFonts w:ascii="Times New Roman" w:hAnsi="Times New Roman"/>
          <w:b/>
          <w:sz w:val="24"/>
          <w:szCs w:val="24"/>
        </w:rPr>
        <w:t>ПОСТАНОВЛЕНИЕ</w:t>
      </w:r>
    </w:p>
    <w:p w:rsidR="009037BE" w:rsidRDefault="009037BE" w:rsidP="009037BE">
      <w:pPr>
        <w:spacing w:after="0"/>
        <w:rPr>
          <w:rFonts w:ascii="Times New Roman" w:hAnsi="Times New Roman"/>
          <w:sz w:val="24"/>
          <w:szCs w:val="24"/>
        </w:rPr>
      </w:pPr>
    </w:p>
    <w:p w:rsidR="009037BE" w:rsidRDefault="009037BE" w:rsidP="009037BE">
      <w:pPr>
        <w:spacing w:after="0"/>
        <w:jc w:val="both"/>
        <w:rPr>
          <w:rFonts w:ascii="Times New Roman" w:hAnsi="Times New Roman"/>
          <w:sz w:val="24"/>
          <w:szCs w:val="24"/>
          <w:u w:val="single"/>
        </w:rPr>
      </w:pPr>
      <w:r>
        <w:rPr>
          <w:rFonts w:ascii="Times New Roman" w:hAnsi="Times New Roman"/>
          <w:sz w:val="24"/>
          <w:szCs w:val="24"/>
          <w:u w:val="single"/>
        </w:rPr>
        <w:t>От    1</w:t>
      </w:r>
      <w:r w:rsidR="0090349C">
        <w:rPr>
          <w:rFonts w:ascii="Times New Roman" w:hAnsi="Times New Roman"/>
          <w:sz w:val="24"/>
          <w:szCs w:val="24"/>
          <w:u w:val="single"/>
        </w:rPr>
        <w:t>4</w:t>
      </w:r>
      <w:bookmarkStart w:id="0" w:name="_GoBack"/>
      <w:bookmarkEnd w:id="0"/>
      <w:r>
        <w:rPr>
          <w:rFonts w:ascii="Times New Roman" w:hAnsi="Times New Roman"/>
          <w:sz w:val="24"/>
          <w:szCs w:val="24"/>
          <w:u w:val="single"/>
        </w:rPr>
        <w:t>.05.2019 г. № 42</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с. Данково</w:t>
      </w:r>
    </w:p>
    <w:p w:rsidR="009037BE" w:rsidRDefault="009037BE" w:rsidP="009037BE">
      <w:pPr>
        <w:spacing w:after="0"/>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О  назначении и проведении</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публичных слушаний </w:t>
      </w:r>
    </w:p>
    <w:p w:rsidR="009037BE" w:rsidRDefault="009037BE" w:rsidP="009037BE">
      <w:pPr>
        <w:spacing w:after="0"/>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В  соответствии с п.3 статьи 28 Федерального Законом от 06.10.2003г. № 131-ФЗ «Об общих принципах организации местного самоуправления в Российской Федерации, статьей  19 Устава Данковского сельского поселения Каширского муниципального района Воронежской области и руководствуясь  Положением «О публичных слушаниях в  Данковском сельском поселении  Каширского муниципального  района Воронежской области»</w:t>
      </w:r>
    </w:p>
    <w:p w:rsidR="009037BE" w:rsidRDefault="009037BE" w:rsidP="009037BE">
      <w:pPr>
        <w:spacing w:after="0"/>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ПОСТАНОВЛЯЮ:</w:t>
      </w:r>
    </w:p>
    <w:p w:rsidR="009037BE" w:rsidRDefault="009037BE" w:rsidP="009037BE">
      <w:pPr>
        <w:spacing w:after="0"/>
        <w:jc w:val="both"/>
        <w:rPr>
          <w:rFonts w:ascii="Times New Roman" w:hAnsi="Times New Roman"/>
          <w:sz w:val="24"/>
          <w:szCs w:val="24"/>
        </w:rPr>
      </w:pPr>
    </w:p>
    <w:p w:rsidR="009037BE" w:rsidRDefault="009037BE" w:rsidP="009037BE">
      <w:pPr>
        <w:pStyle w:val="a3"/>
        <w:numPr>
          <w:ilvl w:val="0"/>
          <w:numId w:val="1"/>
        </w:numPr>
        <w:spacing w:after="0"/>
        <w:jc w:val="both"/>
        <w:rPr>
          <w:rFonts w:ascii="Times New Roman" w:hAnsi="Times New Roman"/>
          <w:sz w:val="24"/>
          <w:szCs w:val="24"/>
        </w:rPr>
      </w:pPr>
      <w:r>
        <w:rPr>
          <w:rFonts w:ascii="Times New Roman" w:hAnsi="Times New Roman"/>
          <w:sz w:val="24"/>
          <w:szCs w:val="24"/>
        </w:rPr>
        <w:t>Назначить  на 14 июня 2017 года в 10 часов 00 минут публичные слушания по вопросу:</w:t>
      </w:r>
    </w:p>
    <w:p w:rsidR="009037BE" w:rsidRDefault="009037BE" w:rsidP="009037BE">
      <w:pPr>
        <w:spacing w:after="0" w:line="240" w:lineRule="auto"/>
        <w:ind w:left="510"/>
        <w:contextualSpacing/>
        <w:jc w:val="both"/>
        <w:rPr>
          <w:rFonts w:ascii="Times New Roman" w:hAnsi="Times New Roman"/>
          <w:sz w:val="24"/>
          <w:szCs w:val="24"/>
        </w:rPr>
      </w:pPr>
      <w:r>
        <w:rPr>
          <w:rFonts w:ascii="Times New Roman" w:hAnsi="Times New Roman"/>
          <w:sz w:val="24"/>
          <w:szCs w:val="24"/>
        </w:rPr>
        <w:t xml:space="preserve">- отклонение от предельных параметров разрешенного строительства </w:t>
      </w:r>
    </w:p>
    <w:p w:rsidR="009037BE" w:rsidRDefault="009037BE" w:rsidP="009037BE">
      <w:pPr>
        <w:spacing w:after="0" w:line="240" w:lineRule="auto"/>
        <w:ind w:left="510"/>
        <w:contextualSpacing/>
        <w:jc w:val="both"/>
        <w:rPr>
          <w:rFonts w:ascii="Times New Roman" w:hAnsi="Times New Roman"/>
          <w:sz w:val="24"/>
          <w:szCs w:val="24"/>
        </w:rPr>
      </w:pPr>
      <w:r>
        <w:rPr>
          <w:rFonts w:ascii="Times New Roman" w:hAnsi="Times New Roman"/>
          <w:sz w:val="24"/>
          <w:szCs w:val="24"/>
        </w:rPr>
        <w:t xml:space="preserve">  Адрес разрешенного строительства: Воронежская область Каширский район село Данково, ул. Космонавтов, д.36.</w:t>
      </w:r>
    </w:p>
    <w:p w:rsidR="009037BE" w:rsidRDefault="009037BE" w:rsidP="009037BE">
      <w:pPr>
        <w:spacing w:after="0" w:line="240" w:lineRule="auto"/>
        <w:ind w:left="510"/>
        <w:contextualSpacing/>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2. Публичные слушания провести в администрации Данковского сельского поселения Каширского муниципального района Воронежской области по адресу: Воронежская область. Каширский район с. Данково. ул. Мира.23.</w:t>
      </w:r>
    </w:p>
    <w:p w:rsidR="009037BE" w:rsidRDefault="009037BE" w:rsidP="009037BE">
      <w:pPr>
        <w:spacing w:after="0"/>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3.  Утвердить оргкомитет по подготовке и проведению публичных слушаний в следующем составе:</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Чернякина Любовь Васильевна – глава  администрации Данковского сельского поселения Каширского муниципального района Воронежской области;</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Бащева</w:t>
      </w:r>
      <w:proofErr w:type="spellEnd"/>
      <w:r>
        <w:rPr>
          <w:rFonts w:ascii="Times New Roman" w:hAnsi="Times New Roman"/>
          <w:sz w:val="24"/>
          <w:szCs w:val="24"/>
        </w:rPr>
        <w:t xml:space="preserve"> Александра. Егоровна – ведущий специалист администрации Данковского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поселении;</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Кучина Галина Михайловна – депутат Совета народных депутатов Данковского сельского поселения;</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Мокшина Галина Ивановна – специалист администрации Данковского сельского поселения;</w:t>
      </w: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Киселева Наталья Николаевна  - депутат Совета народных депутатов Данковского сельского поселения.</w:t>
      </w:r>
    </w:p>
    <w:p w:rsidR="009037BE" w:rsidRDefault="009037BE" w:rsidP="009037BE">
      <w:pPr>
        <w:spacing w:after="0"/>
        <w:jc w:val="both"/>
        <w:rPr>
          <w:rFonts w:ascii="Times New Roman" w:hAnsi="Times New Roman"/>
          <w:sz w:val="24"/>
          <w:szCs w:val="24"/>
        </w:rPr>
      </w:pPr>
    </w:p>
    <w:p w:rsidR="009037BE" w:rsidRDefault="009037BE" w:rsidP="009037BE">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4. Утвердить Порядок учета предложений по проекту решения Совет  народных депутатов Данковского сельского поселения Каширского муниципального района </w:t>
      </w:r>
      <w:r>
        <w:rPr>
          <w:rFonts w:ascii="Times New Roman" w:hAnsi="Times New Roman"/>
          <w:sz w:val="24"/>
          <w:szCs w:val="24"/>
        </w:rPr>
        <w:lastRenderedPageBreak/>
        <w:t>Воронежской области «Об  отклонение от предельных параметров разрешенного строительства» (приложение).</w:t>
      </w:r>
    </w:p>
    <w:p w:rsidR="009037BE" w:rsidRDefault="009037BE" w:rsidP="009037BE">
      <w:pPr>
        <w:spacing w:after="0"/>
        <w:jc w:val="both"/>
        <w:rPr>
          <w:rFonts w:ascii="Times New Roman" w:hAnsi="Times New Roman"/>
          <w:sz w:val="24"/>
          <w:szCs w:val="24"/>
        </w:rPr>
      </w:pP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«Интернет».</w:t>
      </w:r>
      <w:proofErr w:type="gramEnd"/>
    </w:p>
    <w:p w:rsidR="009037BE" w:rsidRDefault="009037BE" w:rsidP="009037BE">
      <w:pPr>
        <w:spacing w:after="0"/>
        <w:jc w:val="both"/>
        <w:rPr>
          <w:rFonts w:ascii="Times New Roman" w:hAnsi="Times New Roman"/>
          <w:sz w:val="24"/>
          <w:szCs w:val="24"/>
        </w:rPr>
      </w:pPr>
    </w:p>
    <w:p w:rsidR="009037BE" w:rsidRDefault="009037BE" w:rsidP="009037BE">
      <w:pPr>
        <w:spacing w:after="0"/>
        <w:jc w:val="both"/>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9037BE" w:rsidRDefault="009037BE" w:rsidP="009037BE">
      <w:pPr>
        <w:spacing w:after="0"/>
        <w:jc w:val="both"/>
        <w:rPr>
          <w:rFonts w:ascii="Times New Roman" w:hAnsi="Times New Roman"/>
          <w:b/>
          <w:sz w:val="24"/>
          <w:szCs w:val="24"/>
        </w:rPr>
      </w:pPr>
    </w:p>
    <w:p w:rsidR="009037BE" w:rsidRDefault="009037BE" w:rsidP="009037BE">
      <w:pPr>
        <w:spacing w:after="0"/>
        <w:jc w:val="both"/>
        <w:rPr>
          <w:rFonts w:ascii="Times New Roman" w:hAnsi="Times New Roman"/>
          <w:b/>
          <w:sz w:val="24"/>
          <w:szCs w:val="24"/>
        </w:rPr>
      </w:pPr>
      <w:r>
        <w:rPr>
          <w:rFonts w:ascii="Times New Roman" w:hAnsi="Times New Roman"/>
          <w:b/>
          <w:sz w:val="24"/>
          <w:szCs w:val="24"/>
        </w:rPr>
        <w:t>Глава Данковского</w:t>
      </w:r>
    </w:p>
    <w:p w:rsidR="009037BE" w:rsidRDefault="009037BE" w:rsidP="009037BE">
      <w:pPr>
        <w:spacing w:after="0"/>
        <w:jc w:val="both"/>
        <w:rPr>
          <w:rFonts w:ascii="Times New Roman" w:hAnsi="Times New Roman"/>
          <w:b/>
          <w:sz w:val="24"/>
          <w:szCs w:val="24"/>
        </w:rPr>
      </w:pPr>
      <w:r>
        <w:rPr>
          <w:rFonts w:ascii="Times New Roman" w:hAnsi="Times New Roman"/>
          <w:b/>
          <w:sz w:val="24"/>
          <w:szCs w:val="24"/>
        </w:rPr>
        <w:t>сельского поселения                                                                                        Л.В.Чернякина</w:t>
      </w:r>
    </w:p>
    <w:p w:rsidR="009037BE" w:rsidRDefault="009037BE" w:rsidP="009037BE">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rPr>
          <w:rFonts w:ascii="Times New Roman" w:hAnsi="Times New Roman"/>
          <w:b/>
          <w:sz w:val="24"/>
          <w:szCs w:val="24"/>
        </w:rPr>
      </w:pPr>
    </w:p>
    <w:p w:rsidR="009037BE" w:rsidRDefault="009037BE" w:rsidP="009037BE">
      <w:pPr>
        <w:spacing w:after="0" w:line="240" w:lineRule="auto"/>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b/>
          <w:sz w:val="24"/>
          <w:szCs w:val="24"/>
        </w:rPr>
      </w:pPr>
    </w:p>
    <w:p w:rsidR="009037BE" w:rsidRDefault="009037BE" w:rsidP="009037BE">
      <w:pPr>
        <w:spacing w:after="0" w:line="240" w:lineRule="auto"/>
        <w:jc w:val="right"/>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 xml:space="preserve">Приложение </w:t>
      </w:r>
    </w:p>
    <w:p w:rsidR="009037BE" w:rsidRDefault="009037BE" w:rsidP="009037BE">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9037BE" w:rsidRDefault="009037BE" w:rsidP="009037BE">
      <w:pPr>
        <w:spacing w:after="0" w:line="240" w:lineRule="auto"/>
        <w:jc w:val="right"/>
        <w:rPr>
          <w:rFonts w:ascii="Times New Roman" w:hAnsi="Times New Roman"/>
          <w:sz w:val="24"/>
          <w:szCs w:val="24"/>
        </w:rPr>
      </w:pPr>
      <w:r>
        <w:rPr>
          <w:rFonts w:ascii="Times New Roman" w:hAnsi="Times New Roman"/>
          <w:sz w:val="24"/>
          <w:szCs w:val="24"/>
        </w:rPr>
        <w:t xml:space="preserve">Данковского сельского поселения                                              </w:t>
      </w:r>
    </w:p>
    <w:p w:rsidR="009037BE" w:rsidRDefault="009037BE" w:rsidP="009037BE">
      <w:pPr>
        <w:spacing w:after="0" w:line="240" w:lineRule="auto"/>
        <w:jc w:val="right"/>
        <w:rPr>
          <w:rFonts w:ascii="Times New Roman" w:hAnsi="Times New Roman"/>
          <w:sz w:val="24"/>
          <w:szCs w:val="24"/>
        </w:rPr>
      </w:pPr>
      <w:r>
        <w:rPr>
          <w:rFonts w:ascii="Times New Roman" w:hAnsi="Times New Roman"/>
          <w:sz w:val="24"/>
          <w:szCs w:val="24"/>
        </w:rPr>
        <w:t xml:space="preserve">Каширского муниципального района  </w:t>
      </w:r>
    </w:p>
    <w:p w:rsidR="009037BE" w:rsidRDefault="009037BE" w:rsidP="009037BE">
      <w:pPr>
        <w:spacing w:after="0" w:line="240" w:lineRule="auto"/>
        <w:jc w:val="right"/>
        <w:rPr>
          <w:rFonts w:ascii="Times New Roman" w:hAnsi="Times New Roman"/>
          <w:sz w:val="24"/>
          <w:szCs w:val="24"/>
        </w:rPr>
      </w:pPr>
      <w:r>
        <w:rPr>
          <w:rFonts w:ascii="Times New Roman" w:hAnsi="Times New Roman"/>
          <w:sz w:val="24"/>
          <w:szCs w:val="24"/>
        </w:rPr>
        <w:t>Воронежской области</w:t>
      </w:r>
    </w:p>
    <w:p w:rsidR="009037BE" w:rsidRDefault="009037BE" w:rsidP="009037BE">
      <w:pPr>
        <w:spacing w:after="0" w:line="240" w:lineRule="auto"/>
        <w:jc w:val="right"/>
        <w:rPr>
          <w:rFonts w:ascii="Times New Roman" w:hAnsi="Times New Roman"/>
          <w:sz w:val="24"/>
          <w:szCs w:val="24"/>
        </w:rPr>
      </w:pPr>
      <w:r>
        <w:rPr>
          <w:rFonts w:ascii="Times New Roman" w:hAnsi="Times New Roman"/>
          <w:sz w:val="24"/>
          <w:szCs w:val="24"/>
        </w:rPr>
        <w:t>от 15.05.2019г. № 42</w:t>
      </w:r>
    </w:p>
    <w:p w:rsidR="009037BE" w:rsidRDefault="009037BE" w:rsidP="009037BE">
      <w:pPr>
        <w:spacing w:after="0" w:line="240" w:lineRule="auto"/>
        <w:jc w:val="center"/>
        <w:rPr>
          <w:rFonts w:ascii="Times New Roman" w:hAnsi="Times New Roman"/>
          <w:b/>
          <w:sz w:val="24"/>
          <w:szCs w:val="24"/>
        </w:rPr>
      </w:pPr>
    </w:p>
    <w:p w:rsidR="009037BE" w:rsidRDefault="009037BE" w:rsidP="009037BE">
      <w:pPr>
        <w:spacing w:after="0" w:line="240" w:lineRule="auto"/>
        <w:jc w:val="center"/>
        <w:rPr>
          <w:rFonts w:ascii="Times New Roman" w:hAnsi="Times New Roman"/>
          <w:b/>
          <w:sz w:val="24"/>
          <w:szCs w:val="24"/>
        </w:rPr>
      </w:pPr>
    </w:p>
    <w:p w:rsidR="009037BE" w:rsidRDefault="009037BE" w:rsidP="009037BE">
      <w:pPr>
        <w:spacing w:after="0" w:line="240" w:lineRule="auto"/>
        <w:jc w:val="center"/>
        <w:rPr>
          <w:rFonts w:ascii="Times New Roman" w:hAnsi="Times New Roman"/>
          <w:b/>
          <w:sz w:val="24"/>
          <w:szCs w:val="24"/>
        </w:rPr>
      </w:pPr>
      <w:r>
        <w:rPr>
          <w:rFonts w:ascii="Times New Roman" w:hAnsi="Times New Roman"/>
          <w:b/>
          <w:sz w:val="24"/>
          <w:szCs w:val="24"/>
        </w:rPr>
        <w:t>ПОРЯДОК</w:t>
      </w:r>
    </w:p>
    <w:p w:rsidR="009037BE" w:rsidRDefault="009037BE" w:rsidP="009037BE">
      <w:pPr>
        <w:spacing w:after="0" w:line="240" w:lineRule="auto"/>
        <w:jc w:val="center"/>
        <w:rPr>
          <w:rFonts w:ascii="Times New Roman" w:hAnsi="Times New Roman"/>
          <w:b/>
          <w:sz w:val="24"/>
          <w:szCs w:val="24"/>
        </w:rPr>
      </w:pPr>
    </w:p>
    <w:p w:rsidR="009037BE" w:rsidRDefault="009037BE" w:rsidP="009037BE">
      <w:pPr>
        <w:spacing w:after="0" w:line="240" w:lineRule="auto"/>
        <w:jc w:val="center"/>
        <w:rPr>
          <w:rFonts w:ascii="Times New Roman" w:hAnsi="Times New Roman"/>
          <w:b/>
          <w:sz w:val="24"/>
          <w:szCs w:val="24"/>
        </w:rPr>
      </w:pPr>
      <w:r>
        <w:rPr>
          <w:rFonts w:ascii="Times New Roman" w:hAnsi="Times New Roman"/>
          <w:b/>
          <w:sz w:val="24"/>
          <w:szCs w:val="24"/>
        </w:rPr>
        <w:t xml:space="preserve">учета предложений по проекту решения Совет  народных депутатов </w:t>
      </w:r>
    </w:p>
    <w:p w:rsidR="009037BE" w:rsidRDefault="009037BE" w:rsidP="009037BE">
      <w:pPr>
        <w:spacing w:after="0" w:line="240" w:lineRule="auto"/>
        <w:jc w:val="center"/>
        <w:rPr>
          <w:rFonts w:ascii="Times New Roman" w:hAnsi="Times New Roman"/>
          <w:b/>
          <w:sz w:val="24"/>
          <w:szCs w:val="24"/>
        </w:rPr>
      </w:pPr>
      <w:r>
        <w:rPr>
          <w:rFonts w:ascii="Times New Roman" w:hAnsi="Times New Roman"/>
          <w:b/>
          <w:sz w:val="24"/>
          <w:szCs w:val="24"/>
        </w:rPr>
        <w:t>Данковского сельского поселения</w:t>
      </w:r>
    </w:p>
    <w:p w:rsidR="009037BE" w:rsidRDefault="009037BE" w:rsidP="009037BE">
      <w:pPr>
        <w:spacing w:after="0" w:line="240" w:lineRule="auto"/>
        <w:jc w:val="center"/>
        <w:rPr>
          <w:rFonts w:ascii="Times New Roman" w:hAnsi="Times New Roman"/>
          <w:b/>
          <w:sz w:val="24"/>
          <w:szCs w:val="24"/>
        </w:rPr>
      </w:pPr>
      <w:r>
        <w:rPr>
          <w:rFonts w:ascii="Times New Roman" w:hAnsi="Times New Roman"/>
          <w:b/>
          <w:sz w:val="24"/>
          <w:szCs w:val="24"/>
        </w:rPr>
        <w:t>Каширского муниципального района Воронежской области</w:t>
      </w:r>
    </w:p>
    <w:p w:rsidR="009037BE" w:rsidRDefault="009037BE" w:rsidP="009037BE">
      <w:pPr>
        <w:spacing w:after="0" w:line="240" w:lineRule="auto"/>
        <w:jc w:val="center"/>
        <w:rPr>
          <w:rFonts w:ascii="Times New Roman" w:hAnsi="Times New Roman"/>
          <w:b/>
          <w:sz w:val="24"/>
          <w:szCs w:val="24"/>
        </w:rPr>
      </w:pPr>
      <w:r>
        <w:rPr>
          <w:rFonts w:ascii="Times New Roman" w:hAnsi="Times New Roman"/>
          <w:b/>
          <w:sz w:val="24"/>
          <w:szCs w:val="24"/>
        </w:rPr>
        <w:t>«Об  отклонение от предельных параметров разрешенного строительства</w:t>
      </w:r>
      <w:r>
        <w:rPr>
          <w:rFonts w:ascii="Times New Roman" w:hAnsi="Times New Roman"/>
          <w:sz w:val="24"/>
          <w:szCs w:val="24"/>
        </w:rPr>
        <w:t>»</w:t>
      </w:r>
    </w:p>
    <w:p w:rsidR="009037BE" w:rsidRDefault="009037BE" w:rsidP="009037BE">
      <w:pPr>
        <w:spacing w:after="0" w:line="240" w:lineRule="auto"/>
        <w:jc w:val="center"/>
        <w:rPr>
          <w:rFonts w:ascii="Times New Roman" w:hAnsi="Times New Roman"/>
          <w:sz w:val="24"/>
          <w:szCs w:val="24"/>
        </w:rPr>
      </w:pPr>
    </w:p>
    <w:p w:rsidR="009037BE" w:rsidRDefault="009037BE" w:rsidP="009037BE">
      <w:pPr>
        <w:spacing w:after="0" w:line="240" w:lineRule="auto"/>
        <w:rPr>
          <w:rFonts w:ascii="Times New Roman" w:hAnsi="Times New Roman"/>
          <w:b/>
          <w:sz w:val="24"/>
          <w:szCs w:val="24"/>
        </w:rPr>
      </w:pPr>
      <w:r>
        <w:rPr>
          <w:rFonts w:ascii="Times New Roman" w:hAnsi="Times New Roman"/>
          <w:sz w:val="24"/>
          <w:szCs w:val="24"/>
        </w:rPr>
        <w:t xml:space="preserve">    1. Предложения граждан по постановлению администрации Данковского сельского поселения Каширского муниципального района Воронежской области «Об  отклонение от предельных параметров разрешенного строительств</w:t>
      </w:r>
      <w:r>
        <w:rPr>
          <w:rFonts w:ascii="Times New Roman" w:hAnsi="Times New Roman"/>
          <w:b/>
          <w:sz w:val="24"/>
          <w:szCs w:val="24"/>
        </w:rPr>
        <w:t>а</w:t>
      </w:r>
      <w:r>
        <w:rPr>
          <w:rFonts w:ascii="Times New Roman" w:hAnsi="Times New Roman"/>
          <w:sz w:val="24"/>
          <w:szCs w:val="24"/>
        </w:rPr>
        <w:t>» принимаются в письменном или устном  виде председателем специальной комиссии по рассмотрению предложений и замечаний по внесению изменений в Устав Данковского сельского поселения, а в его отсутствие – одним из членов комиссии.</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2. Письменные и устные предложения, замечания или дополнения в постановление администрации Данковского сельского поселения Каширского муниципального района должны содержать сформулированный те</w:t>
      </w:r>
      <w:proofErr w:type="gramStart"/>
      <w:r>
        <w:rPr>
          <w:rFonts w:ascii="Times New Roman" w:hAnsi="Times New Roman"/>
          <w:sz w:val="24"/>
          <w:szCs w:val="24"/>
        </w:rPr>
        <w:t>кст пр</w:t>
      </w:r>
      <w:proofErr w:type="gramEnd"/>
      <w:r>
        <w:rPr>
          <w:rFonts w:ascii="Times New Roman" w:hAnsi="Times New Roman"/>
          <w:sz w:val="24"/>
          <w:szCs w:val="24"/>
        </w:rPr>
        <w:t xml:space="preserve">едложения, замечания или дополнения в постановление администрации Данковского сельского поселения Каширского муниципального района Воронежской области, полные фамилию, имя, отчество и адрес места жительства отправителя. </w:t>
      </w:r>
    </w:p>
    <w:p w:rsidR="009037BE" w:rsidRDefault="009037BE" w:rsidP="009037BE">
      <w:pPr>
        <w:spacing w:after="0" w:line="240" w:lineRule="auto"/>
        <w:jc w:val="both"/>
        <w:rPr>
          <w:rFonts w:ascii="Times New Roman" w:hAnsi="Times New Roman"/>
          <w:b/>
          <w:sz w:val="24"/>
          <w:szCs w:val="24"/>
        </w:rPr>
      </w:pPr>
      <w:r>
        <w:rPr>
          <w:rFonts w:ascii="Times New Roman" w:hAnsi="Times New Roman"/>
          <w:sz w:val="24"/>
          <w:szCs w:val="24"/>
        </w:rPr>
        <w:t xml:space="preserve">    3.  Все предложения и замечания граждан по проекту постановления администрации Данковского сельского поселения «Об  отклонение от предельных параметров разрешенного строительства»</w:t>
      </w:r>
      <w:r>
        <w:rPr>
          <w:rFonts w:ascii="Times New Roman" w:hAnsi="Times New Roman"/>
          <w:b/>
          <w:sz w:val="24"/>
          <w:szCs w:val="24"/>
        </w:rPr>
        <w:t xml:space="preserve"> </w:t>
      </w:r>
      <w:r>
        <w:rPr>
          <w:rFonts w:ascii="Times New Roman" w:hAnsi="Times New Roman"/>
          <w:sz w:val="24"/>
          <w:szCs w:val="24"/>
        </w:rPr>
        <w:t>регистрируются в журнале учета предложений, замечаний или дополнений в постановление Данковского сельского поселения Каширского муниципального района, в котором фиксируется:</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 порядковый номер предложения, замечания или дополнения в постановление администрации Данковского сельского поселения,</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 дата поступления в специальную комиссию предложения, замечания или дополнения в постановление администрации Данковского сельского поселения,</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 полные фамилия, имя, отчество  адрес места жительства инициатора внесений предложений, замечаний, дополнений,</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 полный текст предложения, замечания или дополнения в </w:t>
      </w:r>
      <w:proofErr w:type="gramStart"/>
      <w:r>
        <w:rPr>
          <w:rFonts w:ascii="Times New Roman" w:hAnsi="Times New Roman"/>
          <w:sz w:val="24"/>
          <w:szCs w:val="24"/>
        </w:rPr>
        <w:t>постановлении</w:t>
      </w:r>
      <w:proofErr w:type="gramEnd"/>
      <w:r>
        <w:rPr>
          <w:rFonts w:ascii="Times New Roman" w:hAnsi="Times New Roman"/>
          <w:sz w:val="24"/>
          <w:szCs w:val="24"/>
        </w:rPr>
        <w:t xml:space="preserve"> е администрации Данковского сельского поселения,</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 фамилия, имя, отчество члена специальной комиссии, принявшего предложение, замечание или дополнение в постановление администрации  Данковского сельского поселения.</w:t>
      </w:r>
    </w:p>
    <w:p w:rsidR="009037BE" w:rsidRDefault="009037BE" w:rsidP="009037BE">
      <w:pPr>
        <w:spacing w:after="0" w:line="240" w:lineRule="auto"/>
        <w:jc w:val="both"/>
        <w:rPr>
          <w:rFonts w:ascii="Times New Roman" w:hAnsi="Times New Roman"/>
          <w:b/>
          <w:sz w:val="24"/>
          <w:szCs w:val="24"/>
        </w:rPr>
      </w:pPr>
      <w:r>
        <w:rPr>
          <w:rFonts w:ascii="Times New Roman" w:hAnsi="Times New Roman"/>
          <w:sz w:val="24"/>
          <w:szCs w:val="24"/>
        </w:rPr>
        <w:t xml:space="preserve">     4. Гражданину, вносящему предложение, замечание или дополнение по проекту постановления администрации Данковского сельского поселения Каширского муниципального района Воронежской области «Об  отклонение от предельных параметров разрешенного строительства», выдается письменное подтверждение получения текста предложения, замечания или дополнения в постановление Данковского сельского поселения, подписанное председателем специальной комиссии либо ее членом.</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5. В случае направления гражданином предложения, замечания или дополнения в постановление Данковского сельского поселения по почте, адресату сообщается о </w:t>
      </w:r>
      <w:r>
        <w:rPr>
          <w:rFonts w:ascii="Times New Roman" w:hAnsi="Times New Roman"/>
          <w:sz w:val="24"/>
          <w:szCs w:val="24"/>
        </w:rPr>
        <w:lastRenderedPageBreak/>
        <w:t>получении комиссией текста предложения, замечания или дополнения письменно почтовым отправителем.</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6. В случае внесения предложения, замечания или дополнения в постановление администрации Данковского сельского поселения по телефону, председатель специальной комиссии либо ее член подтверждает получение текста предложения, замечания или дополнения в постановление администрации  Данковского сельского поселения и сообщает адресату регистрационный номер, присвоенный его сообщению, свои фамилию, имя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тчество.</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7. Специальная комиссия принимает предложения, замечания или дополнения в постановление администрации Данковского сельского поселения Каширского муниципального района Воронежской области по адресу:</w:t>
      </w:r>
    </w:p>
    <w:p w:rsidR="009037BE" w:rsidRDefault="009037BE" w:rsidP="009037BE">
      <w:pPr>
        <w:spacing w:after="0" w:line="240" w:lineRule="auto"/>
        <w:jc w:val="both"/>
        <w:rPr>
          <w:rFonts w:ascii="Times New Roman" w:hAnsi="Times New Roman"/>
          <w:sz w:val="24"/>
          <w:szCs w:val="24"/>
        </w:rPr>
      </w:pPr>
      <w:r>
        <w:rPr>
          <w:rFonts w:ascii="Times New Roman" w:hAnsi="Times New Roman"/>
          <w:sz w:val="24"/>
          <w:szCs w:val="24"/>
        </w:rPr>
        <w:t xml:space="preserve">     Воронежская область, Каширский район, село Данково, улица Мира, дом 23, тел.6-03-19, ежедневно, кроме субботы и воскресенья с 9.00 до 17.00.</w:t>
      </w: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spacing w:after="0" w:line="240" w:lineRule="auto"/>
        <w:rPr>
          <w:rFonts w:ascii="Times New Roman" w:hAnsi="Times New Roman"/>
          <w:sz w:val="24"/>
          <w:szCs w:val="24"/>
        </w:rPr>
      </w:pPr>
    </w:p>
    <w:p w:rsidR="009037BE" w:rsidRDefault="009037BE" w:rsidP="009037BE">
      <w:pPr>
        <w:rPr>
          <w:sz w:val="24"/>
          <w:szCs w:val="24"/>
        </w:rPr>
      </w:pPr>
    </w:p>
    <w:p w:rsidR="00FD1008" w:rsidRDefault="00FD1008"/>
    <w:sectPr w:rsidR="00FD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1D6"/>
    <w:multiLevelType w:val="hybridMultilevel"/>
    <w:tmpl w:val="248EA1D6"/>
    <w:lvl w:ilvl="0" w:tplc="9D9A9762">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8A"/>
    <w:rsid w:val="0090349C"/>
    <w:rsid w:val="009037BE"/>
    <w:rsid w:val="00E41E8A"/>
    <w:rsid w:val="00FD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03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0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996</Words>
  <Characters>5679</Characters>
  <Application>Microsoft Office Word</Application>
  <DocSecurity>0</DocSecurity>
  <Lines>47</Lines>
  <Paragraphs>13</Paragraphs>
  <ScaleCrop>false</ScaleCrop>
  <Company>*</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2019-05-14T08:49:00Z</dcterms:created>
  <dcterms:modified xsi:type="dcterms:W3CDTF">2019-05-14T11:43:00Z</dcterms:modified>
</cp:coreProperties>
</file>