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4" w:rsidRPr="00C14AEA" w:rsidRDefault="002A16F4" w:rsidP="002A16F4">
      <w:pPr>
        <w:framePr w:wrap="around"/>
      </w:pPr>
      <w:r w:rsidRPr="00C14AEA"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F4" w:rsidRPr="00C14AEA" w:rsidRDefault="002A16F4" w:rsidP="002A16F4">
      <w:pPr>
        <w:framePr w:wrap="around"/>
      </w:pPr>
      <w:r w:rsidRPr="00C14AEA">
        <w:t>РОССИЙСКАЯ ФЕДЕРАЦИЯ</w:t>
      </w:r>
    </w:p>
    <w:p w:rsidR="002A16F4" w:rsidRPr="00C14AEA" w:rsidRDefault="002A16F4" w:rsidP="002A16F4">
      <w:pPr>
        <w:framePr w:wrap="around"/>
      </w:pPr>
      <w:r w:rsidRPr="00C14AEA">
        <w:t>КАЛУЖСКАЯ ОБЛАСТЬ  ДУМИНИЧСКИЙ РАЙОН</w:t>
      </w:r>
    </w:p>
    <w:p w:rsidR="002A16F4" w:rsidRPr="00C14AEA" w:rsidRDefault="002A16F4" w:rsidP="002A16F4">
      <w:pPr>
        <w:framePr w:wrap="around"/>
      </w:pPr>
      <w:r w:rsidRPr="00C14AEA">
        <w:t>СЕЛЬСКАЯ ДУМА  СЕЛЬСКОГО ПОСЕЛЕНИЯ</w:t>
      </w:r>
    </w:p>
    <w:p w:rsidR="002A16F4" w:rsidRPr="00C14AEA" w:rsidRDefault="002A16F4" w:rsidP="002A16F4">
      <w:pPr>
        <w:framePr w:wrap="around"/>
      </w:pPr>
      <w:r w:rsidRPr="00C14AEA">
        <w:t>«СЕЛО ЧЕРНЫШЕНО»</w:t>
      </w:r>
    </w:p>
    <w:p w:rsidR="002A16F4" w:rsidRPr="00C14AEA" w:rsidRDefault="002A16F4" w:rsidP="002A16F4">
      <w:pPr>
        <w:framePr w:wrap="around"/>
      </w:pPr>
    </w:p>
    <w:p w:rsidR="002A16F4" w:rsidRPr="00C14AEA" w:rsidRDefault="002A16F4" w:rsidP="002A16F4">
      <w:pPr>
        <w:framePr w:wrap="around"/>
      </w:pPr>
      <w:r w:rsidRPr="00C14AEA">
        <w:t>РЕШЕНИЕ</w:t>
      </w:r>
    </w:p>
    <w:p w:rsidR="002A16F4" w:rsidRPr="00C14AEA" w:rsidRDefault="002A16F4" w:rsidP="002A16F4">
      <w:pPr>
        <w:framePr w:wrap="around"/>
      </w:pPr>
    </w:p>
    <w:p w:rsidR="002A16F4" w:rsidRPr="00C14AEA" w:rsidRDefault="005E7B2A" w:rsidP="002A16F4">
      <w:pPr>
        <w:framePr w:wrap="around"/>
      </w:pPr>
      <w:r>
        <w:t xml:space="preserve">  10 февраля 202</w:t>
      </w:r>
      <w:r w:rsidR="00F10055">
        <w:t>1</w:t>
      </w:r>
      <w:r w:rsidR="002A16F4" w:rsidRPr="00C14AEA">
        <w:t xml:space="preserve"> г.                                   </w:t>
      </w:r>
      <w:r w:rsidR="00C14AEA">
        <w:t xml:space="preserve">                        </w:t>
      </w:r>
      <w:r w:rsidR="008A7E92">
        <w:t xml:space="preserve"> №2</w:t>
      </w:r>
      <w:r w:rsidR="002A16F4" w:rsidRPr="00C14AEA">
        <w:t xml:space="preserve">                                                                                                           </w:t>
      </w:r>
    </w:p>
    <w:p w:rsidR="002A16F4" w:rsidRPr="00C14AEA" w:rsidRDefault="002A16F4" w:rsidP="002A16F4">
      <w:pPr>
        <w:framePr w:wrap="around"/>
      </w:pP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>Об  участии муниципального образования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 xml:space="preserve">сельское поселение «Село </w:t>
      </w:r>
      <w:proofErr w:type="spellStart"/>
      <w:r w:rsidRPr="00A1324D">
        <w:rPr>
          <w:sz w:val="24"/>
          <w:szCs w:val="24"/>
        </w:rPr>
        <w:t>Чернышено</w:t>
      </w:r>
      <w:proofErr w:type="spellEnd"/>
      <w:r w:rsidRPr="00A1324D">
        <w:rPr>
          <w:sz w:val="24"/>
          <w:szCs w:val="24"/>
        </w:rPr>
        <w:t>»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 xml:space="preserve"> в проекте развития общественной инфраструктуры </w:t>
      </w:r>
    </w:p>
    <w:p w:rsidR="002A16F4" w:rsidRPr="00A1324D" w:rsidRDefault="002A16F4" w:rsidP="00A1324D">
      <w:pPr>
        <w:framePr w:wrap="around"/>
        <w:jc w:val="left"/>
        <w:rPr>
          <w:sz w:val="24"/>
          <w:szCs w:val="24"/>
        </w:rPr>
      </w:pPr>
      <w:r w:rsidRPr="00A1324D">
        <w:rPr>
          <w:sz w:val="24"/>
          <w:szCs w:val="24"/>
        </w:rPr>
        <w:t>муниципальных образований, основанных</w:t>
      </w:r>
    </w:p>
    <w:p w:rsidR="002A16F4" w:rsidRPr="00A1324D" w:rsidRDefault="005E7B2A" w:rsidP="00A1324D">
      <w:pPr>
        <w:framePr w:wrap="around"/>
        <w:jc w:val="left"/>
        <w:rPr>
          <w:sz w:val="24"/>
          <w:szCs w:val="24"/>
        </w:rPr>
      </w:pPr>
      <w:r>
        <w:rPr>
          <w:sz w:val="24"/>
          <w:szCs w:val="24"/>
        </w:rPr>
        <w:t>на местных инициативах</w:t>
      </w:r>
    </w:p>
    <w:p w:rsidR="002A16F4" w:rsidRPr="00A9457E" w:rsidRDefault="002A16F4" w:rsidP="002A16F4">
      <w:pPr>
        <w:framePr w:wrap="around"/>
        <w:rPr>
          <w:b w:val="0"/>
          <w:snapToGrid w:val="0"/>
        </w:rPr>
      </w:pPr>
    </w:p>
    <w:p w:rsidR="002A16F4" w:rsidRPr="00C14AEA" w:rsidRDefault="002A16F4" w:rsidP="004165F4">
      <w:pPr>
        <w:framePr w:wrap="around"/>
        <w:jc w:val="both"/>
        <w:rPr>
          <w:b w:val="0"/>
          <w:sz w:val="24"/>
          <w:szCs w:val="24"/>
        </w:rPr>
      </w:pPr>
      <w:r w:rsidRPr="00C14AEA">
        <w:rPr>
          <w:sz w:val="24"/>
          <w:szCs w:val="24"/>
        </w:rPr>
        <w:t xml:space="preserve">        </w:t>
      </w:r>
      <w:proofErr w:type="gramStart"/>
      <w:r w:rsidRPr="00C14AEA">
        <w:rPr>
          <w:b w:val="0"/>
          <w:sz w:val="24"/>
          <w:szCs w:val="24"/>
        </w:rPr>
        <w:t>В соответствии с  Постановлением Правительства Калужской области от 21.04.2017 г. за № 232  « Об утверждении Положения о порядке предоставления бюджетам</w:t>
      </w:r>
      <w:r w:rsidRPr="00C14AEA">
        <w:rPr>
          <w:sz w:val="24"/>
          <w:szCs w:val="24"/>
        </w:rPr>
        <w:t xml:space="preserve"> </w:t>
      </w:r>
      <w:proofErr w:type="spellStart"/>
      <w:r w:rsidRPr="00C14AEA">
        <w:rPr>
          <w:b w:val="0"/>
          <w:sz w:val="24"/>
          <w:szCs w:val="24"/>
        </w:rPr>
        <w:t>муниципа</w:t>
      </w:r>
      <w:r w:rsidRPr="00C14AEA">
        <w:rPr>
          <w:sz w:val="24"/>
          <w:szCs w:val="24"/>
        </w:rPr>
        <w:t>-</w:t>
      </w:r>
      <w:r w:rsidRPr="00C14AEA">
        <w:rPr>
          <w:b w:val="0"/>
          <w:sz w:val="24"/>
          <w:szCs w:val="24"/>
        </w:rPr>
        <w:t>льных</w:t>
      </w:r>
      <w:proofErr w:type="spellEnd"/>
      <w:r w:rsidRPr="00C14AEA">
        <w:rPr>
          <w:b w:val="0"/>
          <w:sz w:val="24"/>
          <w:szCs w:val="24"/>
        </w:rPr>
        <w:t xml:space="preserve">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 сельская Дума  сельского поселения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</w:t>
      </w:r>
      <w:proofErr w:type="gramEnd"/>
    </w:p>
    <w:p w:rsidR="002A16F4" w:rsidRPr="00C14AEA" w:rsidRDefault="002A16F4" w:rsidP="004165F4">
      <w:pPr>
        <w:pStyle w:val="a3"/>
        <w:framePr w:wrap="around"/>
        <w:spacing w:before="0" w:beforeAutospacing="0" w:after="0" w:afterAutospacing="0"/>
        <w:jc w:val="both"/>
      </w:pPr>
      <w:r w:rsidRPr="00C14AEA">
        <w:t>РЕШИЛА:</w:t>
      </w:r>
    </w:p>
    <w:p w:rsidR="002A16F4" w:rsidRPr="00C14AEA" w:rsidRDefault="002A16F4" w:rsidP="004165F4">
      <w:pPr>
        <w:framePr w:wrap="around"/>
        <w:jc w:val="both"/>
        <w:rPr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       </w:t>
      </w:r>
    </w:p>
    <w:p w:rsidR="002A16F4" w:rsidRPr="00C14AEA" w:rsidRDefault="002A16F4" w:rsidP="004165F4">
      <w:pPr>
        <w:framePr w:wrap="around"/>
        <w:jc w:val="both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</w:t>
      </w:r>
      <w:r w:rsidRPr="00C14AEA">
        <w:rPr>
          <w:sz w:val="24"/>
          <w:szCs w:val="24"/>
        </w:rPr>
        <w:t xml:space="preserve">        </w:t>
      </w:r>
      <w:r w:rsidRPr="00C14AEA">
        <w:rPr>
          <w:b w:val="0"/>
          <w:sz w:val="24"/>
          <w:szCs w:val="24"/>
        </w:rP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2A16F4" w:rsidRPr="00C14AEA" w:rsidRDefault="002A16F4" w:rsidP="004165F4">
      <w:pPr>
        <w:framePr w:wrap="around"/>
        <w:jc w:val="both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           2.  Администрации сельского поселения 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»:</w:t>
      </w:r>
    </w:p>
    <w:p w:rsidR="002A16F4" w:rsidRPr="00C14AEA" w:rsidRDefault="002A16F4" w:rsidP="004165F4">
      <w:pPr>
        <w:framePr w:wrap="around"/>
        <w:jc w:val="both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- провести общее собрание населения в  сельском поселении «Село 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 по вопросу выбора 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2A16F4" w:rsidRPr="00C14AEA" w:rsidRDefault="002A16F4" w:rsidP="004165F4">
      <w:pPr>
        <w:framePr w:wrap="around"/>
        <w:jc w:val="both"/>
        <w:rPr>
          <w:b w:val="0"/>
          <w:sz w:val="24"/>
          <w:szCs w:val="24"/>
        </w:rPr>
      </w:pPr>
      <w:r w:rsidRPr="00C14AEA">
        <w:rPr>
          <w:b w:val="0"/>
          <w:sz w:val="24"/>
          <w:szCs w:val="24"/>
        </w:rPr>
        <w:t xml:space="preserve">- предусмотреть возможность </w:t>
      </w:r>
      <w:proofErr w:type="spellStart"/>
      <w:r w:rsidRPr="00C14AEA">
        <w:rPr>
          <w:b w:val="0"/>
          <w:sz w:val="24"/>
          <w:szCs w:val="24"/>
        </w:rPr>
        <w:t>софинансирования</w:t>
      </w:r>
      <w:proofErr w:type="spellEnd"/>
      <w:r w:rsidRPr="00C14AEA">
        <w:rPr>
          <w:b w:val="0"/>
          <w:sz w:val="24"/>
          <w:szCs w:val="24"/>
        </w:rPr>
        <w:t xml:space="preserve"> реализации программы для участия в конкурсном отборе в объеме не менее 5 % от размера предполагаемой субсидии из бюджета сельского поселения  «Село </w:t>
      </w:r>
      <w:proofErr w:type="spellStart"/>
      <w:r w:rsidRPr="00C14AEA">
        <w:rPr>
          <w:b w:val="0"/>
          <w:sz w:val="24"/>
          <w:szCs w:val="24"/>
        </w:rPr>
        <w:t>Чернышено</w:t>
      </w:r>
      <w:proofErr w:type="spellEnd"/>
      <w:r w:rsidRPr="00C14AEA">
        <w:rPr>
          <w:b w:val="0"/>
          <w:sz w:val="24"/>
          <w:szCs w:val="24"/>
        </w:rPr>
        <w:t>».</w:t>
      </w:r>
    </w:p>
    <w:p w:rsidR="002A16F4" w:rsidRDefault="002A16F4" w:rsidP="004165F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AEA">
        <w:rPr>
          <w:rFonts w:ascii="Times New Roman" w:hAnsi="Times New Roman"/>
          <w:sz w:val="24"/>
          <w:szCs w:val="24"/>
        </w:rPr>
        <w:t xml:space="preserve">       3. </w:t>
      </w:r>
      <w:r w:rsidRPr="00C14AEA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</w:t>
      </w:r>
      <w:proofErr w:type="gramStart"/>
      <w:r w:rsidRPr="00C14AEA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C14AEA"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 w:rsidRPr="00C14AEA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C14AEA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C14AEA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5" w:history="1">
        <w:r w:rsidRPr="00C14AEA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Pr="00C14AEA">
          <w:rPr>
            <w:rStyle w:val="a4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 w:rsidRPr="00C14A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14AEA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C14AEA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C14AEA">
        <w:rPr>
          <w:rFonts w:ascii="Times New Roman" w:hAnsi="Times New Roman"/>
          <w:sz w:val="24"/>
          <w:szCs w:val="24"/>
        </w:rPr>
        <w:t>.</w:t>
      </w:r>
    </w:p>
    <w:p w:rsidR="00C14AEA" w:rsidRPr="00C14AEA" w:rsidRDefault="00C14AEA" w:rsidP="004165F4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both"/>
        <w:rPr>
          <w:b w:val="0"/>
        </w:rPr>
      </w:pPr>
      <w:r>
        <w:rPr>
          <w:b w:val="0"/>
        </w:rPr>
        <w:t xml:space="preserve">      </w:t>
      </w:r>
      <w:r w:rsidRPr="00C14AEA">
        <w:rPr>
          <w:b w:val="0"/>
        </w:rPr>
        <w:t xml:space="preserve">4. Контроль возложить на главу администрации сельского поселения «Село </w:t>
      </w:r>
      <w:proofErr w:type="spellStart"/>
      <w:r w:rsidRPr="00C14AEA">
        <w:rPr>
          <w:b w:val="0"/>
        </w:rPr>
        <w:t>Чернышено</w:t>
      </w:r>
      <w:proofErr w:type="spellEnd"/>
      <w:r w:rsidRPr="00C14AEA">
        <w:rPr>
          <w:b w:val="0"/>
        </w:rPr>
        <w:t xml:space="preserve">». </w:t>
      </w:r>
    </w:p>
    <w:p w:rsid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  <w:r>
        <w:rPr>
          <w:b w:val="0"/>
        </w:rPr>
        <w:t xml:space="preserve"> </w:t>
      </w:r>
    </w:p>
    <w:p w:rsidR="00C14AEA" w:rsidRPr="00C14AEA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  <w:rPr>
          <w:b w:val="0"/>
        </w:rPr>
      </w:pPr>
    </w:p>
    <w:p w:rsidR="00C14AEA" w:rsidRPr="00DC03B1" w:rsidRDefault="00C14AEA" w:rsidP="00C14AEA">
      <w:pPr>
        <w:pStyle w:val="a3"/>
        <w:framePr w:hSpace="0" w:wrap="auto" w:vAnchor="margin" w:hAnchor="text" w:yAlign="inline"/>
        <w:spacing w:before="0" w:beforeAutospacing="0" w:after="0" w:afterAutospacing="0"/>
        <w:suppressOverlap w:val="0"/>
        <w:jc w:val="left"/>
      </w:pPr>
      <w:r>
        <w:rPr>
          <w:b w:val="0"/>
        </w:rPr>
        <w:t xml:space="preserve">        </w:t>
      </w:r>
      <w:r w:rsidRPr="00DC03B1">
        <w:t xml:space="preserve">Глава сельского поселения                                                          </w:t>
      </w:r>
      <w:r w:rsidR="008A7E92">
        <w:t>Р.Н.Леонов</w:t>
      </w:r>
    </w:p>
    <w:p w:rsidR="00C14AEA" w:rsidRPr="00DC03B1" w:rsidRDefault="00C14AEA" w:rsidP="00C14AE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D300C" w:rsidRDefault="003D300C" w:rsidP="002A16F4">
      <w:pPr>
        <w:framePr w:wrap="around"/>
      </w:pPr>
    </w:p>
    <w:sectPr w:rsidR="003D300C" w:rsidSect="001B3C9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C92"/>
    <w:rsid w:val="0003340F"/>
    <w:rsid w:val="001B3C92"/>
    <w:rsid w:val="002A16F4"/>
    <w:rsid w:val="002B71BA"/>
    <w:rsid w:val="003D300C"/>
    <w:rsid w:val="004165F4"/>
    <w:rsid w:val="005135A0"/>
    <w:rsid w:val="005E7B2A"/>
    <w:rsid w:val="006D6A15"/>
    <w:rsid w:val="008A7E92"/>
    <w:rsid w:val="00A1324D"/>
    <w:rsid w:val="00C1448C"/>
    <w:rsid w:val="00C14AEA"/>
    <w:rsid w:val="00DC03B1"/>
    <w:rsid w:val="00E95E36"/>
    <w:rsid w:val="00F1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4"/>
    <w:pPr>
      <w:framePr w:hSpace="180" w:wrap="around" w:vAnchor="text" w:hAnchor="margin" w:y="5"/>
      <w:widowControl w:val="0"/>
      <w:autoSpaceDE w:val="0"/>
      <w:autoSpaceDN w:val="0"/>
      <w:adjustRightInd w:val="0"/>
      <w:spacing w:after="0"/>
      <w:suppressOverlap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92"/>
    <w:pPr>
      <w:framePr w:wrap="around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3C92"/>
    <w:rPr>
      <w:color w:val="0000FF"/>
      <w:u w:val="single"/>
    </w:rPr>
  </w:style>
  <w:style w:type="paragraph" w:styleId="a5">
    <w:name w:val="No Spacing"/>
    <w:uiPriority w:val="1"/>
    <w:qFormat/>
    <w:rsid w:val="001B3C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3C92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2021-02-25T06:11:00Z</cp:lastPrinted>
  <dcterms:created xsi:type="dcterms:W3CDTF">2019-02-20T07:58:00Z</dcterms:created>
  <dcterms:modified xsi:type="dcterms:W3CDTF">2021-02-25T06:11:00Z</dcterms:modified>
</cp:coreProperties>
</file>