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241A2A" w:rsidP="00BA1D8D">
      <w:pPr>
        <w:spacing w:line="276" w:lineRule="auto"/>
        <w:jc w:val="right"/>
        <w:rPr>
          <w:b/>
        </w:rPr>
      </w:pPr>
      <w:r>
        <w:rPr>
          <w:b/>
        </w:rPr>
        <w:t>проект</w:t>
      </w:r>
    </w:p>
    <w:p w:rsidR="00241A2A" w:rsidRPr="00351198" w:rsidRDefault="00241A2A" w:rsidP="00BA1D8D">
      <w:pPr>
        <w:spacing w:line="276" w:lineRule="auto"/>
        <w:jc w:val="center"/>
        <w:rPr>
          <w:szCs w:val="28"/>
        </w:rPr>
      </w:pPr>
      <w:r w:rsidRPr="00351198">
        <w:rPr>
          <w:szCs w:val="28"/>
        </w:rPr>
        <w:t>АДМИНИСТРАЦИЯ МАРКУШЕВСКОГО СЕЛЬСКОГО ПОСЕЛЕНИЯ</w:t>
      </w:r>
    </w:p>
    <w:p w:rsidR="00241A2A" w:rsidRPr="00351198" w:rsidRDefault="00241A2A" w:rsidP="00BA1D8D">
      <w:pPr>
        <w:spacing w:line="276" w:lineRule="auto"/>
        <w:jc w:val="center"/>
        <w:rPr>
          <w:szCs w:val="28"/>
        </w:rPr>
      </w:pPr>
      <w:r w:rsidRPr="00351198">
        <w:rPr>
          <w:szCs w:val="28"/>
        </w:rPr>
        <w:t>ТАРНОГСКОГО МУНИЦИПАЛЬНОГО РАЙОНА</w:t>
      </w:r>
    </w:p>
    <w:p w:rsidR="00241A2A" w:rsidRPr="00351198" w:rsidRDefault="00241A2A" w:rsidP="00BA1D8D">
      <w:pPr>
        <w:spacing w:line="276" w:lineRule="auto"/>
        <w:jc w:val="center"/>
        <w:rPr>
          <w:szCs w:val="28"/>
        </w:rPr>
      </w:pPr>
      <w:r w:rsidRPr="00351198">
        <w:rPr>
          <w:szCs w:val="28"/>
        </w:rPr>
        <w:t>ВОЛОГОДСКОЙ ОБЛАСТИ</w:t>
      </w:r>
    </w:p>
    <w:p w:rsidR="00241A2A" w:rsidRPr="00351198" w:rsidRDefault="00241A2A" w:rsidP="00BA1D8D">
      <w:pPr>
        <w:spacing w:line="276" w:lineRule="auto"/>
        <w:jc w:val="center"/>
        <w:rPr>
          <w:szCs w:val="28"/>
        </w:rPr>
      </w:pPr>
    </w:p>
    <w:p w:rsidR="00241A2A" w:rsidRPr="00351198" w:rsidRDefault="00241A2A" w:rsidP="00BA1D8D">
      <w:pPr>
        <w:spacing w:line="276" w:lineRule="auto"/>
        <w:jc w:val="center"/>
        <w:rPr>
          <w:szCs w:val="28"/>
        </w:rPr>
      </w:pPr>
      <w:r w:rsidRPr="00351198">
        <w:rPr>
          <w:szCs w:val="28"/>
        </w:rPr>
        <w:t>ПОСТАНОВЛЕНИЕ</w:t>
      </w:r>
    </w:p>
    <w:p w:rsidR="00241A2A" w:rsidRDefault="00241A2A" w:rsidP="00BA1D8D">
      <w:pPr>
        <w:spacing w:line="276" w:lineRule="auto"/>
        <w:jc w:val="both"/>
        <w:rPr>
          <w:szCs w:val="28"/>
        </w:rPr>
      </w:pPr>
      <w:r>
        <w:rPr>
          <w:szCs w:val="28"/>
        </w:rPr>
        <w:t>От «__» ______ 2021 г.                                                                         № __</w:t>
      </w:r>
    </w:p>
    <w:p w:rsidR="00241A2A" w:rsidRDefault="00241A2A" w:rsidP="00BA1D8D">
      <w:pPr>
        <w:spacing w:line="276" w:lineRule="auto"/>
        <w:jc w:val="both"/>
        <w:rPr>
          <w:szCs w:val="28"/>
        </w:rPr>
      </w:pPr>
    </w:p>
    <w:p w:rsidR="00241A2A" w:rsidRDefault="00241A2A" w:rsidP="00BA1D8D">
      <w:pPr>
        <w:spacing w:line="276" w:lineRule="auto"/>
        <w:jc w:val="both"/>
        <w:rPr>
          <w:szCs w:val="28"/>
        </w:rPr>
      </w:pPr>
    </w:p>
    <w:p w:rsidR="00241A2A" w:rsidRDefault="00241A2A" w:rsidP="00BA1D8D">
      <w:pPr>
        <w:spacing w:line="276" w:lineRule="auto"/>
        <w:jc w:val="both"/>
        <w:rPr>
          <w:szCs w:val="28"/>
        </w:rPr>
      </w:pPr>
    </w:p>
    <w:p w:rsidR="00241A2A" w:rsidRDefault="00241A2A" w:rsidP="00BA1D8D">
      <w:pPr>
        <w:spacing w:line="276" w:lineRule="auto"/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241A2A" w:rsidRDefault="00241A2A" w:rsidP="00BA1D8D">
      <w:pPr>
        <w:spacing w:line="276" w:lineRule="auto"/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241A2A" w:rsidRDefault="00241A2A" w:rsidP="00BA1D8D">
      <w:pPr>
        <w:spacing w:line="276" w:lineRule="auto"/>
        <w:jc w:val="both"/>
        <w:rPr>
          <w:szCs w:val="28"/>
        </w:rPr>
      </w:pPr>
      <w:r>
        <w:rPr>
          <w:szCs w:val="28"/>
        </w:rPr>
        <w:t>Маркушевского сельского поселения</w:t>
      </w:r>
    </w:p>
    <w:p w:rsidR="00241A2A" w:rsidRDefault="00241A2A" w:rsidP="00BA1D8D">
      <w:pPr>
        <w:spacing w:line="276" w:lineRule="auto"/>
        <w:jc w:val="both"/>
        <w:rPr>
          <w:szCs w:val="28"/>
        </w:rPr>
      </w:pPr>
      <w:r>
        <w:rPr>
          <w:szCs w:val="28"/>
        </w:rPr>
        <w:t>от 29.05.2020 г. № 22</w:t>
      </w:r>
    </w:p>
    <w:p w:rsidR="00241A2A" w:rsidRDefault="00241A2A" w:rsidP="00BA1D8D">
      <w:pPr>
        <w:spacing w:line="276" w:lineRule="auto"/>
        <w:jc w:val="both"/>
        <w:rPr>
          <w:szCs w:val="28"/>
        </w:rPr>
      </w:pPr>
    </w:p>
    <w:p w:rsidR="00241A2A" w:rsidRDefault="00241A2A" w:rsidP="00BA1D8D">
      <w:pPr>
        <w:spacing w:line="276" w:lineRule="auto"/>
        <w:jc w:val="both"/>
        <w:rPr>
          <w:szCs w:val="28"/>
        </w:rPr>
      </w:pPr>
    </w:p>
    <w:p w:rsidR="00241A2A" w:rsidRDefault="00241A2A" w:rsidP="00BA1D8D">
      <w:pPr>
        <w:spacing w:line="276" w:lineRule="auto"/>
        <w:jc w:val="both"/>
        <w:rPr>
          <w:szCs w:val="28"/>
        </w:rPr>
      </w:pPr>
    </w:p>
    <w:p w:rsidR="00241A2A" w:rsidRDefault="00C47161" w:rsidP="00BA1D8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Руководствуясь Уставом Маркушевского сельского поселения, администрация Маркушевского сельского поселения</w:t>
      </w:r>
    </w:p>
    <w:p w:rsidR="00C47161" w:rsidRDefault="00C47161" w:rsidP="00BA1D8D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C47161" w:rsidRDefault="00C47161" w:rsidP="00BA1D8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Маркушевского сельского поселения от 29.05.2020 г. № 22 «Об утверждении административного регламента предоставления муниципальной услуги по предоставлению отдельным категориям граждан земельных участков, находящихся в муниципальной собственности, в собственность бесплатно» следующие изменения:</w:t>
      </w:r>
    </w:p>
    <w:p w:rsidR="00C47161" w:rsidRDefault="001A3219" w:rsidP="00BA1D8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 подпункт «г» пункта 2.9.2 Административного регламента изложить в новой редакции:</w:t>
      </w:r>
    </w:p>
    <w:p w:rsidR="001A3219" w:rsidRDefault="001A3219" w:rsidP="00BA1D8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«г) если реализовано право на получение единовременной денежной выплаты взамен земель</w:t>
      </w:r>
      <w:r w:rsidR="00BA1D8D">
        <w:rPr>
          <w:szCs w:val="28"/>
        </w:rPr>
        <w:t>ного участка одним из родителей</w:t>
      </w:r>
      <w:proofErr w:type="gramStart"/>
      <w:r w:rsidR="00BA1D8D">
        <w:rPr>
          <w:szCs w:val="28"/>
        </w:rPr>
        <w:t>.»;</w:t>
      </w:r>
      <w:proofErr w:type="gramEnd"/>
    </w:p>
    <w:p w:rsidR="00BA1D8D" w:rsidRDefault="00BA1D8D" w:rsidP="00BA1D8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1.2 в подпункте 3.4.4 пункта 3.4 Административного регламента абзац пятый изложить в новой редакции:</w:t>
      </w:r>
    </w:p>
    <w:p w:rsidR="00BA1D8D" w:rsidRDefault="00BA1D8D" w:rsidP="00BA1D8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«- сведения о лице на чье имя выдано удостоверение многодетной семьи на текущий момент и на момент регистрации заявления о предоставлении земельного участка в органе исполнительной государственной власти области, осуществляющем полномочия в сфере социальной защиты населения Вологодской области, или в казенном учреждении Вологодской области «Центр социальных выплат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BA1D8D" w:rsidRDefault="00BA1D8D" w:rsidP="00BA1D8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 Настоящее постановление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BA1D8D" w:rsidRDefault="00BA1D8D" w:rsidP="00C47161">
      <w:pPr>
        <w:ind w:firstLine="709"/>
        <w:jc w:val="both"/>
        <w:rPr>
          <w:szCs w:val="28"/>
        </w:rPr>
      </w:pPr>
    </w:p>
    <w:p w:rsidR="00BA1D8D" w:rsidRDefault="00BA1D8D" w:rsidP="00BA1D8D">
      <w:pPr>
        <w:jc w:val="both"/>
        <w:rPr>
          <w:szCs w:val="28"/>
        </w:rPr>
      </w:pPr>
    </w:p>
    <w:p w:rsidR="00BA1D8D" w:rsidRPr="00C47161" w:rsidRDefault="00BA1D8D" w:rsidP="00BA1D8D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      В.А.Гребенщиков</w:t>
      </w:r>
    </w:p>
    <w:sectPr w:rsidR="00BA1D8D" w:rsidRPr="00C47161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241A2A"/>
    <w:rsid w:val="001A3219"/>
    <w:rsid w:val="00216250"/>
    <w:rsid w:val="00241A2A"/>
    <w:rsid w:val="002E6B54"/>
    <w:rsid w:val="00351198"/>
    <w:rsid w:val="00416E8F"/>
    <w:rsid w:val="00447A08"/>
    <w:rsid w:val="004C66D5"/>
    <w:rsid w:val="00562681"/>
    <w:rsid w:val="0068590D"/>
    <w:rsid w:val="006F335A"/>
    <w:rsid w:val="006F39C7"/>
    <w:rsid w:val="007D3AAF"/>
    <w:rsid w:val="00823F8C"/>
    <w:rsid w:val="008605F8"/>
    <w:rsid w:val="00866092"/>
    <w:rsid w:val="00966657"/>
    <w:rsid w:val="009D5D18"/>
    <w:rsid w:val="00A91CAF"/>
    <w:rsid w:val="00B06F33"/>
    <w:rsid w:val="00BA1D8D"/>
    <w:rsid w:val="00C47161"/>
    <w:rsid w:val="00D51C8C"/>
    <w:rsid w:val="00DA34EC"/>
    <w:rsid w:val="00DA5D85"/>
    <w:rsid w:val="00E80425"/>
    <w:rsid w:val="00E918AB"/>
    <w:rsid w:val="00F310D3"/>
    <w:rsid w:val="00FC358B"/>
    <w:rsid w:val="00FC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6</cp:revision>
  <cp:lastPrinted>2021-04-29T06:46:00Z</cp:lastPrinted>
  <dcterms:created xsi:type="dcterms:W3CDTF">2021-04-29T05:50:00Z</dcterms:created>
  <dcterms:modified xsi:type="dcterms:W3CDTF">2021-05-17T05:39:00Z</dcterms:modified>
</cp:coreProperties>
</file>