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4A" w:rsidRPr="00313B4A" w:rsidRDefault="00313B4A" w:rsidP="0033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A">
        <w:rPr>
          <w:rFonts w:ascii="Times New Roman" w:hAnsi="Times New Roman" w:cs="Times New Roman"/>
          <w:b/>
          <w:sz w:val="28"/>
          <w:szCs w:val="28"/>
        </w:rPr>
        <w:t>АДМИНИСТРАЦИЯ ВИХЛЯЕВСКОГО СЕЛЬСКОГО ПОСЕЛЕНИЯ  ПОВОРИНСКОГО МУНИЦИПАЛЬНОГО РАЙОНА                           ВОРОНЕЖСКОЙ ОБЛАСТИ</w:t>
      </w:r>
    </w:p>
    <w:p w:rsidR="00313B4A" w:rsidRPr="00313B4A" w:rsidRDefault="00313B4A" w:rsidP="0033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B4A" w:rsidRPr="00313B4A" w:rsidRDefault="00313B4A" w:rsidP="00330E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4A">
        <w:rPr>
          <w:rFonts w:ascii="Times New Roman" w:hAnsi="Times New Roman" w:cs="Times New Roman"/>
          <w:b/>
          <w:sz w:val="28"/>
          <w:szCs w:val="28"/>
        </w:rPr>
        <w:tab/>
        <w:t>РАСПОРЯЖЕНИЕ</w:t>
      </w:r>
      <w:r w:rsidRPr="00313B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3B4A" w:rsidRPr="00313B4A" w:rsidRDefault="00313B4A" w:rsidP="00330E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B4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13B4A" w:rsidRPr="00313B4A" w:rsidRDefault="00313B4A" w:rsidP="0033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Pr="00313B4A">
        <w:rPr>
          <w:rFonts w:ascii="Times New Roman" w:hAnsi="Times New Roman" w:cs="Times New Roman"/>
          <w:sz w:val="28"/>
          <w:szCs w:val="28"/>
        </w:rPr>
        <w:t xml:space="preserve">» января 2023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№7</w:t>
      </w:r>
    </w:p>
    <w:p w:rsidR="00313B4A" w:rsidRPr="00313B4A" w:rsidRDefault="00313B4A" w:rsidP="0033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3B4A">
        <w:rPr>
          <w:rFonts w:ascii="Times New Roman" w:hAnsi="Times New Roman" w:cs="Times New Roman"/>
          <w:sz w:val="28"/>
          <w:szCs w:val="28"/>
        </w:rPr>
        <w:t xml:space="preserve"> с. Вихляевка</w:t>
      </w:r>
      <w:r w:rsidRPr="00313B4A">
        <w:rPr>
          <w:rFonts w:ascii="Times New Roman" w:hAnsi="Times New Roman" w:cs="Times New Roman"/>
          <w:b/>
          <w:sz w:val="28"/>
          <w:szCs w:val="28"/>
        </w:rPr>
        <w:tab/>
      </w:r>
    </w:p>
    <w:p w:rsidR="00313B4A" w:rsidRPr="00313B4A" w:rsidRDefault="00313B4A" w:rsidP="0033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B4A" w:rsidRDefault="00313B4A" w:rsidP="00330E9E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права оперативного управления</w:t>
      </w:r>
    </w:p>
    <w:p w:rsidR="00313B4A" w:rsidRPr="00313B4A" w:rsidRDefault="00313B4A" w:rsidP="00313B4A">
      <w:pPr>
        <w:spacing w:after="0" w:line="36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B4A" w:rsidRPr="00313B4A" w:rsidRDefault="00313B4A" w:rsidP="00330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A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еральными законами от 06.10.2006</w:t>
      </w:r>
      <w:r w:rsidRPr="00313B4A">
        <w:rPr>
          <w:rFonts w:ascii="Times New Roman" w:hAnsi="Times New Roman" w:cs="Times New Roman"/>
          <w:sz w:val="28"/>
          <w:szCs w:val="28"/>
        </w:rPr>
        <w:t xml:space="preserve"> №131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313B4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 Вихляевского сельского поселения от 29.09.2022 г. №20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передаче осуществления полномочий Вихляевского сельского поселения Поворинского муниципального района Воронежской области по решению вопросов местного значения в сфере культуры</w:t>
      </w:r>
    </w:p>
    <w:p w:rsidR="00313B4A" w:rsidRPr="00313B4A" w:rsidRDefault="00313B4A" w:rsidP="00313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Прекратить право оперативного управления муниципальным недвижимым имуществом, переданного в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Вихляевского сельского поселения» (приложение №1)</w:t>
      </w:r>
    </w:p>
    <w:p w:rsidR="00313B4A" w:rsidRDefault="00313B4A" w:rsidP="00313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Провести регистрацию прекращения права оперативного управления в Управлении Федеральной службы государственной регистрации, кадастра и картографии по Воронежской области.</w:t>
      </w:r>
    </w:p>
    <w:p w:rsidR="00313B4A" w:rsidRPr="00313B4A" w:rsidRDefault="00313B4A" w:rsidP="00313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подлежит размещению на официальном сайте администрации Вихляевского сельского поселения Поворинского муниципального района Воронежской области</w:t>
      </w:r>
      <w:r w:rsidR="00330E9E">
        <w:rPr>
          <w:rFonts w:ascii="Times New Roman" w:hAnsi="Times New Roman" w:cs="Times New Roman"/>
          <w:sz w:val="28"/>
          <w:szCs w:val="28"/>
        </w:rPr>
        <w:t xml:space="preserve"> </w:t>
      </w:r>
      <w:r w:rsidR="00330E9E" w:rsidRPr="00330E9E">
        <w:rPr>
          <w:rFonts w:ascii="Times New Roman" w:hAnsi="Times New Roman" w:cs="Times New Roman"/>
          <w:sz w:val="28"/>
          <w:szCs w:val="28"/>
        </w:rPr>
        <w:t>https://vihlaevka.ru/</w:t>
      </w:r>
      <w:r w:rsidR="0033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B4A" w:rsidRPr="00313B4A" w:rsidRDefault="00313B4A" w:rsidP="00330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3B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3B4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13B4A" w:rsidRPr="00313B4A" w:rsidRDefault="00313B4A" w:rsidP="00313B4A">
      <w:pPr>
        <w:rPr>
          <w:rFonts w:ascii="Times New Roman" w:hAnsi="Times New Roman" w:cs="Times New Roman"/>
          <w:b/>
          <w:sz w:val="28"/>
          <w:szCs w:val="28"/>
        </w:rPr>
      </w:pPr>
      <w:r w:rsidRPr="00313B4A">
        <w:rPr>
          <w:rFonts w:ascii="Times New Roman" w:hAnsi="Times New Roman" w:cs="Times New Roman"/>
          <w:b/>
          <w:sz w:val="28"/>
          <w:szCs w:val="28"/>
        </w:rPr>
        <w:t>Глава Вихляевского сельского поселения  ________________ Гладун А.В.</w:t>
      </w:r>
    </w:p>
    <w:p w:rsidR="00313B4A" w:rsidRPr="00313B4A" w:rsidRDefault="00313B4A" w:rsidP="00313B4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B87BCA"/>
    <w:p w:rsidR="00330E9E" w:rsidRPr="00D65A77" w:rsidRDefault="00D65A77" w:rsidP="00D6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A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65A77" w:rsidRPr="00D65A77" w:rsidRDefault="00D65A77" w:rsidP="00D6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5A77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D65A77" w:rsidRPr="00D65A77" w:rsidRDefault="00D65A77" w:rsidP="00D6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A77">
        <w:rPr>
          <w:rFonts w:ascii="Times New Roman" w:hAnsi="Times New Roman" w:cs="Times New Roman"/>
          <w:sz w:val="28"/>
          <w:szCs w:val="28"/>
        </w:rPr>
        <w:t>Вихляевского сельского поселения</w:t>
      </w:r>
    </w:p>
    <w:p w:rsidR="00D65A77" w:rsidRDefault="00D65A77" w:rsidP="00D6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A77">
        <w:rPr>
          <w:rFonts w:ascii="Times New Roman" w:hAnsi="Times New Roman" w:cs="Times New Roman"/>
          <w:sz w:val="28"/>
          <w:szCs w:val="28"/>
        </w:rPr>
        <w:t>от «19» января 2023 г. №7</w:t>
      </w:r>
    </w:p>
    <w:p w:rsidR="00D65A77" w:rsidRDefault="00D65A77" w:rsidP="00D6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A77" w:rsidRDefault="00D65A77" w:rsidP="00D6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A77" w:rsidRPr="00D65A77" w:rsidRDefault="00D65A77" w:rsidP="00D65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A77" w:rsidRDefault="00D65A77" w:rsidP="00D65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7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65A77" w:rsidRDefault="00D65A77" w:rsidP="00D65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77">
        <w:rPr>
          <w:rFonts w:ascii="Times New Roman" w:hAnsi="Times New Roman" w:cs="Times New Roman"/>
          <w:b/>
          <w:sz w:val="28"/>
          <w:szCs w:val="28"/>
        </w:rPr>
        <w:t>недвижимого имущества, на которое прекращается право оперативного управления</w:t>
      </w:r>
    </w:p>
    <w:p w:rsidR="00D65A77" w:rsidRDefault="00D65A77" w:rsidP="00D65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77" w:rsidRPr="00D65A77" w:rsidRDefault="00D65A77" w:rsidP="00D65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520"/>
        <w:gridCol w:w="1656"/>
        <w:gridCol w:w="1933"/>
        <w:gridCol w:w="1783"/>
        <w:gridCol w:w="1096"/>
        <w:gridCol w:w="2041"/>
        <w:gridCol w:w="1603"/>
      </w:tblGrid>
      <w:tr w:rsidR="00D65A77" w:rsidRPr="00D65A77" w:rsidTr="00D65A77">
        <w:tc>
          <w:tcPr>
            <w:tcW w:w="540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4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043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1566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52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24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регистрации права</w:t>
            </w:r>
          </w:p>
        </w:tc>
        <w:tc>
          <w:tcPr>
            <w:tcW w:w="1843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(руб.)</w:t>
            </w:r>
          </w:p>
        </w:tc>
      </w:tr>
      <w:tr w:rsidR="00B87BCA" w:rsidRPr="00D65A77" w:rsidTr="00D65A77">
        <w:tc>
          <w:tcPr>
            <w:tcW w:w="540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МКУК «ДЦ Вихляевского сельского поселения»</w:t>
            </w:r>
          </w:p>
        </w:tc>
        <w:tc>
          <w:tcPr>
            <w:tcW w:w="2043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Поворинский район, с. Вихляевка, ул. Пролетарская, 31</w:t>
            </w:r>
          </w:p>
        </w:tc>
        <w:tc>
          <w:tcPr>
            <w:tcW w:w="1566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36:23:0600003:153</w:t>
            </w:r>
          </w:p>
        </w:tc>
        <w:tc>
          <w:tcPr>
            <w:tcW w:w="1152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1724" w:type="dxa"/>
          </w:tcPr>
          <w:p w:rsidR="00D65A77" w:rsidRPr="00B87BCA" w:rsidRDefault="00B87BCA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hAnsi="Times New Roman" w:cs="Times New Roman"/>
                <w:sz w:val="20"/>
                <w:szCs w:val="20"/>
              </w:rPr>
              <w:t>Собственность №</w:t>
            </w:r>
            <w:r w:rsidRPr="00B8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36:23:0600003:153</w:t>
            </w:r>
            <w:r w:rsidRPr="00B87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-36/005/2017-1 от 07.06.2017 года</w:t>
            </w:r>
          </w:p>
        </w:tc>
        <w:tc>
          <w:tcPr>
            <w:tcW w:w="1843" w:type="dxa"/>
          </w:tcPr>
          <w:p w:rsidR="00D65A77" w:rsidRPr="00B87BCA" w:rsidRDefault="00D65A77" w:rsidP="00D6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841 606,00</w:t>
            </w:r>
          </w:p>
        </w:tc>
      </w:tr>
    </w:tbl>
    <w:p w:rsidR="00D65A77" w:rsidRDefault="00D65A77" w:rsidP="00D65A77">
      <w:pPr>
        <w:jc w:val="center"/>
      </w:pPr>
    </w:p>
    <w:sectPr w:rsidR="00D65A77" w:rsidSect="00330E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B4A"/>
    <w:rsid w:val="00313B4A"/>
    <w:rsid w:val="00330E9E"/>
    <w:rsid w:val="00B87BCA"/>
    <w:rsid w:val="00D6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Podolskaya</dc:creator>
  <cp:keywords/>
  <dc:description/>
  <cp:lastModifiedBy>Podolskaya</cp:lastModifiedBy>
  <cp:revision>3</cp:revision>
  <cp:lastPrinted>2023-01-19T08:05:00Z</cp:lastPrinted>
  <dcterms:created xsi:type="dcterms:W3CDTF">2023-01-19T07:30:00Z</dcterms:created>
  <dcterms:modified xsi:type="dcterms:W3CDTF">2023-01-19T08:09:00Z</dcterms:modified>
</cp:coreProperties>
</file>