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73">
        <w:rPr>
          <w:rFonts w:ascii="Times New Roman" w:hAnsi="Times New Roman" w:cs="Times New Roman"/>
          <w:b/>
          <w:sz w:val="28"/>
          <w:szCs w:val="28"/>
        </w:rPr>
        <w:t>АДМИНИСТРАЦИЯ НОВОМИХАЙЛОВСКОГО СЕЛЬСКОГО ПОСЕЛЕНИЯ</w:t>
      </w:r>
    </w:p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73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от  </w:t>
      </w:r>
      <w:r w:rsidR="00373524">
        <w:rPr>
          <w:rFonts w:ascii="Times New Roman" w:hAnsi="Times New Roman" w:cs="Times New Roman"/>
          <w:sz w:val="28"/>
          <w:szCs w:val="28"/>
        </w:rPr>
        <w:t>26.07.2021г.</w:t>
      </w:r>
      <w:r w:rsidRPr="00C67973">
        <w:rPr>
          <w:rFonts w:ascii="Times New Roman" w:hAnsi="Times New Roman" w:cs="Times New Roman"/>
          <w:sz w:val="28"/>
          <w:szCs w:val="28"/>
        </w:rPr>
        <w:t xml:space="preserve">  </w:t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="003735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973">
        <w:rPr>
          <w:rFonts w:ascii="Times New Roman" w:hAnsi="Times New Roman" w:cs="Times New Roman"/>
          <w:sz w:val="28"/>
          <w:szCs w:val="28"/>
        </w:rPr>
        <w:t>№</w:t>
      </w:r>
      <w:r w:rsidR="00373524">
        <w:rPr>
          <w:rFonts w:ascii="Times New Roman" w:hAnsi="Times New Roman" w:cs="Times New Roman"/>
          <w:sz w:val="28"/>
          <w:szCs w:val="28"/>
        </w:rPr>
        <w:t>66</w:t>
      </w:r>
    </w:p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с.Новомихайловское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373524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24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 ПЛАТЫ ПО СОГЛАШЕНИЮ ОБ УСТАНОВЛЕНИИ СЕРВИТУТА В ОТНОШЕНИИ ЗЕМЕЛЬНЫХ УЧАСТКОВ, НАХОДЯЩИХСЯ В СОБСТВЕННОСТИ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131-Ф3 «Об общих принципах организации местного самоуправления в Российской Федерации», Уставом Новомихайловского сельского поселения Кущевского района, администрация Новомихайловского сельского поселения Кущевского района постановляет: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1. Утвердить Правила определения платы по соглашению об установлении сервитута в отношении земельных участк</w:t>
      </w:r>
      <w:r w:rsidR="00373524">
        <w:rPr>
          <w:rFonts w:ascii="Times New Roman" w:hAnsi="Times New Roman" w:cs="Times New Roman"/>
          <w:sz w:val="28"/>
          <w:szCs w:val="28"/>
        </w:rPr>
        <w:t>ов, находящихся в собственности</w:t>
      </w:r>
      <w:r w:rsidRPr="00C67973">
        <w:rPr>
          <w:rFonts w:ascii="Times New Roman" w:hAnsi="Times New Roman" w:cs="Times New Roman"/>
          <w:sz w:val="28"/>
          <w:szCs w:val="28"/>
        </w:rPr>
        <w:t>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2. Начальнику общего отдела обнародовать и </w:t>
      </w:r>
      <w:proofErr w:type="gramStart"/>
      <w:r w:rsidRPr="00C6797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679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73524">
        <w:rPr>
          <w:rFonts w:ascii="Times New Roman" w:hAnsi="Times New Roman" w:cs="Times New Roman"/>
          <w:sz w:val="28"/>
          <w:szCs w:val="28"/>
        </w:rPr>
        <w:t>администрации в сети «Интернет»</w:t>
      </w:r>
      <w:r w:rsidRPr="00C67973">
        <w:rPr>
          <w:rFonts w:ascii="Times New Roman" w:hAnsi="Times New Roman" w:cs="Times New Roman"/>
          <w:sz w:val="28"/>
          <w:szCs w:val="28"/>
        </w:rPr>
        <w:t>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7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97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обнародования.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973">
        <w:rPr>
          <w:rFonts w:ascii="Times New Roman" w:hAnsi="Times New Roman" w:cs="Times New Roman"/>
          <w:sz w:val="28"/>
          <w:szCs w:val="28"/>
        </w:rPr>
        <w:t>Ю.И. Николенко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Default="00C67973" w:rsidP="00C6797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Приложение</w:t>
      </w:r>
    </w:p>
    <w:p w:rsidR="00C67973" w:rsidRDefault="00C67973" w:rsidP="00C6797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C67973" w:rsidRPr="00C67973" w:rsidRDefault="00C67973" w:rsidP="00C6797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C67973" w:rsidRPr="00C67973" w:rsidRDefault="00C67973" w:rsidP="00C6797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C67973" w:rsidRPr="00C67973" w:rsidRDefault="00C67973" w:rsidP="00C6797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от </w:t>
      </w:r>
      <w:r w:rsidR="00373524">
        <w:rPr>
          <w:rFonts w:ascii="Times New Roman" w:hAnsi="Times New Roman" w:cs="Times New Roman"/>
          <w:sz w:val="28"/>
          <w:szCs w:val="28"/>
        </w:rPr>
        <w:t>26.07.2021г.</w:t>
      </w:r>
      <w:r w:rsidRPr="00C67973">
        <w:rPr>
          <w:rFonts w:ascii="Times New Roman" w:hAnsi="Times New Roman" w:cs="Times New Roman"/>
          <w:sz w:val="28"/>
          <w:szCs w:val="28"/>
        </w:rPr>
        <w:t xml:space="preserve">  №</w:t>
      </w:r>
      <w:r w:rsidR="00373524">
        <w:rPr>
          <w:rFonts w:ascii="Times New Roman" w:hAnsi="Times New Roman" w:cs="Times New Roman"/>
          <w:sz w:val="28"/>
          <w:szCs w:val="28"/>
        </w:rPr>
        <w:t>66</w:t>
      </w:r>
    </w:p>
    <w:p w:rsid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73">
        <w:rPr>
          <w:rFonts w:ascii="Times New Roman" w:hAnsi="Times New Roman" w:cs="Times New Roman"/>
          <w:b/>
          <w:sz w:val="28"/>
          <w:szCs w:val="28"/>
        </w:rPr>
        <w:t>ПРАВИЛА ОПРЕДЕЛЕНИЯ ПЛАТЫ ПО СОГЛАШЕНИЮ</w:t>
      </w:r>
    </w:p>
    <w:p w:rsidR="00C67973" w:rsidRPr="00C67973" w:rsidRDefault="00C67973" w:rsidP="00C6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73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</w:t>
      </w:r>
      <w:r w:rsidR="0037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73">
        <w:rPr>
          <w:rFonts w:ascii="Times New Roman" w:hAnsi="Times New Roman" w:cs="Times New Roman"/>
          <w:b/>
          <w:sz w:val="28"/>
          <w:szCs w:val="28"/>
        </w:rPr>
        <w:t>НАХОДЯЩИХСЯ В СОБСТВЕННОСТИ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устанавливает порядок определения размена платы по соглашению об установлении сервитута в отношении земельных участков, находящихся в собственности </w:t>
      </w:r>
      <w:r w:rsidRPr="00C67973">
        <w:rPr>
          <w:rFonts w:ascii="Times New Roman" w:hAnsi="Times New Roman" w:cs="Times New Roman"/>
          <w:sz w:val="28"/>
          <w:szCs w:val="28"/>
        </w:rPr>
        <w:tab/>
        <w:t xml:space="preserve"> (далее - земельные участки), если иное не установлено федеральными законами.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973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сервитуту,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67973" w:rsidRPr="00C67973" w:rsidRDefault="00C67973" w:rsidP="00373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43" w:rsidRDefault="00836A4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C67973" w:rsidRPr="00C67973" w:rsidRDefault="00C67973" w:rsidP="00C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 w:rsidRPr="00C67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Ю.И. Николенко</w:t>
      </w:r>
    </w:p>
    <w:sectPr w:rsidR="00C67973" w:rsidRPr="00C67973" w:rsidSect="002F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88B"/>
    <w:rsid w:val="000A07DD"/>
    <w:rsid w:val="002F41DD"/>
    <w:rsid w:val="00373524"/>
    <w:rsid w:val="00836A43"/>
    <w:rsid w:val="0085188B"/>
    <w:rsid w:val="00C67973"/>
    <w:rsid w:val="00C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44A4-4B3A-494F-AD94-62CDDF36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2021-07-26T07:42:00Z</dcterms:created>
  <dcterms:modified xsi:type="dcterms:W3CDTF">2021-07-26T07:42:00Z</dcterms:modified>
</cp:coreProperties>
</file>