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14" w:rsidRDefault="00622314" w:rsidP="006223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B67E3">
        <w:rPr>
          <w:sz w:val="24"/>
          <w:szCs w:val="24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1.75pt" o:ole="">
            <v:imagedata r:id="rId4" o:title=""/>
          </v:shape>
          <o:OLEObject Type="Embed" ProgID="MSPhotoEd.3" ShapeID="_x0000_i1025" DrawAspect="Content" ObjectID="_1589871004" r:id="rId5"/>
        </w:object>
      </w:r>
    </w:p>
    <w:p w:rsidR="00622314" w:rsidRDefault="00622314" w:rsidP="006223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314" w:rsidRDefault="00622314" w:rsidP="006223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314" w:rsidRPr="00326555" w:rsidRDefault="00622314" w:rsidP="006223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326555">
        <w:rPr>
          <w:rFonts w:ascii="Times New Roman" w:hAnsi="Times New Roman"/>
          <w:b/>
          <w:sz w:val="24"/>
          <w:szCs w:val="24"/>
        </w:rPr>
        <w:t>СОБРАНИЕ ПРЕДСТАВИТЕЛЕЙ СЕЛЬСКОГО ПОСЕЛЕНИЯ</w:t>
      </w:r>
    </w:p>
    <w:p w:rsidR="00622314" w:rsidRDefault="00622314" w:rsidP="00622314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  КУПИНО</w:t>
      </w:r>
      <w:r w:rsidRPr="00326555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Pr="00326555">
        <w:rPr>
          <w:rFonts w:ascii="Times New Roman" w:hAnsi="Times New Roman"/>
          <w:b/>
          <w:sz w:val="24"/>
          <w:szCs w:val="24"/>
        </w:rPr>
        <w:t>ТРЕТЬЕГО  СОЗЫВА</w:t>
      </w:r>
    </w:p>
    <w:p w:rsidR="00622314" w:rsidRPr="00326555" w:rsidRDefault="00622314" w:rsidP="00622314">
      <w:pPr>
        <w:pStyle w:val="a3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2314" w:rsidRPr="00622314" w:rsidRDefault="00622314" w:rsidP="0062231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2314">
        <w:rPr>
          <w:b/>
          <w:sz w:val="24"/>
          <w:szCs w:val="24"/>
        </w:rPr>
        <w:t>РЕШЕНИЕ</w:t>
      </w:r>
    </w:p>
    <w:p w:rsidR="00622314" w:rsidRPr="00EF25BD" w:rsidRDefault="00622314" w:rsidP="00622314">
      <w:pPr>
        <w:widowControl w:val="0"/>
        <w:autoSpaceDE w:val="0"/>
        <w:autoSpaceDN w:val="0"/>
        <w:adjustRightInd w:val="0"/>
        <w:rPr>
          <w:b/>
        </w:rPr>
      </w:pPr>
      <w:r w:rsidRPr="00EF25BD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т 08 июня</w:t>
      </w:r>
      <w:r w:rsidRPr="00EF25BD">
        <w:rPr>
          <w:b/>
          <w:sz w:val="24"/>
          <w:szCs w:val="24"/>
        </w:rPr>
        <w:t xml:space="preserve"> 2018г                                                                     </w:t>
      </w:r>
      <w:r>
        <w:rPr>
          <w:b/>
          <w:sz w:val="24"/>
          <w:szCs w:val="24"/>
        </w:rPr>
        <w:t xml:space="preserve">                           № 118/36</w:t>
      </w:r>
      <w:r w:rsidRPr="00EF25BD"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296247" w:rsidRDefault="00296247">
      <w:pPr>
        <w:pStyle w:val="ConsPlusTitle"/>
        <w:jc w:val="center"/>
      </w:pPr>
    </w:p>
    <w:p w:rsidR="00296247" w:rsidRDefault="00296247">
      <w:pPr>
        <w:pStyle w:val="ConsPlusTitle"/>
        <w:jc w:val="center"/>
      </w:pPr>
    </w:p>
    <w:p w:rsidR="00296247" w:rsidRPr="008C62E3" w:rsidRDefault="00296247">
      <w:pPr>
        <w:pStyle w:val="ConsPlusTitle"/>
        <w:jc w:val="center"/>
        <w:rPr>
          <w:rFonts w:ascii="Times New Roman" w:hAnsi="Times New Roman" w:cs="Times New Roman"/>
        </w:rPr>
      </w:pPr>
    </w:p>
    <w:p w:rsidR="00A53DE3" w:rsidRPr="008C62E3" w:rsidRDefault="00A53D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C62E3">
        <w:rPr>
          <w:rFonts w:ascii="Times New Roman" w:hAnsi="Times New Roman" w:cs="Times New Roman"/>
          <w:sz w:val="26"/>
          <w:szCs w:val="26"/>
        </w:rPr>
        <w:t>ОБ УТВЕРЖДЕНИИ ПОЛОЖЕНИЯ "О ПОРЯДКЕ ОРГАНИЗАЦИИ И ПРОВЕДЕНИЯ</w:t>
      </w:r>
      <w:r w:rsidR="008C62E3">
        <w:rPr>
          <w:rFonts w:ascii="Times New Roman" w:hAnsi="Times New Roman" w:cs="Times New Roman"/>
          <w:sz w:val="26"/>
          <w:szCs w:val="26"/>
        </w:rPr>
        <w:t xml:space="preserve"> </w:t>
      </w:r>
      <w:r w:rsidRPr="008C62E3">
        <w:rPr>
          <w:rFonts w:ascii="Times New Roman" w:hAnsi="Times New Roman" w:cs="Times New Roman"/>
          <w:sz w:val="26"/>
          <w:szCs w:val="26"/>
        </w:rPr>
        <w:t xml:space="preserve">ОБЩЕСТВЕННЫХ ОБСУЖДЕНИЙ НА ТЕРРИТОРИИ </w:t>
      </w:r>
      <w:r w:rsidR="00904623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Pr="008C62E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A53DE3" w:rsidRPr="008C62E3" w:rsidRDefault="008C62E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="00A53DE3" w:rsidRPr="008C62E3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</w:p>
    <w:p w:rsidR="00A53DE3" w:rsidRDefault="00A53DE3">
      <w:pPr>
        <w:pStyle w:val="ConsPlusNormal"/>
        <w:jc w:val="both"/>
      </w:pPr>
    </w:p>
    <w:p w:rsidR="009A14C1" w:rsidRDefault="009A14C1">
      <w:pPr>
        <w:pStyle w:val="ConsPlusNormal"/>
        <w:jc w:val="both"/>
      </w:pPr>
    </w:p>
    <w:p w:rsidR="004B2A6C" w:rsidRDefault="00A53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со </w:t>
      </w:r>
      <w:hyperlink r:id="rId6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ст. 5.1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РФ, руководствуясь Федеральным </w:t>
      </w:r>
      <w:hyperlink r:id="rId7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РФ" от 06.10.2003 N 131-ФЗ, руководствуясь </w:t>
      </w:r>
      <w:hyperlink r:id="rId8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 Купино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Собрание представителей 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Купино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Безенчукский </w:t>
      </w:r>
    </w:p>
    <w:p w:rsidR="004B2A6C" w:rsidRDefault="004B2A6C" w:rsidP="009046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2A6C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3DE3" w:rsidRPr="009A14C1" w:rsidRDefault="004B2A6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РЕШИЛО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A53DE3" w:rsidRPr="009A14C1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37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порядке организации и проведения общественных обсуждений на территории </w:t>
      </w:r>
      <w:r w:rsidR="00F13E4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F13E4E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Купино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ного района Безенчукский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области" </w:t>
      </w:r>
      <w:proofErr w:type="gramStart"/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приложения</w:t>
      </w:r>
      <w:proofErr w:type="gramEnd"/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A53DE3" w:rsidRDefault="00A53DE3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Настоящее Решение 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вступает в силу со дня его официального опубликования.</w:t>
      </w:r>
    </w:p>
    <w:p w:rsidR="004B2A6C" w:rsidRDefault="004B2A6C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Опубликовать </w:t>
      </w:r>
      <w:r w:rsidR="00F13E4E">
        <w:rPr>
          <w:rFonts w:ascii="Times New Roman" w:hAnsi="Times New Roman" w:cs="Times New Roman"/>
          <w:color w:val="000000" w:themeColor="text1"/>
          <w:sz w:val="26"/>
          <w:szCs w:val="26"/>
        </w:rPr>
        <w:t>в газете « Вестник сельского  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13E4E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>еления Купино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2A6C" w:rsidRDefault="004B2A6C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2A6C" w:rsidRDefault="004B2A6C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2A6C" w:rsidRDefault="004B2A6C" w:rsidP="00622314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2A6C" w:rsidRPr="009A14C1" w:rsidRDefault="004B2A6C" w:rsidP="004B2A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поселения 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Купино                      </w:t>
      </w:r>
      <w:r w:rsidR="006223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E24745">
        <w:rPr>
          <w:rFonts w:ascii="Times New Roman" w:hAnsi="Times New Roman" w:cs="Times New Roman"/>
          <w:color w:val="000000" w:themeColor="text1"/>
          <w:sz w:val="26"/>
          <w:szCs w:val="26"/>
        </w:rPr>
        <w:t>И.Д.Девяткина</w:t>
      </w:r>
      <w:r w:rsidR="009046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</w:p>
    <w:p w:rsidR="00A53DE3" w:rsidRPr="009A14C1" w:rsidRDefault="00A53DE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3DE3" w:rsidRDefault="00A53DE3">
      <w:pPr>
        <w:pStyle w:val="ConsPlusNormal"/>
        <w:jc w:val="both"/>
      </w:pPr>
    </w:p>
    <w:p w:rsidR="00A53DE3" w:rsidRDefault="00A53DE3">
      <w:pPr>
        <w:pStyle w:val="ConsPlusNormal"/>
        <w:jc w:val="both"/>
      </w:pPr>
    </w:p>
    <w:p w:rsidR="009A14C1" w:rsidRDefault="009A14C1">
      <w:pPr>
        <w:pStyle w:val="ConsPlusNormal"/>
        <w:jc w:val="right"/>
        <w:outlineLvl w:val="0"/>
      </w:pPr>
    </w:p>
    <w:p w:rsidR="009A14C1" w:rsidRDefault="009A14C1">
      <w:pPr>
        <w:pStyle w:val="ConsPlusNormal"/>
        <w:jc w:val="right"/>
        <w:outlineLvl w:val="0"/>
      </w:pPr>
    </w:p>
    <w:p w:rsidR="004B2A6C" w:rsidRDefault="004B2A6C" w:rsidP="00622314">
      <w:pPr>
        <w:pStyle w:val="ConsPlusNormal"/>
        <w:outlineLvl w:val="0"/>
      </w:pPr>
    </w:p>
    <w:p w:rsidR="00622314" w:rsidRDefault="00622314" w:rsidP="00622314">
      <w:pPr>
        <w:pStyle w:val="ConsPlusNormal"/>
        <w:outlineLvl w:val="0"/>
        <w:rPr>
          <w:rFonts w:ascii="Times New Roman" w:hAnsi="Times New Roman" w:cs="Times New Roman"/>
        </w:rPr>
      </w:pPr>
    </w:p>
    <w:p w:rsidR="00A53DE3" w:rsidRPr="009A14C1" w:rsidRDefault="004B2A6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53DE3" w:rsidRPr="009A14C1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к Решению</w:t>
      </w:r>
    </w:p>
    <w:p w:rsidR="00A53DE3" w:rsidRPr="009A14C1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Собрания представителей</w:t>
      </w:r>
    </w:p>
    <w:p w:rsidR="004B2A6C" w:rsidRDefault="00E2474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Купино</w:t>
      </w:r>
    </w:p>
    <w:p w:rsidR="00A53DE3" w:rsidRPr="009A14C1" w:rsidRDefault="00A53DE3">
      <w:pPr>
        <w:pStyle w:val="ConsPlusNormal"/>
        <w:jc w:val="right"/>
        <w:rPr>
          <w:rFonts w:ascii="Times New Roman" w:hAnsi="Times New Roman" w:cs="Times New Roman"/>
        </w:rPr>
      </w:pPr>
      <w:r w:rsidRPr="009A14C1">
        <w:rPr>
          <w:rFonts w:ascii="Times New Roman" w:hAnsi="Times New Roman" w:cs="Times New Roman"/>
        </w:rPr>
        <w:t>муниципального района</w:t>
      </w:r>
    </w:p>
    <w:p w:rsidR="00A53DE3" w:rsidRPr="009A14C1" w:rsidRDefault="004B2A6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Безенчукский </w:t>
      </w:r>
    </w:p>
    <w:p w:rsidR="00A53DE3" w:rsidRPr="009A14C1" w:rsidRDefault="006223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08.06.2018г</w:t>
      </w:r>
      <w:r w:rsidR="00A53DE3" w:rsidRPr="009A14C1">
        <w:rPr>
          <w:rFonts w:ascii="Times New Roman" w:hAnsi="Times New Roman" w:cs="Times New Roman"/>
        </w:rPr>
        <w:t xml:space="preserve"> N </w:t>
      </w:r>
      <w:r>
        <w:rPr>
          <w:rFonts w:ascii="Times New Roman" w:hAnsi="Times New Roman" w:cs="Times New Roman"/>
        </w:rPr>
        <w:t>118/36</w:t>
      </w:r>
    </w:p>
    <w:p w:rsidR="004B2A6C" w:rsidRPr="008C62E3" w:rsidRDefault="006F59F7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  <w:r w:rsidR="004B2A6C" w:rsidRPr="008C62E3">
        <w:rPr>
          <w:rFonts w:ascii="Times New Roman" w:hAnsi="Times New Roman" w:cs="Times New Roman"/>
          <w:sz w:val="26"/>
          <w:szCs w:val="26"/>
        </w:rPr>
        <w:t xml:space="preserve"> "О ПОРЯДКЕ ОРГАНИЗАЦИИ И ПРОВЕДЕНИЯ</w:t>
      </w:r>
      <w:r w:rsidR="004B2A6C">
        <w:rPr>
          <w:rFonts w:ascii="Times New Roman" w:hAnsi="Times New Roman" w:cs="Times New Roman"/>
          <w:sz w:val="26"/>
          <w:szCs w:val="26"/>
        </w:rPr>
        <w:t xml:space="preserve"> </w:t>
      </w:r>
      <w:r w:rsidR="004B2A6C" w:rsidRPr="008C62E3">
        <w:rPr>
          <w:rFonts w:ascii="Times New Roman" w:hAnsi="Times New Roman" w:cs="Times New Roman"/>
          <w:sz w:val="26"/>
          <w:szCs w:val="26"/>
        </w:rPr>
        <w:t xml:space="preserve">ОБЩЕСТВЕННЫХ ОБСУЖДЕНИЙ НА ТЕРРИТОРИИ </w:t>
      </w:r>
      <w:r w:rsidR="00E24745">
        <w:rPr>
          <w:rFonts w:ascii="Times New Roman" w:hAnsi="Times New Roman" w:cs="Times New Roman"/>
          <w:sz w:val="26"/>
          <w:szCs w:val="26"/>
        </w:rPr>
        <w:t xml:space="preserve">СЕЛЬСКОГО ПОСЕЛЕНИЯ КУПИНО </w:t>
      </w:r>
      <w:r w:rsidR="004B2A6C" w:rsidRPr="008C62E3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4B2A6C" w:rsidRPr="008C62E3" w:rsidRDefault="004B2A6C" w:rsidP="004B2A6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БЕЗЕНЧУКСКИЙ </w:t>
      </w:r>
      <w:r w:rsidRPr="008C62E3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</w:p>
    <w:p w:rsidR="00A53DE3" w:rsidRPr="009A14C1" w:rsidRDefault="00A53DE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53DE3" w:rsidRPr="009A14C1" w:rsidRDefault="00A53DE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proofErr w:type="gramStart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Положение разработано в соответствии с Градостроительным </w:t>
      </w:r>
      <w:hyperlink r:id="rId9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кодексом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РФ, Федеральным </w:t>
      </w:r>
      <w:hyperlink r:id="rId10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"Об общих принципах организации местного самоуправления в РФ" от 06.10.2003 N 131-ФЗ,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</w:t>
      </w:r>
      <w:proofErr w:type="gramEnd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настоящем положении - проекты)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A53DE3" w:rsidRPr="009A14C1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 </w:t>
      </w:r>
      <w:r w:rsidR="00E24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Купино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муни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ципального района Безенчукский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, в отношении которой подготовлены данные проекты, правообладатели находящихся в границах этой территории земельных участков и (или</w:t>
      </w:r>
      <w:proofErr w:type="gramEnd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A53DE3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случае, предусмотренном </w:t>
      </w:r>
      <w:hyperlink r:id="rId11" w:history="1">
        <w:r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частью 3 статьи 39</w:t>
        </w:r>
      </w:hyperlink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A53DE3" w:rsidRPr="009A14C1" w:rsidRDefault="00A53D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4. Процедура проведения общественных обсуждений состоит из следующих этапов: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4.1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оповещение о начале общественных обсуждений;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47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>4.2.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размещение проекта, подлежащего рассмотрению на общественных обсуждениях, и информационных материалов к нему на официальном сайте 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43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r w:rsidR="004B2A6C">
        <w:rPr>
          <w:rFonts w:ascii="Times New Roman" w:hAnsi="Times New Roman" w:cs="Times New Roman"/>
          <w:color w:val="000000" w:themeColor="text1"/>
          <w:sz w:val="26"/>
          <w:szCs w:val="26"/>
        </w:rPr>
        <w:t>поселения</w:t>
      </w:r>
      <w:r w:rsidR="00E24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Купино </w:t>
      </w:r>
      <w:r w:rsidR="00436DE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Безенчукский Самарской области (далее - Администрация поселения)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информационно-телекоммуникационной сети Интернет (далее в настоящем положении - официальный сайт) и открытие экспозиции или экспозиций такого проекта;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4.3.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проведение экспозиции или экспозиций проекта, подлежащего рассмотрению на общественных обсуждениях;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4.4.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и оформление протокола общественных обсуждений;</w:t>
      </w:r>
    </w:p>
    <w:p w:rsidR="00A53DE3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4.5.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подготовка и опубликование заключения о результатах общественных обсуждений.</w:t>
      </w:r>
    </w:p>
    <w:p w:rsidR="00436DE6" w:rsidRDefault="0043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Общественные обсуждения по проектам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указанных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п.1 настоящего Положения назначаются постановлением Администрации  поселения. 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A205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 о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EA2055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должно содержать:</w:t>
      </w:r>
    </w:p>
    <w:p w:rsidR="00A53DE3" w:rsidRPr="009A14C1" w:rsidRDefault="004E62B8" w:rsidP="004E62B8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6.1.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6.2.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6.3.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6.4.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EA205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 о</w:t>
      </w:r>
      <w:r w:rsidR="00EA2055" w:rsidRPr="00436DE6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EA2055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="00EA205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также должно содержать информацию об официальном сайте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 поселения, на котором буде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проект, подлежащий рассмотрению на общественных обсуждениях, и информационные материалы к нему, 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использованием которого будет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проводиться общественные обсуждения.</w:t>
      </w:r>
    </w:p>
    <w:p w:rsidR="00AD64EB" w:rsidRDefault="004E62B8" w:rsidP="00AD64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Оповещение о начале общественных обсуждений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включает следующие этапы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92314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8.1.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64EB">
        <w:rPr>
          <w:rFonts w:ascii="Times New Roman" w:hAnsi="Times New Roman" w:cs="Times New Roman"/>
          <w:sz w:val="26"/>
          <w:szCs w:val="26"/>
        </w:rPr>
        <w:t>Постановление</w:t>
      </w:r>
      <w:r w:rsidR="00AD64EB" w:rsidRPr="00436DE6">
        <w:rPr>
          <w:rFonts w:ascii="Times New Roman" w:hAnsi="Times New Roman" w:cs="Times New Roman"/>
          <w:sz w:val="26"/>
          <w:szCs w:val="26"/>
        </w:rPr>
        <w:t xml:space="preserve"> 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 поселения о</w:t>
      </w:r>
      <w:r w:rsidR="00AD64EB" w:rsidRPr="00436DE6">
        <w:rPr>
          <w:rFonts w:ascii="Times New Roman" w:hAnsi="Times New Roman" w:cs="Times New Roman"/>
          <w:sz w:val="26"/>
          <w:szCs w:val="26"/>
        </w:rPr>
        <w:t xml:space="preserve"> проведении </w:t>
      </w:r>
      <w:r w:rsidR="00AD64EB">
        <w:rPr>
          <w:rFonts w:ascii="Times New Roman" w:hAnsi="Times New Roman" w:cs="Times New Roman"/>
          <w:sz w:val="26"/>
          <w:szCs w:val="26"/>
        </w:rPr>
        <w:t xml:space="preserve">общественных обсуждений  и 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проект, подлежащий 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рассмотрен</w:t>
      </w:r>
      <w:r w:rsidR="00AD64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ию на общественных обсуждениях 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proofErr w:type="gramStart"/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семь дней до дня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размещения 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r w:rsidR="00923141"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923141" w:rsidRPr="00436DE6">
        <w:rPr>
          <w:rFonts w:ascii="Times New Roman" w:hAnsi="Times New Roman" w:cs="Times New Roman"/>
          <w:sz w:val="26"/>
          <w:szCs w:val="26"/>
        </w:rPr>
        <w:t>информационно-телекам</w:t>
      </w:r>
      <w:r w:rsidR="00923141">
        <w:rPr>
          <w:rFonts w:ascii="Times New Roman" w:hAnsi="Times New Roman" w:cs="Times New Roman"/>
          <w:sz w:val="26"/>
          <w:szCs w:val="26"/>
        </w:rPr>
        <w:t>м</w:t>
      </w:r>
      <w:r w:rsidR="00923141" w:rsidRPr="00436DE6">
        <w:rPr>
          <w:rFonts w:ascii="Times New Roman" w:hAnsi="Times New Roman" w:cs="Times New Roman"/>
          <w:sz w:val="26"/>
          <w:szCs w:val="26"/>
        </w:rPr>
        <w:t>уникационной</w:t>
      </w:r>
      <w:proofErr w:type="spellEnd"/>
      <w:r w:rsidR="00923141" w:rsidRPr="00436DE6">
        <w:rPr>
          <w:rFonts w:ascii="Times New Roman" w:hAnsi="Times New Roman" w:cs="Times New Roman"/>
          <w:sz w:val="26"/>
          <w:szCs w:val="26"/>
        </w:rPr>
        <w:t xml:space="preserve"> сети «Интернет» (далее</w:t>
      </w:r>
      <w:r w:rsidR="00923141">
        <w:rPr>
          <w:rFonts w:ascii="Times New Roman" w:hAnsi="Times New Roman" w:cs="Times New Roman"/>
          <w:sz w:val="26"/>
          <w:szCs w:val="26"/>
        </w:rPr>
        <w:t xml:space="preserve"> -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 официальный сайт)</w:t>
      </w:r>
      <w:r w:rsidR="00923141">
        <w:rPr>
          <w:rFonts w:ascii="Times New Roman" w:hAnsi="Times New Roman" w:cs="Times New Roman"/>
          <w:sz w:val="26"/>
          <w:szCs w:val="26"/>
        </w:rPr>
        <w:t xml:space="preserve"> </w:t>
      </w:r>
      <w:r w:rsidR="00923141" w:rsidRPr="00436DE6">
        <w:rPr>
          <w:rFonts w:ascii="Times New Roman" w:hAnsi="Times New Roman" w:cs="Times New Roman"/>
          <w:sz w:val="26"/>
          <w:szCs w:val="26"/>
        </w:rPr>
        <w:t xml:space="preserve"> </w:t>
      </w:r>
      <w:r w:rsidR="00AD64EB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подлежит опубликованию в порядке, </w:t>
      </w:r>
      <w:r w:rsidR="00AD64EB" w:rsidRPr="00436DE6">
        <w:rPr>
          <w:rFonts w:ascii="Times New Roman" w:hAnsi="Times New Roman" w:cs="Times New Roman"/>
          <w:sz w:val="26"/>
          <w:szCs w:val="26"/>
        </w:rPr>
        <w:t xml:space="preserve">установленном Уставом </w:t>
      </w:r>
      <w:r w:rsidR="00E24745">
        <w:rPr>
          <w:rFonts w:ascii="Times New Roman" w:hAnsi="Times New Roman" w:cs="Times New Roman"/>
          <w:sz w:val="26"/>
          <w:szCs w:val="26"/>
        </w:rPr>
        <w:t>сельского  поселения Купино</w:t>
      </w:r>
      <w:r w:rsidR="00AD64EB" w:rsidRPr="00436DE6">
        <w:rPr>
          <w:rFonts w:ascii="Times New Roman" w:hAnsi="Times New Roman" w:cs="Times New Roman"/>
          <w:sz w:val="26"/>
          <w:szCs w:val="26"/>
        </w:rPr>
        <w:t xml:space="preserve"> для официального опубликования муниципальных правовых актов</w:t>
      </w:r>
      <w:r w:rsidR="00923141">
        <w:rPr>
          <w:rFonts w:ascii="Times New Roman" w:hAnsi="Times New Roman" w:cs="Times New Roman"/>
          <w:sz w:val="26"/>
          <w:szCs w:val="26"/>
        </w:rPr>
        <w:t>;</w:t>
      </w:r>
      <w:r w:rsidR="00AD64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DE3" w:rsidRPr="009A14C1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8.2.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распространяется на информационных стендах, оборудованных около здания </w:t>
      </w:r>
      <w:r w:rsidR="00B2219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поселения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DE3" w:rsidRPr="00923141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</w:t>
      </w:r>
      <w:proofErr w:type="gramEnd"/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указанной информации.</w:t>
      </w:r>
    </w:p>
    <w:p w:rsidR="008D015C" w:rsidRDefault="004E62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В течение всего периода размещения в соответствии с </w:t>
      </w:r>
      <w:hyperlink w:anchor="P47" w:history="1">
        <w:proofErr w:type="spellStart"/>
        <w:r w:rsidR="00A53DE3"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r w:rsid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>п</w:t>
        </w:r>
        <w:proofErr w:type="spellEnd"/>
        <w:r w:rsid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 </w:t>
        </w:r>
        <w:r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4.2 </w:t>
        </w:r>
        <w:r w:rsid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 пункта </w:t>
        </w:r>
        <w:r w:rsidR="00A53DE3"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="00A53DE3" w:rsidRPr="00923141">
          <w:rPr>
            <w:rFonts w:ascii="Times New Roman" w:hAnsi="Times New Roman" w:cs="Times New Roman"/>
            <w:color w:val="000000" w:themeColor="text1"/>
            <w:sz w:val="26"/>
            <w:szCs w:val="26"/>
          </w:rPr>
          <w:t>4</w:t>
        </w:r>
      </w:hyperlink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обсуждениях. Консультирование посетителей экспозиции осуществляется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уполномоченными должностными лицами Администрации поселения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созданной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поселения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совещательного органа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>Комиссия по правилам землепользования и заст</w:t>
      </w:r>
      <w:r w:rsidR="00E24745">
        <w:rPr>
          <w:rFonts w:ascii="Times New Roman" w:hAnsi="Times New Roman" w:cs="Times New Roman"/>
          <w:color w:val="000000" w:themeColor="text1"/>
          <w:sz w:val="26"/>
          <w:szCs w:val="26"/>
        </w:rPr>
        <w:t>ройки сельского поселения Купино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>) и (или) разработчиком</w:t>
      </w:r>
      <w:r w:rsidR="00A53DE3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проекта, подлежащего рассмотрению на общественных обсуждениях.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23141" w:rsidRDefault="009510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Персональный состав Комиссии по правилам землепользования и зас</w:t>
      </w:r>
      <w:r w:rsidR="00E247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тройки сельского поселения Купино </w:t>
      </w:r>
      <w:r w:rsidR="006F59F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утверждается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  <w:r w:rsidR="00C3078D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Постановлением</w:t>
      </w:r>
      <w:r w:rsidR="00F02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31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поселения. </w:t>
      </w:r>
    </w:p>
    <w:p w:rsidR="00D940E5" w:rsidRPr="009A14C1" w:rsidRDefault="004E62B8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период размещения в соответствии с </w:t>
      </w:r>
      <w:hyperlink w:anchor="P47" w:history="1">
        <w:proofErr w:type="spellStart"/>
        <w:r w:rsidR="00923141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пп</w:t>
        </w:r>
        <w:proofErr w:type="spellEnd"/>
        <w:r w:rsidR="00923141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. </w:t>
        </w:r>
        <w:r w:rsidR="00F02458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>4.</w:t>
        </w:r>
        <w:r w:rsidR="00923141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2  </w:t>
        </w:r>
        <w:r w:rsidR="00B9091C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пункта </w:t>
        </w:r>
        <w:r w:rsidR="00D940E5" w:rsidRP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4</w:t>
        </w:r>
      </w:hyperlink>
      <w:r w:rsidR="00D940E5" w:rsidRPr="00F02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 проекта, подлежащего рассмотрению на общественных обсу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ждениях, и информационных материалов к нему и проведения экспозиции или экспозиций такого проекта участники общественных обсуждений, прошедшие в соответствии с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hyperlink w:anchor="P68" w:history="1">
        <w:r w:rsidR="00F02458">
          <w:rPr>
            <w:rFonts w:ascii="Times New Roman" w:hAnsi="Times New Roman" w:cs="Times New Roman"/>
            <w:color w:val="000000" w:themeColor="text1"/>
            <w:sz w:val="26"/>
            <w:szCs w:val="26"/>
          </w:rPr>
          <w:t>12</w:t>
        </w:r>
      </w:hyperlink>
      <w:r w:rsidR="00D940E5" w:rsidRPr="00F024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идентификацию, имеют право вносить предложения и замечания, касающиеся такого проекта:</w:t>
      </w:r>
      <w:proofErr w:type="gramEnd"/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посредством официального сайта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 поселения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или информационных систем;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в письменной форме в адрес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поселения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3)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D940E5" w:rsidRPr="009A14C1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11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Предложения и замечания, внесенные в соответствии с </w:t>
      </w:r>
      <w:hyperlink w:anchor="P63" w:history="1">
        <w:r w:rsidR="00A87066"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</w:t>
        </w:r>
      </w:hyperlink>
      <w:r w:rsidR="00A87066" w:rsidRPr="00A87066">
        <w:rPr>
          <w:rFonts w:ascii="Times New Roman" w:hAnsi="Times New Roman" w:cs="Times New Roman"/>
        </w:rPr>
        <w:t xml:space="preserve"> 10</w:t>
      </w:r>
      <w:r w:rsidR="00A87066">
        <w:t xml:space="preserve">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подлежат регистрации, а также обязательному рассмотрению </w:t>
      </w:r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Администрацией  поселения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за исключением случая, предусмотренного </w:t>
      </w:r>
      <w:hyperlink w:anchor="P76" w:history="1">
        <w:r w:rsidR="00B9091C"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пунктом </w:t>
        </w:r>
        <w:r w:rsidR="00D940E5"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15</w:t>
        </w:r>
      </w:hyperlink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="006F4882">
        <w:rPr>
          <w:rFonts w:ascii="Times New Roman" w:hAnsi="Times New Roman" w:cs="Times New Roman"/>
          <w:color w:val="000000" w:themeColor="text1"/>
          <w:sz w:val="26"/>
          <w:szCs w:val="26"/>
        </w:rPr>
        <w:t>стоящего П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оложения.</w:t>
      </w:r>
    </w:p>
    <w:p w:rsidR="00D940E5" w:rsidRPr="009A14C1" w:rsidRDefault="00F02458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68"/>
      <w:bookmarkEnd w:id="1"/>
      <w:r>
        <w:rPr>
          <w:rFonts w:ascii="Times New Roman" w:hAnsi="Times New Roman" w:cs="Times New Roman"/>
          <w:color w:val="000000" w:themeColor="text1"/>
          <w:sz w:val="26"/>
          <w:szCs w:val="26"/>
        </w:rPr>
        <w:t>12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940E5" w:rsidRPr="009A14C1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Не требуется представление указанных 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hyperlink w:anchor="P68" w:history="1">
        <w:r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</w:t>
        </w:r>
      </w:hyperlink>
      <w:r w:rsidRPr="00A87066">
        <w:rPr>
          <w:sz w:val="26"/>
          <w:szCs w:val="26"/>
        </w:rPr>
        <w:t xml:space="preserve"> 12 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r w:rsidR="00B2219B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пункте </w:t>
      </w:r>
      <w:hyperlink w:anchor="P68" w:history="1">
        <w:r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12</w:t>
        </w:r>
      </w:hyperlink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может использоваться единая система идентификации и аутентификации.</w:t>
      </w:r>
    </w:p>
    <w:p w:rsidR="00D940E5" w:rsidRPr="009A14C1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14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12" w:history="1">
        <w:r w:rsidR="00D940E5" w:rsidRPr="009A14C1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 июля 2006 года N 152-ФЗ "О персональных данных".</w:t>
      </w:r>
    </w:p>
    <w:p w:rsidR="00D940E5" w:rsidRPr="009A14C1" w:rsidRDefault="00A87066" w:rsidP="00D940E5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>15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Предложения и замечания, внесенные в соответствии с </w:t>
      </w:r>
      <w:r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пунктом </w:t>
      </w:r>
      <w:hyperlink w:anchor="P63" w:history="1">
        <w:r w:rsidRPr="00A87066">
          <w:rPr>
            <w:rFonts w:ascii="Times New Roman" w:hAnsi="Times New Roman" w:cs="Times New Roman"/>
            <w:color w:val="000000" w:themeColor="text1"/>
            <w:sz w:val="26"/>
            <w:szCs w:val="26"/>
          </w:rPr>
          <w:t>10</w:t>
        </w:r>
      </w:hyperlink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</w:t>
      </w:r>
      <w:r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>стоящего Положения</w:t>
      </w:r>
      <w:r w:rsidR="00D940E5" w:rsidRPr="00A8706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рассматриваются в случае выявления факта представления участником общественных обсуждений недостоверных сведений.</w:t>
      </w:r>
    </w:p>
    <w:p w:rsidR="008D015C" w:rsidRDefault="00A87066" w:rsidP="008D01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76"/>
      <w:bookmarkEnd w:id="2"/>
      <w:r>
        <w:rPr>
          <w:rFonts w:ascii="Times New Roman" w:hAnsi="Times New Roman" w:cs="Times New Roman"/>
          <w:color w:val="000000" w:themeColor="text1"/>
          <w:sz w:val="26"/>
          <w:szCs w:val="26"/>
        </w:rPr>
        <w:t>16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gramStart"/>
      <w:r w:rsidR="00B909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поселения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обеспечивается равный доступ к проекту, подлежащему рассмотрению на общественных обсуждениях, всех участников общественных обсуждений (в том числе путем предоставления при проведении общественных обсужден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>ий доступа к официальному сайту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в здании Администрации  поселения в соответствии  с режимом работы. </w:t>
      </w:r>
      <w:proofErr w:type="gramEnd"/>
    </w:p>
    <w:p w:rsidR="00D940E5" w:rsidRPr="009A14C1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17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Официальный сайт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поселения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должен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обеспечивать возможность: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D940E5" w:rsidRPr="009A14C1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18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 проведения общественных обсуждений  Администрация поселения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подготавливает и оформляет протокол общественных обсуждений, в котором указываются: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1) дата оформления протокола общественных обсуждений;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2) информация об организаторе общественных обсуждений;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3) информация, содержащаяся в опубликованном оповещении о начале общественных обсуждений, дата и источник его опубликования;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4) 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5) 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D940E5" w:rsidRPr="009A14C1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19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D940E5" w:rsidRPr="009A14C1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D940E5" w:rsidRPr="009A14C1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 основании протокола общественных обсуждений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 поселения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осуществляет подготовку заключения о результатах общественных обсуждений.</w:t>
      </w:r>
    </w:p>
    <w:p w:rsidR="00D940E5" w:rsidRPr="009A14C1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22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В заключении о результатах общественных обсуждений должны быть указаны: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1) дата оформления заключения о результатах общественных обсуждений;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2) наименование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3) реквизиты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D940E5" w:rsidRPr="009A14C1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4) содержание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951009" w:rsidRDefault="00D940E5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аргументированные рекомендации </w:t>
      </w:r>
      <w:r w:rsidR="00822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Комиссии по подготовке проекта правил землепользования и застройки поселения </w:t>
      </w:r>
      <w:r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  <w:r w:rsidR="00822085" w:rsidRPr="0082208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51009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23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Заключение о результатах общественных обсуждений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8D01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поселения</w:t>
      </w:r>
      <w:r w:rsidR="0095100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940E5" w:rsidRDefault="008D015C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87066">
        <w:rPr>
          <w:rFonts w:ascii="Times New Roman" w:hAnsi="Times New Roman" w:cs="Times New Roman"/>
          <w:color w:val="000000" w:themeColor="text1"/>
          <w:sz w:val="26"/>
          <w:szCs w:val="26"/>
        </w:rPr>
        <w:t>24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. Срок проведения общественных обсуждений по проектам правил благоустройства территорий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поселений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опубликования оповещения о начале общественных обсуждений до дня опубликования заключения о результатах общественных обсуждений </w:t>
      </w:r>
      <w:proofErr w:type="gramStart"/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>определяется</w:t>
      </w:r>
      <w:r w:rsidR="00BF25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настоящим </w:t>
      </w:r>
      <w:r w:rsidR="00D940E5" w:rsidRPr="009A1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B6661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D940E5" w:rsidRPr="009A14C1">
        <w:rPr>
          <w:rFonts w:ascii="Times New Roman" w:hAnsi="Times New Roman" w:cs="Times New Roman"/>
          <w:sz w:val="26"/>
          <w:szCs w:val="26"/>
        </w:rPr>
        <w:t xml:space="preserve"> </w:t>
      </w:r>
      <w:r w:rsidR="00BF2529">
        <w:rPr>
          <w:rFonts w:ascii="Times New Roman" w:hAnsi="Times New Roman" w:cs="Times New Roman"/>
          <w:sz w:val="26"/>
          <w:szCs w:val="26"/>
        </w:rPr>
        <w:t>и составляет</w:t>
      </w:r>
      <w:proofErr w:type="gramEnd"/>
      <w:r w:rsidR="00BF2529">
        <w:rPr>
          <w:rFonts w:ascii="Times New Roman" w:hAnsi="Times New Roman" w:cs="Times New Roman"/>
          <w:sz w:val="26"/>
          <w:szCs w:val="26"/>
        </w:rPr>
        <w:t xml:space="preserve"> один месяц. </w:t>
      </w:r>
      <w:r w:rsidR="00D940E5" w:rsidRPr="00A87066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A87066" w:rsidRDefault="00A87066" w:rsidP="00D940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22085" w:rsidRDefault="003B6661" w:rsidP="00BF2529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A87066">
        <w:rPr>
          <w:sz w:val="26"/>
          <w:szCs w:val="26"/>
        </w:rPr>
        <w:t>25</w:t>
      </w:r>
      <w:r w:rsidR="00822085">
        <w:rPr>
          <w:sz w:val="26"/>
          <w:szCs w:val="26"/>
        </w:rPr>
        <w:t xml:space="preserve">. </w:t>
      </w:r>
      <w:r>
        <w:rPr>
          <w:sz w:val="26"/>
        </w:rPr>
        <w:t xml:space="preserve">Срок проведения общественных обсуждений </w:t>
      </w:r>
      <w:r w:rsidR="00D33A1B">
        <w:rPr>
          <w:sz w:val="26"/>
        </w:rPr>
        <w:t xml:space="preserve">по проектам генеральных планов поселений </w:t>
      </w:r>
      <w:r>
        <w:rPr>
          <w:sz w:val="26"/>
        </w:rPr>
        <w:t xml:space="preserve">с момента оповещения жителей </w:t>
      </w:r>
      <w:r w:rsidR="00D33A1B">
        <w:rPr>
          <w:sz w:val="26"/>
        </w:rPr>
        <w:t xml:space="preserve">поселения </w:t>
      </w:r>
      <w:r>
        <w:rPr>
          <w:sz w:val="26"/>
        </w:rPr>
        <w:t xml:space="preserve"> об их проведении до дня опубликования заключения о результатах общественных обсуждений </w:t>
      </w:r>
      <w:proofErr w:type="gramStart"/>
      <w:r>
        <w:rPr>
          <w:sz w:val="26"/>
        </w:rPr>
        <w:t>определяется</w:t>
      </w:r>
      <w:r w:rsidR="00BF2529">
        <w:rPr>
          <w:sz w:val="26"/>
        </w:rPr>
        <w:t xml:space="preserve"> настоящим </w:t>
      </w:r>
      <w:r w:rsidR="00D33A1B" w:rsidRPr="009A14C1">
        <w:rPr>
          <w:color w:val="000000" w:themeColor="text1"/>
          <w:sz w:val="26"/>
          <w:szCs w:val="26"/>
        </w:rPr>
        <w:t xml:space="preserve"> </w:t>
      </w:r>
      <w:r w:rsidR="00D33A1B">
        <w:rPr>
          <w:sz w:val="26"/>
          <w:szCs w:val="26"/>
        </w:rPr>
        <w:t xml:space="preserve">решением </w:t>
      </w:r>
      <w:r w:rsidR="00D33A1B" w:rsidRPr="009A14C1">
        <w:rPr>
          <w:sz w:val="26"/>
          <w:szCs w:val="26"/>
        </w:rPr>
        <w:t xml:space="preserve"> </w:t>
      </w:r>
      <w:r w:rsidR="00BF2529">
        <w:rPr>
          <w:sz w:val="26"/>
          <w:szCs w:val="26"/>
        </w:rPr>
        <w:t>и составляет</w:t>
      </w:r>
      <w:proofErr w:type="gramEnd"/>
      <w:r w:rsidR="00BF2529">
        <w:rPr>
          <w:sz w:val="26"/>
          <w:szCs w:val="26"/>
        </w:rPr>
        <w:t xml:space="preserve"> один месяц. </w:t>
      </w:r>
    </w:p>
    <w:p w:rsidR="00BF2529" w:rsidRPr="009A14C1" w:rsidRDefault="00BF2529" w:rsidP="00BF2529">
      <w:pPr>
        <w:spacing w:after="1" w:line="260" w:lineRule="atLeast"/>
        <w:jc w:val="both"/>
        <w:rPr>
          <w:sz w:val="26"/>
          <w:szCs w:val="26"/>
        </w:rPr>
      </w:pPr>
    </w:p>
    <w:p w:rsidR="009D71C2" w:rsidRPr="00D33A1B" w:rsidRDefault="00A87066">
      <w:pPr>
        <w:spacing w:after="1" w:line="200" w:lineRule="atLeast"/>
        <w:jc w:val="both"/>
        <w:rPr>
          <w:sz w:val="26"/>
          <w:szCs w:val="26"/>
        </w:rPr>
      </w:pPr>
      <w:r>
        <w:rPr>
          <w:sz w:val="26"/>
        </w:rPr>
        <w:t xml:space="preserve">      26</w:t>
      </w:r>
      <w:r w:rsidR="00D33A1B">
        <w:rPr>
          <w:sz w:val="26"/>
        </w:rPr>
        <w:t xml:space="preserve">. </w:t>
      </w:r>
      <w:r w:rsidR="009D71C2">
        <w:rPr>
          <w:sz w:val="26"/>
        </w:rPr>
        <w:t>Продолжительность общественных обсуждений по проекту правил землепользования и застройки составляет не менее двух и не более четырех месяцев со дня опубликования такого проекта.</w:t>
      </w:r>
      <w:r w:rsidR="00D33A1B">
        <w:rPr>
          <w:sz w:val="26"/>
        </w:rPr>
        <w:t xml:space="preserve"> </w:t>
      </w:r>
      <w:r w:rsidR="009D71C2" w:rsidRPr="00D33A1B">
        <w:rPr>
          <w:sz w:val="26"/>
          <w:szCs w:val="26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</w:t>
      </w:r>
      <w:r w:rsidR="00D33A1B" w:rsidRPr="00D33A1B">
        <w:rPr>
          <w:sz w:val="26"/>
          <w:szCs w:val="26"/>
        </w:rPr>
        <w:t xml:space="preserve">составляет </w:t>
      </w:r>
      <w:r w:rsidR="009D71C2" w:rsidRPr="00D33A1B">
        <w:rPr>
          <w:sz w:val="26"/>
          <w:szCs w:val="26"/>
        </w:rPr>
        <w:t xml:space="preserve"> один месяц.</w:t>
      </w:r>
    </w:p>
    <w:p w:rsidR="009D71C2" w:rsidRDefault="00D33A1B">
      <w:pPr>
        <w:spacing w:after="1" w:line="26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104BBC" w:rsidRDefault="00D33A1B">
      <w:pPr>
        <w:spacing w:after="1" w:line="260" w:lineRule="atLeast"/>
        <w:jc w:val="both"/>
      </w:pPr>
      <w:r>
        <w:rPr>
          <w:sz w:val="26"/>
          <w:szCs w:val="26"/>
        </w:rPr>
        <w:t xml:space="preserve"> </w:t>
      </w:r>
      <w:r w:rsidR="00A87066">
        <w:rPr>
          <w:sz w:val="26"/>
          <w:szCs w:val="26"/>
        </w:rPr>
        <w:t xml:space="preserve">   27</w:t>
      </w:r>
      <w:r>
        <w:rPr>
          <w:sz w:val="26"/>
          <w:szCs w:val="26"/>
        </w:rPr>
        <w:t xml:space="preserve">.  </w:t>
      </w:r>
      <w:r w:rsidR="00104BBC">
        <w:rPr>
          <w:sz w:val="26"/>
        </w:rPr>
        <w:t xml:space="preserve">Срок проведения общественных обсуждений </w:t>
      </w:r>
      <w:r>
        <w:rPr>
          <w:sz w:val="26"/>
        </w:rPr>
        <w:t xml:space="preserve">по проекту планировки территории поселения и (или) проекту межевания территории поселения </w:t>
      </w:r>
      <w:r w:rsidR="00104BBC">
        <w:rPr>
          <w:sz w:val="26"/>
        </w:rPr>
        <w:t xml:space="preserve">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</w:t>
      </w:r>
      <w:r w:rsidR="00BF2529">
        <w:rPr>
          <w:sz w:val="26"/>
        </w:rPr>
        <w:t xml:space="preserve"> настоящим </w:t>
      </w:r>
      <w:r w:rsidR="00BF2529">
        <w:rPr>
          <w:sz w:val="26"/>
          <w:szCs w:val="26"/>
        </w:rPr>
        <w:t xml:space="preserve">и составляет один месяц. </w:t>
      </w:r>
    </w:p>
    <w:p w:rsidR="00D33A1B" w:rsidRDefault="00D33A1B">
      <w:pPr>
        <w:spacing w:after="1" w:line="200" w:lineRule="atLeast"/>
        <w:jc w:val="both"/>
        <w:outlineLvl w:val="0"/>
        <w:rPr>
          <w:sz w:val="26"/>
        </w:rPr>
      </w:pPr>
    </w:p>
    <w:p w:rsidR="00D33A1B" w:rsidRPr="00013C18" w:rsidRDefault="00A87066" w:rsidP="00D33A1B">
      <w:pPr>
        <w:spacing w:after="1" w:line="200" w:lineRule="atLeast"/>
        <w:jc w:val="both"/>
        <w:outlineLvl w:val="0"/>
        <w:rPr>
          <w:sz w:val="26"/>
          <w:szCs w:val="26"/>
        </w:rPr>
      </w:pPr>
      <w:r>
        <w:rPr>
          <w:sz w:val="26"/>
        </w:rPr>
        <w:t xml:space="preserve">     28</w:t>
      </w:r>
      <w:r w:rsidR="00D33A1B">
        <w:rPr>
          <w:sz w:val="26"/>
        </w:rPr>
        <w:t xml:space="preserve">. </w:t>
      </w:r>
      <w:r w:rsidR="006A0A15">
        <w:rPr>
          <w:sz w:val="26"/>
        </w:rPr>
        <w:t xml:space="preserve">Срок проведения общественных обсуждений </w:t>
      </w:r>
      <w:r w:rsidR="00D33A1B">
        <w:rPr>
          <w:sz w:val="26"/>
        </w:rPr>
        <w:t xml:space="preserve">по </w:t>
      </w:r>
      <w:r w:rsidR="00D33A1B" w:rsidRPr="00D33A1B">
        <w:rPr>
          <w:sz w:val="26"/>
          <w:szCs w:val="26"/>
        </w:rPr>
        <w:t>предоставлению  разрешения на условно разрешенный вид использования земельного участка или объекта капитального строительства</w:t>
      </w:r>
      <w:r w:rsidR="00D33A1B">
        <w:rPr>
          <w:sz w:val="26"/>
          <w:szCs w:val="26"/>
        </w:rPr>
        <w:t xml:space="preserve">, предоставления разрешения на отклонение от предельных параметров разрешенного строительства, реконструкции объектов капитального </w:t>
      </w:r>
      <w:r w:rsidR="00D33A1B" w:rsidRPr="00013C18">
        <w:rPr>
          <w:sz w:val="26"/>
          <w:szCs w:val="26"/>
        </w:rPr>
        <w:t xml:space="preserve">строительства один месяц. </w:t>
      </w:r>
    </w:p>
    <w:p w:rsidR="00D33A1B" w:rsidRPr="00013C18" w:rsidRDefault="00D33A1B" w:rsidP="00D33A1B">
      <w:pPr>
        <w:spacing w:after="1" w:line="200" w:lineRule="atLeast"/>
        <w:jc w:val="both"/>
        <w:outlineLvl w:val="0"/>
        <w:rPr>
          <w:sz w:val="26"/>
          <w:szCs w:val="26"/>
        </w:rPr>
      </w:pPr>
    </w:p>
    <w:p w:rsidR="00D33A1B" w:rsidRPr="00D33A1B" w:rsidRDefault="00A87066" w:rsidP="00D33A1B">
      <w:pPr>
        <w:spacing w:after="1" w:line="200" w:lineRule="atLeast"/>
        <w:jc w:val="both"/>
        <w:outlineLvl w:val="0"/>
        <w:rPr>
          <w:sz w:val="26"/>
          <w:szCs w:val="26"/>
        </w:rPr>
      </w:pPr>
      <w:r w:rsidRPr="00013C18">
        <w:rPr>
          <w:sz w:val="26"/>
          <w:szCs w:val="26"/>
        </w:rPr>
        <w:t xml:space="preserve">   29</w:t>
      </w:r>
      <w:r w:rsidR="00D33A1B" w:rsidRPr="00013C18">
        <w:rPr>
          <w:sz w:val="26"/>
          <w:szCs w:val="26"/>
        </w:rPr>
        <w:t>. По иным вопросам градостроительной деятельности, если законодательством не установлен иной срок - двадцать дней.</w:t>
      </w:r>
      <w:r w:rsidR="00D33A1B">
        <w:rPr>
          <w:sz w:val="26"/>
          <w:szCs w:val="26"/>
        </w:rPr>
        <w:t xml:space="preserve"> </w:t>
      </w:r>
    </w:p>
    <w:p w:rsidR="00D33A1B" w:rsidRPr="009A14C1" w:rsidRDefault="00D33A1B" w:rsidP="00D33A1B">
      <w:pPr>
        <w:spacing w:after="1"/>
        <w:rPr>
          <w:color w:val="000000" w:themeColor="text1"/>
          <w:sz w:val="26"/>
          <w:szCs w:val="26"/>
        </w:rPr>
      </w:pPr>
    </w:p>
    <w:p w:rsidR="00D33A1B" w:rsidRDefault="00D33A1B">
      <w:pPr>
        <w:spacing w:after="1" w:line="200" w:lineRule="atLeast"/>
        <w:jc w:val="both"/>
        <w:outlineLvl w:val="0"/>
        <w:rPr>
          <w:sz w:val="26"/>
        </w:rPr>
      </w:pPr>
    </w:p>
    <w:p w:rsidR="00D33A1B" w:rsidRDefault="00D33A1B">
      <w:pPr>
        <w:spacing w:after="1" w:line="200" w:lineRule="atLeast"/>
        <w:jc w:val="both"/>
        <w:outlineLvl w:val="0"/>
        <w:rPr>
          <w:sz w:val="26"/>
        </w:rPr>
      </w:pPr>
    </w:p>
    <w:p w:rsidR="00D33A1B" w:rsidRDefault="00D33A1B">
      <w:pPr>
        <w:spacing w:after="1" w:line="200" w:lineRule="atLeast"/>
        <w:jc w:val="both"/>
        <w:outlineLvl w:val="0"/>
        <w:rPr>
          <w:sz w:val="26"/>
        </w:rPr>
      </w:pPr>
    </w:p>
    <w:sectPr w:rsidR="00D33A1B" w:rsidSect="0085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53DE3"/>
    <w:rsid w:val="00013C18"/>
    <w:rsid w:val="00015E89"/>
    <w:rsid w:val="00104BBC"/>
    <w:rsid w:val="00141AA4"/>
    <w:rsid w:val="001D6920"/>
    <w:rsid w:val="001D6C0F"/>
    <w:rsid w:val="001F2AC5"/>
    <w:rsid w:val="00296247"/>
    <w:rsid w:val="002D1BB3"/>
    <w:rsid w:val="003B6661"/>
    <w:rsid w:val="00436DE6"/>
    <w:rsid w:val="004B2A6C"/>
    <w:rsid w:val="004E62B8"/>
    <w:rsid w:val="005B6DD7"/>
    <w:rsid w:val="005E5993"/>
    <w:rsid w:val="005F2B4C"/>
    <w:rsid w:val="00603B4A"/>
    <w:rsid w:val="00622314"/>
    <w:rsid w:val="006A0A15"/>
    <w:rsid w:val="006C112D"/>
    <w:rsid w:val="006F4882"/>
    <w:rsid w:val="006F59F7"/>
    <w:rsid w:val="00704445"/>
    <w:rsid w:val="00737521"/>
    <w:rsid w:val="00745B7A"/>
    <w:rsid w:val="00781144"/>
    <w:rsid w:val="008155F9"/>
    <w:rsid w:val="00822085"/>
    <w:rsid w:val="008B03E7"/>
    <w:rsid w:val="008C62E3"/>
    <w:rsid w:val="008D015C"/>
    <w:rsid w:val="00904623"/>
    <w:rsid w:val="0090489B"/>
    <w:rsid w:val="00922F44"/>
    <w:rsid w:val="00923141"/>
    <w:rsid w:val="00951009"/>
    <w:rsid w:val="009A14C1"/>
    <w:rsid w:val="009D71C2"/>
    <w:rsid w:val="00A13C7E"/>
    <w:rsid w:val="00A34F9C"/>
    <w:rsid w:val="00A53DE3"/>
    <w:rsid w:val="00A85BF0"/>
    <w:rsid w:val="00A87066"/>
    <w:rsid w:val="00AD64EB"/>
    <w:rsid w:val="00B2219B"/>
    <w:rsid w:val="00B63F3D"/>
    <w:rsid w:val="00B9091C"/>
    <w:rsid w:val="00BF2529"/>
    <w:rsid w:val="00C3078D"/>
    <w:rsid w:val="00D33A1B"/>
    <w:rsid w:val="00D940E5"/>
    <w:rsid w:val="00D96800"/>
    <w:rsid w:val="00E24745"/>
    <w:rsid w:val="00EA1827"/>
    <w:rsid w:val="00EA2055"/>
    <w:rsid w:val="00F02458"/>
    <w:rsid w:val="00F1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3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3D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6223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845DE22D500105F41381DAB2964F307D56507B7416B2B023E4E5FDBEAB36D6C3681ACBD02A11095297DB14m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845DE22D500105F4139FD7A4FA13387955077F7F13B1EE77BBBEA0E9A23C818427438F9D12m6H" TargetMode="External"/><Relationship Id="rId12" Type="http://schemas.openxmlformats.org/officeDocument/2006/relationships/hyperlink" Target="consultantplus://offline/ref=04845DE22D500105F4139FD7A4FA1338795F0F727916B1EE77BBBEA0E91Am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845DE22D500105F4139FD7A4FA1338795408737F10B1EE77BBBEA0E9A23C818427438A952111m2H" TargetMode="External"/><Relationship Id="rId11" Type="http://schemas.openxmlformats.org/officeDocument/2006/relationships/hyperlink" Target="consultantplus://offline/ref=04845DE22D500105F4139FD7A4FA1338795408737F10B1EE77BBBEA0E9A23C818427438A952E11m5H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consultantplus://offline/ref=04845DE22D500105F4139FD7A4FA13387955077F7F13B1EE77BBBEA0E9A23C818427438F9D12m6H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4845DE22D500105F4139FD7A4FA1338795408737F10B1EE77BBBEA0E9A23C818427438A952111m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2842</Words>
  <Characters>16203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30</cp:revision>
  <cp:lastPrinted>2018-05-25T12:24:00Z</cp:lastPrinted>
  <dcterms:created xsi:type="dcterms:W3CDTF">2018-05-25T07:38:00Z</dcterms:created>
  <dcterms:modified xsi:type="dcterms:W3CDTF">2018-06-07T07:04:00Z</dcterms:modified>
</cp:coreProperties>
</file>