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78" w:rsidRPr="00110678" w:rsidRDefault="00110678" w:rsidP="001106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6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НАРОДНЫХ ДЕПУТАТОВ</w:t>
      </w:r>
    </w:p>
    <w:p w:rsidR="00110678" w:rsidRPr="00110678" w:rsidRDefault="00110678" w:rsidP="001106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6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110678" w:rsidRPr="00110678" w:rsidRDefault="00110678" w:rsidP="001106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6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ЛИСКИНСКОГО  МУНИЦИПАЛЬНОГО РАЙОНА</w:t>
      </w:r>
    </w:p>
    <w:p w:rsidR="00110678" w:rsidRPr="00110678" w:rsidRDefault="00110678" w:rsidP="00110678">
      <w:pPr>
        <w:pBdr>
          <w:bottom w:val="single" w:sz="6" w:space="2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6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ВОРОНЕЖСКОЙ ОБЛАСТИ</w:t>
      </w:r>
    </w:p>
    <w:p w:rsidR="00110678" w:rsidRPr="00110678" w:rsidRDefault="00110678" w:rsidP="0011067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0678" w:rsidRPr="00110678" w:rsidRDefault="00110678" w:rsidP="0011067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6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РЕШЕНИЕ          </w:t>
      </w:r>
    </w:p>
    <w:p w:rsidR="00110678" w:rsidRPr="00110678" w:rsidRDefault="00110678" w:rsidP="00110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678">
        <w:rPr>
          <w:rFonts w:ascii="Times New Roman" w:eastAsia="Times New Roman" w:hAnsi="Times New Roman" w:cs="Times New Roman"/>
          <w:sz w:val="28"/>
          <w:szCs w:val="28"/>
          <w:lang w:eastAsia="ru-RU"/>
        </w:rPr>
        <w:t>14  мая  2018  года                                           №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10678" w:rsidRPr="00110678" w:rsidRDefault="00110678" w:rsidP="001106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10678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Село  Коломыцево</w:t>
      </w:r>
    </w:p>
    <w:p w:rsidR="00110678" w:rsidRPr="00110678" w:rsidRDefault="00110678" w:rsidP="00110678">
      <w:pPr>
        <w:shd w:val="clear" w:color="auto" w:fill="FFFFFF"/>
        <w:autoSpaceDE w:val="0"/>
        <w:autoSpaceDN w:val="0"/>
        <w:adjustRightInd w:val="0"/>
        <w:spacing w:after="0" w:line="240" w:lineRule="auto"/>
        <w:ind w:right="385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36FB" w:rsidRDefault="007B7A27" w:rsidP="00080F70">
      <w:pPr>
        <w:tabs>
          <w:tab w:val="left" w:pos="5103"/>
        </w:tabs>
        <w:spacing w:after="0" w:line="240" w:lineRule="auto"/>
        <w:ind w:right="4251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gramStart"/>
      <w:r w:rsidRPr="0011067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 внесении изменений и дополнений в решение от </w:t>
      </w:r>
      <w:r w:rsidR="0011067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14.04.2016</w:t>
      </w:r>
      <w:r w:rsidRPr="0011067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года №</w:t>
      </w:r>
      <w:r w:rsidR="0011067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46</w:t>
      </w:r>
      <w:r w:rsidRPr="0011067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</w:t>
      </w:r>
      <w:r w:rsidR="00D136FB" w:rsidRPr="0011067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11067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органах местного самоуправления </w:t>
      </w:r>
      <w:r w:rsidR="0011067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Коломыцевского </w:t>
      </w:r>
      <w:r w:rsidRPr="0011067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сельского поселения Лискинского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</w:t>
      </w:r>
      <w:proofErr w:type="gramEnd"/>
      <w:r w:rsidRPr="0011067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интересов и неисполнение обязанностей, установленных в целях противодействия коррупции» </w:t>
      </w:r>
    </w:p>
    <w:p w:rsidR="00080F70" w:rsidRPr="00D136FB" w:rsidRDefault="00080F70" w:rsidP="00080F70">
      <w:pPr>
        <w:tabs>
          <w:tab w:val="left" w:pos="5103"/>
        </w:tabs>
        <w:spacing w:after="0" w:line="240" w:lineRule="auto"/>
        <w:ind w:right="4251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D136FB" w:rsidRPr="00D136FB" w:rsidRDefault="00D136FB" w:rsidP="00D13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</w:t>
      </w:r>
      <w:r w:rsidR="00F81CA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CA4" w:rsidRPr="00D13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CA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1CA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25-ФЗ «О муниципальной службе в Российской Федерации», Федерального закона от 25</w:t>
      </w:r>
      <w:r w:rsidR="00F81CA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№ 273-ФЗ «О противодействии коррупции»,</w:t>
      </w:r>
      <w:r w:rsidR="008B28B6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19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</w:t>
      </w:r>
      <w:r w:rsidR="00DD3FF0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</w:t>
      </w:r>
      <w:r w:rsidR="00477719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действующим законодательством,</w:t>
      </w:r>
      <w:r w:rsidR="00DD3FF0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</w:t>
      </w:r>
      <w:r w:rsidR="00080F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Коломыцевского</w:t>
      </w:r>
      <w:r w:rsidR="00DD3FF0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3FF0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 w:rsidR="00080F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Коломыцевского</w:t>
      </w:r>
      <w:r w:rsidR="00E6306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="00E6306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Лискинского муниципального района Воронежской области</w:t>
      </w:r>
    </w:p>
    <w:p w:rsidR="00D136FB" w:rsidRPr="00D136FB" w:rsidRDefault="00A77DDE" w:rsidP="00D136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136FB" w:rsidRDefault="00D136FB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D5FC9" w:rsidRPr="00D136FB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D5FC9" w:rsidRPr="00D136FB">
        <w:rPr>
          <w:rFonts w:ascii="Times New Roman" w:hAnsi="Times New Roman" w:cs="Times New Roman"/>
          <w:sz w:val="28"/>
          <w:szCs w:val="28"/>
        </w:rPr>
        <w:t xml:space="preserve">овета народных депутатов </w:t>
      </w:r>
      <w:r w:rsidR="00080F70">
        <w:rPr>
          <w:rFonts w:ascii="Times New Roman" w:hAnsi="Times New Roman" w:cs="Times New Roman"/>
          <w:sz w:val="28"/>
          <w:szCs w:val="28"/>
        </w:rPr>
        <w:t xml:space="preserve">Коломыцевского </w:t>
      </w:r>
      <w:r w:rsidR="008D5FC9" w:rsidRPr="00D136FB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080F70">
        <w:rPr>
          <w:rFonts w:ascii="Times New Roman" w:hAnsi="Times New Roman" w:cs="Times New Roman"/>
          <w:sz w:val="28"/>
          <w:szCs w:val="28"/>
        </w:rPr>
        <w:t>14</w:t>
      </w:r>
      <w:r w:rsidR="008D5FC9" w:rsidRPr="00D136FB">
        <w:rPr>
          <w:rFonts w:ascii="Times New Roman" w:hAnsi="Times New Roman" w:cs="Times New Roman"/>
          <w:sz w:val="28"/>
          <w:szCs w:val="28"/>
        </w:rPr>
        <w:t xml:space="preserve"> апреля 2016 года </w:t>
      </w:r>
      <w:r w:rsidRPr="00D136FB">
        <w:rPr>
          <w:rFonts w:ascii="Times New Roman" w:hAnsi="Times New Roman" w:cs="Times New Roman"/>
          <w:sz w:val="28"/>
          <w:szCs w:val="28"/>
        </w:rPr>
        <w:t>№ 4</w:t>
      </w:r>
      <w:r w:rsidR="00080F70">
        <w:rPr>
          <w:rFonts w:ascii="Times New Roman" w:hAnsi="Times New Roman" w:cs="Times New Roman"/>
          <w:sz w:val="28"/>
          <w:szCs w:val="28"/>
        </w:rPr>
        <w:t>6</w:t>
      </w:r>
      <w:r w:rsidRPr="00D136FB">
        <w:rPr>
          <w:rFonts w:ascii="Times New Roman" w:hAnsi="Times New Roman" w:cs="Times New Roman"/>
          <w:sz w:val="28"/>
          <w:szCs w:val="28"/>
        </w:rPr>
        <w:t xml:space="preserve"> </w:t>
      </w:r>
      <w:r w:rsidR="008D5FC9" w:rsidRPr="00D136FB">
        <w:rPr>
          <w:rFonts w:ascii="Times New Roman" w:hAnsi="Times New Roman" w:cs="Times New Roman"/>
          <w:sz w:val="28"/>
          <w:szCs w:val="28"/>
        </w:rPr>
        <w:t>«</w:t>
      </w:r>
      <w:r w:rsidR="008D5FC9" w:rsidRPr="00D136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8D5FC9" w:rsidRPr="00D136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органах местного самоуправления </w:t>
      </w:r>
      <w:r w:rsidR="00080F7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Коломыцевского</w:t>
      </w:r>
      <w:r w:rsidR="008D5FC9" w:rsidRPr="00D136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 Лискинского </w:t>
      </w:r>
      <w:r w:rsidR="008D5FC9" w:rsidRPr="00D136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муниципального района Воронежской области взысканий за несоблюдение ограничений и запретов, требований о предотвращении</w:t>
      </w:r>
      <w:proofErr w:type="gramEnd"/>
      <w:r w:rsidR="008D5FC9" w:rsidRPr="00D136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или об урегулировании конфликта интересов и неисполнение обязанностей, установленных в целях противодействия коррупции</w:t>
      </w:r>
      <w:r w:rsidR="008D5FC9" w:rsidRPr="00D136F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136FB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дополнения:</w:t>
      </w:r>
    </w:p>
    <w:p w:rsidR="00080F70" w:rsidRDefault="00080F70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019" w:rsidRDefault="009C3019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3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2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9C3019" w:rsidRDefault="009C3019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C3019">
        <w:rPr>
          <w:rFonts w:ascii="Times New Roman" w:hAnsi="Times New Roman" w:cs="Times New Roman"/>
          <w:sz w:val="28"/>
          <w:szCs w:val="28"/>
        </w:rPr>
        <w:t>Дисциплинарные взыскания применяются представителем нанимателя (работодателем) на основании:</w:t>
      </w:r>
    </w:p>
    <w:p w:rsidR="009C3019" w:rsidRPr="009C3019" w:rsidRDefault="009C3019" w:rsidP="009C301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19"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9C3019" w:rsidRPr="009C3019" w:rsidRDefault="009C3019" w:rsidP="009C301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19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C3019" w:rsidRPr="009C3019" w:rsidRDefault="009C3019" w:rsidP="009C301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9C3019">
        <w:rPr>
          <w:rFonts w:ascii="Times New Roman" w:hAnsi="Times New Roman" w:cs="Times New Roman"/>
          <w:sz w:val="28"/>
          <w:szCs w:val="28"/>
        </w:rPr>
        <w:t>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9C3019" w:rsidRPr="009C3019" w:rsidRDefault="009C3019" w:rsidP="009C301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C3019">
        <w:rPr>
          <w:rFonts w:ascii="Times New Roman" w:hAnsi="Times New Roman" w:cs="Times New Roman"/>
          <w:sz w:val="28"/>
          <w:szCs w:val="28"/>
        </w:rPr>
        <w:t>) объяснений муниципального служащего;</w:t>
      </w:r>
    </w:p>
    <w:p w:rsidR="009C3019" w:rsidRDefault="009C3019" w:rsidP="009C301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C3019">
        <w:rPr>
          <w:rFonts w:ascii="Times New Roman" w:hAnsi="Times New Roman" w:cs="Times New Roman"/>
          <w:sz w:val="28"/>
          <w:szCs w:val="28"/>
        </w:rPr>
        <w:t>) иных материалов</w:t>
      </w:r>
      <w:proofErr w:type="gramStart"/>
      <w:r w:rsidRPr="009C30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80F70" w:rsidRDefault="00080F70" w:rsidP="009C301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FA8" w:rsidRPr="00D136FB" w:rsidRDefault="00D136FB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30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32FA8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</w:t>
      </w:r>
      <w:r w:rsidR="009C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3 </w:t>
      </w:r>
      <w:r w:rsidR="00132FA8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2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132FA8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132FA8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132FA8" w:rsidRPr="00D136FB" w:rsidRDefault="00132FA8" w:rsidP="00B76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«3.4. </w:t>
      </w:r>
      <w:proofErr w:type="gramStart"/>
      <w:r w:rsidR="00B763E9" w:rsidRPr="00361B01">
        <w:rPr>
          <w:rFonts w:ascii="Times New Roman" w:hAnsi="Times New Roman" w:cs="Times New Roman"/>
          <w:sz w:val="28"/>
          <w:szCs w:val="28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применяются</w:t>
      </w:r>
      <w:r w:rsidRPr="00D13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</w:t>
      </w:r>
      <w:proofErr w:type="gramEnd"/>
      <w:r w:rsidRPr="00D13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132FA8" w:rsidRDefault="00132FA8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взыскание не может быть применено позднее трех лет со дня совершения дисциплинарного проступка. В указанные сроки не включается время производства по уголовному делу</w:t>
      </w:r>
      <w:proofErr w:type="gramStart"/>
      <w:r w:rsidRPr="00D13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</w:p>
    <w:p w:rsidR="00080F70" w:rsidRDefault="00080F70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3019" w:rsidRDefault="006C5C15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</w:t>
      </w:r>
      <w:r w:rsidR="009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раздел 3 пунктом 3.10. следующего содержания:</w:t>
      </w:r>
    </w:p>
    <w:p w:rsidR="002F57F3" w:rsidRDefault="009C3019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«3.10. </w:t>
      </w:r>
      <w:proofErr w:type="gramStart"/>
      <w:r w:rsidRPr="009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Коломыцевского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котором муниципальный служащий проходил муниципальную службу, </w:t>
      </w:r>
      <w:r w:rsidR="002F57F3" w:rsidRP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исключением сведений, составляющих государственную тайну,</w:t>
      </w:r>
      <w:r w:rsid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реестр лиц, уволенных в связи с утратой доверия,</w:t>
      </w:r>
      <w:r w:rsidR="002F57F3" w:rsidRP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сроком на пять лет с момента принятия акта, явившегося основанием для включения в реестр</w:t>
      </w:r>
      <w:r w:rsid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F57F3" w:rsidRP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сроком на</w:t>
      </w:r>
      <w:proofErr w:type="gramEnd"/>
      <w:r w:rsidR="002F57F3" w:rsidRP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пять лет с момента принятия акта, явившегося основанием для включения в реестр.</w:t>
      </w:r>
    </w:p>
    <w:p w:rsidR="002F57F3" w:rsidRPr="00D136FB" w:rsidRDefault="002F57F3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proofErr w:type="gramStart"/>
      <w:r w:rsidRP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80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  <w:r w:rsidR="00080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80F70" w:rsidRDefault="00080F70" w:rsidP="00D136F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D136FB" w:rsidRDefault="00D136FB" w:rsidP="0008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B2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</w:t>
      </w:r>
      <w:r w:rsidR="006C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A77DDE" w:rsidRPr="00D136FB" w:rsidRDefault="00A77DDE" w:rsidP="00D13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D136FB" w:rsidRDefault="00A77DDE" w:rsidP="00D13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Default="00A77DDE" w:rsidP="00D13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F70" w:rsidRPr="00D136FB" w:rsidRDefault="00080F70" w:rsidP="00080F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Коломыцевского сел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И.В.Жидкова</w:t>
      </w:r>
      <w:proofErr w:type="spellEnd"/>
    </w:p>
    <w:sectPr w:rsidR="00080F70" w:rsidRPr="00D136FB" w:rsidSect="00110678">
      <w:headerReference w:type="default" r:id="rId9"/>
      <w:pgSz w:w="11906" w:h="16838"/>
      <w:pgMar w:top="1135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C2" w:rsidRDefault="007304C2">
      <w:pPr>
        <w:spacing w:after="0" w:line="240" w:lineRule="auto"/>
      </w:pPr>
      <w:r>
        <w:separator/>
      </w:r>
    </w:p>
  </w:endnote>
  <w:endnote w:type="continuationSeparator" w:id="0">
    <w:p w:rsidR="007304C2" w:rsidRDefault="0073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C2" w:rsidRDefault="007304C2">
      <w:pPr>
        <w:spacing w:after="0" w:line="240" w:lineRule="auto"/>
      </w:pPr>
      <w:r>
        <w:separator/>
      </w:r>
    </w:p>
  </w:footnote>
  <w:footnote w:type="continuationSeparator" w:id="0">
    <w:p w:rsidR="007304C2" w:rsidRDefault="0073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75690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7C19E5" w:rsidRDefault="00444CCA">
        <w:pPr>
          <w:pStyle w:val="a3"/>
          <w:jc w:val="right"/>
        </w:pPr>
        <w:r w:rsidRPr="007C19E5">
          <w:rPr>
            <w:rFonts w:ascii="Times New Roman" w:hAnsi="Times New Roman"/>
            <w:sz w:val="18"/>
            <w:szCs w:val="18"/>
          </w:rPr>
          <w:fldChar w:fldCharType="begin"/>
        </w:r>
        <w:r w:rsidR="007C19E5" w:rsidRPr="007C19E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C19E5">
          <w:rPr>
            <w:rFonts w:ascii="Times New Roman" w:hAnsi="Times New Roman"/>
            <w:sz w:val="18"/>
            <w:szCs w:val="18"/>
          </w:rPr>
          <w:fldChar w:fldCharType="separate"/>
        </w:r>
        <w:r w:rsidR="00080F70">
          <w:rPr>
            <w:rFonts w:ascii="Times New Roman" w:hAnsi="Times New Roman"/>
            <w:noProof/>
            <w:sz w:val="18"/>
            <w:szCs w:val="18"/>
          </w:rPr>
          <w:t>1</w:t>
        </w:r>
        <w:r w:rsidRPr="007C19E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7C19E5" w:rsidRDefault="007C19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6CC"/>
    <w:rsid w:val="000412AC"/>
    <w:rsid w:val="00080F70"/>
    <w:rsid w:val="000E3C5E"/>
    <w:rsid w:val="00110678"/>
    <w:rsid w:val="00132FA8"/>
    <w:rsid w:val="0025195E"/>
    <w:rsid w:val="00261157"/>
    <w:rsid w:val="002F57F3"/>
    <w:rsid w:val="003001B5"/>
    <w:rsid w:val="00311E4C"/>
    <w:rsid w:val="00314D51"/>
    <w:rsid w:val="0032537E"/>
    <w:rsid w:val="00325675"/>
    <w:rsid w:val="00330AD7"/>
    <w:rsid w:val="00361B01"/>
    <w:rsid w:val="00387D28"/>
    <w:rsid w:val="003941D3"/>
    <w:rsid w:val="003E4588"/>
    <w:rsid w:val="00406623"/>
    <w:rsid w:val="004263DB"/>
    <w:rsid w:val="00444CCA"/>
    <w:rsid w:val="00474949"/>
    <w:rsid w:val="00477719"/>
    <w:rsid w:val="00485027"/>
    <w:rsid w:val="004A0C39"/>
    <w:rsid w:val="004E3204"/>
    <w:rsid w:val="004E68FC"/>
    <w:rsid w:val="005108C8"/>
    <w:rsid w:val="005878AE"/>
    <w:rsid w:val="0059619F"/>
    <w:rsid w:val="005B4D43"/>
    <w:rsid w:val="005E6149"/>
    <w:rsid w:val="006218A4"/>
    <w:rsid w:val="006249D1"/>
    <w:rsid w:val="0066599D"/>
    <w:rsid w:val="006C5C15"/>
    <w:rsid w:val="006C640B"/>
    <w:rsid w:val="007304C2"/>
    <w:rsid w:val="007626C3"/>
    <w:rsid w:val="007824A5"/>
    <w:rsid w:val="007B77BB"/>
    <w:rsid w:val="007B7A27"/>
    <w:rsid w:val="007C19E5"/>
    <w:rsid w:val="007C2BBF"/>
    <w:rsid w:val="007E1F79"/>
    <w:rsid w:val="00865917"/>
    <w:rsid w:val="00865B53"/>
    <w:rsid w:val="00885A78"/>
    <w:rsid w:val="008A3F96"/>
    <w:rsid w:val="008B28B6"/>
    <w:rsid w:val="008D445C"/>
    <w:rsid w:val="008D5FC9"/>
    <w:rsid w:val="008E7E83"/>
    <w:rsid w:val="009C0386"/>
    <w:rsid w:val="009C3019"/>
    <w:rsid w:val="00A02E5B"/>
    <w:rsid w:val="00A3189C"/>
    <w:rsid w:val="00A77DDE"/>
    <w:rsid w:val="00AB58B5"/>
    <w:rsid w:val="00AC645D"/>
    <w:rsid w:val="00AD5CA3"/>
    <w:rsid w:val="00AD6302"/>
    <w:rsid w:val="00AF66CC"/>
    <w:rsid w:val="00B2599B"/>
    <w:rsid w:val="00B32F1E"/>
    <w:rsid w:val="00B763E9"/>
    <w:rsid w:val="00B86368"/>
    <w:rsid w:val="00BC5704"/>
    <w:rsid w:val="00C56BC4"/>
    <w:rsid w:val="00CA6C36"/>
    <w:rsid w:val="00D0714A"/>
    <w:rsid w:val="00D11D9D"/>
    <w:rsid w:val="00D136FB"/>
    <w:rsid w:val="00D32966"/>
    <w:rsid w:val="00D81406"/>
    <w:rsid w:val="00DA3A67"/>
    <w:rsid w:val="00DD3FF0"/>
    <w:rsid w:val="00DD603D"/>
    <w:rsid w:val="00DE326E"/>
    <w:rsid w:val="00E41950"/>
    <w:rsid w:val="00E63064"/>
    <w:rsid w:val="00EA0E46"/>
    <w:rsid w:val="00F71765"/>
    <w:rsid w:val="00F81CA4"/>
    <w:rsid w:val="00FA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BC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BC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2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41FE-0E9B-41EC-B68A-B349FE16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user</cp:lastModifiedBy>
  <cp:revision>7</cp:revision>
  <cp:lastPrinted>2016-05-11T12:48:00Z</cp:lastPrinted>
  <dcterms:created xsi:type="dcterms:W3CDTF">2019-04-29T13:03:00Z</dcterms:created>
  <dcterms:modified xsi:type="dcterms:W3CDTF">2019-05-15T06:15:00Z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