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9F" w:rsidRPr="00BD4C9F" w:rsidRDefault="00BD4C9F" w:rsidP="00BD4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9F">
        <w:rPr>
          <w:rFonts w:ascii="Times New Roman" w:hAnsi="Times New Roman" w:cs="Times New Roman"/>
          <w:b/>
          <w:sz w:val="28"/>
          <w:szCs w:val="28"/>
        </w:rPr>
        <w:t>ЧЕГЛАКОВСКАЯ СЕЛЬСКАЯ ДУМА</w:t>
      </w:r>
    </w:p>
    <w:p w:rsidR="00BD4C9F" w:rsidRPr="00BD4C9F" w:rsidRDefault="00BD4C9F" w:rsidP="00BD4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4C9F">
        <w:rPr>
          <w:rFonts w:ascii="Times New Roman" w:hAnsi="Times New Roman" w:cs="Times New Roman"/>
          <w:b/>
          <w:sz w:val="28"/>
          <w:szCs w:val="28"/>
        </w:rPr>
        <w:t>Нагорского</w:t>
      </w:r>
      <w:proofErr w:type="spellEnd"/>
      <w:r w:rsidRPr="00BD4C9F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BD4C9F" w:rsidRPr="00BD4C9F" w:rsidRDefault="00724F17" w:rsidP="00BD4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BD4C9F" w:rsidRPr="00BD4C9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BD4C9F" w:rsidRPr="00BD4C9F" w:rsidRDefault="00BD4C9F" w:rsidP="00BD4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C9F" w:rsidRPr="00BD4C9F" w:rsidRDefault="00BD4C9F" w:rsidP="00BD4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4C9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D4C9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D4C9F" w:rsidRPr="00BD4C9F" w:rsidRDefault="00BD4C9F" w:rsidP="00BD4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4C9F" w:rsidRPr="00BD4C9F" w:rsidRDefault="006E678E" w:rsidP="00BD4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</w:t>
      </w:r>
      <w:r w:rsidR="00BD4C9F" w:rsidRPr="00BD4C9F">
        <w:rPr>
          <w:rFonts w:ascii="Times New Roman" w:hAnsi="Times New Roman" w:cs="Times New Roman"/>
          <w:sz w:val="28"/>
          <w:szCs w:val="28"/>
        </w:rPr>
        <w:t>.</w:t>
      </w:r>
      <w:r w:rsidR="00412AE4">
        <w:rPr>
          <w:rFonts w:ascii="Times New Roman" w:hAnsi="Times New Roman" w:cs="Times New Roman"/>
          <w:sz w:val="28"/>
          <w:szCs w:val="28"/>
        </w:rPr>
        <w:t>10</w:t>
      </w:r>
      <w:r w:rsidR="00BD4C9F" w:rsidRPr="00BD4C9F">
        <w:rPr>
          <w:rFonts w:ascii="Times New Roman" w:hAnsi="Times New Roman" w:cs="Times New Roman"/>
          <w:sz w:val="28"/>
          <w:szCs w:val="28"/>
        </w:rPr>
        <w:t>.</w:t>
      </w:r>
      <w:r w:rsidR="00724F1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D4C9F" w:rsidRPr="00BD4C9F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28/4</w:t>
      </w:r>
    </w:p>
    <w:p w:rsidR="007F15A6" w:rsidRPr="007F15A6" w:rsidRDefault="00BD4C9F" w:rsidP="00BD4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4C9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D4C9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D4C9F">
        <w:rPr>
          <w:rFonts w:ascii="Times New Roman" w:hAnsi="Times New Roman" w:cs="Times New Roman"/>
          <w:sz w:val="28"/>
          <w:szCs w:val="28"/>
        </w:rPr>
        <w:t>агорск</w:t>
      </w:r>
    </w:p>
    <w:p w:rsidR="006E678E" w:rsidRPr="00BD4C9F" w:rsidRDefault="006E678E" w:rsidP="006E67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15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D4C9F">
        <w:rPr>
          <w:rFonts w:ascii="Times New Roman" w:hAnsi="Times New Roman" w:cs="Times New Roman"/>
          <w:b/>
          <w:sz w:val="28"/>
          <w:szCs w:val="28"/>
        </w:rPr>
        <w:t>О принятии в собственность муниципального образования</w:t>
      </w:r>
    </w:p>
    <w:p w:rsidR="006E678E" w:rsidRPr="00BD4C9F" w:rsidRDefault="006E678E" w:rsidP="006E67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4C9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Pr="00BD4C9F">
        <w:rPr>
          <w:rFonts w:ascii="Times New Roman" w:hAnsi="Times New Roman" w:cs="Times New Roman"/>
          <w:b/>
          <w:sz w:val="28"/>
          <w:szCs w:val="28"/>
        </w:rPr>
        <w:t>Чеглаковского</w:t>
      </w:r>
      <w:proofErr w:type="spellEnd"/>
      <w:r w:rsidRPr="00BD4C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D4C9F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</w:t>
      </w:r>
    </w:p>
    <w:p w:rsidR="006E678E" w:rsidRPr="007F15A6" w:rsidRDefault="006E678E" w:rsidP="006E67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78E" w:rsidRPr="007F15A6" w:rsidRDefault="006E678E" w:rsidP="006E6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15A6">
        <w:rPr>
          <w:rFonts w:ascii="Times New Roman" w:hAnsi="Times New Roman" w:cs="Times New Roman"/>
          <w:sz w:val="28"/>
          <w:szCs w:val="28"/>
        </w:rPr>
        <w:t xml:space="preserve">В соответствии с п.5.Положения о порядке управления и распоряжения муниципальным имуществом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Чеглаковское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5A6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7F15A6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Pr="007F15A6">
        <w:rPr>
          <w:rFonts w:ascii="Times New Roman" w:hAnsi="Times New Roman" w:cs="Times New Roman"/>
          <w:sz w:val="28"/>
          <w:szCs w:val="28"/>
        </w:rPr>
        <w:t xml:space="preserve"> района и на основании Свидетельства о государственной регистрации права собственности №</w:t>
      </w:r>
      <w:r>
        <w:rPr>
          <w:rFonts w:ascii="Times New Roman" w:hAnsi="Times New Roman" w:cs="Times New Roman"/>
          <w:sz w:val="28"/>
          <w:szCs w:val="28"/>
        </w:rPr>
        <w:t>43:19:320901:11-43/009/2017-1 от 31.10.201</w:t>
      </w:r>
      <w:r w:rsidR="00A966EA">
        <w:rPr>
          <w:rFonts w:ascii="Times New Roman" w:hAnsi="Times New Roman" w:cs="Times New Roman"/>
          <w:sz w:val="28"/>
          <w:szCs w:val="28"/>
        </w:rPr>
        <w:t>7, № 43:19:320602:115-43/009/2017-3 от 19.10.2017,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Чеглаковская</w:t>
      </w:r>
      <w:proofErr w:type="spellEnd"/>
      <w:r w:rsidRPr="007F15A6">
        <w:rPr>
          <w:rFonts w:ascii="Times New Roman" w:hAnsi="Times New Roman" w:cs="Times New Roman"/>
          <w:sz w:val="28"/>
          <w:szCs w:val="28"/>
        </w:rPr>
        <w:t xml:space="preserve"> сельская Дума </w:t>
      </w:r>
      <w:r>
        <w:rPr>
          <w:rFonts w:ascii="Times New Roman" w:hAnsi="Times New Roman" w:cs="Times New Roman"/>
          <w:sz w:val="28"/>
          <w:szCs w:val="28"/>
        </w:rPr>
        <w:t>РЕШИЛА</w:t>
      </w:r>
      <w:r w:rsidRPr="007F15A6">
        <w:rPr>
          <w:rFonts w:ascii="Times New Roman" w:hAnsi="Times New Roman" w:cs="Times New Roman"/>
          <w:sz w:val="28"/>
          <w:szCs w:val="28"/>
        </w:rPr>
        <w:t>:</w:t>
      </w:r>
    </w:p>
    <w:p w:rsidR="006E678E" w:rsidRPr="007F15A6" w:rsidRDefault="006E678E" w:rsidP="006E678E">
      <w:pPr>
        <w:jc w:val="both"/>
        <w:rPr>
          <w:rFonts w:ascii="Times New Roman" w:hAnsi="Times New Roman" w:cs="Times New Roman"/>
          <w:sz w:val="28"/>
          <w:szCs w:val="28"/>
        </w:rPr>
      </w:pPr>
      <w:r w:rsidRPr="007F15A6">
        <w:rPr>
          <w:rFonts w:ascii="Times New Roman" w:hAnsi="Times New Roman" w:cs="Times New Roman"/>
          <w:sz w:val="28"/>
          <w:szCs w:val="28"/>
        </w:rPr>
        <w:t xml:space="preserve">         1. Принять в муниципальную собственность (казна)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 w:rsidRPr="007F15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15A6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Pr="007F15A6">
        <w:rPr>
          <w:rFonts w:ascii="Times New Roman" w:hAnsi="Times New Roman" w:cs="Times New Roman"/>
          <w:sz w:val="28"/>
          <w:szCs w:val="28"/>
        </w:rPr>
        <w:t xml:space="preserve"> района Кировской области следующие объекты:</w:t>
      </w:r>
    </w:p>
    <w:p w:rsidR="006E678E" w:rsidRPr="007F15A6" w:rsidRDefault="006E678E" w:rsidP="006E678E">
      <w:pPr>
        <w:jc w:val="both"/>
        <w:rPr>
          <w:rFonts w:ascii="Times New Roman" w:hAnsi="Times New Roman" w:cs="Times New Roman"/>
          <w:sz w:val="28"/>
          <w:szCs w:val="28"/>
        </w:rPr>
      </w:pPr>
      <w:r w:rsidRPr="007F15A6">
        <w:rPr>
          <w:rFonts w:ascii="Times New Roman" w:hAnsi="Times New Roman" w:cs="Times New Roman"/>
          <w:sz w:val="28"/>
          <w:szCs w:val="28"/>
        </w:rPr>
        <w:t xml:space="preserve">         1.1. земельный участок, категория земель: </w:t>
      </w:r>
      <w:r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 w:rsidRPr="007F15A6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</w:t>
      </w:r>
      <w:r w:rsidRPr="007F15A6">
        <w:rPr>
          <w:rFonts w:ascii="Times New Roman" w:hAnsi="Times New Roman" w:cs="Times New Roman"/>
          <w:sz w:val="28"/>
          <w:szCs w:val="28"/>
        </w:rPr>
        <w:t xml:space="preserve">, общая площадь </w:t>
      </w:r>
      <w:r w:rsidR="00A966EA">
        <w:rPr>
          <w:rFonts w:ascii="Times New Roman" w:hAnsi="Times New Roman" w:cs="Times New Roman"/>
          <w:sz w:val="28"/>
          <w:szCs w:val="28"/>
        </w:rPr>
        <w:t>1130000</w:t>
      </w:r>
      <w:r w:rsidRPr="007F15A6">
        <w:rPr>
          <w:rFonts w:ascii="Times New Roman" w:hAnsi="Times New Roman" w:cs="Times New Roman"/>
          <w:sz w:val="28"/>
          <w:szCs w:val="28"/>
        </w:rPr>
        <w:t xml:space="preserve"> кв.м., местонахождение объекта: Кировская область, </w:t>
      </w:r>
      <w:proofErr w:type="spellStart"/>
      <w:r w:rsidRPr="007F15A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Pr="007F15A6">
        <w:rPr>
          <w:rFonts w:ascii="Times New Roman" w:hAnsi="Times New Roman" w:cs="Times New Roman"/>
          <w:sz w:val="28"/>
          <w:szCs w:val="28"/>
        </w:rPr>
        <w:t xml:space="preserve"> район с кадастровым номером: </w:t>
      </w:r>
      <w:r w:rsidR="00A966EA">
        <w:rPr>
          <w:rFonts w:ascii="Times New Roman" w:hAnsi="Times New Roman" w:cs="Times New Roman"/>
          <w:sz w:val="28"/>
          <w:szCs w:val="28"/>
        </w:rPr>
        <w:t>43:19:320901:11;</w:t>
      </w:r>
    </w:p>
    <w:p w:rsidR="006E678E" w:rsidRPr="007F15A6" w:rsidRDefault="006E678E" w:rsidP="006E678E">
      <w:pPr>
        <w:jc w:val="both"/>
        <w:rPr>
          <w:rFonts w:ascii="Times New Roman" w:hAnsi="Times New Roman" w:cs="Times New Roman"/>
          <w:sz w:val="28"/>
          <w:szCs w:val="28"/>
        </w:rPr>
      </w:pPr>
      <w:r w:rsidRPr="007F15A6">
        <w:rPr>
          <w:rFonts w:ascii="Times New Roman" w:hAnsi="Times New Roman" w:cs="Times New Roman"/>
          <w:sz w:val="28"/>
          <w:szCs w:val="28"/>
        </w:rPr>
        <w:t xml:space="preserve">         1.2. земельный участок, категория земель: </w:t>
      </w:r>
      <w:r w:rsidR="00A966EA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Pr="007F15A6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 w:rsidR="00A966EA">
        <w:rPr>
          <w:rFonts w:ascii="Times New Roman" w:hAnsi="Times New Roman" w:cs="Times New Roman"/>
          <w:sz w:val="28"/>
          <w:szCs w:val="28"/>
        </w:rPr>
        <w:t>для личного подсобного хозяйства</w:t>
      </w:r>
      <w:r w:rsidRPr="007F15A6">
        <w:rPr>
          <w:rFonts w:ascii="Times New Roman" w:hAnsi="Times New Roman" w:cs="Times New Roman"/>
          <w:sz w:val="28"/>
          <w:szCs w:val="28"/>
        </w:rPr>
        <w:t xml:space="preserve">, общая площадь </w:t>
      </w:r>
      <w:r w:rsidR="00A966EA">
        <w:rPr>
          <w:rFonts w:ascii="Times New Roman" w:hAnsi="Times New Roman" w:cs="Times New Roman"/>
          <w:sz w:val="28"/>
          <w:szCs w:val="28"/>
        </w:rPr>
        <w:t>2737</w:t>
      </w:r>
      <w:r w:rsidRPr="007F15A6">
        <w:rPr>
          <w:rFonts w:ascii="Times New Roman" w:hAnsi="Times New Roman" w:cs="Times New Roman"/>
          <w:sz w:val="28"/>
          <w:szCs w:val="28"/>
        </w:rPr>
        <w:t xml:space="preserve"> кв.м., местонахождение объекта: Кировская область, </w:t>
      </w:r>
      <w:proofErr w:type="spellStart"/>
      <w:r w:rsidRPr="007F15A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Pr="007F15A6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с. Заево, ул. </w:t>
      </w:r>
      <w:r w:rsidR="00A966EA">
        <w:rPr>
          <w:rFonts w:ascii="Times New Roman" w:hAnsi="Times New Roman" w:cs="Times New Roman"/>
          <w:sz w:val="28"/>
          <w:szCs w:val="28"/>
        </w:rPr>
        <w:t>Новая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66EA">
        <w:rPr>
          <w:rFonts w:ascii="Times New Roman" w:hAnsi="Times New Roman" w:cs="Times New Roman"/>
          <w:sz w:val="28"/>
          <w:szCs w:val="28"/>
        </w:rPr>
        <w:t>д. 4</w:t>
      </w:r>
      <w:r w:rsidRPr="007F15A6">
        <w:rPr>
          <w:rFonts w:ascii="Times New Roman" w:hAnsi="Times New Roman" w:cs="Times New Roman"/>
          <w:sz w:val="28"/>
          <w:szCs w:val="28"/>
        </w:rPr>
        <w:t xml:space="preserve"> с кадастровым номером: </w:t>
      </w:r>
      <w:r w:rsidR="00A966EA">
        <w:rPr>
          <w:rFonts w:ascii="Times New Roman" w:hAnsi="Times New Roman" w:cs="Times New Roman"/>
          <w:sz w:val="28"/>
          <w:szCs w:val="28"/>
        </w:rPr>
        <w:t>43:19:320602:115.</w:t>
      </w:r>
    </w:p>
    <w:p w:rsidR="006E678E" w:rsidRPr="007F15A6" w:rsidRDefault="006E678E" w:rsidP="006E6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5A6">
        <w:rPr>
          <w:rFonts w:ascii="Times New Roman" w:hAnsi="Times New Roman" w:cs="Times New Roman"/>
          <w:sz w:val="28"/>
          <w:szCs w:val="28"/>
        </w:rPr>
        <w:t xml:space="preserve">         2.  Специалистам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Чеглаковского</w:t>
      </w:r>
      <w:proofErr w:type="spellEnd"/>
      <w:r w:rsidRPr="007F15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15A6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Pr="007F15A6">
        <w:rPr>
          <w:rFonts w:ascii="Times New Roman" w:hAnsi="Times New Roman" w:cs="Times New Roman"/>
          <w:sz w:val="28"/>
          <w:szCs w:val="28"/>
        </w:rPr>
        <w:t xml:space="preserve"> района Кировской области обеспечить принятие и постановку на балансовый учет объектов указанных в п. 1 настоящего решения.</w:t>
      </w:r>
    </w:p>
    <w:p w:rsidR="006E678E" w:rsidRPr="007F15A6" w:rsidRDefault="006E678E" w:rsidP="006E6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5A6" w:rsidRPr="007F15A6" w:rsidRDefault="006E678E" w:rsidP="008754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15A6" w:rsidRPr="007F15A6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на информационных стендах и на официальном сайте в сети Интернет.  </w:t>
      </w:r>
    </w:p>
    <w:p w:rsidR="00A966EA" w:rsidRDefault="00A966EA" w:rsidP="008754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F17" w:rsidRDefault="006E678E" w:rsidP="008754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15A6" w:rsidRPr="007F15A6">
        <w:rPr>
          <w:rFonts w:ascii="Times New Roman" w:hAnsi="Times New Roman" w:cs="Times New Roman"/>
          <w:sz w:val="28"/>
          <w:szCs w:val="28"/>
        </w:rPr>
        <w:t>.  Настоящее решение вступает в силу с момента опубликования.</w:t>
      </w:r>
    </w:p>
    <w:p w:rsidR="0087546B" w:rsidRPr="0087546B" w:rsidRDefault="0087546B" w:rsidP="0087546B">
      <w:pPr>
        <w:spacing w:after="0"/>
        <w:ind w:firstLine="709"/>
        <w:jc w:val="both"/>
        <w:rPr>
          <w:rFonts w:ascii="Times New Roman" w:hAnsi="Times New Roman" w:cs="Times New Roman"/>
          <w:sz w:val="72"/>
          <w:szCs w:val="7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74050" w:rsidRPr="006961C8" w:rsidTr="00CF6D69">
        <w:tc>
          <w:tcPr>
            <w:tcW w:w="4785" w:type="dxa"/>
          </w:tcPr>
          <w:p w:rsidR="00D74050" w:rsidRPr="006961C8" w:rsidRDefault="00D74050" w:rsidP="00CF6D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6961C8">
              <w:rPr>
                <w:rFonts w:ascii="Times New Roman" w:eastAsia="Calibri" w:hAnsi="Times New Roman" w:cs="Times New Roman"/>
                <w:sz w:val="28"/>
                <w:szCs w:val="28"/>
              </w:rPr>
              <w:t>Чеглаковского</w:t>
            </w:r>
            <w:proofErr w:type="spellEnd"/>
          </w:p>
          <w:p w:rsidR="00D74050" w:rsidRPr="006961C8" w:rsidRDefault="00D74050" w:rsidP="00CF6D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C8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</w:tcPr>
          <w:p w:rsidR="00D74050" w:rsidRPr="006961C8" w:rsidRDefault="00D74050" w:rsidP="00CF6D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050" w:rsidRPr="006961C8" w:rsidRDefault="00D74050" w:rsidP="00CF6D6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1C8">
              <w:rPr>
                <w:rFonts w:ascii="Times New Roman" w:eastAsia="Calibri" w:hAnsi="Times New Roman" w:cs="Times New Roman"/>
                <w:sz w:val="28"/>
                <w:szCs w:val="28"/>
              </w:rPr>
              <w:t>Л.Н. Кашина</w:t>
            </w:r>
          </w:p>
        </w:tc>
      </w:tr>
    </w:tbl>
    <w:p w:rsidR="007651B3" w:rsidRPr="007F15A6" w:rsidRDefault="007651B3" w:rsidP="00D7405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51B3" w:rsidRPr="007F15A6" w:rsidSect="0076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F15A6"/>
    <w:rsid w:val="000A1A64"/>
    <w:rsid w:val="00317BA6"/>
    <w:rsid w:val="003D2B30"/>
    <w:rsid w:val="003D4101"/>
    <w:rsid w:val="00412AE4"/>
    <w:rsid w:val="00436D7B"/>
    <w:rsid w:val="005B63FD"/>
    <w:rsid w:val="00613B00"/>
    <w:rsid w:val="00674948"/>
    <w:rsid w:val="006E678E"/>
    <w:rsid w:val="00724F17"/>
    <w:rsid w:val="007651B3"/>
    <w:rsid w:val="007E14F8"/>
    <w:rsid w:val="007F15A6"/>
    <w:rsid w:val="0087546B"/>
    <w:rsid w:val="009E1866"/>
    <w:rsid w:val="00A966EA"/>
    <w:rsid w:val="00BD4C9F"/>
    <w:rsid w:val="00CD3E01"/>
    <w:rsid w:val="00D74050"/>
    <w:rsid w:val="00DE1E2C"/>
    <w:rsid w:val="00E07B22"/>
    <w:rsid w:val="00F82AD0"/>
    <w:rsid w:val="00FB717A"/>
    <w:rsid w:val="00FE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2017-09-22T08:12:00Z</cp:lastPrinted>
  <dcterms:created xsi:type="dcterms:W3CDTF">2018-10-08T08:10:00Z</dcterms:created>
  <dcterms:modified xsi:type="dcterms:W3CDTF">2018-10-08T08:10:00Z</dcterms:modified>
</cp:coreProperties>
</file>