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1" w:rsidRPr="001D2701" w:rsidRDefault="001D2701" w:rsidP="001D27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АДМИНИСТРАЦИЯ МУНИЦИПАЛЬНОГО ОБРАЗОВАНИЯ 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>МОШОКСКОЕ СЕЛЬСКОЕ ПОСЕЛЕНИЕ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>СУДОГОДСКОГО РАЙОНА</w:t>
      </w: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ВЛАДИМИРСКОЙ ОБЛАСТИ</w:t>
      </w:r>
    </w:p>
    <w:p w:rsidR="001D2701" w:rsidRPr="001D2701" w:rsidRDefault="001D2701" w:rsidP="001D27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  <w:r w:rsidRPr="001D270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1D2701" w:rsidRPr="001D2701" w:rsidRDefault="001D2701" w:rsidP="001D270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701" w:rsidRPr="001D2701" w:rsidRDefault="00E82894" w:rsidP="001D27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10.10.2019</w:t>
      </w:r>
      <w:r w:rsidR="001D2701" w:rsidRPr="001D2701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№ 121</w:t>
      </w:r>
      <w:r w:rsidR="001D2701" w:rsidRPr="001D27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2701" w:rsidRPr="001D2701" w:rsidRDefault="001D2701" w:rsidP="001D27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D2701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1D2701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1D2701">
        <w:rPr>
          <w:rFonts w:ascii="Times New Roman" w:eastAsia="Calibri" w:hAnsi="Times New Roman" w:cs="Times New Roman"/>
          <w:b/>
          <w:sz w:val="24"/>
          <w:szCs w:val="24"/>
        </w:rPr>
        <w:t>ошок</w:t>
      </w:r>
      <w:proofErr w:type="spellEnd"/>
      <w:r w:rsidRPr="001D27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01">
        <w:rPr>
          <w:rFonts w:ascii="Calibri" w:eastAsia="Times New Roman" w:hAnsi="Calibri" w:cs="Calibri"/>
          <w:b/>
          <w:i/>
          <w:szCs w:val="20"/>
          <w:lang w:eastAsia="ru-RU"/>
        </w:rPr>
        <w:t xml:space="preserve"> </w:t>
      </w:r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 утверждении муниципальной программы </w:t>
      </w:r>
    </w:p>
    <w:p w:rsidR="001D2701" w:rsidRPr="001D2701" w:rsidRDefault="00E82894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 </w:t>
      </w:r>
      <w:r w:rsidR="001D2701"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территории </w:t>
      </w:r>
    </w:p>
    <w:p w:rsidR="001D2701" w:rsidRPr="001D2701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Мошокское</w:t>
      </w:r>
      <w:proofErr w:type="spellEnd"/>
    </w:p>
    <w:p w:rsidR="001D2701" w:rsidRPr="001D2701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сельское поселение </w:t>
      </w:r>
      <w:proofErr w:type="spellStart"/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Судогодского</w:t>
      </w:r>
      <w:proofErr w:type="spellEnd"/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</w:t>
      </w:r>
    </w:p>
    <w:p w:rsidR="001D2701" w:rsidRDefault="001D2701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2020-2022 годы»</w:t>
      </w:r>
      <w:r w:rsidR="003D3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3E05" w:rsidRPr="001D2701" w:rsidRDefault="003D3E05" w:rsidP="001D2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3E05" w:rsidRPr="003D3E05" w:rsidRDefault="003D3E05" w:rsidP="003D3E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D3E05">
        <w:rPr>
          <w:rFonts w:ascii="Times New Roman" w:eastAsia="Calibri" w:hAnsi="Times New Roman" w:cs="Times New Roman"/>
          <w:sz w:val="28"/>
          <w:szCs w:val="28"/>
        </w:rPr>
        <w:t xml:space="preserve">В   соответствии   с   Федеральным   законом   от  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07"/>
        </w:smartTagPr>
        <w:r w:rsidRPr="003D3E05">
          <w:rPr>
            <w:rFonts w:ascii="Times New Roman" w:eastAsia="Calibri" w:hAnsi="Times New Roman" w:cs="Times New Roman"/>
            <w:sz w:val="28"/>
            <w:szCs w:val="28"/>
          </w:rPr>
          <w:t>26.04.2007</w:t>
        </w:r>
      </w:smartTag>
      <w:r w:rsidRPr="003D3E05">
        <w:rPr>
          <w:rFonts w:ascii="Times New Roman" w:eastAsia="Calibri" w:hAnsi="Times New Roman" w:cs="Times New Roman"/>
          <w:sz w:val="28"/>
          <w:szCs w:val="28"/>
        </w:rPr>
        <w:t xml:space="preserve">   №  63-ФЗ   «О </w:t>
      </w:r>
      <w:proofErr w:type="gramStart"/>
      <w:r w:rsidRPr="003D3E05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D3E05">
          <w:rPr>
            <w:rFonts w:ascii="Times New Roman" w:eastAsia="Calibri" w:hAnsi="Times New Roman" w:cs="Times New Roman"/>
            <w:sz w:val="28"/>
            <w:szCs w:val="28"/>
          </w:rPr>
          <w:t>06.10.2003</w:t>
        </w:r>
      </w:smartTag>
      <w:r w:rsidRPr="003D3E05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постановляю:</w:t>
      </w:r>
      <w:proofErr w:type="gramEnd"/>
    </w:p>
    <w:p w:rsidR="001D2701" w:rsidRPr="001D2701" w:rsidRDefault="001D2701" w:rsidP="001D2701">
      <w:pPr>
        <w:autoSpaceDE w:val="0"/>
        <w:autoSpaceDN w:val="0"/>
        <w:adjustRightInd w:val="0"/>
        <w:jc w:val="both"/>
        <w:rPr>
          <w:rFonts w:ascii="TimesNewRoman,Bold" w:eastAsia="Calibri" w:hAnsi="TimesNewRoman,Bold" w:cs="Times New Roman"/>
          <w:sz w:val="20"/>
          <w:szCs w:val="20"/>
        </w:rPr>
      </w:pPr>
    </w:p>
    <w:p w:rsidR="001D2701" w:rsidRPr="001D2701" w:rsidRDefault="001D2701" w:rsidP="00CB4259">
      <w:pPr>
        <w:pStyle w:val="a3"/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</w:t>
      </w:r>
      <w:r w:rsidR="00E8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  «Культура</w:t>
      </w: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муниципального образования </w:t>
      </w:r>
      <w:proofErr w:type="spellStart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2020-2022 годы» согласно приложению к настоящему постановлению.</w:t>
      </w:r>
    </w:p>
    <w:p w:rsidR="001D2701" w:rsidRPr="001D2701" w:rsidRDefault="001D2701" w:rsidP="00CB425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1D270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F84BB2">
        <w:rPr>
          <w:rFonts w:ascii="Times New Roman" w:eastAsia="Calibri" w:hAnsi="Times New Roman" w:cs="Times New Roman"/>
          <w:sz w:val="28"/>
          <w:szCs w:val="28"/>
        </w:rPr>
        <w:t xml:space="preserve"> главу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1D2701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 </w:t>
      </w:r>
      <w:proofErr w:type="spellStart"/>
      <w:r w:rsidRPr="001D2701">
        <w:rPr>
          <w:rFonts w:ascii="Times New Roman" w:eastAsia="Calibri" w:hAnsi="Times New Roman" w:cs="Times New Roman"/>
          <w:sz w:val="28"/>
          <w:szCs w:val="28"/>
        </w:rPr>
        <w:t>Мошокское</w:t>
      </w:r>
      <w:proofErr w:type="spellEnd"/>
      <w:r w:rsidRPr="001D270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B4259" w:rsidRPr="00CB4259" w:rsidRDefault="00CB4259" w:rsidP="00CB425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постановление   вступает   в  силу с 01.01.2020 года,   подлежит   официальному  опубликования и  размещению на официальном сайте администрации </w:t>
      </w:r>
      <w:r w:rsidRPr="00CB42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CB4259">
        <w:rPr>
          <w:rFonts w:ascii="Times New Roman" w:eastAsia="Calibri" w:hAnsi="Times New Roman" w:cs="Times New Roman"/>
          <w:sz w:val="28"/>
          <w:szCs w:val="28"/>
        </w:rPr>
        <w:t>Мошокское</w:t>
      </w:r>
      <w:proofErr w:type="spellEnd"/>
      <w:r w:rsidRPr="00CB425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B4259">
        <w:rPr>
          <w:rFonts w:ascii="Times New Roman" w:eastAsia="Calibri" w:hAnsi="Times New Roman" w:cs="Times New Roman"/>
          <w:sz w:val="28"/>
          <w:szCs w:val="28"/>
        </w:rPr>
        <w:t>Судогодского</w:t>
      </w:r>
      <w:proofErr w:type="spellEnd"/>
      <w:r w:rsidRPr="00CB425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CB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701" w:rsidRPr="001D2701" w:rsidRDefault="001D2701" w:rsidP="00CB4259">
      <w:pPr>
        <w:pStyle w:val="a3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701" w:rsidRPr="001D2701" w:rsidRDefault="001D2701" w:rsidP="001D27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D2701" w:rsidRPr="001D2701" w:rsidRDefault="001D2701" w:rsidP="001D27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01" w:rsidRPr="001D2701" w:rsidRDefault="001D2701" w:rsidP="001D27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D2701" w:rsidRPr="001D2701" w:rsidRDefault="001D2701" w:rsidP="001D2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                                                </w:t>
      </w:r>
      <w:proofErr w:type="spellStart"/>
      <w:r w:rsidRPr="001D270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Ю.В.Багров</w:t>
      </w:r>
      <w:proofErr w:type="spellEnd"/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1D2701" w:rsidRDefault="001D2701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4BB2" w:rsidRDefault="00F84BB2" w:rsidP="003D3E05">
      <w:pPr>
        <w:spacing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84BB2" w:rsidRPr="00F84BB2" w:rsidRDefault="00F84BB2" w:rsidP="00F84B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B2">
        <w:rPr>
          <w:rFonts w:ascii="Calibri" w:eastAsia="Calibri" w:hAnsi="Calibri" w:cs="Times New Roman"/>
        </w:rPr>
        <w:t xml:space="preserve">                                                                                                          </w:t>
      </w:r>
      <w:r w:rsidRPr="00F84BB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84BB2" w:rsidRPr="00F84BB2" w:rsidRDefault="00F84BB2" w:rsidP="00F84B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к постановлению администрации</w:t>
      </w:r>
    </w:p>
    <w:p w:rsidR="00F84BB2" w:rsidRPr="00F84BB2" w:rsidRDefault="00F84BB2" w:rsidP="00F84B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B2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84BB2" w:rsidRPr="00F84BB2" w:rsidRDefault="00F84BB2" w:rsidP="00F84B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4BB2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F84BB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F84BB2" w:rsidRPr="00F84BB2" w:rsidRDefault="00F84BB2" w:rsidP="00F84B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от 10.10.2019г. №121</w:t>
      </w:r>
      <w:r w:rsidRPr="00F84B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4BB2" w:rsidRPr="00F84BB2" w:rsidRDefault="00F84BB2" w:rsidP="00F84BB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BB2" w:rsidRPr="00F84BB2" w:rsidRDefault="00F84BB2" w:rsidP="00F84B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BB2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F84BB2" w:rsidRPr="00F84BB2" w:rsidRDefault="00F84BB2" w:rsidP="00F84B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BB2">
        <w:rPr>
          <w:rFonts w:ascii="Times New Roman" w:eastAsia="Calibri" w:hAnsi="Times New Roman" w:cs="Times New Roman"/>
          <w:b/>
          <w:sz w:val="24"/>
          <w:szCs w:val="24"/>
        </w:rPr>
        <w:t>«Культура муниципального образования</w:t>
      </w:r>
    </w:p>
    <w:p w:rsidR="00F84BB2" w:rsidRPr="00F84BB2" w:rsidRDefault="00F84BB2" w:rsidP="00F84B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84BB2">
        <w:rPr>
          <w:rFonts w:ascii="Times New Roman" w:eastAsia="Calibri" w:hAnsi="Times New Roman" w:cs="Times New Roman"/>
          <w:b/>
          <w:sz w:val="24"/>
          <w:szCs w:val="24"/>
        </w:rPr>
        <w:t>Мошо</w:t>
      </w:r>
      <w:r>
        <w:rPr>
          <w:rFonts w:ascii="Times New Roman" w:eastAsia="Calibri" w:hAnsi="Times New Roman" w:cs="Times New Roman"/>
          <w:b/>
          <w:sz w:val="24"/>
          <w:szCs w:val="24"/>
        </w:rPr>
        <w:t>кское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2020 -2022</w:t>
      </w:r>
      <w:r w:rsidRPr="00F84BB2">
        <w:rPr>
          <w:rFonts w:ascii="Times New Roman" w:eastAsia="Calibri" w:hAnsi="Times New Roman" w:cs="Times New Roman"/>
          <w:b/>
          <w:sz w:val="24"/>
          <w:szCs w:val="24"/>
        </w:rPr>
        <w:t xml:space="preserve"> гг.»</w:t>
      </w:r>
    </w:p>
    <w:p w:rsidR="00F84BB2" w:rsidRPr="00F84BB2" w:rsidRDefault="00F84BB2" w:rsidP="00F84B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«Культура муниципального образования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 (далее – Программа)</w:t>
            </w: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Владимирской области  «О культуре» от 09.04.2002 г. № 31-ОЗ,  районная программа «Культура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592E44" w:rsidRPr="00F84BB2" w:rsidRDefault="00592E44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592E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1. </w:t>
            </w:r>
            <w:bookmarkStart w:id="0" w:name="OLE_LINK7"/>
            <w:bookmarkStart w:id="1" w:name="OLE_LINK8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прав граждан на доступ к культурным ценностям и пользование учреждениями культуры муниципального образования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  <w:bookmarkEnd w:id="0"/>
            <w:bookmarkEnd w:id="1"/>
          </w:p>
          <w:p w:rsidR="00F84BB2" w:rsidRPr="00F84BB2" w:rsidRDefault="00F84BB2" w:rsidP="00592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Задачи, решаемые в рамках Программы для достижения Цели 1:</w:t>
            </w:r>
          </w:p>
          <w:p w:rsidR="00F84BB2" w:rsidRPr="00F84BB2" w:rsidRDefault="00F84BB2" w:rsidP="00592E4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1"/>
            <w:bookmarkStart w:id="3" w:name="OLE_LINK12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исторического и культурного наследия муниципального образования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  <w:bookmarkEnd w:id="2"/>
            <w:bookmarkEnd w:id="3"/>
          </w:p>
          <w:p w:rsidR="00F84BB2" w:rsidRPr="00F84BB2" w:rsidRDefault="00F84BB2" w:rsidP="00592E4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13"/>
            <w:bookmarkStart w:id="5" w:name="OLE_LINK14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улучшения доступа граждан района к информации и знаниям</w:t>
            </w:r>
            <w:bookmarkEnd w:id="4"/>
            <w:bookmarkEnd w:id="5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4BB2" w:rsidRPr="00F84BB2" w:rsidRDefault="00F84BB2" w:rsidP="00592E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2. </w:t>
            </w:r>
            <w:bookmarkStart w:id="6" w:name="OLE_LINK9"/>
            <w:bookmarkStart w:id="7" w:name="OLE_LINK10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прав граждан на свободную творческую деятельность и на участие в культурной жизни муниципального образования </w:t>
            </w:r>
          </w:p>
          <w:p w:rsidR="00F84BB2" w:rsidRPr="00F84BB2" w:rsidRDefault="00F84BB2" w:rsidP="00592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  <w:bookmarkEnd w:id="6"/>
            <w:bookmarkEnd w:id="7"/>
          </w:p>
          <w:p w:rsidR="00F84BB2" w:rsidRPr="00F84BB2" w:rsidRDefault="00F84BB2" w:rsidP="00592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Задачи, решаемые в рамках</w:t>
            </w:r>
            <w:r w:rsidR="00592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для достижения Цели 3</w:t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84BB2" w:rsidRPr="00F84BB2" w:rsidRDefault="00F84BB2" w:rsidP="00592E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5"/>
            <w:bookmarkStart w:id="9" w:name="OLE_LINK16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развитие творческого потенциала муниципального образования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  <w:bookmarkEnd w:id="8"/>
            <w:bookmarkEnd w:id="9"/>
          </w:p>
          <w:p w:rsidR="00F84BB2" w:rsidRPr="00F84BB2" w:rsidRDefault="00F84BB2" w:rsidP="00592E4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17"/>
            <w:bookmarkStart w:id="11" w:name="OLE_LINK18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системы образования в сфере культуры и искусства.</w:t>
            </w:r>
            <w:bookmarkEnd w:id="10"/>
            <w:bookmarkEnd w:id="11"/>
          </w:p>
          <w:p w:rsidR="00F84BB2" w:rsidRPr="00F84BB2" w:rsidRDefault="00F84BB2" w:rsidP="00592E4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19"/>
            <w:bookmarkStart w:id="13" w:name="OLE_LINK20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культурного пространства</w:t>
            </w:r>
            <w:bookmarkEnd w:id="12"/>
            <w:bookmarkEnd w:id="13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  <w:t>Целевые индикаторы и показатели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14" w:name="OLE_LINK1"/>
            <w:bookmarkStart w:id="15" w:name="OLE_LINK2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проводимых  муниципальными учреждениями культуры</w:t>
            </w:r>
            <w:bookmarkEnd w:id="14"/>
            <w:bookmarkEnd w:id="15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4BB2" w:rsidRPr="00F84BB2" w:rsidRDefault="00F84BB2" w:rsidP="00F8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Start w:id="16" w:name="OLE_LINK3"/>
            <w:bookmarkStart w:id="17" w:name="OLE_LINK4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мероприятий, проводимых культурно-досуговыми учреждениями.</w:t>
            </w:r>
            <w:bookmarkEnd w:id="16"/>
            <w:bookmarkEnd w:id="17"/>
          </w:p>
          <w:p w:rsidR="00F84BB2" w:rsidRDefault="00F84BB2" w:rsidP="00F8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bookmarkStart w:id="18" w:name="OLE_LINK5"/>
            <w:bookmarkStart w:id="19" w:name="OLE_LINK6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бухгалтерского и планово-экономического обслуживания учреждений культуры</w:t>
            </w:r>
            <w:bookmarkEnd w:id="18"/>
            <w:bookmarkEnd w:id="19"/>
            <w:r w:rsidR="00592E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2E44" w:rsidRPr="00F84BB2" w:rsidRDefault="00592E44" w:rsidP="00F8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411288" w:rsidRDefault="00F84BB2" w:rsidP="00F8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мероприятий программы за счет бюджета муниципального образования муниципального образования </w:t>
            </w:r>
            <w:r w:rsidR="00BE1BF4">
              <w:rPr>
                <w:rFonts w:ascii="Times New Roman" w:eastAsia="Calibri" w:hAnsi="Times New Roman" w:cs="Times New Roman"/>
                <w:sz w:val="24"/>
                <w:szCs w:val="24"/>
              </w:rPr>
              <w:t>9880</w:t>
            </w:r>
            <w:r w:rsidR="0041128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8B59B5">
              <w:rPr>
                <w:rFonts w:ascii="Times New Roman" w:eastAsia="Calibri" w:hAnsi="Times New Roman" w:cs="Times New Roman"/>
                <w:sz w:val="24"/>
                <w:szCs w:val="24"/>
              </w:rPr>
              <w:t>кое поселения составляет:</w:t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41128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411288" w:rsidRPr="004112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B59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84BB2" w:rsidRPr="00F84BB2" w:rsidRDefault="00411288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="00BE1BF4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  <w:r w:rsidR="00F84B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84BB2"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84BB2" w:rsidRPr="00F84BB2" w:rsidRDefault="008B59B5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г.- </w:t>
            </w:r>
            <w:r w:rsidR="003C3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3550</w:t>
            </w:r>
            <w:r w:rsid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="00F84BB2"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F84BB2" w:rsidRPr="00F84BB2" w:rsidTr="00F84BB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B2" w:rsidRPr="00F84BB2" w:rsidRDefault="00F84BB2" w:rsidP="00F84B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Реализация Программы ежегодно будет способствовать повышению уровня нравственно-эстетического и духовного развития общества, сохранению преемственности и обеспечению условий долгосрочного развития культурных традиций </w:t>
            </w:r>
            <w:proofErr w:type="spellStart"/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расширению спектра информационно-образовательных, культурно-досуговых услуг, предоставляемых населению, повышению их качества, комфортности, уровня соответствия запросам пользователей.</w:t>
            </w:r>
          </w:p>
          <w:p w:rsidR="00F84BB2" w:rsidRPr="00F84BB2" w:rsidRDefault="00F84BB2" w:rsidP="00F84B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Реализация Программы позволит решить следующие вопросы:</w:t>
            </w:r>
          </w:p>
          <w:p w:rsidR="00F84BB2" w:rsidRPr="00F84BB2" w:rsidRDefault="00F84BB2" w:rsidP="00F84BB2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F02D"/>
            </w:r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сохранности и безопасности библиотечных и музейных фондов;</w:t>
            </w:r>
          </w:p>
          <w:p w:rsidR="00F84BB2" w:rsidRPr="00F84BB2" w:rsidRDefault="00F84BB2" w:rsidP="00F84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F02D"/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сохранение и эффективное использование культурных традиций муниципального образования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поселения </w:t>
            </w:r>
            <w:proofErr w:type="spellStart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 </w:t>
            </w:r>
          </w:p>
          <w:p w:rsidR="00F84BB2" w:rsidRPr="00F84BB2" w:rsidRDefault="00F84BB2" w:rsidP="00F84BB2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ym w:font="Times New Roman" w:char="F02D"/>
            </w:r>
            <w:r w:rsidRPr="00F84B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 обеспечение населения услугами муниципальных учреждений клубного типа, </w:t>
            </w:r>
          </w:p>
          <w:p w:rsidR="00F84BB2" w:rsidRPr="00F84BB2" w:rsidRDefault="00F84BB2" w:rsidP="00F84BB2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Times New Roman" w:char="F02D"/>
            </w:r>
            <w:r w:rsidRPr="00F84BB2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подготовки и переподготовки кадров сферы культуры и искусства;</w:t>
            </w:r>
          </w:p>
          <w:p w:rsidR="00F84BB2" w:rsidRPr="00F84BB2" w:rsidRDefault="00F84BB2" w:rsidP="00F84BB2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84B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ym w:font="Times New Roman" w:char="F02D"/>
            </w:r>
            <w:r w:rsidRPr="00F84B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повышение доступности и качества услуг учреждения культуры для населения;</w:t>
            </w:r>
          </w:p>
          <w:p w:rsidR="00F84BB2" w:rsidRPr="00F84BB2" w:rsidRDefault="00F84BB2" w:rsidP="00F84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B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- с</w:t>
            </w:r>
            <w:r w:rsidRPr="00F84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для организации культурно-массового досуга населения. </w:t>
            </w:r>
          </w:p>
        </w:tc>
      </w:tr>
    </w:tbl>
    <w:p w:rsidR="00F84BB2" w:rsidRPr="00F84BB2" w:rsidRDefault="00F84BB2" w:rsidP="00F84B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ПРОБЛЕМЫ И ОБОСНОВАНИЕ НЕОБХОДИМОСТИ ЕЁ РЕШЕНИЯ ПРОГРАММНЫМИ СПОСОБАМИ</w:t>
      </w: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287" w:rsidRPr="003A5287" w:rsidRDefault="003A5287" w:rsidP="003A5287">
      <w:pPr>
        <w:spacing w:after="0" w:line="23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пользованием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в регионах.</w:t>
      </w:r>
    </w:p>
    <w:p w:rsidR="003A5287" w:rsidRPr="003A5287" w:rsidRDefault="003A5287" w:rsidP="003A5287">
      <w:pPr>
        <w:spacing w:after="0" w:line="23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учреждений культуры и искусства является одной из важнейших составляющих современной культурной жизни. Библиотеки, музеи, Дома культуры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района. Неотъемлемым компонентом культурной среды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выступают творческие коллективы,  система дополнительного художественного эстетического  воспитания детей и подростков.</w:t>
      </w:r>
    </w:p>
    <w:p w:rsidR="003A5287" w:rsidRPr="003A5287" w:rsidRDefault="003A5287" w:rsidP="003A52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Накопившиеся за время экономического спада проблемы в культуре значительно превышают возможности государства по их решению. Отрасль, традиционно ориентированная на государственную финансовую поддержку, оказалась наименее подготовленной к рыночным отношениям.</w:t>
      </w:r>
    </w:p>
    <w:p w:rsidR="003A5287" w:rsidRPr="003A5287" w:rsidRDefault="003A5287" w:rsidP="003A52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в которых расположены государственные учреждения культуры, построены в 1950-1980 годы, технически и морально устарели. Несмотря на ежегодное   финансирование ремонтных работ, выделяемых средств  недостаточно.</w:t>
      </w:r>
    </w:p>
    <w:p w:rsidR="003A5287" w:rsidRPr="003A5287" w:rsidRDefault="003A5287" w:rsidP="003A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финансирования отрасли. </w:t>
      </w:r>
    </w:p>
    <w:p w:rsidR="003A5287" w:rsidRPr="003A5287" w:rsidRDefault="003A5287" w:rsidP="003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Решение этих задач возможно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решение основных среднесрочных целей и задач в культурной политике муниципального образования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Цель 1.</w:t>
      </w:r>
      <w:r w:rsidRPr="003A52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прав граждан на доступ к культурным ценностям и пользование учреждениями культуры муниципального образования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A5287" w:rsidRPr="003A5287" w:rsidRDefault="003A5287" w:rsidP="003A5287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Задачи, решаемые в рамках Программы для достижения Цели 1:</w:t>
      </w:r>
    </w:p>
    <w:p w:rsidR="003A5287" w:rsidRPr="003A5287" w:rsidRDefault="003A5287" w:rsidP="003A52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исторического и культурного наследия </w:t>
      </w:r>
    </w:p>
    <w:p w:rsidR="003A5287" w:rsidRPr="003A5287" w:rsidRDefault="003A5287" w:rsidP="003A528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улучшения доступа граждан к информации и знаниям.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2.</w:t>
      </w: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прав граждан на свободную творческую  деятельность и на участие в культурной жизни муниципального образования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A5287" w:rsidRPr="003A5287" w:rsidRDefault="003A5287" w:rsidP="003A52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решаемые в рамках Программы для достижения Цели 2:</w:t>
      </w:r>
    </w:p>
    <w:p w:rsidR="003A5287" w:rsidRPr="003A5287" w:rsidRDefault="003A5287" w:rsidP="003A5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Сохранение и развитие творческого потенциала.</w:t>
      </w:r>
    </w:p>
    <w:p w:rsidR="003A5287" w:rsidRPr="003A5287" w:rsidRDefault="003A5287" w:rsidP="003A52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Сохранение и развитие системы образования в сфере культуры и искусства.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Обеспечение культурного пространства территории муниципального образования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ОПИСАНИЕ ОЖИДАЕМЫХ РЕЗУЛЬТАТОВ </w:t>
      </w: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</w:p>
    <w:p w:rsidR="003A5287" w:rsidRPr="003A5287" w:rsidRDefault="003A5287" w:rsidP="003A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287" w:rsidRPr="003A5287" w:rsidRDefault="003A5287" w:rsidP="003A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повысить качество услуг предоставляемых учреждениями культуры поселения, их доступность для всех слоев населения. Программа строится на признании за отраслью культуры основополагающего значения при формировании нравственно-эстетических основ жизни общества, духовных потребностей личности.</w:t>
      </w:r>
    </w:p>
    <w:p w:rsidR="003A5287" w:rsidRPr="003A5287" w:rsidRDefault="003A5287" w:rsidP="003A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- положения, ориентированные на преемственность развития культурных традиций  наряду с поддержкой многообразия культурной жизни, модернизацию технического и технологического оснащения организаций культуры, привлечение внимания к отрасли с целью участия в культурной жизни большего числа людей.</w:t>
      </w:r>
    </w:p>
    <w:p w:rsidR="003A5287" w:rsidRPr="003A5287" w:rsidRDefault="003A5287" w:rsidP="003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программных мероприятий за период 2017-2019 годов характеризуется показателями и индикаторами, приведенными в следующей таблице:</w:t>
      </w:r>
    </w:p>
    <w:p w:rsidR="003A5287" w:rsidRPr="003A5287" w:rsidRDefault="003A5287" w:rsidP="003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       </w:t>
      </w:r>
    </w:p>
    <w:p w:rsidR="003A5287" w:rsidRPr="003A5287" w:rsidRDefault="003A5287" w:rsidP="003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таблица 1</w:t>
      </w:r>
    </w:p>
    <w:p w:rsidR="003A5287" w:rsidRPr="003A5287" w:rsidRDefault="003A5287" w:rsidP="003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1021"/>
        <w:gridCol w:w="1000"/>
        <w:gridCol w:w="961"/>
      </w:tblGrid>
      <w:tr w:rsidR="003A5287" w:rsidRPr="003A5287" w:rsidTr="00962245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целей, задач и индикаторов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</w:t>
            </w: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прав граждан на свободную творческую  деятельность и на участие в культурной жизни муниципального образования </w:t>
            </w: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Мошокское</w:t>
            </w:r>
            <w:proofErr w:type="spellEnd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поселения </w:t>
            </w: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Сохранение и развитие творческого потенциала муниципального образования </w:t>
            </w: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Мошокское</w:t>
            </w:r>
            <w:proofErr w:type="spellEnd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поселения </w:t>
            </w: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Увеличение числа мероприятий культурно-досуговых учреждений на 1 тыс. человек населения (по сравнению с прошлым годом).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</w:t>
            </w:r>
            <w:proofErr w:type="spellEnd"/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посетителей  культурно-досуговых мероприятий, проводимых муниципальными учреждениями культуры (по сравнению с прошлым годом).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</w:t>
            </w:r>
            <w:proofErr w:type="spellEnd"/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Сохранение и развитие системы образования в сфере культуры и искусства.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Обеспечение культурного пространства территории </w:t>
            </w:r>
            <w:proofErr w:type="spellStart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проведения мероприятий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287" w:rsidRPr="003A5287" w:rsidTr="0096224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бухгалтерского и планово-экономического обслуживания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287" w:rsidRPr="003A5287" w:rsidRDefault="003A5287" w:rsidP="003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A5287" w:rsidRPr="003A5287" w:rsidRDefault="003A5287" w:rsidP="003C3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287" w:rsidRPr="003A5287" w:rsidRDefault="003A5287" w:rsidP="003A528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И ОПИСАНИЕ ПРОГРАММНЫХ МЕРОПРИЯТИЙ</w:t>
      </w:r>
    </w:p>
    <w:p w:rsidR="003A5287" w:rsidRPr="003A5287" w:rsidRDefault="003A5287" w:rsidP="003A5287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достижению Цели 2 задачи 2 </w:t>
      </w:r>
      <w:r w:rsidRPr="003A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культурного пространства территории муниципального образования </w:t>
      </w:r>
      <w:proofErr w:type="spellStart"/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Мошокское</w:t>
      </w:r>
      <w:proofErr w:type="spellEnd"/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поселения </w:t>
      </w:r>
      <w:proofErr w:type="spellStart"/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Судогодского</w:t>
      </w:r>
      <w:proofErr w:type="spellEnd"/>
      <w:r w:rsidRPr="003A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3A5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GoBack"/>
      <w:bookmarkEnd w:id="20"/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бухгалтерского и планово-экономического обслуживания финансово-хозяйственной деятельности муниципальных учреждений культуры;</w:t>
      </w:r>
    </w:p>
    <w:p w:rsidR="003A5287" w:rsidRPr="003A5287" w:rsidRDefault="003A5287" w:rsidP="003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 и контроль деятельности  муниципальных учреждений культуры на всех стадиях рабочего процесса.</w:t>
      </w:r>
    </w:p>
    <w:p w:rsidR="003A5287" w:rsidRPr="003A5287" w:rsidRDefault="003A5287" w:rsidP="003A5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287" w:rsidRPr="003A5287" w:rsidRDefault="003A5287" w:rsidP="003A52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287" w:rsidRPr="003A5287" w:rsidRDefault="003A5287" w:rsidP="003A52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287" w:rsidRPr="003A5287" w:rsidRDefault="003A5287" w:rsidP="003A52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BB2" w:rsidRPr="00F84BB2" w:rsidRDefault="00F84BB2" w:rsidP="00F84BB2">
      <w:pPr>
        <w:rPr>
          <w:rFonts w:ascii="Times New Roman" w:eastAsia="Calibri" w:hAnsi="Times New Roman" w:cs="Times New Roman"/>
          <w:sz w:val="24"/>
          <w:szCs w:val="24"/>
        </w:rPr>
      </w:pPr>
    </w:p>
    <w:p w:rsidR="00F84BB2" w:rsidRDefault="00F84BB2" w:rsidP="001D270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F84BB2" w:rsidSect="00AF05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1CF"/>
    <w:multiLevelType w:val="hybridMultilevel"/>
    <w:tmpl w:val="3692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62569"/>
    <w:multiLevelType w:val="hybridMultilevel"/>
    <w:tmpl w:val="FC8A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20D77"/>
    <w:multiLevelType w:val="hybridMultilevel"/>
    <w:tmpl w:val="730895AC"/>
    <w:lvl w:ilvl="0" w:tplc="AF283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506A45"/>
    <w:multiLevelType w:val="hybridMultilevel"/>
    <w:tmpl w:val="3BA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D0402"/>
    <w:multiLevelType w:val="hybridMultilevel"/>
    <w:tmpl w:val="BE2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078E2"/>
    <w:multiLevelType w:val="hybridMultilevel"/>
    <w:tmpl w:val="216E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3"/>
    <w:rsid w:val="001D2701"/>
    <w:rsid w:val="002B4CD5"/>
    <w:rsid w:val="003A5287"/>
    <w:rsid w:val="003C35FC"/>
    <w:rsid w:val="003D3E05"/>
    <w:rsid w:val="00411288"/>
    <w:rsid w:val="00461249"/>
    <w:rsid w:val="00592E44"/>
    <w:rsid w:val="00674C9C"/>
    <w:rsid w:val="008B59B5"/>
    <w:rsid w:val="00AB403D"/>
    <w:rsid w:val="00AF0564"/>
    <w:rsid w:val="00BE1BF4"/>
    <w:rsid w:val="00CB4259"/>
    <w:rsid w:val="00E82894"/>
    <w:rsid w:val="00F41503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Kotenew</dc:creator>
  <cp:keywords/>
  <dc:description/>
  <cp:lastModifiedBy>Oleg Kotenew</cp:lastModifiedBy>
  <cp:revision>14</cp:revision>
  <dcterms:created xsi:type="dcterms:W3CDTF">2019-10-20T17:24:00Z</dcterms:created>
  <dcterms:modified xsi:type="dcterms:W3CDTF">2019-11-10T17:18:00Z</dcterms:modified>
</cp:coreProperties>
</file>