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DB" w:rsidRPr="00FF5550" w:rsidRDefault="002928DB" w:rsidP="002928DB">
      <w:pPr>
        <w:spacing w:after="0"/>
        <w:jc w:val="center"/>
        <w:rPr>
          <w:rFonts w:ascii="Times New Roman" w:eastAsia="Times New Roman" w:hAnsi="Times New Roman" w:cs="Times New Roman"/>
          <w:b/>
          <w:sz w:val="24"/>
          <w:szCs w:val="24"/>
        </w:rPr>
      </w:pPr>
      <w:r w:rsidRPr="00FF5550">
        <w:rPr>
          <w:rFonts w:ascii="Times New Roman" w:eastAsia="Times New Roman" w:hAnsi="Times New Roman" w:cs="Times New Roman"/>
          <w:b/>
          <w:sz w:val="24"/>
          <w:szCs w:val="24"/>
        </w:rPr>
        <w:t>АДМИНИСТРАЦИЯ</w:t>
      </w:r>
    </w:p>
    <w:p w:rsidR="002928DB" w:rsidRPr="00FF5550" w:rsidRDefault="002928DB" w:rsidP="002928DB">
      <w:pPr>
        <w:spacing w:after="0"/>
        <w:jc w:val="center"/>
        <w:rPr>
          <w:rFonts w:ascii="Times New Roman" w:eastAsia="Times New Roman" w:hAnsi="Times New Roman" w:cs="Times New Roman"/>
          <w:b/>
          <w:sz w:val="24"/>
          <w:szCs w:val="24"/>
        </w:rPr>
      </w:pPr>
      <w:r w:rsidRPr="00FF5550">
        <w:rPr>
          <w:rFonts w:ascii="Times New Roman" w:eastAsia="Times New Roman" w:hAnsi="Times New Roman" w:cs="Times New Roman"/>
          <w:b/>
          <w:sz w:val="24"/>
          <w:szCs w:val="24"/>
        </w:rPr>
        <w:t xml:space="preserve"> </w:t>
      </w:r>
      <w:r w:rsidR="00DB707D" w:rsidRPr="00FF5550">
        <w:rPr>
          <w:rFonts w:ascii="Times New Roman" w:eastAsia="Times New Roman" w:hAnsi="Times New Roman" w:cs="Times New Roman"/>
          <w:b/>
          <w:sz w:val="24"/>
          <w:szCs w:val="24"/>
        </w:rPr>
        <w:t>СУХОГАЕВ</w:t>
      </w:r>
      <w:r w:rsidR="00F254EE" w:rsidRPr="00FF5550">
        <w:rPr>
          <w:rFonts w:ascii="Times New Roman" w:eastAsia="Times New Roman" w:hAnsi="Times New Roman" w:cs="Times New Roman"/>
          <w:b/>
          <w:sz w:val="24"/>
          <w:szCs w:val="24"/>
        </w:rPr>
        <w:t>СКОГО</w:t>
      </w:r>
      <w:r w:rsidRPr="00FF5550">
        <w:rPr>
          <w:rFonts w:ascii="Times New Roman" w:eastAsia="Times New Roman" w:hAnsi="Times New Roman" w:cs="Times New Roman"/>
          <w:b/>
          <w:sz w:val="24"/>
          <w:szCs w:val="24"/>
        </w:rPr>
        <w:t xml:space="preserve"> СЕЛЬСКОГО ПОСЕЛЕНИЯ</w:t>
      </w:r>
    </w:p>
    <w:p w:rsidR="002928DB" w:rsidRPr="00FF5550" w:rsidRDefault="00DB707D" w:rsidP="002928DB">
      <w:pPr>
        <w:spacing w:after="0"/>
        <w:jc w:val="center"/>
        <w:rPr>
          <w:rFonts w:ascii="Times New Roman" w:eastAsia="Times New Roman" w:hAnsi="Times New Roman" w:cs="Times New Roman"/>
          <w:b/>
          <w:sz w:val="24"/>
          <w:szCs w:val="24"/>
        </w:rPr>
      </w:pPr>
      <w:r w:rsidRPr="00FF5550">
        <w:rPr>
          <w:rFonts w:ascii="Times New Roman" w:eastAsia="Times New Roman" w:hAnsi="Times New Roman" w:cs="Times New Roman"/>
          <w:b/>
          <w:sz w:val="24"/>
          <w:szCs w:val="24"/>
        </w:rPr>
        <w:t>ВЕРХНЕХАВ</w:t>
      </w:r>
      <w:r w:rsidR="00F254EE" w:rsidRPr="00FF5550">
        <w:rPr>
          <w:rFonts w:ascii="Times New Roman" w:eastAsia="Times New Roman" w:hAnsi="Times New Roman" w:cs="Times New Roman"/>
          <w:b/>
          <w:sz w:val="24"/>
          <w:szCs w:val="24"/>
        </w:rPr>
        <w:t>СКОГО</w:t>
      </w:r>
      <w:r w:rsidR="002928DB" w:rsidRPr="00FF5550">
        <w:rPr>
          <w:rFonts w:ascii="Times New Roman" w:eastAsia="Times New Roman" w:hAnsi="Times New Roman" w:cs="Times New Roman"/>
          <w:b/>
          <w:sz w:val="24"/>
          <w:szCs w:val="24"/>
        </w:rPr>
        <w:t xml:space="preserve"> МУНИЦИПАЛЬНОГО РАЙОНА</w:t>
      </w:r>
    </w:p>
    <w:p w:rsidR="002928DB" w:rsidRPr="00FF5550" w:rsidRDefault="002928DB" w:rsidP="002928DB">
      <w:pPr>
        <w:spacing w:after="0"/>
        <w:jc w:val="center"/>
        <w:rPr>
          <w:rFonts w:ascii="Times New Roman" w:eastAsia="Times New Roman" w:hAnsi="Times New Roman" w:cs="Times New Roman"/>
          <w:b/>
          <w:sz w:val="24"/>
          <w:szCs w:val="24"/>
        </w:rPr>
      </w:pPr>
      <w:r w:rsidRPr="00FF5550">
        <w:rPr>
          <w:rFonts w:ascii="Times New Roman" w:eastAsia="Times New Roman" w:hAnsi="Times New Roman" w:cs="Times New Roman"/>
          <w:b/>
          <w:sz w:val="24"/>
          <w:szCs w:val="24"/>
        </w:rPr>
        <w:t>ВОРОНЕЖСКОЙ ОБЛАСТИ</w:t>
      </w:r>
    </w:p>
    <w:p w:rsidR="002928DB" w:rsidRPr="002928DB" w:rsidRDefault="002928DB" w:rsidP="002928DB">
      <w:pPr>
        <w:spacing w:after="0"/>
        <w:jc w:val="center"/>
        <w:rPr>
          <w:rFonts w:ascii="Times New Roman" w:eastAsia="Times New Roman" w:hAnsi="Times New Roman" w:cs="Times New Roman"/>
          <w:sz w:val="24"/>
          <w:szCs w:val="24"/>
        </w:rPr>
      </w:pPr>
    </w:p>
    <w:p w:rsidR="002928DB" w:rsidRPr="002928DB" w:rsidRDefault="002928DB" w:rsidP="002928DB">
      <w:pPr>
        <w:spacing w:after="0"/>
        <w:jc w:val="center"/>
        <w:rPr>
          <w:rFonts w:ascii="Times New Roman" w:eastAsia="Times New Roman" w:hAnsi="Times New Roman" w:cs="Times New Roman"/>
          <w:sz w:val="24"/>
          <w:szCs w:val="24"/>
        </w:rPr>
      </w:pPr>
    </w:p>
    <w:p w:rsidR="002928DB" w:rsidRPr="002928DB" w:rsidRDefault="002928DB" w:rsidP="002928DB">
      <w:pPr>
        <w:spacing w:after="0"/>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ПОСТАНОВЛЕНИЕ</w:t>
      </w:r>
    </w:p>
    <w:p w:rsidR="002928DB" w:rsidRPr="002928DB" w:rsidRDefault="002928DB" w:rsidP="002928DB">
      <w:pPr>
        <w:spacing w:after="0"/>
        <w:jc w:val="center"/>
        <w:rPr>
          <w:rFonts w:ascii="Times New Roman" w:eastAsia="Times New Roman" w:hAnsi="Times New Roman" w:cs="Times New Roman"/>
          <w:sz w:val="24"/>
          <w:szCs w:val="24"/>
        </w:rPr>
      </w:pPr>
    </w:p>
    <w:p w:rsidR="002928DB" w:rsidRPr="002928DB" w:rsidRDefault="002928DB" w:rsidP="002928DB">
      <w:pPr>
        <w:spacing w:after="0"/>
        <w:rPr>
          <w:rFonts w:ascii="Times New Roman" w:eastAsia="Times New Roman" w:hAnsi="Times New Roman" w:cs="Times New Roman"/>
          <w:sz w:val="24"/>
          <w:szCs w:val="24"/>
        </w:rPr>
      </w:pPr>
    </w:p>
    <w:p w:rsidR="002928DB" w:rsidRPr="002928DB" w:rsidRDefault="00DB707D" w:rsidP="002928D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24 апреля </w:t>
      </w:r>
      <w:r w:rsidR="002928DB" w:rsidRPr="002928DB">
        <w:rPr>
          <w:rFonts w:ascii="Times New Roman" w:eastAsia="Times New Roman" w:hAnsi="Times New Roman" w:cs="Times New Roman"/>
          <w:sz w:val="24"/>
          <w:szCs w:val="24"/>
        </w:rPr>
        <w:t>2019  года</w:t>
      </w:r>
      <w:r>
        <w:rPr>
          <w:rFonts w:ascii="Times New Roman" w:eastAsia="Times New Roman" w:hAnsi="Times New Roman" w:cs="Times New Roman"/>
          <w:sz w:val="24"/>
          <w:szCs w:val="24"/>
        </w:rPr>
        <w:t xml:space="preserve"> </w:t>
      </w:r>
      <w:r w:rsidR="002928DB" w:rsidRPr="002928DB">
        <w:rPr>
          <w:rFonts w:ascii="Times New Roman" w:eastAsia="Times New Roman" w:hAnsi="Times New Roman" w:cs="Times New Roman"/>
          <w:sz w:val="24"/>
          <w:szCs w:val="24"/>
        </w:rPr>
        <w:t>№ 1</w:t>
      </w:r>
      <w:r>
        <w:rPr>
          <w:rFonts w:ascii="Times New Roman" w:eastAsia="Times New Roman" w:hAnsi="Times New Roman" w:cs="Times New Roman"/>
          <w:sz w:val="24"/>
          <w:szCs w:val="24"/>
        </w:rPr>
        <w:t>4</w:t>
      </w:r>
      <w:r w:rsidR="002928DB" w:rsidRPr="002928DB">
        <w:rPr>
          <w:rFonts w:ascii="Times New Roman" w:eastAsia="Times New Roman" w:hAnsi="Times New Roman" w:cs="Times New Roman"/>
          <w:sz w:val="24"/>
          <w:szCs w:val="24"/>
        </w:rPr>
        <w:t xml:space="preserve"> </w:t>
      </w:r>
    </w:p>
    <w:p w:rsidR="002928DB" w:rsidRPr="002928DB" w:rsidRDefault="002928DB" w:rsidP="002928DB">
      <w:pPr>
        <w:spacing w:after="0"/>
        <w:jc w:val="both"/>
        <w:rPr>
          <w:rFonts w:ascii="Times New Roman" w:eastAsia="Times New Roman" w:hAnsi="Times New Roman" w:cs="Times New Roman"/>
          <w:sz w:val="24"/>
          <w:szCs w:val="24"/>
        </w:rPr>
      </w:pPr>
      <w:r w:rsidRPr="00DB707D">
        <w:rPr>
          <w:rFonts w:ascii="Times New Roman" w:eastAsia="Times New Roman" w:hAnsi="Times New Roman" w:cs="Times New Roman"/>
          <w:sz w:val="24"/>
          <w:szCs w:val="24"/>
        </w:rPr>
        <w:t>с.</w:t>
      </w:r>
      <w:r w:rsidR="00F254EE" w:rsidRPr="00DB707D">
        <w:rPr>
          <w:rFonts w:ascii="Times New Roman" w:eastAsia="Times New Roman" w:hAnsi="Times New Roman" w:cs="Times New Roman"/>
          <w:sz w:val="24"/>
          <w:szCs w:val="24"/>
        </w:rPr>
        <w:t xml:space="preserve"> </w:t>
      </w:r>
      <w:r w:rsidR="00DB707D">
        <w:rPr>
          <w:rFonts w:ascii="Times New Roman" w:eastAsia="Times New Roman" w:hAnsi="Times New Roman" w:cs="Times New Roman"/>
          <w:sz w:val="24"/>
          <w:szCs w:val="24"/>
        </w:rPr>
        <w:t>Сух</w:t>
      </w:r>
      <w:bookmarkStart w:id="0" w:name="_GoBack"/>
      <w:bookmarkEnd w:id="0"/>
      <w:r w:rsidR="00DB707D">
        <w:rPr>
          <w:rFonts w:ascii="Times New Roman" w:eastAsia="Times New Roman" w:hAnsi="Times New Roman" w:cs="Times New Roman"/>
          <w:sz w:val="24"/>
          <w:szCs w:val="24"/>
        </w:rPr>
        <w:t>ие Гаи</w:t>
      </w:r>
    </w:p>
    <w:p w:rsidR="002928DB" w:rsidRPr="002928DB" w:rsidRDefault="002928DB" w:rsidP="002928DB">
      <w:pPr>
        <w:spacing w:after="0"/>
        <w:jc w:val="both"/>
        <w:rPr>
          <w:rFonts w:ascii="Times New Roman" w:eastAsia="Times New Roman" w:hAnsi="Times New Roman" w:cs="Times New Roman"/>
          <w:sz w:val="24"/>
          <w:szCs w:val="24"/>
        </w:rPr>
      </w:pPr>
    </w:p>
    <w:p w:rsidR="002928DB" w:rsidRPr="002928DB" w:rsidRDefault="002928DB" w:rsidP="002928DB">
      <w:pPr>
        <w:shd w:val="clear" w:color="auto" w:fill="FFFFFF"/>
        <w:spacing w:after="0"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Об утверждении муниципальной программы</w:t>
      </w:r>
    </w:p>
    <w:p w:rsidR="002928DB" w:rsidRPr="002928DB" w:rsidRDefault="002928DB" w:rsidP="002928DB">
      <w:pPr>
        <w:shd w:val="clear" w:color="auto" w:fill="FFFFFF"/>
        <w:spacing w:after="0"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«Развитие малого и среднего предпринимательства </w:t>
      </w:r>
    </w:p>
    <w:p w:rsidR="002928DB" w:rsidRPr="002928DB" w:rsidRDefault="002928DB" w:rsidP="002928DB">
      <w:pPr>
        <w:shd w:val="clear" w:color="auto" w:fill="FFFFFF"/>
        <w:spacing w:after="0"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на территории </w:t>
      </w:r>
      <w:r w:rsidR="00DB707D" w:rsidRPr="00DB707D">
        <w:rPr>
          <w:rFonts w:ascii="Times New Roman" w:eastAsia="Times New Roman" w:hAnsi="Times New Roman" w:cs="Times New Roman"/>
          <w:sz w:val="24"/>
          <w:szCs w:val="24"/>
        </w:rPr>
        <w:t>Сухогаев</w:t>
      </w:r>
      <w:r w:rsidR="00F254EE" w:rsidRPr="00DB707D">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w:t>
      </w:r>
    </w:p>
    <w:p w:rsidR="002928DB" w:rsidRPr="002928DB" w:rsidRDefault="00DB707D" w:rsidP="002928DB">
      <w:pPr>
        <w:shd w:val="clear" w:color="auto" w:fill="FFFFFF"/>
        <w:spacing w:after="0" w:line="266" w:lineRule="atLeast"/>
        <w:rPr>
          <w:rFonts w:ascii="Times New Roman" w:eastAsia="Times New Roman" w:hAnsi="Times New Roman" w:cs="Times New Roman"/>
          <w:sz w:val="24"/>
          <w:szCs w:val="24"/>
        </w:rPr>
      </w:pPr>
      <w:r w:rsidRPr="00DB707D">
        <w:rPr>
          <w:rFonts w:ascii="Times New Roman" w:eastAsia="Times New Roman" w:hAnsi="Times New Roman" w:cs="Times New Roman"/>
          <w:sz w:val="24"/>
          <w:szCs w:val="24"/>
        </w:rPr>
        <w:t>Верхнехав</w:t>
      </w:r>
      <w:r w:rsidR="00F254EE" w:rsidRPr="00DB707D">
        <w:rPr>
          <w:rFonts w:ascii="Times New Roman" w:eastAsia="Times New Roman" w:hAnsi="Times New Roman" w:cs="Times New Roman"/>
          <w:sz w:val="24"/>
          <w:szCs w:val="24"/>
        </w:rPr>
        <w:t>ского</w:t>
      </w:r>
      <w:r w:rsidR="002928DB" w:rsidRPr="002928DB">
        <w:rPr>
          <w:rFonts w:ascii="Times New Roman" w:eastAsia="Times New Roman" w:hAnsi="Times New Roman" w:cs="Times New Roman"/>
          <w:sz w:val="24"/>
          <w:szCs w:val="24"/>
        </w:rPr>
        <w:t xml:space="preserve"> муниципального района </w:t>
      </w:r>
      <w:proofErr w:type="gramStart"/>
      <w:r w:rsidR="002928DB" w:rsidRPr="002928DB">
        <w:rPr>
          <w:rFonts w:ascii="Times New Roman" w:eastAsia="Times New Roman" w:hAnsi="Times New Roman" w:cs="Times New Roman"/>
          <w:sz w:val="24"/>
          <w:szCs w:val="24"/>
        </w:rPr>
        <w:t>Воронежской</w:t>
      </w:r>
      <w:proofErr w:type="gramEnd"/>
      <w:r w:rsidR="002928DB" w:rsidRPr="002928DB">
        <w:rPr>
          <w:rFonts w:ascii="Times New Roman" w:eastAsia="Times New Roman" w:hAnsi="Times New Roman" w:cs="Times New Roman"/>
          <w:sz w:val="24"/>
          <w:szCs w:val="24"/>
        </w:rPr>
        <w:t xml:space="preserve"> </w:t>
      </w:r>
    </w:p>
    <w:p w:rsidR="002928DB" w:rsidRPr="002928DB" w:rsidRDefault="002928DB" w:rsidP="002928DB">
      <w:pPr>
        <w:shd w:val="clear" w:color="auto" w:fill="FFFFFF"/>
        <w:spacing w:after="0"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области  в 2019 - 2020 годах»</w:t>
      </w:r>
    </w:p>
    <w:p w:rsidR="002928DB" w:rsidRPr="002928DB" w:rsidRDefault="002928DB" w:rsidP="002928DB">
      <w:pPr>
        <w:shd w:val="clear" w:color="auto" w:fill="FFFFFF"/>
        <w:spacing w:line="266" w:lineRule="atLeas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2928DB">
      <w:pPr>
        <w:jc w:val="both"/>
        <w:textAlignment w:val="baseline"/>
        <w:rPr>
          <w:rFonts w:ascii="Times New Roman" w:eastAsia="Times New Roman" w:hAnsi="Times New Roman" w:cs="Times New Roman"/>
          <w:kern w:val="2"/>
          <w:sz w:val="24"/>
          <w:szCs w:val="24"/>
        </w:rPr>
      </w:pPr>
      <w:r w:rsidRPr="002928DB">
        <w:rPr>
          <w:rFonts w:ascii="Times New Roman" w:eastAsia="Times New Roman" w:hAnsi="Times New Roman" w:cs="Times New Roman"/>
          <w:sz w:val="24"/>
          <w:szCs w:val="24"/>
        </w:rPr>
        <w:t> </w:t>
      </w:r>
      <w:r w:rsidRPr="002928DB">
        <w:rPr>
          <w:rFonts w:ascii="Times New Roman" w:eastAsia="Times New Roman" w:hAnsi="Times New Roman" w:cs="Times New Roman"/>
          <w:sz w:val="24"/>
          <w:szCs w:val="24"/>
        </w:rPr>
        <w:tab/>
        <w:t xml:space="preserve">Рассмотрев представление прокурора </w:t>
      </w:r>
      <w:r w:rsidR="00DB707D">
        <w:rPr>
          <w:rFonts w:ascii="Times New Roman" w:eastAsia="Times New Roman" w:hAnsi="Times New Roman" w:cs="Times New Roman"/>
          <w:sz w:val="24"/>
          <w:szCs w:val="24"/>
        </w:rPr>
        <w:t>Верхнехав</w:t>
      </w:r>
      <w:r w:rsidR="00F254EE" w:rsidRPr="00DB707D">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района </w:t>
      </w:r>
      <w:r w:rsidRPr="00DB707D">
        <w:rPr>
          <w:rFonts w:ascii="Times New Roman" w:eastAsia="Times New Roman" w:hAnsi="Times New Roman" w:cs="Times New Roman"/>
          <w:sz w:val="24"/>
          <w:szCs w:val="24"/>
        </w:rPr>
        <w:t xml:space="preserve">от </w:t>
      </w:r>
      <w:r w:rsidR="00DB707D">
        <w:rPr>
          <w:rFonts w:ascii="Times New Roman" w:eastAsia="Times New Roman" w:hAnsi="Times New Roman" w:cs="Times New Roman"/>
          <w:sz w:val="24"/>
          <w:szCs w:val="24"/>
        </w:rPr>
        <w:t>20</w:t>
      </w:r>
      <w:r w:rsidRPr="00DB707D">
        <w:rPr>
          <w:rFonts w:ascii="Times New Roman" w:eastAsia="Times New Roman" w:hAnsi="Times New Roman" w:cs="Times New Roman"/>
          <w:sz w:val="24"/>
          <w:szCs w:val="24"/>
        </w:rPr>
        <w:t>.0</w:t>
      </w:r>
      <w:r w:rsidR="00DB707D">
        <w:rPr>
          <w:rFonts w:ascii="Times New Roman" w:eastAsia="Times New Roman" w:hAnsi="Times New Roman" w:cs="Times New Roman"/>
          <w:sz w:val="24"/>
          <w:szCs w:val="24"/>
        </w:rPr>
        <w:t>3</w:t>
      </w:r>
      <w:r w:rsidRPr="00DB707D">
        <w:rPr>
          <w:rFonts w:ascii="Times New Roman" w:eastAsia="Times New Roman" w:hAnsi="Times New Roman" w:cs="Times New Roman"/>
          <w:sz w:val="24"/>
          <w:szCs w:val="24"/>
        </w:rPr>
        <w:t>.2019 № 2-2-2019,</w:t>
      </w:r>
      <w:r w:rsidRPr="002928DB">
        <w:rPr>
          <w:rFonts w:ascii="Times New Roman" w:eastAsia="Times New Roman" w:hAnsi="Times New Roman" w:cs="Times New Roman"/>
          <w:sz w:val="24"/>
          <w:szCs w:val="24"/>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w:t>
      </w:r>
      <w:proofErr w:type="gramStart"/>
      <w:r w:rsidRPr="002928DB">
        <w:rPr>
          <w:rFonts w:ascii="Times New Roman" w:eastAsia="Times New Roman" w:hAnsi="Times New Roman" w:cs="Times New Roman"/>
          <w:sz w:val="24"/>
          <w:szCs w:val="24"/>
        </w:rPr>
        <w:t xml:space="preserve">субъектами малого и среднего предпринимательства на территории </w:t>
      </w:r>
      <w:r w:rsidR="00DB707D" w:rsidRPr="00DB707D">
        <w:rPr>
          <w:rFonts w:ascii="Times New Roman" w:eastAsia="Times New Roman" w:hAnsi="Times New Roman" w:cs="Times New Roman"/>
          <w:sz w:val="24"/>
          <w:szCs w:val="24"/>
        </w:rPr>
        <w:t>Сухогаев</w:t>
      </w:r>
      <w:r w:rsidR="00F254EE" w:rsidRPr="00DB707D">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w:t>
      </w:r>
      <w:r w:rsidR="00DB707D" w:rsidRPr="00DB707D">
        <w:rPr>
          <w:rFonts w:ascii="Times New Roman" w:eastAsia="Times New Roman" w:hAnsi="Times New Roman" w:cs="Times New Roman"/>
          <w:sz w:val="24"/>
          <w:szCs w:val="24"/>
        </w:rPr>
        <w:t>Верхнехав</w:t>
      </w:r>
      <w:r w:rsidR="00F254EE" w:rsidRPr="00DB707D">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муниципального района Воронежской области в соответствии с Федеральным законом от 06.10.2003 </w:t>
      </w:r>
      <w:r w:rsidRPr="00F254EE">
        <w:rPr>
          <w:rFonts w:ascii="Times New Roman" w:eastAsia="Times New Roman" w:hAnsi="Times New Roman" w:cs="Times New Roman"/>
          <w:sz w:val="24"/>
          <w:szCs w:val="24"/>
        </w:rPr>
        <w:t>№ 131-ФЗ</w:t>
      </w:r>
      <w:r w:rsidR="00F254EE" w:rsidRP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«Об</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w:t>
      </w:r>
      <w:proofErr w:type="gramEnd"/>
      <w:r w:rsidRPr="002928DB">
        <w:rPr>
          <w:rFonts w:ascii="Times New Roman" w:eastAsia="Times New Roman" w:hAnsi="Times New Roman" w:cs="Times New Roman"/>
          <w:sz w:val="24"/>
          <w:szCs w:val="24"/>
        </w:rPr>
        <w:t xml:space="preserve"> области», руководствуясь Уставом </w:t>
      </w:r>
      <w:r w:rsidR="00DB707D" w:rsidRPr="00DB707D">
        <w:rPr>
          <w:rFonts w:ascii="Times New Roman" w:eastAsia="Times New Roman" w:hAnsi="Times New Roman" w:cs="Times New Roman"/>
          <w:sz w:val="24"/>
          <w:szCs w:val="24"/>
        </w:rPr>
        <w:t>Сухогаев</w:t>
      </w:r>
      <w:r w:rsidR="00F254EE" w:rsidRPr="00DB707D">
        <w:rPr>
          <w:rFonts w:ascii="Times New Roman" w:eastAsia="Times New Roman" w:hAnsi="Times New Roman" w:cs="Times New Roman"/>
          <w:sz w:val="24"/>
          <w:szCs w:val="24"/>
        </w:rPr>
        <w:t>ского</w:t>
      </w:r>
      <w:r w:rsidRPr="002928DB">
        <w:rPr>
          <w:rFonts w:ascii="Times New Roman" w:eastAsia="Times New Roman" w:hAnsi="Times New Roman" w:cs="Times New Roman"/>
          <w:kern w:val="2"/>
          <w:sz w:val="24"/>
          <w:szCs w:val="24"/>
        </w:rPr>
        <w:t xml:space="preserve"> сельского поселения</w:t>
      </w:r>
    </w:p>
    <w:p w:rsidR="002928DB" w:rsidRPr="002928DB" w:rsidRDefault="002928DB" w:rsidP="002928DB">
      <w:pPr>
        <w:jc w:val="both"/>
        <w:textAlignment w:val="baseline"/>
        <w:rPr>
          <w:rFonts w:ascii="Times New Roman" w:eastAsia="Times New Roman" w:hAnsi="Times New Roman" w:cs="Times New Roman"/>
          <w:kern w:val="2"/>
          <w:sz w:val="24"/>
          <w:szCs w:val="24"/>
        </w:rPr>
      </w:pPr>
    </w:p>
    <w:p w:rsidR="002928DB" w:rsidRPr="002928DB" w:rsidRDefault="002928DB" w:rsidP="002928DB">
      <w:pPr>
        <w:jc w:val="center"/>
        <w:textAlignment w:val="baseline"/>
        <w:rPr>
          <w:rFonts w:ascii="Times New Roman" w:eastAsia="Times New Roman" w:hAnsi="Times New Roman" w:cs="Times New Roman"/>
          <w:kern w:val="2"/>
          <w:sz w:val="24"/>
          <w:szCs w:val="24"/>
        </w:rPr>
      </w:pPr>
      <w:proofErr w:type="gramStart"/>
      <w:r w:rsidRPr="002928DB">
        <w:rPr>
          <w:rFonts w:ascii="Times New Roman" w:eastAsia="Times New Roman" w:hAnsi="Times New Roman" w:cs="Times New Roman"/>
          <w:kern w:val="2"/>
          <w:sz w:val="24"/>
          <w:szCs w:val="24"/>
        </w:rPr>
        <w:t>П</w:t>
      </w:r>
      <w:proofErr w:type="gramEnd"/>
      <w:r w:rsidRPr="002928DB">
        <w:rPr>
          <w:rFonts w:ascii="Times New Roman" w:eastAsia="Times New Roman" w:hAnsi="Times New Roman" w:cs="Times New Roman"/>
          <w:kern w:val="2"/>
          <w:sz w:val="24"/>
          <w:szCs w:val="24"/>
        </w:rPr>
        <w:t xml:space="preserve"> О С Т А Н О В Л Я Ю :</w:t>
      </w:r>
    </w:p>
    <w:p w:rsidR="002928DB" w:rsidRPr="002928DB" w:rsidRDefault="002928DB" w:rsidP="002928DB">
      <w:pPr>
        <w:jc w:val="center"/>
        <w:textAlignment w:val="baseline"/>
        <w:rPr>
          <w:rFonts w:ascii="Times New Roman" w:eastAsia="Times New Roman" w:hAnsi="Times New Roman" w:cs="Times New Roman"/>
          <w:sz w:val="24"/>
          <w:szCs w:val="24"/>
        </w:rPr>
      </w:pPr>
    </w:p>
    <w:p w:rsidR="002928DB" w:rsidRPr="002928DB" w:rsidRDefault="00F254EE" w:rsidP="002928DB">
      <w:pPr>
        <w:spacing w:after="0" w:line="20" w:lineRule="atLeast"/>
        <w:ind w:firstLine="567"/>
        <w:jc w:val="both"/>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 </w:t>
      </w:r>
      <w:r w:rsidR="002928DB" w:rsidRPr="002928DB">
        <w:rPr>
          <w:rFonts w:ascii="Times New Roman" w:eastAsia="Times New Roman" w:hAnsi="Times New Roman" w:cs="Times New Roman"/>
          <w:bCs/>
          <w:kern w:val="32"/>
          <w:sz w:val="24"/>
          <w:szCs w:val="24"/>
          <w:lang w:eastAsia="ru-RU"/>
        </w:rPr>
        <w:t>1. Утвердить муниципальную</w:t>
      </w:r>
      <w:r>
        <w:rPr>
          <w:rFonts w:ascii="Times New Roman" w:eastAsia="Times New Roman" w:hAnsi="Times New Roman" w:cs="Times New Roman"/>
          <w:bCs/>
          <w:kern w:val="32"/>
          <w:sz w:val="24"/>
          <w:szCs w:val="24"/>
          <w:lang w:eastAsia="ru-RU"/>
        </w:rPr>
        <w:t xml:space="preserve"> </w:t>
      </w:r>
      <w:r w:rsidR="002928DB" w:rsidRPr="002928DB">
        <w:rPr>
          <w:rFonts w:ascii="Times New Roman" w:eastAsia="Times New Roman" w:hAnsi="Times New Roman" w:cs="Times New Roman"/>
          <w:bCs/>
          <w:kern w:val="32"/>
          <w:sz w:val="24"/>
          <w:szCs w:val="24"/>
          <w:lang w:eastAsia="ru-RU"/>
        </w:rPr>
        <w:t xml:space="preserve">программу «Развитие малого и среднего предпринимательства на территории </w:t>
      </w:r>
      <w:r w:rsidR="00DB707D" w:rsidRPr="00045123">
        <w:rPr>
          <w:rFonts w:ascii="Times New Roman" w:eastAsia="Times New Roman" w:hAnsi="Times New Roman" w:cs="Arial"/>
          <w:bCs/>
          <w:kern w:val="32"/>
          <w:sz w:val="24"/>
          <w:szCs w:val="24"/>
          <w:lang w:eastAsia="ru-RU"/>
        </w:rPr>
        <w:t>Сухогаев</w:t>
      </w:r>
      <w:r w:rsidRPr="00045123">
        <w:rPr>
          <w:rFonts w:ascii="Times New Roman" w:eastAsia="Times New Roman" w:hAnsi="Times New Roman" w:cs="Arial"/>
          <w:bCs/>
          <w:kern w:val="32"/>
          <w:sz w:val="24"/>
          <w:szCs w:val="24"/>
          <w:lang w:eastAsia="ru-RU"/>
        </w:rPr>
        <w:t>ского</w:t>
      </w:r>
      <w:r w:rsidR="002928DB" w:rsidRPr="002928DB">
        <w:rPr>
          <w:rFonts w:ascii="Times New Roman" w:eastAsia="Times New Roman" w:hAnsi="Times New Roman" w:cs="Times New Roman"/>
          <w:bCs/>
          <w:kern w:val="32"/>
          <w:sz w:val="24"/>
          <w:szCs w:val="24"/>
          <w:lang w:eastAsia="ru-RU"/>
        </w:rPr>
        <w:t xml:space="preserve"> сельского поселения </w:t>
      </w:r>
      <w:r w:rsidR="00DB707D" w:rsidRPr="00045123">
        <w:rPr>
          <w:rFonts w:ascii="Times New Roman" w:eastAsia="Times New Roman" w:hAnsi="Times New Roman" w:cs="Times New Roman"/>
          <w:bCs/>
          <w:kern w:val="32"/>
          <w:sz w:val="24"/>
          <w:szCs w:val="24"/>
          <w:lang w:eastAsia="ru-RU"/>
        </w:rPr>
        <w:t>Верхнехав</w:t>
      </w:r>
      <w:r w:rsidRPr="00045123">
        <w:rPr>
          <w:rFonts w:ascii="Times New Roman" w:eastAsia="Times New Roman" w:hAnsi="Times New Roman" w:cs="Times New Roman"/>
          <w:bCs/>
          <w:kern w:val="32"/>
          <w:sz w:val="24"/>
          <w:szCs w:val="24"/>
          <w:lang w:eastAsia="ru-RU"/>
        </w:rPr>
        <w:t>ского</w:t>
      </w:r>
      <w:r w:rsidR="002928DB" w:rsidRPr="002928DB">
        <w:rPr>
          <w:rFonts w:ascii="Times New Roman" w:eastAsia="Times New Roman" w:hAnsi="Times New Roman" w:cs="Times New Roman"/>
          <w:bCs/>
          <w:kern w:val="32"/>
          <w:sz w:val="24"/>
          <w:szCs w:val="24"/>
          <w:lang w:eastAsia="ru-RU"/>
        </w:rPr>
        <w:t xml:space="preserve"> муниципального района Воронежской области в 2019-2020 годах» (прилагается).</w:t>
      </w:r>
      <w:r>
        <w:rPr>
          <w:rFonts w:ascii="Times New Roman" w:eastAsia="Times New Roman" w:hAnsi="Times New Roman" w:cs="Times New Roman"/>
          <w:bCs/>
          <w:kern w:val="32"/>
          <w:sz w:val="24"/>
          <w:szCs w:val="24"/>
          <w:lang w:eastAsia="ru-RU"/>
        </w:rPr>
        <w:t xml:space="preserve"> </w:t>
      </w:r>
    </w:p>
    <w:p w:rsidR="00045123" w:rsidRDefault="00F254EE" w:rsidP="00045123">
      <w:pPr>
        <w:spacing w:after="0" w:line="20" w:lineRule="atLeast"/>
        <w:ind w:firstLine="567"/>
        <w:jc w:val="both"/>
        <w:outlineLvl w:val="0"/>
        <w:rPr>
          <w:color w:val="1E1E1E"/>
        </w:rPr>
      </w:pPr>
      <w:r>
        <w:rPr>
          <w:rFonts w:ascii="Times New Roman" w:eastAsia="Times New Roman" w:hAnsi="Times New Roman" w:cs="Times New Roman"/>
          <w:bCs/>
          <w:kern w:val="32"/>
          <w:sz w:val="24"/>
          <w:szCs w:val="24"/>
          <w:lang w:eastAsia="ru-RU"/>
        </w:rPr>
        <w:t xml:space="preserve"> </w:t>
      </w:r>
      <w:r w:rsidR="002928DB" w:rsidRPr="002928DB">
        <w:rPr>
          <w:rFonts w:ascii="Times New Roman" w:eastAsia="Times New Roman" w:hAnsi="Times New Roman" w:cs="Times New Roman"/>
          <w:bCs/>
          <w:kern w:val="32"/>
          <w:sz w:val="24"/>
          <w:szCs w:val="24"/>
          <w:lang w:eastAsia="ru-RU"/>
        </w:rPr>
        <w:t>2.</w:t>
      </w:r>
      <w:r w:rsidR="00045123" w:rsidRPr="00045123">
        <w:rPr>
          <w:color w:val="1E1E1E"/>
        </w:rPr>
        <w:t xml:space="preserve"> </w:t>
      </w:r>
      <w:r w:rsidR="00045123" w:rsidRPr="00045123">
        <w:rPr>
          <w:rFonts w:ascii="Times New Roman" w:hAnsi="Times New Roman" w:cs="Times New Roman"/>
          <w:color w:val="1E1E1E"/>
          <w:sz w:val="24"/>
          <w:szCs w:val="24"/>
        </w:rPr>
        <w:t>Обнародовать настоящее постановление на территории Сухогаевского сельского поселения</w:t>
      </w:r>
      <w:r w:rsidR="00045123">
        <w:rPr>
          <w:color w:val="1E1E1E"/>
        </w:rPr>
        <w:t xml:space="preserve"> </w:t>
      </w:r>
    </w:p>
    <w:p w:rsidR="002928DB" w:rsidRPr="002928DB" w:rsidRDefault="00F254EE" w:rsidP="00045123">
      <w:pPr>
        <w:spacing w:after="0" w:line="20" w:lineRule="atLeast"/>
        <w:ind w:firstLine="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28DB" w:rsidRPr="002928DB">
        <w:rPr>
          <w:rFonts w:ascii="Times New Roman" w:eastAsia="Times New Roman" w:hAnsi="Times New Roman" w:cs="Times New Roman"/>
          <w:sz w:val="24"/>
          <w:szCs w:val="24"/>
        </w:rPr>
        <w:t xml:space="preserve">3.Настоящее постановление вступает в силу после его опубликования. </w:t>
      </w:r>
    </w:p>
    <w:p w:rsidR="002928DB" w:rsidRPr="002928DB" w:rsidRDefault="00F254EE" w:rsidP="002928DB">
      <w:pPr>
        <w:spacing w:after="0" w:line="240" w:lineRule="auto"/>
        <w:ind w:firstLine="567"/>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Cs/>
          <w:kern w:val="32"/>
          <w:sz w:val="24"/>
          <w:szCs w:val="24"/>
          <w:lang w:eastAsia="ru-RU"/>
        </w:rPr>
        <w:t xml:space="preserve"> </w:t>
      </w:r>
    </w:p>
    <w:p w:rsidR="002928DB" w:rsidRPr="002928DB" w:rsidRDefault="002928DB" w:rsidP="002928DB">
      <w:pPr>
        <w:spacing w:after="0" w:line="240" w:lineRule="auto"/>
        <w:ind w:firstLine="567"/>
        <w:outlineLvl w:val="0"/>
        <w:rPr>
          <w:rFonts w:ascii="Times New Roman" w:eastAsia="Times New Roman" w:hAnsi="Times New Roman" w:cs="Times New Roman"/>
          <w:bCs/>
          <w:kern w:val="32"/>
          <w:sz w:val="24"/>
          <w:szCs w:val="24"/>
          <w:lang w:eastAsia="ru-RU"/>
        </w:rPr>
      </w:pPr>
    </w:p>
    <w:p w:rsidR="00045123" w:rsidRDefault="002928DB" w:rsidP="00045123">
      <w:pPr>
        <w:shd w:val="clear" w:color="auto" w:fill="FFFFFF"/>
        <w:spacing w:after="0" w:line="266" w:lineRule="atLeast"/>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Глава </w:t>
      </w:r>
      <w:r w:rsidR="00DB707D" w:rsidRPr="00045123">
        <w:rPr>
          <w:rFonts w:ascii="Times New Roman" w:eastAsia="Times New Roman" w:hAnsi="Times New Roman" w:cs="Times New Roman"/>
          <w:sz w:val="24"/>
          <w:szCs w:val="24"/>
        </w:rPr>
        <w:t>Сухогаев</w:t>
      </w:r>
      <w:r w:rsidR="00F254EE" w:rsidRPr="00045123">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w:t>
      </w:r>
    </w:p>
    <w:p w:rsidR="002928DB" w:rsidRPr="002928DB" w:rsidRDefault="002928DB" w:rsidP="00045123">
      <w:pPr>
        <w:shd w:val="clear" w:color="auto" w:fill="FFFFFF"/>
        <w:spacing w:after="0" w:line="266" w:lineRule="atLeast"/>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сельского поселения</w:t>
      </w:r>
      <w:r w:rsidR="00F254EE">
        <w:rPr>
          <w:rFonts w:ascii="Times New Roman" w:eastAsia="Times New Roman" w:hAnsi="Times New Roman" w:cs="Times New Roman"/>
          <w:sz w:val="24"/>
          <w:szCs w:val="24"/>
        </w:rPr>
        <w:t xml:space="preserve">                                                          </w:t>
      </w:r>
      <w:r w:rsidR="00045123">
        <w:rPr>
          <w:rFonts w:ascii="Times New Roman" w:eastAsia="Times New Roman" w:hAnsi="Times New Roman" w:cs="Times New Roman"/>
          <w:sz w:val="24"/>
          <w:szCs w:val="24"/>
        </w:rPr>
        <w:t>Т.К. Карагашев</w:t>
      </w:r>
    </w:p>
    <w:p w:rsidR="002928DB" w:rsidRPr="002928DB" w:rsidRDefault="002928DB" w:rsidP="002928DB">
      <w:pPr>
        <w:shd w:val="clear" w:color="auto" w:fill="FFFFFF"/>
        <w:spacing w:line="266" w:lineRule="atLeast"/>
        <w:jc w:val="both"/>
        <w:rPr>
          <w:rFonts w:ascii="Times New Roman" w:eastAsia="Times New Roman" w:hAnsi="Times New Roman" w:cs="Times New Roman"/>
          <w:sz w:val="24"/>
          <w:szCs w:val="24"/>
        </w:rPr>
      </w:pPr>
    </w:p>
    <w:p w:rsidR="002928DB" w:rsidRDefault="002928DB" w:rsidP="002928DB">
      <w:pPr>
        <w:shd w:val="clear" w:color="auto" w:fill="FFFFFF"/>
        <w:spacing w:line="266" w:lineRule="atLeast"/>
        <w:jc w:val="both"/>
        <w:rPr>
          <w:rFonts w:ascii="Times New Roman" w:eastAsia="Times New Roman" w:hAnsi="Times New Roman" w:cs="Times New Roman"/>
          <w:sz w:val="24"/>
          <w:szCs w:val="24"/>
        </w:rPr>
      </w:pPr>
    </w:p>
    <w:p w:rsidR="002928DB" w:rsidRPr="002928DB" w:rsidRDefault="002928DB" w:rsidP="00741C6F">
      <w:pPr>
        <w:shd w:val="clear" w:color="auto" w:fill="FFFFFF"/>
        <w:spacing w:after="0" w:line="266" w:lineRule="atLeast"/>
        <w:ind w:left="5670"/>
        <w:jc w:val="righ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 xml:space="preserve">Приложение </w:t>
      </w:r>
    </w:p>
    <w:p w:rsidR="002928DB" w:rsidRPr="002928DB" w:rsidRDefault="002928DB" w:rsidP="00741C6F">
      <w:pPr>
        <w:shd w:val="clear" w:color="auto" w:fill="FFFFFF"/>
        <w:spacing w:after="0" w:line="266" w:lineRule="atLeast"/>
        <w:ind w:left="5670"/>
        <w:jc w:val="righ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к постановлению администрации</w:t>
      </w:r>
    </w:p>
    <w:p w:rsidR="002928DB" w:rsidRPr="002928DB" w:rsidRDefault="00DB707D" w:rsidP="00741C6F">
      <w:pPr>
        <w:shd w:val="clear" w:color="auto" w:fill="FFFFFF"/>
        <w:spacing w:after="0" w:line="266" w:lineRule="atLeast"/>
        <w:ind w:left="5670"/>
        <w:jc w:val="right"/>
        <w:rPr>
          <w:rFonts w:ascii="Times New Roman" w:eastAsia="Times New Roman" w:hAnsi="Times New Roman" w:cs="Times New Roman"/>
          <w:sz w:val="24"/>
          <w:szCs w:val="24"/>
        </w:rPr>
      </w:pPr>
      <w:r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002928DB" w:rsidRPr="002928DB">
        <w:rPr>
          <w:rFonts w:ascii="Times New Roman" w:eastAsia="Times New Roman" w:hAnsi="Times New Roman" w:cs="Times New Roman"/>
          <w:sz w:val="24"/>
          <w:szCs w:val="24"/>
        </w:rPr>
        <w:t xml:space="preserve"> сельского поселения </w:t>
      </w:r>
    </w:p>
    <w:p w:rsidR="002928DB" w:rsidRPr="002928DB" w:rsidRDefault="002928DB" w:rsidP="00741C6F">
      <w:pPr>
        <w:shd w:val="clear" w:color="auto" w:fill="FFFFFF"/>
        <w:spacing w:after="0" w:line="266" w:lineRule="atLeast"/>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w:t>
      </w:r>
      <w:r w:rsidR="00741C6F">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00741C6F">
        <w:rPr>
          <w:rFonts w:ascii="Times New Roman" w:eastAsia="Times New Roman" w:hAnsi="Times New Roman" w:cs="Times New Roman"/>
          <w:sz w:val="24"/>
          <w:szCs w:val="24"/>
        </w:rPr>
        <w:t>4</w:t>
      </w:r>
      <w:r>
        <w:rPr>
          <w:rFonts w:ascii="Times New Roman" w:eastAsia="Times New Roman" w:hAnsi="Times New Roman" w:cs="Times New Roman"/>
          <w:sz w:val="24"/>
          <w:szCs w:val="24"/>
        </w:rPr>
        <w:t>.2019 г.</w:t>
      </w:r>
      <w:r w:rsidR="00F254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w:t>
      </w:r>
      <w:r w:rsidR="00741C6F">
        <w:rPr>
          <w:rFonts w:ascii="Times New Roman" w:eastAsia="Times New Roman" w:hAnsi="Times New Roman" w:cs="Times New Roman"/>
          <w:sz w:val="24"/>
          <w:szCs w:val="24"/>
        </w:rPr>
        <w:t>4</w:t>
      </w:r>
      <w:r w:rsidRPr="002928DB">
        <w:rPr>
          <w:rFonts w:ascii="Times New Roman" w:eastAsia="Times New Roman" w:hAnsi="Times New Roman" w:cs="Times New Roman"/>
          <w:sz w:val="24"/>
          <w:szCs w:val="24"/>
        </w:rPr>
        <w:t> </w:t>
      </w:r>
    </w:p>
    <w:p w:rsidR="002928DB" w:rsidRPr="002928DB" w:rsidRDefault="002928DB" w:rsidP="00741C6F">
      <w:pPr>
        <w:shd w:val="clear" w:color="auto" w:fill="FFFFFF"/>
        <w:spacing w:line="266" w:lineRule="atLeast"/>
        <w:jc w:val="right"/>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F254EE">
      <w:pPr>
        <w:shd w:val="clear" w:color="auto" w:fill="FFFFFF"/>
        <w:spacing w:after="0" w:line="266" w:lineRule="atLeast"/>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МУНИЦИПАЛЬНАЯ</w:t>
      </w:r>
      <w:r w:rsidR="00F254EE">
        <w:rPr>
          <w:rFonts w:ascii="Times New Roman" w:eastAsia="Times New Roman" w:hAnsi="Times New Roman" w:cs="Times New Roman"/>
          <w:b/>
          <w:bCs/>
          <w:sz w:val="24"/>
          <w:szCs w:val="24"/>
        </w:rPr>
        <w:t xml:space="preserve"> </w:t>
      </w:r>
      <w:r w:rsidRPr="002928DB">
        <w:rPr>
          <w:rFonts w:ascii="Times New Roman" w:eastAsia="Times New Roman" w:hAnsi="Times New Roman" w:cs="Times New Roman"/>
          <w:b/>
          <w:bCs/>
          <w:sz w:val="24"/>
          <w:szCs w:val="24"/>
        </w:rPr>
        <w:t>ПРОГРАММА</w:t>
      </w:r>
    </w:p>
    <w:p w:rsidR="002928DB" w:rsidRPr="002928DB" w:rsidRDefault="002928DB" w:rsidP="002928DB">
      <w:pPr>
        <w:shd w:val="clear" w:color="auto" w:fill="FFFFFF"/>
        <w:spacing w:line="266" w:lineRule="atLeast"/>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«РАЗВИТИЕ МАЛОГО И СРЕДНЕГО ПРЕДПРИНИМАТЕЛЬСТВА</w:t>
      </w:r>
      <w:r>
        <w:rPr>
          <w:rFonts w:ascii="Times New Roman" w:eastAsia="Times New Roman" w:hAnsi="Times New Roman" w:cs="Times New Roman"/>
          <w:b/>
          <w:bCs/>
          <w:sz w:val="24"/>
          <w:szCs w:val="24"/>
        </w:rPr>
        <w:t xml:space="preserve"> </w:t>
      </w:r>
      <w:r w:rsidRPr="002928DB">
        <w:rPr>
          <w:rFonts w:ascii="Times New Roman" w:eastAsia="Times New Roman" w:hAnsi="Times New Roman" w:cs="Times New Roman"/>
          <w:b/>
          <w:bCs/>
          <w:sz w:val="24"/>
          <w:szCs w:val="24"/>
        </w:rPr>
        <w:t xml:space="preserve">НА ТЕРРИТОРИИ </w:t>
      </w:r>
      <w:r w:rsidR="00DB707D" w:rsidRPr="00741C6F">
        <w:rPr>
          <w:rFonts w:ascii="Times New Roman" w:eastAsia="Times New Roman" w:hAnsi="Times New Roman" w:cs="Times New Roman"/>
          <w:b/>
          <w:bCs/>
          <w:sz w:val="24"/>
          <w:szCs w:val="24"/>
        </w:rPr>
        <w:t>СУХОГАЕВ</w:t>
      </w:r>
      <w:r w:rsidR="00F254EE" w:rsidRPr="00741C6F">
        <w:rPr>
          <w:rFonts w:ascii="Times New Roman" w:eastAsia="Times New Roman" w:hAnsi="Times New Roman" w:cs="Times New Roman"/>
          <w:b/>
          <w:bCs/>
          <w:sz w:val="24"/>
          <w:szCs w:val="24"/>
        </w:rPr>
        <w:t>СКОГО</w:t>
      </w:r>
      <w:r w:rsidRPr="002928DB">
        <w:rPr>
          <w:rFonts w:ascii="Times New Roman" w:eastAsia="Times New Roman" w:hAnsi="Times New Roman" w:cs="Times New Roman"/>
          <w:b/>
          <w:bCs/>
          <w:sz w:val="24"/>
          <w:szCs w:val="24"/>
        </w:rPr>
        <w:t xml:space="preserve"> СЕЛЬСКОГО ПОСЕЛЕНИЯ </w:t>
      </w:r>
      <w:r w:rsidR="00DB707D" w:rsidRPr="00741C6F">
        <w:rPr>
          <w:rFonts w:ascii="Times New Roman" w:eastAsia="Times New Roman" w:hAnsi="Times New Roman" w:cs="Times New Roman"/>
          <w:b/>
          <w:bCs/>
          <w:sz w:val="24"/>
          <w:szCs w:val="24"/>
        </w:rPr>
        <w:t>ВЕРХНЕХАВ</w:t>
      </w:r>
      <w:r w:rsidR="00F254EE" w:rsidRPr="00741C6F">
        <w:rPr>
          <w:rFonts w:ascii="Times New Roman" w:eastAsia="Times New Roman" w:hAnsi="Times New Roman" w:cs="Times New Roman"/>
          <w:b/>
          <w:bCs/>
          <w:sz w:val="24"/>
          <w:szCs w:val="24"/>
        </w:rPr>
        <w:t>СКОГО</w:t>
      </w:r>
      <w:r w:rsidRPr="002928DB">
        <w:rPr>
          <w:rFonts w:ascii="Times New Roman" w:eastAsia="Times New Roman" w:hAnsi="Times New Roman" w:cs="Times New Roman"/>
          <w:b/>
          <w:bCs/>
          <w:sz w:val="24"/>
          <w:szCs w:val="24"/>
        </w:rPr>
        <w:t xml:space="preserve"> МУНИЦИПАЛЬНОГО РАЙОНА ВОРОНЕЖСКОЙ ОБЛАСТИ В 2019-2020 ГОДАХ»</w:t>
      </w:r>
    </w:p>
    <w:p w:rsidR="002928DB" w:rsidRPr="002928DB" w:rsidRDefault="002928DB" w:rsidP="00F254EE">
      <w:pPr>
        <w:shd w:val="clear" w:color="auto" w:fill="FFFFFF"/>
        <w:spacing w:after="0" w:line="240" w:lineRule="auto"/>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1. Паспорт Программы</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p>
    <w:tbl>
      <w:tblPr>
        <w:tblW w:w="9759" w:type="dxa"/>
        <w:tblInd w:w="-110" w:type="dxa"/>
        <w:tblLayout w:type="fixed"/>
        <w:tblCellMar>
          <w:left w:w="0" w:type="dxa"/>
          <w:right w:w="0" w:type="dxa"/>
        </w:tblCellMar>
        <w:tblLook w:val="04A0"/>
      </w:tblPr>
      <w:tblGrid>
        <w:gridCol w:w="2763"/>
        <w:gridCol w:w="6996"/>
      </w:tblGrid>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F254EE">
            <w:pPr>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Муниципальная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программа «Развитие малого и среднего предпринимательства на территории </w:t>
            </w:r>
            <w:r w:rsidR="00DB707D"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сельского поселения </w:t>
            </w:r>
            <w:r w:rsidR="00DB707D"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муниципального района Воронежской области» в 2019-2020 годах (далее – Программа).</w:t>
            </w:r>
          </w:p>
          <w:p w:rsidR="00F254EE" w:rsidRPr="002928DB"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F254EE">
            <w:pPr>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Федеральный закон от 06.10.2003</w:t>
            </w:r>
            <w:r w:rsidR="00F254EE">
              <w:rPr>
                <w:rFonts w:ascii="Times New Roman" w:eastAsia="Times New Roman" w:hAnsi="Times New Roman" w:cs="Times New Roman"/>
                <w:sz w:val="24"/>
                <w:szCs w:val="24"/>
              </w:rPr>
              <w:t xml:space="preserve"> г.</w:t>
            </w:r>
            <w:r w:rsidRPr="002928DB">
              <w:rPr>
                <w:rFonts w:ascii="Times New Roman" w:eastAsia="Times New Roman" w:hAnsi="Times New Roman" w:cs="Times New Roman"/>
                <w:sz w:val="24"/>
                <w:szCs w:val="24"/>
              </w:rPr>
              <w:t> </w:t>
            </w:r>
            <w:r w:rsidRPr="00F254EE">
              <w:rPr>
                <w:rFonts w:ascii="Times New Roman" w:eastAsia="Times New Roman" w:hAnsi="Times New Roman" w:cs="Times New Roman"/>
                <w:sz w:val="24"/>
                <w:szCs w:val="24"/>
              </w:rPr>
              <w:t>№131-ФЗ «Об</w:t>
            </w:r>
            <w:r w:rsidR="00F254EE">
              <w:rPr>
                <w:rFonts w:ascii="Times New Roman" w:eastAsia="Times New Roman" w:hAnsi="Times New Roman" w:cs="Times New Roman"/>
                <w:sz w:val="24"/>
                <w:szCs w:val="24"/>
              </w:rPr>
              <w:t xml:space="preserve"> </w:t>
            </w:r>
            <w:r w:rsidRPr="00F254EE">
              <w:rPr>
                <w:rFonts w:ascii="Times New Roman" w:eastAsia="Times New Roman" w:hAnsi="Times New Roman" w:cs="Times New Roman"/>
                <w:sz w:val="24"/>
                <w:szCs w:val="24"/>
              </w:rPr>
              <w:t>общих принципах организации местного</w:t>
            </w:r>
            <w:r w:rsidR="00F254EE">
              <w:rPr>
                <w:rFonts w:ascii="Times New Roman" w:eastAsia="Times New Roman" w:hAnsi="Times New Roman" w:cs="Times New Roman"/>
                <w:sz w:val="24"/>
                <w:szCs w:val="24"/>
              </w:rPr>
              <w:t xml:space="preserve"> </w:t>
            </w:r>
            <w:r w:rsidRPr="00F254EE">
              <w:rPr>
                <w:rFonts w:ascii="Times New Roman" w:eastAsia="Times New Roman" w:hAnsi="Times New Roman" w:cs="Times New Roman"/>
                <w:sz w:val="24"/>
                <w:szCs w:val="24"/>
              </w:rPr>
              <w:t>самоуправления в Российской Федерации».</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2928DB" w:rsidRPr="002928DB" w:rsidRDefault="002928DB" w:rsidP="00F254EE">
            <w:pPr>
              <w:spacing w:after="0" w:line="240" w:lineRule="auto"/>
              <w:ind w:firstLine="334"/>
              <w:jc w:val="both"/>
              <w:textAlignment w:val="baseline"/>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3. Закон Воронежской области от 12.03.2008 №4-ОЗ «О развитии малого и среднего предпринимательства в Воронежской области». </w:t>
            </w:r>
          </w:p>
          <w:p w:rsidR="002928DB" w:rsidRDefault="002928DB" w:rsidP="00F254EE">
            <w:pPr>
              <w:spacing w:after="0" w:line="240" w:lineRule="auto"/>
              <w:ind w:firstLine="334"/>
              <w:jc w:val="both"/>
              <w:textAlignment w:val="baseline"/>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4. Устав </w:t>
            </w:r>
            <w:r w:rsidR="00DB707D"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w:t>
            </w:r>
          </w:p>
          <w:p w:rsidR="00F254EE" w:rsidRPr="002928DB" w:rsidRDefault="00F254EE" w:rsidP="00F254EE">
            <w:pPr>
              <w:spacing w:after="0" w:line="240" w:lineRule="auto"/>
              <w:ind w:firstLine="334"/>
              <w:jc w:val="both"/>
              <w:textAlignment w:val="baseline"/>
              <w:rPr>
                <w:rFonts w:ascii="Times New Roman" w:eastAsia="Times New Roman" w:hAnsi="Times New Roman" w:cs="Times New Roman"/>
                <w:sz w:val="24"/>
                <w:szCs w:val="24"/>
              </w:rPr>
            </w:pP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F254EE">
            <w:pPr>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w:t>
            </w:r>
            <w:r w:rsidR="00DB707D"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w:t>
            </w:r>
            <w:r w:rsidR="00DB707D"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Pr="00741C6F">
              <w:rPr>
                <w:rFonts w:ascii="Times New Roman" w:eastAsia="Times New Roman" w:hAnsi="Times New Roman" w:cs="Times New Roman"/>
                <w:sz w:val="24"/>
                <w:szCs w:val="24"/>
              </w:rPr>
              <w:t xml:space="preserve"> м</w:t>
            </w:r>
            <w:r w:rsidRPr="002928DB">
              <w:rPr>
                <w:rFonts w:ascii="Times New Roman" w:eastAsia="Times New Roman" w:hAnsi="Times New Roman" w:cs="Times New Roman"/>
                <w:sz w:val="24"/>
                <w:szCs w:val="24"/>
              </w:rPr>
              <w:t>униципального района Воронежской области.</w:t>
            </w:r>
          </w:p>
          <w:p w:rsidR="00F254EE" w:rsidRPr="002928DB"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F254EE">
            <w:pPr>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w:t>
            </w:r>
            <w:r w:rsidR="00DB707D"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w:t>
            </w:r>
            <w:r w:rsidR="00DB707D"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муниципального района Воронежской области.</w:t>
            </w:r>
          </w:p>
          <w:p w:rsidR="00F254EE" w:rsidRPr="002928DB"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F254EE">
            <w:pPr>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DB707D"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способствующих:</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формированию экономически активного среднего класса;</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развитию свободных конкурентных рынков;</w:t>
            </w:r>
          </w:p>
          <w:p w:rsidR="002928DB" w:rsidRPr="002928DB" w:rsidRDefault="00F254EE" w:rsidP="00F254EE">
            <w:pPr>
              <w:spacing w:after="0" w:line="240" w:lineRule="auto"/>
              <w:ind w:firstLine="3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развитию инновационно</w:t>
            </w:r>
            <w:r w:rsidR="002928DB" w:rsidRPr="002928DB">
              <w:rPr>
                <w:rFonts w:ascii="Times New Roman" w:eastAsia="Times New Roman" w:hAnsi="Times New Roman" w:cs="Times New Roman"/>
                <w:sz w:val="24"/>
                <w:szCs w:val="24"/>
              </w:rPr>
              <w:t>-технологической сферы малого и среднего предпринимательства (МСП);</w:t>
            </w:r>
          </w:p>
          <w:p w:rsid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обеспечению занятости населения.</w:t>
            </w:r>
          </w:p>
          <w:p w:rsidR="00F254EE" w:rsidRPr="002928DB"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F254EE">
            <w:pPr>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Устранение административных барьеров, препятствующих развитию субъектов малого и среднего бизнеса.</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Создание условий для увеличения занятости населения.</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p w:rsidR="00F254EE" w:rsidRPr="002928DB"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F254EE">
            <w:pPr>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F254EE">
            <w:pPr>
              <w:spacing w:after="0" w:line="240" w:lineRule="auto"/>
              <w:ind w:firstLine="334"/>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2019-2020 годы</w:t>
            </w: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F254EE">
            <w:pPr>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увеличение количества субъектов малого и среднего предпринимательства на территории поселения;</w:t>
            </w:r>
          </w:p>
          <w:p w:rsidR="002928DB" w:rsidRPr="002928DB"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4"/>
                <w:szCs w:val="24"/>
                <w:lang w:eastAsia="ar-SA"/>
              </w:rPr>
            </w:pPr>
            <w:r w:rsidRPr="002928DB">
              <w:rPr>
                <w:rFonts w:ascii="Times New Roman" w:eastAsia="Times New Roman" w:hAnsi="Times New Roman" w:cs="Times New Roman"/>
                <w:sz w:val="24"/>
                <w:szCs w:val="24"/>
                <w:lang w:eastAsia="ar-SA"/>
              </w:rPr>
              <w:t>- увеличение объемов производимых субъектами малого и среднего предпринимательства товаров (работ, услуг);</w:t>
            </w:r>
          </w:p>
          <w:p w:rsidR="002928DB" w:rsidRPr="002928DB"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4"/>
                <w:szCs w:val="24"/>
                <w:lang w:eastAsia="ar-SA"/>
              </w:rPr>
            </w:pPr>
            <w:r w:rsidRPr="002928DB">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увеличение средней заработной платы</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в субъектах малого и среднего предпринимательства в целом и по отдельным ключевым отраслям; </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оказание муниципальной поддержки субъектов малого и среднего предпринимательства;</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увеличение налоговых поступлений от деятельности субъектов малого и среднего предпринимательства; </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снижение уровня безработицы;</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proofErr w:type="gramStart"/>
            <w:r w:rsidRPr="002928DB">
              <w:rPr>
                <w:rFonts w:ascii="Times New Roman" w:eastAsia="Times New Roman" w:hAnsi="Times New Roman" w:cs="Times New Roman"/>
                <w:sz w:val="24"/>
                <w:szCs w:val="24"/>
              </w:rPr>
              <w:t>- увеличение числа работающих на предприятиях и в организациях</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на территории поселения;</w:t>
            </w:r>
            <w:proofErr w:type="gramEnd"/>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устранение административных барьеров в развитии субъектов малого и среднего предпринимательства на территории</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поселения;</w:t>
            </w:r>
          </w:p>
          <w:p w:rsidR="002928DB" w:rsidRP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sidRPr="002928DB">
              <w:rPr>
                <w:rFonts w:ascii="Times New Roman" w:eastAsia="Times New Roman" w:hAnsi="Times New Roman" w:cs="Times New Roman"/>
                <w:sz w:val="24"/>
                <w:szCs w:val="24"/>
              </w:rPr>
              <w:t>субъектами малого и среднего предпринимательства</w:t>
            </w:r>
            <w:bookmarkEnd w:id="1"/>
            <w:r w:rsidRPr="002928DB">
              <w:rPr>
                <w:rFonts w:ascii="Times New Roman" w:eastAsia="Times New Roman" w:hAnsi="Times New Roman" w:cs="Times New Roman"/>
                <w:sz w:val="24"/>
                <w:szCs w:val="24"/>
              </w:rPr>
              <w:t> и органами местного самоуправления поселения;</w:t>
            </w:r>
          </w:p>
          <w:p w:rsidR="002928DB" w:rsidRDefault="002928DB" w:rsidP="00F254EE">
            <w:pPr>
              <w:spacing w:after="0" w:line="240" w:lineRule="auto"/>
              <w:ind w:firstLine="334"/>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p w:rsidR="00F254EE" w:rsidRPr="002928DB" w:rsidRDefault="00F254EE" w:rsidP="00F254EE">
            <w:pPr>
              <w:spacing w:after="0" w:line="240" w:lineRule="auto"/>
              <w:ind w:firstLine="334"/>
              <w:jc w:val="both"/>
              <w:rPr>
                <w:rFonts w:ascii="Times New Roman" w:eastAsia="Times New Roman" w:hAnsi="Times New Roman" w:cs="Times New Roman"/>
                <w:sz w:val="24"/>
                <w:szCs w:val="24"/>
              </w:rPr>
            </w:pPr>
          </w:p>
        </w:tc>
      </w:tr>
      <w:tr w:rsidR="002928DB" w:rsidRPr="002928DB" w:rsidTr="00562C93">
        <w:tc>
          <w:tcPr>
            <w:tcW w:w="2763" w:type="dxa"/>
            <w:tcBorders>
              <w:top w:val="single" w:sz="8" w:space="0" w:color="000000"/>
              <w:left w:val="single" w:sz="8" w:space="0" w:color="000000"/>
              <w:bottom w:val="single" w:sz="8" w:space="0" w:color="000000"/>
              <w:right w:val="nil"/>
            </w:tcBorders>
            <w:hideMark/>
          </w:tcPr>
          <w:p w:rsidR="002928DB" w:rsidRPr="002928DB" w:rsidRDefault="002928DB" w:rsidP="00F254EE">
            <w:pPr>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Default="002928DB" w:rsidP="00F254EE">
            <w:pPr>
              <w:spacing w:after="0" w:line="240" w:lineRule="auto"/>
              <w:ind w:firstLine="334"/>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Мониторинг реализации Программы, осуществляемый с помощью </w:t>
            </w:r>
            <w:proofErr w:type="gramStart"/>
            <w:r w:rsidRPr="002928DB">
              <w:rPr>
                <w:rFonts w:ascii="Times New Roman" w:eastAsia="Times New Roman" w:hAnsi="Times New Roman" w:cs="Times New Roman"/>
                <w:sz w:val="24"/>
                <w:szCs w:val="24"/>
              </w:rPr>
              <w:t>проведения ежегодного анализа результатов реализации программных мероприятий</w:t>
            </w:r>
            <w:proofErr w:type="gramEnd"/>
            <w:r w:rsidRPr="002928DB">
              <w:rPr>
                <w:rFonts w:ascii="Times New Roman" w:eastAsia="Times New Roman" w:hAnsi="Times New Roman" w:cs="Times New Roman"/>
                <w:sz w:val="24"/>
                <w:szCs w:val="24"/>
              </w:rPr>
              <w:t xml:space="preserve"> администрацией поселения.</w:t>
            </w:r>
          </w:p>
          <w:p w:rsidR="00F254EE" w:rsidRPr="002928DB" w:rsidRDefault="00F254EE" w:rsidP="00F254EE">
            <w:pPr>
              <w:spacing w:after="0" w:line="240" w:lineRule="auto"/>
              <w:ind w:firstLine="334"/>
              <w:rPr>
                <w:rFonts w:ascii="Times New Roman" w:eastAsia="Times New Roman" w:hAnsi="Times New Roman" w:cs="Times New Roman"/>
                <w:sz w:val="24"/>
                <w:szCs w:val="24"/>
              </w:rPr>
            </w:pPr>
          </w:p>
        </w:tc>
      </w:tr>
    </w:tbl>
    <w:p w:rsidR="002928DB" w:rsidRPr="002928DB" w:rsidRDefault="002928DB" w:rsidP="00F254EE">
      <w:pPr>
        <w:shd w:val="clear" w:color="auto" w:fill="FFFFFF"/>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t>2. Общие положения</w:t>
      </w:r>
    </w:p>
    <w:p w:rsidR="002928DB" w:rsidRPr="002928DB" w:rsidRDefault="002928DB" w:rsidP="00F254EE">
      <w:pPr>
        <w:shd w:val="clear" w:color="auto" w:fill="FFFFFF"/>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 </w:t>
      </w:r>
    </w:p>
    <w:p w:rsidR="002928DB" w:rsidRPr="002928DB" w:rsidRDefault="002928DB" w:rsidP="00F254EE">
      <w:pPr>
        <w:spacing w:after="0" w:line="240" w:lineRule="auto"/>
        <w:ind w:firstLine="532"/>
        <w:jc w:val="both"/>
        <w:textAlignment w:val="baseline"/>
        <w:rPr>
          <w:rFonts w:ascii="Times New Roman" w:eastAsia="Times New Roman" w:hAnsi="Times New Roman" w:cs="Times New Roman"/>
          <w:sz w:val="24"/>
          <w:szCs w:val="24"/>
        </w:rPr>
      </w:pPr>
      <w:proofErr w:type="gramStart"/>
      <w:r w:rsidRPr="002928DB">
        <w:rPr>
          <w:rFonts w:ascii="Times New Roman" w:eastAsia="Times New Roman" w:hAnsi="Times New Roman" w:cs="Times New Roman"/>
          <w:sz w:val="24"/>
          <w:szCs w:val="24"/>
        </w:rPr>
        <w:t>Муниципальная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программа «Развитие малого и среднего предпринимательства на территории </w:t>
      </w:r>
      <w:r w:rsidR="00DB707D"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w:t>
      </w:r>
      <w:r w:rsidR="00DB707D"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муниципального района Воронежской области в 2019 -</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2020</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годах» разработана администрацией </w:t>
      </w:r>
      <w:r w:rsidR="00DB707D"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2928DB">
        <w:rPr>
          <w:rFonts w:ascii="Times New Roman" w:eastAsia="Times New Roman" w:hAnsi="Times New Roman" w:cs="Times New Roman"/>
          <w:kern w:val="2"/>
          <w:sz w:val="24"/>
          <w:szCs w:val="24"/>
        </w:rPr>
        <w:t>.</w:t>
      </w:r>
      <w:proofErr w:type="gramEnd"/>
    </w:p>
    <w:p w:rsidR="002928DB" w:rsidRPr="002928DB" w:rsidRDefault="002928DB" w:rsidP="00F254EE">
      <w:pPr>
        <w:shd w:val="clear" w:color="auto" w:fill="FFFFFF"/>
        <w:spacing w:after="0" w:line="240" w:lineRule="auto"/>
        <w:ind w:firstLine="532"/>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928DB" w:rsidRPr="002928DB" w:rsidRDefault="002928DB" w:rsidP="00F254EE">
      <w:pPr>
        <w:shd w:val="clear" w:color="auto" w:fill="FFFFFF"/>
        <w:spacing w:after="0" w:line="240" w:lineRule="auto"/>
        <w:ind w:firstLine="532"/>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2928DB" w:rsidRPr="002928DB" w:rsidRDefault="002928DB" w:rsidP="00F254EE">
      <w:pPr>
        <w:shd w:val="clear" w:color="auto" w:fill="FFFFFF"/>
        <w:spacing w:after="0" w:line="240" w:lineRule="auto"/>
        <w:ind w:firstLine="532"/>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DB707D"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B707D" w:rsidRPr="00741C6F">
        <w:rPr>
          <w:rFonts w:ascii="Times New Roman" w:eastAsia="Times New Roman" w:hAnsi="Times New Roman" w:cs="Times New Roman"/>
          <w:sz w:val="24"/>
          <w:szCs w:val="24"/>
        </w:rPr>
        <w:t>Сухогаев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сельского поселения. </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sidR="00F254EE">
        <w:rPr>
          <w:rFonts w:ascii="Times New Roman" w:eastAsia="Times New Roman" w:hAnsi="Times New Roman" w:cs="Times New Roman"/>
          <w:sz w:val="24"/>
          <w:szCs w:val="24"/>
          <w:lang w:eastAsia="ru-RU"/>
        </w:rPr>
        <w:t xml:space="preserve"> </w:t>
      </w:r>
      <w:r w:rsidRPr="002928DB">
        <w:rPr>
          <w:rFonts w:ascii="Times New Roman" w:eastAsia="Times New Roman" w:hAnsi="Times New Roman" w:cs="Times New Roman"/>
          <w:sz w:val="24"/>
          <w:szCs w:val="24"/>
          <w:lang w:eastAsia="ru-RU"/>
        </w:rPr>
        <w:t xml:space="preserve">поселения. </w:t>
      </w:r>
    </w:p>
    <w:p w:rsidR="002928DB" w:rsidRPr="002928DB" w:rsidRDefault="002928DB" w:rsidP="00F254EE">
      <w:pPr>
        <w:shd w:val="clear" w:color="auto" w:fill="FFFFFF"/>
        <w:spacing w:after="0" w:line="240" w:lineRule="auto"/>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3. Содержание проблемы, обоснование необходимости ее решения программным методом</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недостаток у субъектов малого и среднего предпринимательства начального капитала и оборотных средств;</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отсутствие действующих механизмов микрофинансирования малых предприятий;</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неразвитость системы информационного обеспечения малого и среднего предпринимательства;</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отсутствие надежной социальной защищенности и безопасности предпринимателей;</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нехватка квалифицированных кадров.</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w:t>
      </w:r>
      <w:r w:rsidR="00F254EE">
        <w:rPr>
          <w:rFonts w:ascii="Times New Roman" w:eastAsia="Times New Roman" w:hAnsi="Times New Roman" w:cs="Times New Roman"/>
          <w:sz w:val="24"/>
          <w:szCs w:val="24"/>
          <w:lang w:eastAsia="ru-RU"/>
        </w:rPr>
        <w:t xml:space="preserve"> </w:t>
      </w:r>
      <w:r w:rsidRPr="002928DB">
        <w:rPr>
          <w:rFonts w:ascii="Times New Roman" w:eastAsia="Times New Roman" w:hAnsi="Times New Roman" w:cs="Times New Roman"/>
          <w:sz w:val="24"/>
          <w:szCs w:val="24"/>
          <w:lang w:eastAsia="ru-RU"/>
        </w:rPr>
        <w:t>наладить эффективные связи с потребителями продукции и услуг.</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928DB" w:rsidRPr="002928DB" w:rsidRDefault="002928DB" w:rsidP="00F254EE">
      <w:pPr>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928DB" w:rsidRPr="002928DB" w:rsidRDefault="002928DB" w:rsidP="00F254EE">
      <w:pPr>
        <w:spacing w:after="0" w:line="240" w:lineRule="auto"/>
        <w:ind w:firstLine="540"/>
        <w:jc w:val="both"/>
        <w:rPr>
          <w:rFonts w:ascii="Times New Roman" w:eastAsia="Times New Roman" w:hAnsi="Times New Roman" w:cs="Times New Roman"/>
          <w:sz w:val="24"/>
          <w:szCs w:val="24"/>
        </w:rPr>
      </w:pPr>
      <w:bookmarkStart w:id="2" w:name="sub_1101"/>
      <w:r w:rsidRPr="002928DB">
        <w:rPr>
          <w:rFonts w:ascii="Times New Roman" w:eastAsia="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928DB" w:rsidRPr="002928DB" w:rsidRDefault="002928DB" w:rsidP="00F254EE">
      <w:pPr>
        <w:spacing w:after="0" w:line="240" w:lineRule="auto"/>
        <w:ind w:firstLine="540"/>
        <w:jc w:val="both"/>
        <w:rPr>
          <w:rFonts w:ascii="Times New Roman" w:eastAsia="Times New Roman" w:hAnsi="Times New Roman" w:cs="Times New Roman"/>
          <w:sz w:val="24"/>
          <w:szCs w:val="24"/>
        </w:rPr>
      </w:pPr>
      <w:bookmarkStart w:id="3" w:name="sub_1102"/>
      <w:bookmarkEnd w:id="2"/>
      <w:r w:rsidRPr="002928DB">
        <w:rPr>
          <w:rFonts w:ascii="Times New Roman" w:eastAsia="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928DB" w:rsidRPr="002928DB" w:rsidRDefault="002928DB" w:rsidP="00F254EE">
      <w:pPr>
        <w:spacing w:after="0" w:line="240" w:lineRule="auto"/>
        <w:ind w:firstLine="567"/>
        <w:jc w:val="both"/>
        <w:rPr>
          <w:rFonts w:ascii="Times New Roman" w:eastAsia="Times New Roman" w:hAnsi="Times New Roman" w:cs="Times New Roman"/>
          <w:sz w:val="24"/>
          <w:szCs w:val="24"/>
        </w:rPr>
      </w:pPr>
      <w:bookmarkStart w:id="4" w:name="sub_1103"/>
      <w:bookmarkEnd w:id="3"/>
      <w:r w:rsidRPr="002928DB">
        <w:rPr>
          <w:rFonts w:ascii="Times New Roman" w:eastAsia="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928DB" w:rsidRPr="002928DB" w:rsidRDefault="002928DB" w:rsidP="00F254EE">
      <w:pPr>
        <w:spacing w:after="0" w:line="240" w:lineRule="auto"/>
        <w:ind w:firstLine="567"/>
        <w:jc w:val="both"/>
        <w:rPr>
          <w:rFonts w:ascii="Times New Roman" w:eastAsia="Times New Roman" w:hAnsi="Times New Roman" w:cs="Times New Roman"/>
          <w:sz w:val="24"/>
          <w:szCs w:val="24"/>
        </w:rPr>
      </w:pPr>
      <w:bookmarkStart w:id="5" w:name="sub_1104"/>
      <w:bookmarkEnd w:id="4"/>
      <w:r w:rsidRPr="002928DB">
        <w:rPr>
          <w:rFonts w:ascii="Times New Roman" w:eastAsia="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28DB" w:rsidRPr="002928DB" w:rsidRDefault="002928DB" w:rsidP="00F254EE">
      <w:pPr>
        <w:spacing w:after="0" w:line="240" w:lineRule="auto"/>
        <w:ind w:firstLine="567"/>
        <w:jc w:val="both"/>
        <w:rPr>
          <w:rFonts w:ascii="Times New Roman" w:eastAsia="Times New Roman" w:hAnsi="Times New Roman" w:cs="Times New Roman"/>
          <w:sz w:val="24"/>
          <w:szCs w:val="24"/>
        </w:rPr>
      </w:pPr>
      <w:bookmarkStart w:id="6" w:name="sub_1105"/>
      <w:bookmarkEnd w:id="5"/>
      <w:r w:rsidRPr="002928DB">
        <w:rPr>
          <w:rFonts w:ascii="Times New Roman" w:eastAsia="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928DB" w:rsidRPr="002928DB" w:rsidRDefault="002928DB" w:rsidP="00F254EE">
      <w:pPr>
        <w:spacing w:after="0"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2928DB" w:rsidRPr="002928DB" w:rsidRDefault="002928DB" w:rsidP="00F254EE">
      <w:pPr>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w:t>
      </w:r>
      <w:r>
        <w:rPr>
          <w:rFonts w:ascii="Times New Roman" w:eastAsia="Times New Roman" w:hAnsi="Times New Roman" w:cs="Times New Roman"/>
          <w:sz w:val="24"/>
          <w:szCs w:val="24"/>
        </w:rPr>
        <w:t>ными на сегодняшний момент являе</w:t>
      </w:r>
      <w:r w:rsidRPr="002928DB">
        <w:rPr>
          <w:rFonts w:ascii="Times New Roman" w:eastAsia="Times New Roman" w:hAnsi="Times New Roman" w:cs="Times New Roman"/>
          <w:sz w:val="24"/>
          <w:szCs w:val="24"/>
        </w:rPr>
        <w:t>тся отсутствие стартового капитала и знаний для успешного начала предпринимательской деятельности, а также средств на её развитие.</w:t>
      </w:r>
    </w:p>
    <w:p w:rsidR="002928DB" w:rsidRPr="002928DB" w:rsidRDefault="002928DB" w:rsidP="00F254EE">
      <w:pPr>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928DB" w:rsidRPr="002928DB" w:rsidRDefault="002928DB" w:rsidP="00F254EE">
      <w:pPr>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Реализация мероприятий по развитию малого и среднего предпринимательства на территории поселения</w:t>
      </w:r>
      <w:r w:rsidR="00F254EE">
        <w:rPr>
          <w:rFonts w:ascii="Times New Roman" w:eastAsia="Times New Roman" w:hAnsi="Times New Roman" w:cs="Times New Roman"/>
          <w:sz w:val="24"/>
          <w:szCs w:val="24"/>
          <w:lang w:eastAsia="ru-RU"/>
        </w:rPr>
        <w:t xml:space="preserve"> </w:t>
      </w:r>
      <w:r w:rsidRPr="002928DB">
        <w:rPr>
          <w:rFonts w:ascii="Times New Roman" w:eastAsia="Times New Roman" w:hAnsi="Times New Roman" w:cs="Times New Roman"/>
          <w:sz w:val="24"/>
          <w:szCs w:val="24"/>
          <w:lang w:eastAsia="ru-RU"/>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предоставление грантов начинающим субъектам малого предпринимательства на создание собственного бизнеса;</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w:t>
      </w:r>
      <w:r w:rsidR="00F254EE">
        <w:rPr>
          <w:rFonts w:ascii="Times New Roman" w:eastAsia="Times New Roman" w:hAnsi="Times New Roman" w:cs="Times New Roman"/>
          <w:sz w:val="24"/>
          <w:szCs w:val="24"/>
          <w:lang w:eastAsia="ru-RU"/>
        </w:rPr>
        <w:t xml:space="preserve"> </w:t>
      </w:r>
      <w:r w:rsidRPr="002928DB">
        <w:rPr>
          <w:rFonts w:ascii="Times New Roman" w:eastAsia="Times New Roman" w:hAnsi="Times New Roman" w:cs="Times New Roman"/>
          <w:sz w:val="24"/>
          <w:szCs w:val="24"/>
          <w:lang w:eastAsia="ru-RU"/>
        </w:rPr>
        <w:t>организация и проведение семинаров и «круглых столов» по основным проблемам и механизмам решения проблем;</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содействие развитию молодёжного предпринимательства;</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формирование положительного имиджа малого и среднего предпринимательства;</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w:t>
      </w:r>
      <w:r w:rsidR="00F254EE">
        <w:rPr>
          <w:rFonts w:ascii="Times New Roman" w:eastAsia="Times New Roman" w:hAnsi="Times New Roman" w:cs="Times New Roman"/>
          <w:sz w:val="24"/>
          <w:szCs w:val="24"/>
          <w:lang w:eastAsia="ru-RU"/>
        </w:rPr>
        <w:t xml:space="preserve"> </w:t>
      </w:r>
      <w:r w:rsidRPr="002928DB">
        <w:rPr>
          <w:rFonts w:ascii="Times New Roman" w:eastAsia="Times New Roman" w:hAnsi="Times New Roman" w:cs="Times New Roman"/>
          <w:sz w:val="24"/>
          <w:szCs w:val="24"/>
          <w:lang w:eastAsia="ru-RU"/>
        </w:rPr>
        <w:t>необходимо сосредоточить свои усилия на решении следующих задач:</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обеспечение открытости органов местного самоуправления поселения</w:t>
      </w:r>
      <w:r w:rsidR="00F254EE">
        <w:rPr>
          <w:rFonts w:ascii="Times New Roman" w:eastAsia="Times New Roman" w:hAnsi="Times New Roman" w:cs="Times New Roman"/>
          <w:sz w:val="24"/>
          <w:szCs w:val="24"/>
          <w:lang w:eastAsia="ru-RU"/>
        </w:rPr>
        <w:t xml:space="preserve"> </w:t>
      </w:r>
      <w:r w:rsidRPr="002928DB">
        <w:rPr>
          <w:rFonts w:ascii="Times New Roman" w:eastAsia="Times New Roman" w:hAnsi="Times New Roman" w:cs="Times New Roman"/>
          <w:sz w:val="24"/>
          <w:szCs w:val="24"/>
          <w:lang w:eastAsia="ru-RU"/>
        </w:rPr>
        <w:t xml:space="preserve">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w:t>
      </w:r>
      <w:r w:rsidRPr="002928DB">
        <w:rPr>
          <w:rFonts w:ascii="Times New Roman" w:eastAsia="Times New Roman" w:hAnsi="Times New Roman" w:cs="Times New Roman"/>
          <w:sz w:val="24"/>
          <w:szCs w:val="24"/>
          <w:lang w:eastAsia="ru-RU"/>
        </w:rPr>
        <w:lastRenderedPageBreak/>
        <w:t>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928DB" w:rsidRP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28DB">
        <w:rPr>
          <w:rFonts w:ascii="Times New Roman" w:eastAsia="Times New Roman" w:hAnsi="Times New Roman" w:cs="Times New Roman"/>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w:t>
      </w:r>
      <w:r w:rsidR="00F254EE">
        <w:rPr>
          <w:rFonts w:ascii="Times New Roman" w:eastAsia="Times New Roman" w:hAnsi="Times New Roman" w:cs="Times New Roman"/>
          <w:sz w:val="24"/>
          <w:szCs w:val="24"/>
          <w:lang w:eastAsia="ru-RU"/>
        </w:rPr>
        <w:t xml:space="preserve"> </w:t>
      </w:r>
      <w:r w:rsidRPr="002928DB">
        <w:rPr>
          <w:rFonts w:ascii="Times New Roman" w:eastAsia="Times New Roman" w:hAnsi="Times New Roman" w:cs="Times New Roman"/>
          <w:sz w:val="24"/>
          <w:szCs w:val="24"/>
          <w:lang w:eastAsia="ru-RU"/>
        </w:rPr>
        <w:t>и Воронежской области в целом.</w:t>
      </w:r>
    </w:p>
    <w:p w:rsidR="002928DB" w:rsidRPr="002928DB" w:rsidRDefault="002928DB" w:rsidP="00F254EE">
      <w:pPr>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Принятие Программы позволит решать задачи в области поддержки и развития малого и среднего предпринимательства на территории</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на более качественном уровне. </w:t>
      </w:r>
    </w:p>
    <w:p w:rsidR="002928DB" w:rsidRPr="002928DB" w:rsidRDefault="002928DB" w:rsidP="00F254EE">
      <w:pPr>
        <w:spacing w:after="0" w:line="240" w:lineRule="auto"/>
        <w:ind w:firstLine="540"/>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 Основные цели и задачи. </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Для достижения, поставленной цели Программы должны решаться следующие задачи:</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методическое обеспечение субъектов малого и среднего предпринимательства;</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трудоустройство безработных жителей 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на предприятиях и в организациях субъектов малого и среднего предпринимательства;</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формирование положительного имиджа субъектов малого и среднего предпринимательства поселения; </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p w:rsidR="002928DB" w:rsidRPr="002928DB" w:rsidRDefault="002928DB" w:rsidP="00F254EE">
      <w:pPr>
        <w:shd w:val="clear" w:color="auto" w:fill="FFFFFF"/>
        <w:spacing w:after="0" w:line="240" w:lineRule="auto"/>
        <w:ind w:firstLine="540"/>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формирование инфраструктуры поддержки субъектов малого и среднего предпринимательства.</w:t>
      </w:r>
    </w:p>
    <w:p w:rsidR="002928DB" w:rsidRPr="002928DB" w:rsidRDefault="002928DB" w:rsidP="00F254EE">
      <w:pPr>
        <w:shd w:val="clear" w:color="auto" w:fill="FFFFFF"/>
        <w:spacing w:after="0" w:line="240" w:lineRule="auto"/>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t>5. Срок реализации Программы</w:t>
      </w:r>
    </w:p>
    <w:p w:rsidR="002928DB" w:rsidRPr="002928DB" w:rsidRDefault="002928DB" w:rsidP="00F254EE">
      <w:pPr>
        <w:shd w:val="clear" w:color="auto" w:fill="FFFFFF"/>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F254EE">
      <w:pPr>
        <w:shd w:val="clear" w:color="auto" w:fill="FFFFFF"/>
        <w:spacing w:after="0" w:line="240" w:lineRule="auto"/>
        <w:ind w:firstLine="567"/>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Реализация Программы рассчитана на 2019-2020</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годы.</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t>6. Система программных мероприятий</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2928DB"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Программой предусмотрены мероприятия, направленные на муниципальную поддержку и развитие малого и среднего предпринимательства</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на территории</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поселения, по следующим основным направлениям:</w:t>
      </w:r>
    </w:p>
    <w:p w:rsidR="002928DB" w:rsidRPr="002928DB"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информационная и консультационная поддержка;</w:t>
      </w:r>
    </w:p>
    <w:p w:rsidR="002928DB" w:rsidRPr="002928DB"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устранение административных барьеров;</w:t>
      </w:r>
    </w:p>
    <w:p w:rsidR="002928DB" w:rsidRPr="002928DB"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формирование инфраструктуры поддержки субъектов малого и среднего предпринимательства.</w:t>
      </w:r>
    </w:p>
    <w:p w:rsidR="002928DB" w:rsidRPr="002928DB"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254EE" w:rsidRDefault="00F254EE" w:rsidP="00F254EE">
      <w:pPr>
        <w:shd w:val="clear" w:color="auto" w:fill="FFFFFF"/>
        <w:spacing w:after="0" w:line="240" w:lineRule="auto"/>
        <w:jc w:val="center"/>
        <w:rPr>
          <w:rFonts w:ascii="Times New Roman" w:eastAsia="Times New Roman" w:hAnsi="Times New Roman" w:cs="Times New Roman"/>
          <w:b/>
          <w:bCs/>
          <w:sz w:val="24"/>
          <w:szCs w:val="24"/>
        </w:rPr>
      </w:pPr>
    </w:p>
    <w:p w:rsidR="002928DB" w:rsidRPr="002928DB"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7. Ресурсное обеспечение Программы</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2928DB" w:rsidRDefault="002928DB" w:rsidP="00F254EE">
      <w:pPr>
        <w:shd w:val="clear" w:color="auto" w:fill="FFFFFF"/>
        <w:spacing w:after="0" w:line="240" w:lineRule="auto"/>
        <w:ind w:firstLine="567"/>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Перечень мероприятий, предусмотренных Программой, может корректироваться в ходе ее исполнения.</w:t>
      </w:r>
      <w:r w:rsidR="00F254EE">
        <w:rPr>
          <w:rFonts w:ascii="Times New Roman" w:eastAsia="Times New Roman" w:hAnsi="Times New Roman" w:cs="Times New Roman"/>
          <w:sz w:val="24"/>
          <w:szCs w:val="24"/>
        </w:rPr>
        <w:t xml:space="preserve"> </w:t>
      </w:r>
    </w:p>
    <w:p w:rsidR="002928DB" w:rsidRPr="002928DB" w:rsidRDefault="002928DB" w:rsidP="00F254EE">
      <w:pPr>
        <w:shd w:val="clear" w:color="auto" w:fill="FFFFFF"/>
        <w:spacing w:after="0" w:line="240" w:lineRule="auto"/>
        <w:ind w:firstLine="567"/>
        <w:rPr>
          <w:rFonts w:ascii="Times New Roman" w:eastAsia="Times New Roman" w:hAnsi="Times New Roman" w:cs="Times New Roman"/>
          <w:b/>
          <w:bCs/>
          <w:sz w:val="24"/>
          <w:szCs w:val="24"/>
        </w:rPr>
      </w:pP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t>8. Механизм реализации Программы</w:t>
      </w:r>
    </w:p>
    <w:p w:rsidR="002928DB" w:rsidRPr="002928DB" w:rsidRDefault="002928DB" w:rsidP="00F254EE">
      <w:pPr>
        <w:shd w:val="clear" w:color="auto" w:fill="FFFFFF"/>
        <w:spacing w:after="0" w:line="240" w:lineRule="auto"/>
        <w:rPr>
          <w:rFonts w:ascii="Times New Roman" w:eastAsia="Times New Roman" w:hAnsi="Times New Roman" w:cs="Times New Roman"/>
          <w:sz w:val="24"/>
          <w:szCs w:val="24"/>
        </w:rPr>
      </w:pPr>
    </w:p>
    <w:p w:rsidR="002928DB" w:rsidRPr="002928DB" w:rsidRDefault="002928DB" w:rsidP="00F254EE">
      <w:pPr>
        <w:shd w:val="clear" w:color="auto" w:fill="FFFFFF"/>
        <w:spacing w:after="0" w:line="240" w:lineRule="auto"/>
        <w:ind w:firstLine="708"/>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администрацией поселения. </w:t>
      </w:r>
    </w:p>
    <w:p w:rsidR="002928DB" w:rsidRPr="002928DB" w:rsidRDefault="002928DB" w:rsidP="00F254EE">
      <w:pPr>
        <w:shd w:val="clear" w:color="auto" w:fill="FFFFFF"/>
        <w:spacing w:after="0" w:line="240" w:lineRule="auto"/>
        <w:ind w:firstLine="708"/>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2928DB" w:rsidRPr="002928DB" w:rsidRDefault="002928DB" w:rsidP="00F254EE">
      <w:pPr>
        <w:shd w:val="clear" w:color="auto" w:fill="FFFFFF"/>
        <w:spacing w:after="0" w:line="240" w:lineRule="auto"/>
        <w:ind w:firstLine="708"/>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Заказчик Программы</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уточняет мероприятия и при необходимости внесения изменений в Программу организует работу в установленном порядке.</w:t>
      </w:r>
    </w:p>
    <w:p w:rsidR="002928DB" w:rsidRPr="002928DB" w:rsidRDefault="002928DB" w:rsidP="00F254EE">
      <w:pPr>
        <w:shd w:val="clear" w:color="auto" w:fill="FFFFFF"/>
        <w:spacing w:after="0" w:line="240" w:lineRule="auto"/>
        <w:jc w:val="both"/>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b/>
          <w:bCs/>
          <w:sz w:val="24"/>
          <w:szCs w:val="24"/>
        </w:rPr>
        <w:t>9. Контроль реализации Программы</w:t>
      </w:r>
    </w:p>
    <w:p w:rsidR="002928DB" w:rsidRPr="002928DB" w:rsidRDefault="002928DB" w:rsidP="00F254EE">
      <w:pPr>
        <w:shd w:val="clear" w:color="auto" w:fill="FFFFFF"/>
        <w:spacing w:after="0" w:line="240" w:lineRule="auto"/>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w:t>
      </w:r>
    </w:p>
    <w:p w:rsidR="002928DB" w:rsidRPr="002928DB" w:rsidRDefault="002928DB" w:rsidP="00F254EE">
      <w:pPr>
        <w:shd w:val="clear" w:color="auto" w:fill="FFFFFF"/>
        <w:spacing w:after="0" w:line="240" w:lineRule="auto"/>
        <w:ind w:firstLine="708"/>
        <w:jc w:val="both"/>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F254EE" w:rsidRDefault="00F254EE" w:rsidP="00F254EE">
      <w:pPr>
        <w:shd w:val="clear" w:color="auto" w:fill="FFFFFF"/>
        <w:spacing w:after="0" w:line="240" w:lineRule="auto"/>
        <w:jc w:val="center"/>
        <w:rPr>
          <w:rFonts w:ascii="Times New Roman" w:eastAsia="Times New Roman" w:hAnsi="Times New Roman" w:cs="Times New Roman"/>
          <w:b/>
          <w:bCs/>
          <w:sz w:val="24"/>
          <w:szCs w:val="24"/>
        </w:rPr>
      </w:pPr>
    </w:p>
    <w:p w:rsidR="002928DB" w:rsidRPr="002928DB"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10. Ожидаемые результаты выполнения Программы</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2928DB" w:rsidRPr="002928DB" w:rsidRDefault="002928DB" w:rsidP="00F254EE">
      <w:pPr>
        <w:shd w:val="clear" w:color="auto" w:fill="FFFFFF"/>
        <w:spacing w:after="0" w:line="240" w:lineRule="auto"/>
        <w:ind w:firstLine="709"/>
        <w:jc w:val="both"/>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Позволит также сформировать положительный имидж малого и среднего предпринимательства 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и развить деловые взаимоотношения между субъектами малого и среднего предпринимательства и органами местного самоуправления поселения. </w:t>
      </w:r>
    </w:p>
    <w:p w:rsidR="002928DB" w:rsidRPr="002928DB" w:rsidRDefault="002928DB" w:rsidP="00741C6F">
      <w:pPr>
        <w:pageBreakBefore/>
        <w:shd w:val="clear" w:color="auto" w:fill="FFFFFF"/>
        <w:spacing w:after="0" w:line="240" w:lineRule="auto"/>
        <w:jc w:val="righ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 xml:space="preserve">Приложение </w:t>
      </w:r>
    </w:p>
    <w:p w:rsidR="002928DB" w:rsidRPr="002928DB" w:rsidRDefault="002928DB" w:rsidP="00741C6F">
      <w:pPr>
        <w:shd w:val="clear" w:color="auto" w:fill="FFFFFF"/>
        <w:spacing w:after="0" w:line="240" w:lineRule="auto"/>
        <w:jc w:val="righ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к муниципальной</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программе</w:t>
      </w:r>
    </w:p>
    <w:p w:rsidR="002928DB" w:rsidRPr="002928DB" w:rsidRDefault="002928DB" w:rsidP="00741C6F">
      <w:pPr>
        <w:shd w:val="clear" w:color="auto" w:fill="FFFFFF"/>
        <w:spacing w:after="0" w:line="240" w:lineRule="auto"/>
        <w:jc w:val="righ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«Развитие малого и среднего</w:t>
      </w:r>
    </w:p>
    <w:p w:rsidR="002928DB" w:rsidRPr="002928DB" w:rsidRDefault="002928DB" w:rsidP="00741C6F">
      <w:pPr>
        <w:shd w:val="clear" w:color="auto" w:fill="FFFFFF"/>
        <w:spacing w:after="0" w:line="240" w:lineRule="auto"/>
        <w:jc w:val="righ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предпринимательства</w:t>
      </w:r>
    </w:p>
    <w:p w:rsidR="002928DB" w:rsidRPr="002928DB" w:rsidRDefault="002928DB" w:rsidP="00741C6F">
      <w:pPr>
        <w:shd w:val="clear" w:color="auto" w:fill="FFFFFF"/>
        <w:spacing w:after="0" w:line="240" w:lineRule="auto"/>
        <w:jc w:val="righ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в </w:t>
      </w:r>
      <w:r w:rsidR="00DB707D">
        <w:rPr>
          <w:rFonts w:ascii="Times New Roman" w:eastAsia="Times New Roman" w:hAnsi="Times New Roman" w:cs="Times New Roman"/>
          <w:sz w:val="24"/>
          <w:szCs w:val="24"/>
        </w:rPr>
        <w:t>Сухогаев</w:t>
      </w:r>
      <w:r w:rsidRPr="002928DB">
        <w:rPr>
          <w:rFonts w:ascii="Times New Roman" w:eastAsia="Times New Roman" w:hAnsi="Times New Roman" w:cs="Times New Roman"/>
          <w:sz w:val="24"/>
          <w:szCs w:val="24"/>
        </w:rPr>
        <w:t xml:space="preserve">ском сельском поселении </w:t>
      </w:r>
    </w:p>
    <w:p w:rsidR="002928DB" w:rsidRPr="002928DB" w:rsidRDefault="00DB707D" w:rsidP="00741C6F">
      <w:pPr>
        <w:shd w:val="clear" w:color="auto" w:fill="FFFFFF"/>
        <w:spacing w:after="0" w:line="240" w:lineRule="auto"/>
        <w:jc w:val="right"/>
        <w:rPr>
          <w:rFonts w:ascii="Times New Roman" w:eastAsia="Times New Roman" w:hAnsi="Times New Roman" w:cs="Times New Roman"/>
          <w:sz w:val="24"/>
          <w:szCs w:val="24"/>
        </w:rPr>
      </w:pPr>
      <w:r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002928DB" w:rsidRPr="002928DB">
        <w:rPr>
          <w:rFonts w:ascii="Times New Roman" w:eastAsia="Times New Roman" w:hAnsi="Times New Roman" w:cs="Times New Roman"/>
          <w:sz w:val="24"/>
          <w:szCs w:val="24"/>
        </w:rPr>
        <w:t xml:space="preserve"> муниципального района</w:t>
      </w:r>
    </w:p>
    <w:p w:rsidR="002928DB" w:rsidRPr="002928DB" w:rsidRDefault="002928DB" w:rsidP="00741C6F">
      <w:pPr>
        <w:shd w:val="clear" w:color="auto" w:fill="FFFFFF"/>
        <w:spacing w:after="0" w:line="240" w:lineRule="auto"/>
        <w:jc w:val="right"/>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Воронежской области в 2019-2020 годах»</w:t>
      </w:r>
    </w:p>
    <w:p w:rsidR="002928DB" w:rsidRPr="002928DB" w:rsidRDefault="002928DB" w:rsidP="00F254EE">
      <w:pPr>
        <w:shd w:val="clear" w:color="auto" w:fill="FFFFFF"/>
        <w:spacing w:after="0" w:line="240" w:lineRule="auto"/>
        <w:rPr>
          <w:rFonts w:ascii="Times New Roman" w:eastAsia="Times New Roman" w:hAnsi="Times New Roman" w:cs="Times New Roman"/>
          <w:b/>
          <w:bCs/>
          <w:sz w:val="24"/>
          <w:szCs w:val="24"/>
        </w:rPr>
      </w:pPr>
      <w:r w:rsidRPr="002928DB">
        <w:rPr>
          <w:rFonts w:ascii="Times New Roman" w:eastAsia="Times New Roman" w:hAnsi="Times New Roman" w:cs="Times New Roman"/>
          <w:sz w:val="24"/>
          <w:szCs w:val="24"/>
        </w:rPr>
        <w:t> </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b/>
          <w:bCs/>
          <w:sz w:val="24"/>
          <w:szCs w:val="24"/>
        </w:rPr>
      </w:pPr>
      <w:r w:rsidRPr="002928DB">
        <w:rPr>
          <w:rFonts w:ascii="Times New Roman" w:eastAsia="Times New Roman" w:hAnsi="Times New Roman" w:cs="Times New Roman"/>
          <w:b/>
          <w:bCs/>
          <w:sz w:val="24"/>
          <w:szCs w:val="24"/>
        </w:rPr>
        <w:t>МЕРОПРИЯТИЯ ПО РЕАЛИЗАЦИИ МУНИЦИПАЛЬНОЙ ПРОГРАММЫ «РАЗВИТИЕ МАЛОГО И СРЕДНЕГО ПРЕДПРИНИМАТЕЛЬСТВА</w:t>
      </w:r>
      <w:r w:rsidR="00F254EE">
        <w:rPr>
          <w:rFonts w:ascii="Times New Roman" w:eastAsia="Times New Roman" w:hAnsi="Times New Roman" w:cs="Times New Roman"/>
          <w:b/>
          <w:bCs/>
          <w:sz w:val="24"/>
          <w:szCs w:val="24"/>
        </w:rPr>
        <w:t xml:space="preserve"> </w:t>
      </w:r>
      <w:r w:rsidRPr="002928DB">
        <w:rPr>
          <w:rFonts w:ascii="Times New Roman" w:eastAsia="Times New Roman" w:hAnsi="Times New Roman" w:cs="Times New Roman"/>
          <w:b/>
          <w:bCs/>
          <w:sz w:val="24"/>
          <w:szCs w:val="24"/>
        </w:rPr>
        <w:t>В</w:t>
      </w:r>
      <w:r w:rsidR="00F254EE">
        <w:rPr>
          <w:rFonts w:ascii="Times New Roman" w:eastAsia="Times New Roman" w:hAnsi="Times New Roman" w:cs="Times New Roman"/>
          <w:b/>
          <w:bCs/>
          <w:sz w:val="24"/>
          <w:szCs w:val="24"/>
        </w:rPr>
        <w:t xml:space="preserve"> </w:t>
      </w:r>
      <w:r w:rsidR="00DB707D">
        <w:rPr>
          <w:rFonts w:ascii="Times New Roman" w:eastAsia="Times New Roman" w:hAnsi="Times New Roman" w:cs="Times New Roman"/>
          <w:b/>
          <w:sz w:val="24"/>
          <w:szCs w:val="24"/>
        </w:rPr>
        <w:t>СУХОГАЕВ</w:t>
      </w:r>
      <w:r w:rsidRPr="002928DB">
        <w:rPr>
          <w:rFonts w:ascii="Times New Roman" w:eastAsia="Times New Roman" w:hAnsi="Times New Roman" w:cs="Times New Roman"/>
          <w:b/>
          <w:sz w:val="24"/>
          <w:szCs w:val="24"/>
        </w:rPr>
        <w:t>СКОМ СЕЛЬСКОМ ПОСЕЛЕНИИ В 2019-2020 ГОДАХ»</w:t>
      </w:r>
    </w:p>
    <w:p w:rsidR="002928DB" w:rsidRPr="002928DB" w:rsidRDefault="002928DB" w:rsidP="00F254EE">
      <w:pPr>
        <w:shd w:val="clear" w:color="auto" w:fill="FFFFFF"/>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4371"/>
        <w:gridCol w:w="2544"/>
        <w:gridCol w:w="2000"/>
      </w:tblGrid>
      <w:tr w:rsidR="002928DB" w:rsidRPr="002928DB" w:rsidTr="00562C93">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 </w:t>
            </w:r>
            <w:proofErr w:type="gramStart"/>
            <w:r w:rsidRPr="002928DB">
              <w:rPr>
                <w:rFonts w:ascii="Times New Roman" w:eastAsia="Times New Roman" w:hAnsi="Times New Roman" w:cs="Times New Roman"/>
                <w:sz w:val="24"/>
                <w:szCs w:val="24"/>
              </w:rPr>
              <w:t>п</w:t>
            </w:r>
            <w:proofErr w:type="gramEnd"/>
            <w:r w:rsidRPr="002928DB">
              <w:rPr>
                <w:rFonts w:ascii="Times New Roman" w:eastAsia="Times New Roman" w:hAnsi="Times New Roman" w:cs="Times New Roman"/>
                <w:sz w:val="24"/>
                <w:szCs w:val="24"/>
              </w:rPr>
              <w:t>/п</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Исполнитель,</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Объём финансирования, тыс. руб.</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3</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 xml:space="preserve">Информационное и консультационное обеспечение субъектов малого и среднего предпринимательства </w:t>
            </w:r>
            <w:r w:rsidR="00DB707D" w:rsidRPr="00741C6F">
              <w:rPr>
                <w:rFonts w:ascii="Times New Roman" w:eastAsia="Times New Roman" w:hAnsi="Times New Roman" w:cs="Times New Roman"/>
                <w:b/>
                <w:sz w:val="24"/>
                <w:szCs w:val="24"/>
              </w:rPr>
              <w:t>Сухогаев</w:t>
            </w:r>
            <w:r w:rsidR="00F254EE" w:rsidRPr="00741C6F">
              <w:rPr>
                <w:rFonts w:ascii="Times New Roman" w:eastAsia="Times New Roman" w:hAnsi="Times New Roman" w:cs="Times New Roman"/>
                <w:b/>
                <w:sz w:val="24"/>
                <w:szCs w:val="24"/>
              </w:rPr>
              <w:t>ского</w:t>
            </w:r>
            <w:r w:rsidRPr="002928DB">
              <w:rPr>
                <w:rFonts w:ascii="Times New Roman" w:eastAsia="Times New Roman" w:hAnsi="Times New Roman" w:cs="Times New Roman"/>
                <w:b/>
                <w:sz w:val="24"/>
                <w:szCs w:val="24"/>
              </w:rPr>
              <w:t xml:space="preserve"> сельского поселения </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1.1.</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Информационное обеспечение субъектов малого и среднего предпринимательства</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путем размещения информации о развитии и государственной поддержке малого и среднего предпринимательства</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на официальном сайте поселения</w:t>
            </w:r>
            <w:r w:rsidR="00F254EE">
              <w:rPr>
                <w:rFonts w:ascii="Times New Roman" w:eastAsia="Times New Roman" w:hAnsi="Times New Roman" w:cs="Times New Roman"/>
                <w:sz w:val="24"/>
                <w:szCs w:val="24"/>
              </w:rPr>
              <w:t xml:space="preserve"> </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1.2.</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Консультирование субъектов малого и среднего предпринимательства</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tcPr>
          <w:p w:rsidR="002928DB" w:rsidRPr="002928DB" w:rsidRDefault="002928DB" w:rsidP="00F254EE">
            <w:pPr>
              <w:spacing w:after="0" w:line="240" w:lineRule="auto"/>
              <w:jc w:val="center"/>
              <w:rPr>
                <w:rFonts w:ascii="Times New Roman" w:eastAsia="Times New Roman" w:hAnsi="Times New Roman" w:cs="Times New Roman"/>
                <w:sz w:val="24"/>
                <w:szCs w:val="24"/>
              </w:rPr>
            </w:pP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1.3.</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 субъектам малого и среднего</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предпринимательства 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субъектам малого и среднего предпринимательства 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1.5.</w:t>
            </w:r>
          </w:p>
        </w:tc>
        <w:tc>
          <w:tcPr>
            <w:tcW w:w="4820"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Методическое обеспечение субъектов малого и среднего предпринимательства</w:t>
            </w:r>
          </w:p>
        </w:tc>
      </w:tr>
      <w:tr w:rsidR="002928DB" w:rsidRPr="002928DB" w:rsidTr="00562C93">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2.1.</w:t>
            </w:r>
          </w:p>
        </w:tc>
        <w:tc>
          <w:tcPr>
            <w:tcW w:w="4820" w:type="dxa"/>
            <w:tcBorders>
              <w:top w:val="single" w:sz="4" w:space="0" w:color="000000"/>
              <w:left w:val="single" w:sz="4" w:space="0" w:color="000000"/>
              <w:bottom w:val="single" w:sz="4" w:space="0" w:color="auto"/>
              <w:right w:val="single" w:sz="4" w:space="0" w:color="000000"/>
            </w:tcBorders>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 в проведение семинаров и иных мероприятий,</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связанных с развитием и поддержкой малого бизнеса.</w:t>
            </w:r>
          </w:p>
          <w:p w:rsidR="002928DB" w:rsidRPr="002928DB" w:rsidRDefault="002928DB" w:rsidP="00F254EE">
            <w:pPr>
              <w:spacing w:after="0" w:line="240" w:lineRule="auto"/>
              <w:jc w:val="center"/>
              <w:rPr>
                <w:rFonts w:ascii="Times New Roman" w:eastAsia="Times New Roman" w:hAnsi="Times New Roman" w:cs="Times New Roman"/>
                <w:sz w:val="24"/>
                <w:szCs w:val="24"/>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совместно с администрацией </w:t>
            </w:r>
            <w:r w:rsidR="00DB707D"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муниципального района</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1 раз в полугодие</w:t>
            </w:r>
          </w:p>
          <w:p w:rsidR="002928DB" w:rsidRPr="002928DB" w:rsidRDefault="002928DB" w:rsidP="00F254EE">
            <w:pPr>
              <w:spacing w:after="0" w:line="240" w:lineRule="auto"/>
              <w:jc w:val="center"/>
              <w:rPr>
                <w:rFonts w:ascii="Times New Roman" w:eastAsia="Times New Roman" w:hAnsi="Times New Roman" w:cs="Times New Roman"/>
                <w:sz w:val="24"/>
                <w:szCs w:val="24"/>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2928DB" w:rsidRDefault="002928DB" w:rsidP="00F254EE">
            <w:pPr>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000000"/>
            </w:tcBorders>
          </w:tcPr>
          <w:p w:rsidR="002928DB" w:rsidRPr="002928DB" w:rsidRDefault="002928DB" w:rsidP="00F254EE">
            <w:pPr>
              <w:spacing w:after="0" w:line="240" w:lineRule="auto"/>
              <w:rPr>
                <w:rFonts w:ascii="Times New Roman" w:eastAsia="Times New Roman" w:hAnsi="Times New Roman" w:cs="Times New Roman"/>
                <w:sz w:val="24"/>
                <w:szCs w:val="24"/>
              </w:rPr>
            </w:pP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Приглашение для участия в семинарах</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маркетологов, менеджеров из научной </w:t>
            </w:r>
            <w:r w:rsidRPr="002928DB">
              <w:rPr>
                <w:rFonts w:ascii="Times New Roman" w:eastAsia="Times New Roman" w:hAnsi="Times New Roman" w:cs="Times New Roman"/>
                <w:sz w:val="24"/>
                <w:szCs w:val="24"/>
              </w:rPr>
              <w:lastRenderedPageBreak/>
              <w:t>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2928DB" w:rsidRDefault="002928DB" w:rsidP="00F254E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2928DB" w:rsidRDefault="002928DB" w:rsidP="00F254EE">
            <w:pPr>
              <w:spacing w:after="0" w:line="240" w:lineRule="auto"/>
              <w:rPr>
                <w:rFonts w:ascii="Times New Roman" w:eastAsia="Times New Roman" w:hAnsi="Times New Roman" w:cs="Times New Roman"/>
                <w:sz w:val="24"/>
                <w:szCs w:val="24"/>
              </w:rPr>
            </w:pP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lastRenderedPageBreak/>
              <w:t>2.2.</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поселения совместно с администрацией </w:t>
            </w:r>
            <w:r w:rsidR="00DB707D"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муниципального района</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2.3.</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субъектам</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совместно с ГКУ ВО «ЦЗН» </w:t>
            </w:r>
            <w:r w:rsidR="00DB707D"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Pr="002928DB">
              <w:rPr>
                <w:rFonts w:ascii="Times New Roman" w:eastAsia="Times New Roman" w:hAnsi="Times New Roman" w:cs="Times New Roman"/>
                <w:sz w:val="24"/>
                <w:szCs w:val="24"/>
              </w:rPr>
              <w:t xml:space="preserve"> района</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постоянно</w:t>
            </w:r>
            <w:r w:rsidR="00F254EE">
              <w:rPr>
                <w:rFonts w:ascii="Times New Roman" w:eastAsia="Times New Roman" w:hAnsi="Times New Roman" w:cs="Times New Roman"/>
                <w:sz w:val="24"/>
                <w:szCs w:val="24"/>
              </w:rPr>
              <w:t xml:space="preserve"> </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Формирование положительного имиджа</w:t>
            </w:r>
            <w:r w:rsidR="00F254EE">
              <w:rPr>
                <w:rFonts w:ascii="Times New Roman" w:eastAsia="Times New Roman" w:hAnsi="Times New Roman" w:cs="Times New Roman"/>
                <w:b/>
                <w:sz w:val="24"/>
                <w:szCs w:val="24"/>
              </w:rPr>
              <w:t xml:space="preserve"> </w:t>
            </w:r>
            <w:r w:rsidRPr="002928DB">
              <w:rPr>
                <w:rFonts w:ascii="Times New Roman" w:eastAsia="Times New Roman" w:hAnsi="Times New Roman" w:cs="Times New Roman"/>
                <w:b/>
                <w:sz w:val="24"/>
                <w:szCs w:val="24"/>
              </w:rPr>
              <w:t>субъектов</w:t>
            </w:r>
            <w:r w:rsidR="00F254EE">
              <w:rPr>
                <w:rFonts w:ascii="Times New Roman" w:eastAsia="Times New Roman" w:hAnsi="Times New Roman" w:cs="Times New Roman"/>
                <w:b/>
                <w:sz w:val="24"/>
                <w:szCs w:val="24"/>
              </w:rPr>
              <w:t xml:space="preserve"> </w:t>
            </w:r>
            <w:r w:rsidRPr="002928DB">
              <w:rPr>
                <w:rFonts w:ascii="Times New Roman" w:eastAsia="Times New Roman" w:hAnsi="Times New Roman" w:cs="Times New Roman"/>
                <w:b/>
                <w:sz w:val="24"/>
                <w:szCs w:val="24"/>
              </w:rPr>
              <w:t>малого и среднего предпринимательства</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3.1.</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Содействие участию субъектов</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2928DB" w:rsidRPr="00741C6F" w:rsidRDefault="002928DB" w:rsidP="00F254EE">
            <w:pPr>
              <w:spacing w:after="0" w:line="240" w:lineRule="auto"/>
              <w:jc w:val="center"/>
              <w:rPr>
                <w:rFonts w:ascii="Times New Roman" w:eastAsia="Times New Roman" w:hAnsi="Times New Roman" w:cs="Times New Roman"/>
                <w:sz w:val="24"/>
                <w:szCs w:val="24"/>
              </w:rPr>
            </w:pPr>
            <w:r w:rsidRPr="00741C6F">
              <w:rPr>
                <w:rFonts w:ascii="Times New Roman" w:eastAsia="Times New Roman" w:hAnsi="Times New Roman" w:cs="Times New Roman"/>
                <w:sz w:val="24"/>
                <w:szCs w:val="24"/>
              </w:rPr>
              <w:t>Администрация</w:t>
            </w:r>
            <w:r w:rsidR="00F254EE" w:rsidRPr="00741C6F">
              <w:rPr>
                <w:rFonts w:ascii="Times New Roman" w:eastAsia="Times New Roman" w:hAnsi="Times New Roman" w:cs="Times New Roman"/>
                <w:sz w:val="24"/>
                <w:szCs w:val="24"/>
              </w:rPr>
              <w:t xml:space="preserve"> </w:t>
            </w:r>
            <w:r w:rsidRPr="00741C6F">
              <w:rPr>
                <w:rFonts w:ascii="Times New Roman" w:eastAsia="Times New Roman" w:hAnsi="Times New Roman" w:cs="Times New Roman"/>
                <w:sz w:val="24"/>
                <w:szCs w:val="24"/>
              </w:rPr>
              <w:t>поселения</w:t>
            </w:r>
            <w:r w:rsidR="00480AAD" w:rsidRPr="00741C6F">
              <w:rPr>
                <w:rFonts w:ascii="Times New Roman" w:eastAsia="Times New Roman" w:hAnsi="Times New Roman" w:cs="Times New Roman"/>
                <w:sz w:val="24"/>
                <w:szCs w:val="24"/>
              </w:rPr>
              <w:t xml:space="preserve"> </w:t>
            </w:r>
            <w:r w:rsidRPr="00741C6F">
              <w:rPr>
                <w:rFonts w:ascii="Times New Roman" w:eastAsia="Times New Roman" w:hAnsi="Times New Roman" w:cs="Times New Roman"/>
                <w:sz w:val="24"/>
                <w:szCs w:val="24"/>
              </w:rPr>
              <w:t xml:space="preserve">совместно с администрацией </w:t>
            </w:r>
            <w:r w:rsidR="00DB707D"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Pr="00741C6F">
              <w:rPr>
                <w:rFonts w:ascii="Times New Roman" w:eastAsia="Times New Roman" w:hAnsi="Times New Roman" w:cs="Times New Roman"/>
                <w:sz w:val="24"/>
                <w:szCs w:val="24"/>
              </w:rPr>
              <w:t xml:space="preserve"> муниципального района по мере необходимости</w:t>
            </w:r>
          </w:p>
          <w:p w:rsidR="002928DB" w:rsidRPr="00741C6F" w:rsidRDefault="002928DB" w:rsidP="00F254EE">
            <w:pPr>
              <w:spacing w:after="0" w:line="240" w:lineRule="auto"/>
              <w:jc w:val="center"/>
              <w:rPr>
                <w:rFonts w:ascii="Times New Roman" w:eastAsia="Times New Roman" w:hAnsi="Times New Roman" w:cs="Times New Roman"/>
                <w:sz w:val="24"/>
                <w:szCs w:val="24"/>
              </w:rPr>
            </w:pPr>
          </w:p>
        </w:tc>
        <w:tc>
          <w:tcPr>
            <w:tcW w:w="2003" w:type="dxa"/>
            <w:tcBorders>
              <w:top w:val="single" w:sz="4" w:space="0" w:color="000000"/>
              <w:left w:val="single" w:sz="4" w:space="0" w:color="auto"/>
              <w:bottom w:val="single" w:sz="4" w:space="0" w:color="000000"/>
              <w:right w:val="single" w:sz="4" w:space="0" w:color="000000"/>
            </w:tcBorders>
            <w:hideMark/>
          </w:tcPr>
          <w:p w:rsidR="002928DB" w:rsidRPr="00741C6F" w:rsidRDefault="002928DB" w:rsidP="00F254EE">
            <w:pPr>
              <w:spacing w:after="0" w:line="240" w:lineRule="auto"/>
              <w:jc w:val="center"/>
              <w:rPr>
                <w:rFonts w:ascii="Times New Roman" w:eastAsia="Times New Roman" w:hAnsi="Times New Roman" w:cs="Times New Roman"/>
                <w:sz w:val="24"/>
                <w:szCs w:val="24"/>
              </w:rPr>
            </w:pPr>
            <w:r w:rsidRPr="00741C6F">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3.2.</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Взаимодействие со средствами массовой информации по вопросам пропагандирования достижений</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субъектов</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b/>
                <w:sz w:val="24"/>
                <w:szCs w:val="24"/>
              </w:rPr>
            </w:pPr>
            <w:r w:rsidRPr="002928DB">
              <w:rPr>
                <w:rFonts w:ascii="Times New Roman" w:eastAsia="Times New Roman" w:hAnsi="Times New Roman" w:cs="Times New Roman"/>
                <w:b/>
                <w:sz w:val="24"/>
                <w:szCs w:val="24"/>
              </w:rPr>
              <w:t>Обеспечение благоприятных условий развития субъектов малого и среднего предпринимательства</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4.1</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741C6F" w:rsidRDefault="002928DB" w:rsidP="00F254EE">
            <w:pPr>
              <w:spacing w:after="0" w:line="240" w:lineRule="auto"/>
              <w:jc w:val="center"/>
              <w:rPr>
                <w:rFonts w:ascii="Times New Roman" w:eastAsia="Times New Roman" w:hAnsi="Times New Roman" w:cs="Times New Roman"/>
                <w:sz w:val="24"/>
                <w:szCs w:val="24"/>
              </w:rPr>
            </w:pPr>
            <w:r w:rsidRPr="00741C6F">
              <w:rPr>
                <w:rFonts w:ascii="Times New Roman" w:eastAsia="Times New Roman" w:hAnsi="Times New Roman" w:cs="Times New Roman"/>
                <w:sz w:val="24"/>
                <w:szCs w:val="24"/>
              </w:rPr>
              <w:t xml:space="preserve">Администрация поселения совместно с администрацией </w:t>
            </w:r>
            <w:r w:rsidR="00DB707D" w:rsidRPr="00741C6F">
              <w:rPr>
                <w:rFonts w:ascii="Times New Roman" w:eastAsia="Times New Roman" w:hAnsi="Times New Roman" w:cs="Times New Roman"/>
                <w:sz w:val="24"/>
                <w:szCs w:val="24"/>
              </w:rPr>
              <w:t>Верхнехав</w:t>
            </w:r>
            <w:r w:rsidR="00F254EE" w:rsidRPr="00741C6F">
              <w:rPr>
                <w:rFonts w:ascii="Times New Roman" w:eastAsia="Times New Roman" w:hAnsi="Times New Roman" w:cs="Times New Roman"/>
                <w:sz w:val="24"/>
                <w:szCs w:val="24"/>
              </w:rPr>
              <w:t>ского</w:t>
            </w:r>
            <w:r w:rsidRPr="00741C6F">
              <w:rPr>
                <w:rFonts w:ascii="Times New Roman" w:eastAsia="Times New Roman" w:hAnsi="Times New Roman" w:cs="Times New Roman"/>
                <w:sz w:val="24"/>
                <w:szCs w:val="24"/>
              </w:rPr>
              <w:t xml:space="preserve"> муниципального района</w:t>
            </w:r>
          </w:p>
          <w:p w:rsidR="002928DB" w:rsidRPr="00741C6F" w:rsidRDefault="002928DB" w:rsidP="00F254EE">
            <w:pPr>
              <w:spacing w:after="0" w:line="240" w:lineRule="auto"/>
              <w:jc w:val="center"/>
              <w:rPr>
                <w:rFonts w:ascii="Times New Roman" w:eastAsia="Times New Roman" w:hAnsi="Times New Roman" w:cs="Times New Roman"/>
                <w:sz w:val="24"/>
                <w:szCs w:val="24"/>
              </w:rPr>
            </w:pPr>
            <w:r w:rsidRPr="00741C6F">
              <w:rPr>
                <w:rFonts w:ascii="Times New Roman" w:eastAsia="Times New Roman" w:hAnsi="Times New Roman" w:cs="Times New Roman"/>
                <w:sz w:val="24"/>
                <w:szCs w:val="24"/>
              </w:rPr>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741C6F" w:rsidRDefault="002928DB" w:rsidP="00F254EE">
            <w:pPr>
              <w:spacing w:after="0" w:line="240" w:lineRule="auto"/>
              <w:jc w:val="center"/>
              <w:rPr>
                <w:rFonts w:ascii="Times New Roman" w:eastAsia="Times New Roman" w:hAnsi="Times New Roman" w:cs="Times New Roman"/>
                <w:sz w:val="24"/>
                <w:szCs w:val="24"/>
              </w:rPr>
            </w:pPr>
            <w:r w:rsidRPr="00741C6F">
              <w:rPr>
                <w:rFonts w:ascii="Times New Roman" w:eastAsia="Times New Roman" w:hAnsi="Times New Roman" w:cs="Times New Roman"/>
                <w:sz w:val="24"/>
                <w:szCs w:val="24"/>
              </w:rPr>
              <w:t>Финансирования не требует</w:t>
            </w:r>
          </w:p>
        </w:tc>
      </w:tr>
      <w:tr w:rsidR="002928DB" w:rsidRPr="002928DB" w:rsidTr="00562C93">
        <w:tc>
          <w:tcPr>
            <w:tcW w:w="675" w:type="dxa"/>
            <w:tcBorders>
              <w:top w:val="single" w:sz="4" w:space="0" w:color="000000"/>
              <w:left w:val="single" w:sz="4" w:space="0" w:color="000000"/>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4.2</w:t>
            </w:r>
          </w:p>
        </w:tc>
        <w:tc>
          <w:tcPr>
            <w:tcW w:w="4820"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Размещение на официальном сайте поселения</w:t>
            </w:r>
            <w:r w:rsidR="00F254EE">
              <w:rPr>
                <w:rFonts w:ascii="Times New Roman" w:eastAsia="Times New Roman" w:hAnsi="Times New Roman" w:cs="Times New Roman"/>
                <w:sz w:val="24"/>
                <w:szCs w:val="24"/>
              </w:rPr>
              <w:t xml:space="preserve"> </w:t>
            </w:r>
            <w:r w:rsidRPr="002928DB">
              <w:rPr>
                <w:rFonts w:ascii="Times New Roman" w:eastAsia="Times New Roman" w:hAnsi="Times New Roman" w:cs="Times New Roman"/>
                <w:sz w:val="24"/>
                <w:szCs w:val="24"/>
              </w:rPr>
              <w:t xml:space="preserve">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 xml:space="preserve">Администрация поселения </w:t>
            </w:r>
          </w:p>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2928DB" w:rsidRPr="002928DB" w:rsidRDefault="002928DB" w:rsidP="00F254EE">
            <w:pPr>
              <w:spacing w:after="0" w:line="240" w:lineRule="auto"/>
              <w:jc w:val="center"/>
              <w:rPr>
                <w:rFonts w:ascii="Times New Roman" w:eastAsia="Times New Roman" w:hAnsi="Times New Roman" w:cs="Times New Roman"/>
                <w:sz w:val="24"/>
                <w:szCs w:val="24"/>
              </w:rPr>
            </w:pPr>
            <w:r w:rsidRPr="002928DB">
              <w:rPr>
                <w:rFonts w:ascii="Times New Roman" w:eastAsia="Times New Roman" w:hAnsi="Times New Roman" w:cs="Times New Roman"/>
                <w:sz w:val="24"/>
                <w:szCs w:val="24"/>
              </w:rPr>
              <w:t>Финансирования не требует</w:t>
            </w:r>
          </w:p>
        </w:tc>
      </w:tr>
    </w:tbl>
    <w:p w:rsidR="002928DB" w:rsidRPr="002928DB" w:rsidRDefault="002928DB" w:rsidP="00F254EE">
      <w:pPr>
        <w:shd w:val="clear" w:color="auto" w:fill="FFFFFF"/>
        <w:spacing w:after="0" w:line="240" w:lineRule="auto"/>
        <w:jc w:val="center"/>
        <w:rPr>
          <w:rFonts w:ascii="Times New Roman" w:eastAsia="Times New Roman" w:hAnsi="Times New Roman" w:cs="Times New Roman"/>
          <w:sz w:val="24"/>
          <w:szCs w:val="24"/>
        </w:rPr>
      </w:pPr>
    </w:p>
    <w:p w:rsidR="00F254EE" w:rsidRPr="002928DB" w:rsidRDefault="00F254EE">
      <w:pPr>
        <w:shd w:val="clear" w:color="auto" w:fill="FFFFFF"/>
        <w:spacing w:line="266" w:lineRule="atLeast"/>
        <w:jc w:val="center"/>
        <w:rPr>
          <w:rFonts w:ascii="Times New Roman" w:eastAsia="Times New Roman" w:hAnsi="Times New Roman" w:cs="Times New Roman"/>
          <w:sz w:val="24"/>
          <w:szCs w:val="24"/>
        </w:rPr>
      </w:pPr>
    </w:p>
    <w:sectPr w:rsidR="00F254EE" w:rsidRPr="002928DB" w:rsidSect="00305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9A4"/>
    <w:rsid w:val="00045123"/>
    <w:rsid w:val="00281941"/>
    <w:rsid w:val="002928DB"/>
    <w:rsid w:val="00305C72"/>
    <w:rsid w:val="00480AAD"/>
    <w:rsid w:val="00741C6F"/>
    <w:rsid w:val="00A41A1F"/>
    <w:rsid w:val="00C639A4"/>
    <w:rsid w:val="00DB707D"/>
    <w:rsid w:val="00F254EE"/>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B8F1-9524-4469-B088-EAE5AB7F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2019-04-24T13:43:00Z</cp:lastPrinted>
  <dcterms:created xsi:type="dcterms:W3CDTF">2019-04-24T13:47:00Z</dcterms:created>
  <dcterms:modified xsi:type="dcterms:W3CDTF">2019-04-24T13:49:00Z</dcterms:modified>
</cp:coreProperties>
</file>