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FC" w:rsidRPr="0012606F" w:rsidRDefault="00AE27FC" w:rsidP="00AE27FC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 xml:space="preserve">СОВЕТ НАРОДНЫХ  ДЕПУТАТОВ </w:t>
      </w:r>
      <w:r w:rsidRPr="0012606F">
        <w:rPr>
          <w:b/>
          <w:sz w:val="28"/>
          <w:szCs w:val="28"/>
        </w:rPr>
        <w:br/>
        <w:t>КРИУШАНСКОГО СЕЛЬСКОГО ПОСЕЛЕНИЯ</w:t>
      </w:r>
    </w:p>
    <w:p w:rsidR="00AE27FC" w:rsidRPr="0012606F" w:rsidRDefault="00AE27FC" w:rsidP="00AE27FC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ПАНИНСКОГО МУНИЦИПАЛЬНОГО РАЙОНА</w:t>
      </w:r>
    </w:p>
    <w:p w:rsidR="00AE27FC" w:rsidRPr="0012606F" w:rsidRDefault="00AE27FC" w:rsidP="00AE27FC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</w:t>
      </w:r>
    </w:p>
    <w:p w:rsidR="00AE27FC" w:rsidRPr="0012606F" w:rsidRDefault="00AE27FC" w:rsidP="00AE27FC">
      <w:pPr>
        <w:jc w:val="center"/>
        <w:rPr>
          <w:sz w:val="24"/>
          <w:szCs w:val="24"/>
        </w:rPr>
      </w:pPr>
    </w:p>
    <w:p w:rsidR="00AE27FC" w:rsidRPr="0012606F" w:rsidRDefault="00AE27FC" w:rsidP="00AE27FC">
      <w:pPr>
        <w:jc w:val="center"/>
      </w:pPr>
    </w:p>
    <w:p w:rsidR="00AE27FC" w:rsidRPr="0012606F" w:rsidRDefault="00AE27FC" w:rsidP="00AE27FC">
      <w:pPr>
        <w:jc w:val="center"/>
        <w:rPr>
          <w:b/>
          <w:sz w:val="24"/>
          <w:szCs w:val="24"/>
        </w:rPr>
      </w:pPr>
      <w:proofErr w:type="gramStart"/>
      <w:r w:rsidRPr="0012606F">
        <w:rPr>
          <w:b/>
          <w:sz w:val="24"/>
          <w:szCs w:val="24"/>
        </w:rPr>
        <w:t>Р</w:t>
      </w:r>
      <w:proofErr w:type="gramEnd"/>
      <w:r w:rsidRPr="0012606F">
        <w:rPr>
          <w:b/>
          <w:sz w:val="24"/>
          <w:szCs w:val="24"/>
        </w:rPr>
        <w:t xml:space="preserve"> Е Ш Е Н И Е</w:t>
      </w:r>
    </w:p>
    <w:p w:rsidR="00AE27FC" w:rsidRPr="0012606F" w:rsidRDefault="00AE27FC" w:rsidP="00AE27FC">
      <w:pPr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                                          </w:t>
      </w:r>
    </w:p>
    <w:p w:rsidR="00AE27FC" w:rsidRPr="0012606F" w:rsidRDefault="00AE27FC" w:rsidP="00AE27FC">
      <w:pPr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от  </w:t>
      </w:r>
      <w:r>
        <w:rPr>
          <w:sz w:val="24"/>
          <w:szCs w:val="24"/>
        </w:rPr>
        <w:t xml:space="preserve">29 декабря </w:t>
      </w:r>
      <w:r w:rsidRPr="0012606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года                                                                        №  </w:t>
      </w:r>
      <w:r>
        <w:rPr>
          <w:sz w:val="24"/>
          <w:szCs w:val="24"/>
        </w:rPr>
        <w:t>11</w:t>
      </w:r>
    </w:p>
    <w:p w:rsidR="00AE27FC" w:rsidRDefault="00AE27FC" w:rsidP="00AE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2606F">
        <w:rPr>
          <w:sz w:val="24"/>
          <w:szCs w:val="24"/>
        </w:rPr>
        <w:t xml:space="preserve"> </w:t>
      </w:r>
    </w:p>
    <w:p w:rsidR="00AE27FC" w:rsidRPr="00EE3BC9" w:rsidRDefault="00AE27FC" w:rsidP="00AE27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2606F">
        <w:rPr>
          <w:b/>
          <w:sz w:val="24"/>
          <w:szCs w:val="24"/>
        </w:rPr>
        <w:t>« О  бюджете</w:t>
      </w:r>
    </w:p>
    <w:p w:rsidR="00AE27FC" w:rsidRPr="0012606F" w:rsidRDefault="00AE27FC" w:rsidP="00AE27FC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</w:t>
      </w:r>
      <w:proofErr w:type="spellStart"/>
      <w:r w:rsidRPr="0012606F">
        <w:rPr>
          <w:b/>
          <w:sz w:val="24"/>
          <w:szCs w:val="24"/>
        </w:rPr>
        <w:t>Криушанского</w:t>
      </w:r>
      <w:proofErr w:type="spellEnd"/>
      <w:r w:rsidRPr="0012606F">
        <w:rPr>
          <w:b/>
          <w:sz w:val="24"/>
          <w:szCs w:val="24"/>
        </w:rPr>
        <w:t xml:space="preserve"> сельского поселения</w:t>
      </w:r>
    </w:p>
    <w:p w:rsidR="00AE27FC" w:rsidRDefault="00AE27FC" w:rsidP="00AE27FC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</w:t>
      </w:r>
      <w:r w:rsidRPr="0012606F">
        <w:rPr>
          <w:b/>
          <w:sz w:val="24"/>
          <w:szCs w:val="24"/>
        </w:rPr>
        <w:t xml:space="preserve"> района </w:t>
      </w:r>
    </w:p>
    <w:p w:rsidR="00AE27FC" w:rsidRPr="0012606F" w:rsidRDefault="00AE27FC" w:rsidP="00AE27FC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12606F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 xml:space="preserve">21 год и </w:t>
      </w:r>
      <w:r w:rsidRPr="0012606F">
        <w:rPr>
          <w:b/>
          <w:sz w:val="24"/>
          <w:szCs w:val="24"/>
        </w:rPr>
        <w:t xml:space="preserve"> плановый период 202</w:t>
      </w:r>
      <w:r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 xml:space="preserve"> годов »</w:t>
      </w:r>
    </w:p>
    <w:p w:rsidR="00AE27FC" w:rsidRPr="0012606F" w:rsidRDefault="00AE27FC" w:rsidP="00AE27FC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AE27FC" w:rsidRDefault="00AE27FC" w:rsidP="00AE27FC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          В соответствии со  ст.11 Бюджетного кодекса Российской Федерации, п.2 ч.10 ст.35 Федерального закона от 06.10.2003г. № 131-ФЗ « Об общих принципах организации местного самоуправления в Российской Федерации, ст.51 Устава  </w:t>
      </w:r>
      <w:proofErr w:type="spellStart"/>
      <w:r w:rsidRPr="0012606F">
        <w:rPr>
          <w:bCs/>
          <w:sz w:val="24"/>
          <w:szCs w:val="24"/>
        </w:rPr>
        <w:t>Криушанского</w:t>
      </w:r>
      <w:proofErr w:type="spellEnd"/>
      <w:r w:rsidRPr="0012606F">
        <w:rPr>
          <w:bCs/>
          <w:sz w:val="24"/>
          <w:szCs w:val="24"/>
        </w:rPr>
        <w:t xml:space="preserve"> сельского поселения  </w:t>
      </w:r>
      <w:proofErr w:type="spellStart"/>
      <w:r w:rsidRPr="0012606F">
        <w:rPr>
          <w:bCs/>
          <w:sz w:val="24"/>
          <w:szCs w:val="24"/>
        </w:rPr>
        <w:t>Панинского</w:t>
      </w:r>
      <w:proofErr w:type="spellEnd"/>
      <w:r w:rsidRPr="0012606F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района Воронежской области</w:t>
      </w:r>
    </w:p>
    <w:p w:rsidR="00AE27FC" w:rsidRPr="0012606F" w:rsidRDefault="00AE27FC" w:rsidP="00AE27FC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Совет  народных депутатов  </w:t>
      </w:r>
      <w:proofErr w:type="spellStart"/>
      <w:r w:rsidRPr="0012606F">
        <w:rPr>
          <w:bCs/>
          <w:sz w:val="24"/>
          <w:szCs w:val="24"/>
        </w:rPr>
        <w:t>Криушанского</w:t>
      </w:r>
      <w:proofErr w:type="spellEnd"/>
      <w:r w:rsidRPr="0012606F">
        <w:rPr>
          <w:bCs/>
          <w:sz w:val="24"/>
          <w:szCs w:val="24"/>
        </w:rPr>
        <w:t xml:space="preserve"> сельского поселения  </w:t>
      </w:r>
      <w:proofErr w:type="spellStart"/>
      <w:r w:rsidRPr="0012606F">
        <w:rPr>
          <w:bCs/>
          <w:sz w:val="24"/>
          <w:szCs w:val="24"/>
        </w:rPr>
        <w:t>Панинского</w:t>
      </w:r>
      <w:proofErr w:type="spellEnd"/>
      <w:r w:rsidRPr="0012606F">
        <w:rPr>
          <w:bCs/>
          <w:sz w:val="24"/>
          <w:szCs w:val="24"/>
        </w:rPr>
        <w:t xml:space="preserve">   муниципального района                                                                       </w:t>
      </w:r>
    </w:p>
    <w:p w:rsidR="00AE27FC" w:rsidRPr="0012606F" w:rsidRDefault="00AE27FC" w:rsidP="00AE27FC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                                                               </w:t>
      </w:r>
    </w:p>
    <w:p w:rsidR="00E351A9" w:rsidRPr="00AE27FC" w:rsidRDefault="0098356E" w:rsidP="00AE27FC">
      <w:pPr>
        <w:jc w:val="center"/>
        <w:rPr>
          <w:b/>
          <w:sz w:val="24"/>
          <w:szCs w:val="24"/>
        </w:rPr>
      </w:pPr>
      <w:r w:rsidRPr="0098356E">
        <w:rPr>
          <w:b/>
          <w:sz w:val="24"/>
          <w:szCs w:val="24"/>
        </w:rPr>
        <w:t>РЕШИЛ:</w:t>
      </w:r>
    </w:p>
    <w:p w:rsidR="00E351A9" w:rsidRDefault="00E351A9" w:rsidP="00F4760A">
      <w:pPr>
        <w:pStyle w:val="a3"/>
        <w:ind w:left="0"/>
        <w:rPr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1. Основные характеристики  бюджета </w:t>
      </w:r>
      <w:proofErr w:type="spellStart"/>
      <w:r w:rsidRPr="0012606F">
        <w:rPr>
          <w:b/>
          <w:sz w:val="24"/>
          <w:szCs w:val="24"/>
        </w:rPr>
        <w:t>Криушанского</w:t>
      </w:r>
      <w:proofErr w:type="spellEnd"/>
      <w:r w:rsidRPr="0012606F">
        <w:rPr>
          <w:b/>
          <w:sz w:val="24"/>
          <w:szCs w:val="24"/>
        </w:rPr>
        <w:t xml:space="preserve"> сельского поселения на </w:t>
      </w:r>
      <w:r>
        <w:rPr>
          <w:b/>
          <w:sz w:val="24"/>
          <w:szCs w:val="24"/>
        </w:rPr>
        <w:t>202</w:t>
      </w:r>
      <w:r w:rsidR="00BB0D5C"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 xml:space="preserve"> год и плановый период  202</w:t>
      </w:r>
      <w:r w:rsidR="00BB0D5C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и 202</w:t>
      </w:r>
      <w:r w:rsidR="00BB0D5C"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 xml:space="preserve"> годов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1. Утвердить основные характеристики  бюджета 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 на 20</w:t>
      </w:r>
      <w:r>
        <w:rPr>
          <w:sz w:val="24"/>
          <w:szCs w:val="24"/>
        </w:rPr>
        <w:t>2</w:t>
      </w:r>
      <w:r w:rsidR="007E3ACF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год:</w:t>
      </w:r>
    </w:p>
    <w:p w:rsidR="00ED7FEB" w:rsidRDefault="002C31D6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 xml:space="preserve">1) прогнозируемый общий объём доходов бюджета в сумме </w:t>
      </w:r>
      <w:r w:rsidR="004B39AA">
        <w:rPr>
          <w:sz w:val="24"/>
          <w:szCs w:val="24"/>
        </w:rPr>
        <w:t>8807,4</w:t>
      </w:r>
      <w:r w:rsidRPr="0012606F">
        <w:rPr>
          <w:sz w:val="24"/>
          <w:szCs w:val="24"/>
        </w:rPr>
        <w:t xml:space="preserve"> тыс. рублей, в том числе безвозмездные поступления в сумме </w:t>
      </w:r>
      <w:r w:rsidR="004B39AA">
        <w:rPr>
          <w:sz w:val="24"/>
          <w:szCs w:val="24"/>
        </w:rPr>
        <w:t>3197,4</w:t>
      </w:r>
      <w:r w:rsidRPr="0012606F">
        <w:rPr>
          <w:sz w:val="24"/>
          <w:szCs w:val="24"/>
        </w:rPr>
        <w:t xml:space="preserve"> тыс. рублей, из них: </w:t>
      </w:r>
    </w:p>
    <w:p w:rsidR="00ED7FEB" w:rsidRDefault="00ED7FEB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из областного бюджета в  сумме 890,4 тыс. рублей;</w:t>
      </w:r>
    </w:p>
    <w:p w:rsidR="00ED7FEB" w:rsidRDefault="00ED7FEB" w:rsidP="00ED7F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из муниципального бюджета в сумме 2307,0  тыс. рублей;</w:t>
      </w:r>
    </w:p>
    <w:p w:rsidR="002C31D6" w:rsidRPr="0012606F" w:rsidRDefault="002C31D6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 xml:space="preserve">2) общий объём расходов  бюджета в сумме  </w:t>
      </w:r>
      <w:r w:rsidR="007E3ACF">
        <w:rPr>
          <w:sz w:val="24"/>
          <w:szCs w:val="24"/>
        </w:rPr>
        <w:t>9368,4</w:t>
      </w:r>
      <w:r w:rsidRPr="0012606F">
        <w:rPr>
          <w:sz w:val="24"/>
          <w:szCs w:val="24"/>
        </w:rPr>
        <w:t xml:space="preserve"> тыс. рублей;</w:t>
      </w:r>
    </w:p>
    <w:p w:rsidR="002C31D6" w:rsidRPr="0012606F" w:rsidRDefault="002C31D6" w:rsidP="00EE3B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3) прогнозируемый дефицит  бюджета в сумме </w:t>
      </w:r>
      <w:r w:rsidR="007E3ACF">
        <w:rPr>
          <w:sz w:val="24"/>
          <w:szCs w:val="24"/>
        </w:rPr>
        <w:t>561</w:t>
      </w:r>
      <w:r w:rsidR="00C4761A">
        <w:rPr>
          <w:sz w:val="24"/>
          <w:szCs w:val="24"/>
        </w:rPr>
        <w:t>,0</w:t>
      </w:r>
      <w:r w:rsidRPr="0012606F">
        <w:rPr>
          <w:sz w:val="24"/>
          <w:szCs w:val="24"/>
        </w:rPr>
        <w:t>тыс.  рублей;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4) источники внутреннего финансирования дефицита  бюджета</w:t>
      </w:r>
      <w:r w:rsidR="00C61A75">
        <w:rPr>
          <w:sz w:val="24"/>
          <w:szCs w:val="24"/>
        </w:rPr>
        <w:t xml:space="preserve"> на 2021 год и плановый период 2022 и 2023 годов</w:t>
      </w:r>
      <w:r w:rsidRPr="0012606F">
        <w:rPr>
          <w:sz w:val="24"/>
          <w:szCs w:val="24"/>
        </w:rPr>
        <w:t xml:space="preserve"> согласно приложению 1 к настоящему  Решению Совета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2. Утвердить основные характеристики бюджета на 202</w:t>
      </w:r>
      <w:r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</w:t>
      </w:r>
      <w:proofErr w:type="gramStart"/>
      <w:r w:rsidRPr="0012606F">
        <w:rPr>
          <w:sz w:val="24"/>
          <w:szCs w:val="24"/>
        </w:rPr>
        <w:t xml:space="preserve"> :</w:t>
      </w:r>
      <w:proofErr w:type="gramEnd"/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1) прогнозируемый общий объём доходов  бюджета:</w:t>
      </w:r>
    </w:p>
    <w:p w:rsidR="00303B90" w:rsidRDefault="002C31D6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 xml:space="preserve"> - 202</w:t>
      </w:r>
      <w:r w:rsidR="007E3ACF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год в сумме </w:t>
      </w:r>
      <w:r w:rsidR="007E3ACF">
        <w:rPr>
          <w:sz w:val="24"/>
          <w:szCs w:val="24"/>
        </w:rPr>
        <w:t>8882,9</w:t>
      </w:r>
      <w:r w:rsidRPr="0012606F">
        <w:rPr>
          <w:sz w:val="24"/>
          <w:szCs w:val="24"/>
        </w:rPr>
        <w:t xml:space="preserve"> тыс. рублей, в том числе безвозмездные поступления в сумме </w:t>
      </w:r>
      <w:r w:rsidR="007E3ACF">
        <w:rPr>
          <w:sz w:val="24"/>
          <w:szCs w:val="24"/>
        </w:rPr>
        <w:t>3248,9</w:t>
      </w:r>
      <w:r w:rsidRPr="0012606F">
        <w:rPr>
          <w:sz w:val="24"/>
          <w:szCs w:val="24"/>
        </w:rPr>
        <w:t xml:space="preserve"> тыс. рублей, из них: </w:t>
      </w:r>
    </w:p>
    <w:p w:rsidR="00ED7FEB" w:rsidRDefault="00ED7FEB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из областного бюджета в  сумме </w:t>
      </w:r>
      <w:r w:rsidR="004C240D">
        <w:rPr>
          <w:sz w:val="24"/>
          <w:szCs w:val="24"/>
        </w:rPr>
        <w:t>822,7</w:t>
      </w:r>
      <w:r>
        <w:rPr>
          <w:sz w:val="24"/>
          <w:szCs w:val="24"/>
        </w:rPr>
        <w:t xml:space="preserve"> тыс. рублей;</w:t>
      </w:r>
    </w:p>
    <w:p w:rsidR="00ED7FEB" w:rsidRDefault="00ED7FEB" w:rsidP="00ED7F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из муниципального бюджета в сумме </w:t>
      </w:r>
      <w:r w:rsidR="004C240D">
        <w:rPr>
          <w:sz w:val="24"/>
          <w:szCs w:val="24"/>
        </w:rPr>
        <w:t>2426,2</w:t>
      </w:r>
      <w:r>
        <w:rPr>
          <w:sz w:val="24"/>
          <w:szCs w:val="24"/>
        </w:rPr>
        <w:t xml:space="preserve">  тыс. рублей;</w:t>
      </w:r>
    </w:p>
    <w:p w:rsidR="00ED7FEB" w:rsidRPr="0012606F" w:rsidRDefault="00ED7FEB" w:rsidP="00303B90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</w:p>
    <w:p w:rsidR="00ED7FEB" w:rsidRDefault="002C31D6" w:rsidP="00ED7FEB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>- 202</w:t>
      </w:r>
      <w:r w:rsidR="007E3ACF"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в сумме </w:t>
      </w:r>
      <w:r w:rsidR="007E3ACF">
        <w:rPr>
          <w:sz w:val="24"/>
          <w:szCs w:val="24"/>
        </w:rPr>
        <w:t>9052,9</w:t>
      </w:r>
      <w:r w:rsidRPr="0012606F">
        <w:rPr>
          <w:sz w:val="24"/>
          <w:szCs w:val="24"/>
        </w:rPr>
        <w:t xml:space="preserve"> </w:t>
      </w:r>
      <w:proofErr w:type="spellStart"/>
      <w:r w:rsidRPr="0012606F">
        <w:rPr>
          <w:sz w:val="24"/>
          <w:szCs w:val="24"/>
        </w:rPr>
        <w:t>тыс</w:t>
      </w:r>
      <w:proofErr w:type="gramStart"/>
      <w:r w:rsidRPr="0012606F">
        <w:rPr>
          <w:sz w:val="24"/>
          <w:szCs w:val="24"/>
        </w:rPr>
        <w:t>.р</w:t>
      </w:r>
      <w:proofErr w:type="gramEnd"/>
      <w:r w:rsidRPr="0012606F">
        <w:rPr>
          <w:sz w:val="24"/>
          <w:szCs w:val="24"/>
        </w:rPr>
        <w:t>ублей</w:t>
      </w:r>
      <w:proofErr w:type="spellEnd"/>
      <w:r w:rsidRPr="0012606F">
        <w:rPr>
          <w:sz w:val="24"/>
          <w:szCs w:val="24"/>
        </w:rPr>
        <w:t xml:space="preserve"> в том числе безвозмездные поступления в сумме </w:t>
      </w:r>
      <w:r w:rsidR="007E3ACF">
        <w:rPr>
          <w:sz w:val="24"/>
          <w:szCs w:val="24"/>
        </w:rPr>
        <w:t>3399,9</w:t>
      </w:r>
      <w:r w:rsidRPr="0012606F">
        <w:rPr>
          <w:sz w:val="24"/>
          <w:szCs w:val="24"/>
        </w:rPr>
        <w:t xml:space="preserve"> тыс. рублей, из них: </w:t>
      </w:r>
    </w:p>
    <w:p w:rsidR="00ED7FEB" w:rsidRDefault="00ED7FEB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из областного бюджета в  сумме </w:t>
      </w:r>
      <w:r w:rsidR="004C240D">
        <w:rPr>
          <w:sz w:val="24"/>
          <w:szCs w:val="24"/>
        </w:rPr>
        <w:t>846,1</w:t>
      </w:r>
      <w:r>
        <w:rPr>
          <w:sz w:val="24"/>
          <w:szCs w:val="24"/>
        </w:rPr>
        <w:t>тыс. рублей;</w:t>
      </w:r>
    </w:p>
    <w:p w:rsidR="00ED7FEB" w:rsidRDefault="00ED7FEB" w:rsidP="00ED7F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из муниципального бюджета в сумме </w:t>
      </w:r>
      <w:r w:rsidR="004C240D">
        <w:rPr>
          <w:sz w:val="24"/>
          <w:szCs w:val="24"/>
        </w:rPr>
        <w:t>2553,8</w:t>
      </w:r>
      <w:r>
        <w:rPr>
          <w:sz w:val="24"/>
          <w:szCs w:val="24"/>
        </w:rPr>
        <w:t xml:space="preserve">  тыс. рублей;</w:t>
      </w:r>
    </w:p>
    <w:p w:rsidR="004C240D" w:rsidRDefault="002C31D6" w:rsidP="004C240D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>2) общий объём расходов  бюджета на 202</w:t>
      </w:r>
      <w:r w:rsidR="007E3ACF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 </w:t>
      </w:r>
      <w:r w:rsidR="007E3ACF">
        <w:rPr>
          <w:sz w:val="24"/>
          <w:szCs w:val="24"/>
        </w:rPr>
        <w:t>9446,3</w:t>
      </w:r>
      <w:r w:rsidRPr="0012606F">
        <w:rPr>
          <w:sz w:val="24"/>
          <w:szCs w:val="24"/>
        </w:rPr>
        <w:t xml:space="preserve"> тыс. рублей, в том числе условно утвержденные расходы в сумме </w:t>
      </w:r>
      <w:r w:rsidR="007E3ACF">
        <w:rPr>
          <w:sz w:val="24"/>
          <w:szCs w:val="24"/>
        </w:rPr>
        <w:t>236,2</w:t>
      </w:r>
      <w:r w:rsidRPr="0012606F">
        <w:rPr>
          <w:sz w:val="24"/>
          <w:szCs w:val="24"/>
        </w:rPr>
        <w:t xml:space="preserve"> </w:t>
      </w:r>
      <w:proofErr w:type="spellStart"/>
      <w:r w:rsidRPr="0012606F">
        <w:rPr>
          <w:sz w:val="24"/>
          <w:szCs w:val="24"/>
        </w:rPr>
        <w:t>тыс</w:t>
      </w:r>
      <w:proofErr w:type="gramStart"/>
      <w:r w:rsidRPr="0012606F">
        <w:rPr>
          <w:sz w:val="24"/>
          <w:szCs w:val="24"/>
        </w:rPr>
        <w:t>.р</w:t>
      </w:r>
      <w:proofErr w:type="gramEnd"/>
      <w:r w:rsidRPr="0012606F">
        <w:rPr>
          <w:sz w:val="24"/>
          <w:szCs w:val="24"/>
        </w:rPr>
        <w:t>ублей</w:t>
      </w:r>
      <w:proofErr w:type="spellEnd"/>
      <w:r w:rsidRPr="0012606F">
        <w:rPr>
          <w:sz w:val="24"/>
          <w:szCs w:val="24"/>
        </w:rPr>
        <w:t>, и на 202</w:t>
      </w:r>
      <w:r w:rsidR="007E3ACF"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в сумме </w:t>
      </w:r>
      <w:r w:rsidR="007E3ACF">
        <w:rPr>
          <w:sz w:val="24"/>
          <w:szCs w:val="24"/>
        </w:rPr>
        <w:t>9618,2</w:t>
      </w:r>
      <w:r w:rsidRPr="0012606F">
        <w:rPr>
          <w:sz w:val="24"/>
          <w:szCs w:val="24"/>
        </w:rPr>
        <w:t xml:space="preserve"> тыс. рублей в том числе условно утвержденные расходы в сумме </w:t>
      </w:r>
      <w:r w:rsidR="007E3ACF">
        <w:rPr>
          <w:sz w:val="24"/>
          <w:szCs w:val="24"/>
        </w:rPr>
        <w:t>480,9</w:t>
      </w:r>
      <w:r w:rsidRPr="0012606F">
        <w:rPr>
          <w:sz w:val="24"/>
          <w:szCs w:val="24"/>
        </w:rPr>
        <w:t xml:space="preserve"> тыс.рублей.</w:t>
      </w:r>
    </w:p>
    <w:p w:rsidR="002C31D6" w:rsidRPr="0012606F" w:rsidRDefault="002C31D6" w:rsidP="004C240D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>3) прогнозируемый дефицит  бюджета на 202</w:t>
      </w:r>
      <w:r w:rsidR="007E3ACF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 </w:t>
      </w:r>
      <w:r w:rsidR="007E3ACF">
        <w:rPr>
          <w:sz w:val="24"/>
          <w:szCs w:val="24"/>
        </w:rPr>
        <w:t>563,4</w:t>
      </w:r>
      <w:r w:rsidRPr="0012606F">
        <w:rPr>
          <w:sz w:val="24"/>
          <w:szCs w:val="24"/>
        </w:rPr>
        <w:t xml:space="preserve"> </w:t>
      </w:r>
      <w:proofErr w:type="spellStart"/>
      <w:r w:rsidRPr="0012606F">
        <w:rPr>
          <w:sz w:val="24"/>
          <w:szCs w:val="24"/>
        </w:rPr>
        <w:t>тыс</w:t>
      </w:r>
      <w:proofErr w:type="gramStart"/>
      <w:r w:rsidRPr="0012606F">
        <w:rPr>
          <w:sz w:val="24"/>
          <w:szCs w:val="24"/>
        </w:rPr>
        <w:t>.р</w:t>
      </w:r>
      <w:proofErr w:type="gramEnd"/>
      <w:r w:rsidRPr="0012606F">
        <w:rPr>
          <w:sz w:val="24"/>
          <w:szCs w:val="24"/>
        </w:rPr>
        <w:t>ублей</w:t>
      </w:r>
      <w:proofErr w:type="spellEnd"/>
      <w:r w:rsidRPr="0012606F">
        <w:rPr>
          <w:sz w:val="24"/>
          <w:szCs w:val="24"/>
        </w:rPr>
        <w:t xml:space="preserve"> и на 202</w:t>
      </w:r>
      <w:r w:rsidR="007E3ACF"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</w:t>
      </w:r>
      <w:r w:rsidR="00EE3BC9">
        <w:rPr>
          <w:sz w:val="24"/>
          <w:szCs w:val="24"/>
        </w:rPr>
        <w:t xml:space="preserve"> </w:t>
      </w:r>
      <w:r w:rsidR="007E3ACF">
        <w:rPr>
          <w:sz w:val="24"/>
          <w:szCs w:val="24"/>
        </w:rPr>
        <w:t>565,3</w:t>
      </w:r>
      <w:r w:rsidRPr="0012606F">
        <w:rPr>
          <w:sz w:val="24"/>
          <w:szCs w:val="24"/>
        </w:rPr>
        <w:t xml:space="preserve"> </w:t>
      </w:r>
      <w:proofErr w:type="spellStart"/>
      <w:r w:rsidRPr="0012606F">
        <w:rPr>
          <w:sz w:val="24"/>
          <w:szCs w:val="24"/>
        </w:rPr>
        <w:t>тыс.рублей</w:t>
      </w:r>
      <w:proofErr w:type="spellEnd"/>
      <w:r w:rsidRPr="0012606F">
        <w:rPr>
          <w:sz w:val="24"/>
          <w:szCs w:val="24"/>
        </w:rPr>
        <w:t xml:space="preserve">;  </w:t>
      </w:r>
    </w:p>
    <w:p w:rsidR="002C31D6" w:rsidRPr="0012606F" w:rsidRDefault="002C31D6" w:rsidP="002C31D6">
      <w:pPr>
        <w:keepNext/>
        <w:suppressAutoHyphens/>
        <w:spacing w:before="120" w:after="120"/>
        <w:ind w:left="1900" w:hanging="1191"/>
        <w:rPr>
          <w:b/>
          <w:bCs/>
          <w:sz w:val="28"/>
          <w:szCs w:val="28"/>
        </w:rPr>
      </w:pPr>
      <w:r w:rsidRPr="0012606F">
        <w:rPr>
          <w:b/>
          <w:bCs/>
          <w:sz w:val="24"/>
          <w:szCs w:val="24"/>
        </w:rPr>
        <w:lastRenderedPageBreak/>
        <w:t>Статья 2</w:t>
      </w:r>
      <w:r w:rsidRPr="0012606F">
        <w:rPr>
          <w:bCs/>
          <w:sz w:val="28"/>
          <w:szCs w:val="28"/>
        </w:rPr>
        <w:t>.</w:t>
      </w:r>
      <w:r w:rsidRPr="0012606F">
        <w:rPr>
          <w:b/>
          <w:bCs/>
          <w:sz w:val="28"/>
          <w:szCs w:val="28"/>
        </w:rPr>
        <w:t xml:space="preserve"> </w:t>
      </w:r>
      <w:r w:rsidRPr="0012606F">
        <w:rPr>
          <w:b/>
          <w:bCs/>
          <w:sz w:val="24"/>
          <w:szCs w:val="24"/>
        </w:rPr>
        <w:t>Поступление доходов бюджета по кодам видов доходов, подвидов доходов на 20</w:t>
      </w:r>
      <w:r w:rsidR="00363D61">
        <w:rPr>
          <w:b/>
          <w:bCs/>
          <w:sz w:val="24"/>
          <w:szCs w:val="24"/>
        </w:rPr>
        <w:t>2</w:t>
      </w:r>
      <w:r w:rsidR="00BB0D5C">
        <w:rPr>
          <w:b/>
          <w:bCs/>
          <w:sz w:val="24"/>
          <w:szCs w:val="24"/>
        </w:rPr>
        <w:t>1</w:t>
      </w:r>
      <w:r w:rsidRPr="0012606F">
        <w:rPr>
          <w:b/>
          <w:bCs/>
          <w:sz w:val="24"/>
          <w:szCs w:val="24"/>
        </w:rPr>
        <w:t xml:space="preserve"> год и на плановый период 202</w:t>
      </w:r>
      <w:r w:rsidR="00BB0D5C">
        <w:rPr>
          <w:b/>
          <w:bCs/>
          <w:sz w:val="24"/>
          <w:szCs w:val="24"/>
        </w:rPr>
        <w:t>2</w:t>
      </w:r>
      <w:r w:rsidRPr="0012606F">
        <w:rPr>
          <w:b/>
          <w:bCs/>
          <w:sz w:val="24"/>
          <w:szCs w:val="24"/>
        </w:rPr>
        <w:t xml:space="preserve"> и 202</w:t>
      </w:r>
      <w:r w:rsidR="00BB0D5C">
        <w:rPr>
          <w:b/>
          <w:bCs/>
          <w:sz w:val="24"/>
          <w:szCs w:val="24"/>
        </w:rPr>
        <w:t>3</w:t>
      </w:r>
      <w:r w:rsidRPr="0012606F">
        <w:rPr>
          <w:b/>
          <w:bCs/>
          <w:sz w:val="24"/>
          <w:szCs w:val="24"/>
        </w:rPr>
        <w:t xml:space="preserve"> годов</w:t>
      </w:r>
    </w:p>
    <w:p w:rsidR="002C31D6" w:rsidRPr="0012606F" w:rsidRDefault="002C31D6" w:rsidP="002C31D6">
      <w:pPr>
        <w:ind w:firstLine="708"/>
        <w:rPr>
          <w:sz w:val="24"/>
          <w:szCs w:val="24"/>
        </w:rPr>
      </w:pPr>
      <w:r w:rsidRPr="0012606F">
        <w:rPr>
          <w:sz w:val="24"/>
          <w:szCs w:val="24"/>
        </w:rPr>
        <w:t>Утвердить поступление доходов бюджета поселения по кодам видов доходов, подвидов доходов на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и на плановый период 202</w:t>
      </w:r>
      <w:r w:rsidR="00BB0D5C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годов согласно приложению 2 к настоящему Решению совета  народных депутатов.</w:t>
      </w:r>
    </w:p>
    <w:p w:rsidR="00E15A4D" w:rsidRDefault="00E15A4D" w:rsidP="00EE3BC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C31D6" w:rsidRPr="0012606F" w:rsidRDefault="002C31D6" w:rsidP="00EE3BC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 xml:space="preserve">. Главные администраторы доходов бюджета и главные администраторы </w:t>
      </w:r>
      <w:proofErr w:type="gramStart"/>
      <w:r w:rsidRPr="0012606F">
        <w:rPr>
          <w:b/>
          <w:sz w:val="24"/>
          <w:szCs w:val="24"/>
        </w:rPr>
        <w:t>источников финансирования дефицита  бюджета  поселения</w:t>
      </w:r>
      <w:proofErr w:type="gramEnd"/>
      <w:r w:rsidRPr="0012606F">
        <w:rPr>
          <w:b/>
          <w:sz w:val="24"/>
          <w:szCs w:val="24"/>
        </w:rPr>
        <w:t>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1.   Утвердить </w:t>
      </w:r>
      <w:hyperlink r:id="rId9" w:history="1">
        <w:r w:rsidRPr="0012606F">
          <w:rPr>
            <w:color w:val="0000FF"/>
            <w:sz w:val="24"/>
            <w:szCs w:val="24"/>
            <w:u w:val="single"/>
          </w:rPr>
          <w:t>перечень</w:t>
        </w:r>
      </w:hyperlink>
      <w:r w:rsidRPr="0012606F">
        <w:rPr>
          <w:sz w:val="24"/>
          <w:szCs w:val="24"/>
        </w:rPr>
        <w:t xml:space="preserve"> главных администраторов доходов бюджета поселения - органов государственной власти Российской Федерации - согласно приложению 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 к настоящему  Решению совета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2. Утвердить перечень главных администраторов доходов бюджета - согласно приложению </w:t>
      </w:r>
      <w:r>
        <w:rPr>
          <w:sz w:val="24"/>
          <w:szCs w:val="24"/>
        </w:rPr>
        <w:t>4</w:t>
      </w:r>
      <w:r w:rsidRPr="0012606F">
        <w:rPr>
          <w:sz w:val="24"/>
          <w:szCs w:val="24"/>
        </w:rPr>
        <w:t xml:space="preserve">  к настоящему  Решению совета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3. Утвердить перечень главных </w:t>
      </w:r>
      <w:proofErr w:type="gramStart"/>
      <w:r w:rsidRPr="0012606F">
        <w:rPr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12606F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5</w:t>
      </w:r>
      <w:r w:rsidRPr="0012606F">
        <w:rPr>
          <w:sz w:val="24"/>
          <w:szCs w:val="24"/>
        </w:rPr>
        <w:t xml:space="preserve"> к настоящему Решению Совета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4. </w:t>
      </w:r>
      <w:proofErr w:type="gramStart"/>
      <w:r w:rsidRPr="0012606F">
        <w:rPr>
          <w:sz w:val="24"/>
          <w:szCs w:val="24"/>
        </w:rPr>
        <w:t>Установить, что соответствии со статьей 20 Бюджетного кодекса Российской Федерации случае изменения в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году состава и (или) функций главных администраторов доходов  бюджета и главных администраторов источников внутреннего финансирования дефицита  бюджета поселения, администрация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</w:t>
      </w:r>
      <w:proofErr w:type="spellStart"/>
      <w:r w:rsidRPr="0012606F">
        <w:rPr>
          <w:sz w:val="24"/>
          <w:szCs w:val="24"/>
        </w:rPr>
        <w:t>Панинского</w:t>
      </w:r>
      <w:proofErr w:type="spellEnd"/>
      <w:r w:rsidRPr="0012606F">
        <w:rPr>
          <w:sz w:val="24"/>
          <w:szCs w:val="24"/>
        </w:rPr>
        <w:t xml:space="preserve"> муниципального района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</w:t>
      </w:r>
      <w:proofErr w:type="gramEnd"/>
      <w:r w:rsidRPr="0012606F">
        <w:rPr>
          <w:sz w:val="24"/>
          <w:szCs w:val="24"/>
        </w:rPr>
        <w:t xml:space="preserve"> нормативным правовым актом Совета народных депутатов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или постановлением главы администрации.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4</w:t>
      </w:r>
      <w:r w:rsidRPr="0012606F">
        <w:rPr>
          <w:b/>
          <w:sz w:val="24"/>
          <w:szCs w:val="24"/>
        </w:rPr>
        <w:t xml:space="preserve">. Бюджетные ассигнования  бюджета </w:t>
      </w:r>
      <w:proofErr w:type="spellStart"/>
      <w:r w:rsidRPr="0012606F">
        <w:rPr>
          <w:b/>
          <w:sz w:val="24"/>
          <w:szCs w:val="24"/>
        </w:rPr>
        <w:t>Криушанского</w:t>
      </w:r>
      <w:proofErr w:type="spellEnd"/>
      <w:r w:rsidRPr="0012606F">
        <w:rPr>
          <w:b/>
          <w:sz w:val="24"/>
          <w:szCs w:val="24"/>
        </w:rPr>
        <w:t xml:space="preserve"> сельского поселения на 20</w:t>
      </w:r>
      <w:r w:rsidR="00363D61">
        <w:rPr>
          <w:b/>
          <w:sz w:val="24"/>
          <w:szCs w:val="24"/>
        </w:rPr>
        <w:t>2</w:t>
      </w:r>
      <w:r w:rsidR="00BB0D5C"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 xml:space="preserve"> год и плановый период  202</w:t>
      </w:r>
      <w:r w:rsidR="00BB0D5C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и 202</w:t>
      </w:r>
      <w:r w:rsidR="00BB0D5C"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 xml:space="preserve"> годов</w:t>
      </w:r>
      <w:proofErr w:type="gramStart"/>
      <w:r w:rsidRPr="0012606F">
        <w:rPr>
          <w:b/>
          <w:sz w:val="24"/>
          <w:szCs w:val="24"/>
        </w:rPr>
        <w:t xml:space="preserve"> .</w:t>
      </w:r>
      <w:proofErr w:type="gramEnd"/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1. Утвердить ведомственную структуру расходов бюджета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на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> год и на плановый период 202</w:t>
      </w:r>
      <w:r w:rsidR="00BB0D5C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 w:rsidR="00BB0D5C"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годов  согласно приложению </w:t>
      </w:r>
      <w:r>
        <w:rPr>
          <w:sz w:val="24"/>
          <w:szCs w:val="24"/>
        </w:rPr>
        <w:t>6</w:t>
      </w:r>
      <w:r w:rsidRPr="0012606F">
        <w:rPr>
          <w:sz w:val="24"/>
          <w:szCs w:val="24"/>
        </w:rPr>
        <w:t xml:space="preserve">  к настоящему Решению.</w:t>
      </w:r>
    </w:p>
    <w:p w:rsidR="002C31D6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2.  Утвердить распределение бюджетных ассигнований по разделам и подразделам, целевым статьям (муниципальным программам поселения), группам </w:t>
      </w:r>
      <w:proofErr w:type="gramStart"/>
      <w:r w:rsidRPr="0012606F">
        <w:rPr>
          <w:sz w:val="24"/>
          <w:szCs w:val="24"/>
        </w:rPr>
        <w:t>видов  расходов классификации расходов бюджета</w:t>
      </w:r>
      <w:proofErr w:type="gramEnd"/>
      <w:r w:rsidRPr="0012606F">
        <w:rPr>
          <w:sz w:val="24"/>
          <w:szCs w:val="24"/>
        </w:rPr>
        <w:t xml:space="preserve"> на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 и на плановый период 202</w:t>
      </w:r>
      <w:r w:rsidR="00BB0D5C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 w:rsidR="00BB0D5C"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7</w:t>
      </w:r>
      <w:r w:rsidRPr="0012606F">
        <w:rPr>
          <w:sz w:val="24"/>
          <w:szCs w:val="24"/>
        </w:rPr>
        <w:t xml:space="preserve">  к настоящему Решению.</w:t>
      </w:r>
    </w:p>
    <w:p w:rsidR="002C31D6" w:rsidRPr="0012606F" w:rsidRDefault="002C31D6" w:rsidP="00137155">
      <w:pPr>
        <w:ind w:firstLine="708"/>
        <w:rPr>
          <w:sz w:val="24"/>
          <w:szCs w:val="24"/>
        </w:rPr>
      </w:pPr>
      <w:r w:rsidRPr="0012606F">
        <w:rPr>
          <w:sz w:val="24"/>
          <w:szCs w:val="24"/>
        </w:rPr>
        <w:t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и на плановый период 202</w:t>
      </w:r>
      <w:r w:rsidR="00BB0D5C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 w:rsidR="00BB0D5C"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8</w:t>
      </w:r>
      <w:r w:rsidRPr="0012606F">
        <w:rPr>
          <w:sz w:val="24"/>
          <w:szCs w:val="24"/>
        </w:rPr>
        <w:t xml:space="preserve">  к настоящему Решению.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4. Утвердить общий объем бюджетных ассигнований на исполнение публичных нормативных обязательств на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в сумме 4</w:t>
      </w:r>
      <w:r w:rsidR="00BB0D5C">
        <w:rPr>
          <w:sz w:val="24"/>
          <w:szCs w:val="24"/>
        </w:rPr>
        <w:t>70</w:t>
      </w:r>
      <w:r w:rsidRPr="0012606F">
        <w:rPr>
          <w:sz w:val="24"/>
          <w:szCs w:val="24"/>
        </w:rPr>
        <w:t>,0</w:t>
      </w:r>
      <w:r w:rsidRPr="0012606F">
        <w:rPr>
          <w:spacing w:val="-6"/>
          <w:sz w:val="24"/>
          <w:szCs w:val="24"/>
        </w:rPr>
        <w:t> </w:t>
      </w:r>
      <w:r w:rsidRPr="0012606F">
        <w:rPr>
          <w:sz w:val="24"/>
          <w:szCs w:val="24"/>
        </w:rPr>
        <w:t>тыс. рублей, на 202</w:t>
      </w:r>
      <w:r w:rsidR="00BB0D5C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 </w:t>
      </w:r>
      <w:r w:rsidR="00BB0D5C">
        <w:rPr>
          <w:sz w:val="24"/>
          <w:szCs w:val="24"/>
        </w:rPr>
        <w:t>500</w:t>
      </w:r>
      <w:r w:rsidRPr="0012606F">
        <w:rPr>
          <w:sz w:val="24"/>
          <w:szCs w:val="24"/>
        </w:rPr>
        <w:t>,0 тыс. рублей и на 202</w:t>
      </w:r>
      <w:r w:rsidR="00BB0D5C"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в сумме </w:t>
      </w:r>
      <w:r w:rsidR="00BB0D5C">
        <w:rPr>
          <w:sz w:val="24"/>
          <w:szCs w:val="24"/>
        </w:rPr>
        <w:t>500</w:t>
      </w:r>
      <w:r w:rsidRPr="0012606F">
        <w:rPr>
          <w:sz w:val="24"/>
          <w:szCs w:val="24"/>
        </w:rPr>
        <w:t>,0</w:t>
      </w:r>
      <w:r w:rsidRPr="0012606F">
        <w:rPr>
          <w:spacing w:val="-6"/>
          <w:sz w:val="24"/>
          <w:szCs w:val="24"/>
        </w:rPr>
        <w:t> </w:t>
      </w:r>
      <w:r w:rsidRPr="0012606F">
        <w:rPr>
          <w:sz w:val="24"/>
          <w:szCs w:val="24"/>
        </w:rPr>
        <w:t xml:space="preserve">тыс. рублей с распределением согласно приложению </w:t>
      </w:r>
      <w:r>
        <w:rPr>
          <w:sz w:val="24"/>
          <w:szCs w:val="24"/>
        </w:rPr>
        <w:t>9</w:t>
      </w:r>
      <w:r w:rsidRPr="0012606F">
        <w:rPr>
          <w:sz w:val="24"/>
          <w:szCs w:val="24"/>
        </w:rPr>
        <w:t xml:space="preserve"> к настоящему Решению</w:t>
      </w:r>
    </w:p>
    <w:p w:rsidR="002C31D6" w:rsidRPr="0012606F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5.</w:t>
      </w:r>
      <w:r w:rsidRPr="0012606F">
        <w:rPr>
          <w:szCs w:val="28"/>
        </w:rPr>
        <w:t xml:space="preserve"> </w:t>
      </w:r>
      <w:r w:rsidRPr="0012606F">
        <w:rPr>
          <w:sz w:val="24"/>
          <w:szCs w:val="24"/>
        </w:rPr>
        <w:t>Утвердить общий объём средств резервного фонда  на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в сумме 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>0,0 тыс. рублей, на 202</w:t>
      </w:r>
      <w:r w:rsidR="00BB0D5C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 год в сумме 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>0,0 тыс. рублей и на 202</w:t>
      </w:r>
      <w:r w:rsidR="00BB0D5C"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в сумме 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0,0 тыс. рублей. Использование средств резервного фонда осуществляется в порядке, установленном Советом народных депутатов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</w:t>
      </w:r>
      <w:proofErr w:type="gramStart"/>
      <w:r w:rsidRPr="0012606F">
        <w:rPr>
          <w:sz w:val="24"/>
          <w:szCs w:val="24"/>
        </w:rPr>
        <w:t>..</w:t>
      </w:r>
      <w:proofErr w:type="gramEnd"/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Статья </w:t>
      </w:r>
      <w:r>
        <w:rPr>
          <w:b/>
          <w:sz w:val="24"/>
          <w:szCs w:val="24"/>
        </w:rPr>
        <w:t>5</w:t>
      </w:r>
      <w:r w:rsidRPr="0012606F">
        <w:rPr>
          <w:b/>
          <w:sz w:val="24"/>
          <w:szCs w:val="24"/>
        </w:rPr>
        <w:t>. Особенности использования средств, получаемых  муниципальными учреждениями.</w:t>
      </w:r>
    </w:p>
    <w:p w:rsidR="002C31D6" w:rsidRPr="0012606F" w:rsidRDefault="002C31D6" w:rsidP="002C31D6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</w:t>
      </w:r>
      <w:proofErr w:type="gramStart"/>
      <w:r w:rsidRPr="0012606F">
        <w:rPr>
          <w:sz w:val="24"/>
          <w:szCs w:val="24"/>
        </w:rPr>
        <w:t xml:space="preserve">Безвозмездные поступления от физических и юридических лиц и добровольные пожертвования  муниципальным казенным учреждениям, поступающие в  бюджет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 в 20</w:t>
      </w:r>
      <w:r w:rsidR="00BB0D5C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году сверх утвержденных настоящим  Решением бюджетных ассигнований,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году на увеличение расходов соответствующих  </w:t>
      </w:r>
      <w:r w:rsidRPr="0012606F">
        <w:rPr>
          <w:sz w:val="24"/>
          <w:szCs w:val="24"/>
        </w:rPr>
        <w:lastRenderedPageBreak/>
        <w:t>муниципальных казенных учреждений путем внесения изменений в</w:t>
      </w:r>
      <w:proofErr w:type="gramEnd"/>
      <w:r w:rsidRPr="0012606F">
        <w:rPr>
          <w:sz w:val="24"/>
          <w:szCs w:val="24"/>
        </w:rPr>
        <w:t xml:space="preserve"> сводную бюджетную роспись по представлению главных распорядителей средств  бюджета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без внесения изменений в настоящее  Решение.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  <w:r w:rsidRPr="0012606F">
        <w:rPr>
          <w:sz w:val="24"/>
          <w:szCs w:val="24"/>
        </w:rPr>
        <w:t>.</w:t>
      </w:r>
      <w:r w:rsidRPr="0012606F">
        <w:rPr>
          <w:b/>
          <w:sz w:val="24"/>
          <w:szCs w:val="24"/>
        </w:rPr>
        <w:t xml:space="preserve"> Особенности использования бюджетных ассигнований по обеспечению деятельности структурными подразделениями </w:t>
      </w:r>
      <w:proofErr w:type="spellStart"/>
      <w:r w:rsidRPr="0012606F">
        <w:rPr>
          <w:b/>
          <w:sz w:val="24"/>
          <w:szCs w:val="24"/>
        </w:rPr>
        <w:t>Криушанского</w:t>
      </w:r>
      <w:proofErr w:type="spellEnd"/>
      <w:r w:rsidRPr="0012606F">
        <w:rPr>
          <w:b/>
          <w:sz w:val="24"/>
          <w:szCs w:val="24"/>
        </w:rPr>
        <w:t xml:space="preserve"> сельского поселения и муниципальных казенных учреждений.</w:t>
      </w:r>
    </w:p>
    <w:p w:rsidR="002C31D6" w:rsidRPr="0012606F" w:rsidRDefault="002C31D6" w:rsidP="00137155">
      <w:pPr>
        <w:ind w:firstLine="540"/>
        <w:rPr>
          <w:sz w:val="24"/>
          <w:szCs w:val="24"/>
        </w:rPr>
      </w:pPr>
      <w:r w:rsidRPr="0012606F">
        <w:rPr>
          <w:sz w:val="24"/>
          <w:szCs w:val="24"/>
        </w:rPr>
        <w:t xml:space="preserve"> 1.  Администрация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 и муниципальные казенные учреждения не вправе принимать решения, приводящие к увеличению в 20</w:t>
      </w:r>
      <w:r w:rsidR="00363D61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году численности   работников  муниципальных казенных учреждений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</w:t>
      </w:r>
      <w:proofErr w:type="gramStart"/>
      <w:r w:rsidRPr="0012606F">
        <w:rPr>
          <w:sz w:val="24"/>
          <w:szCs w:val="24"/>
        </w:rPr>
        <w:t xml:space="preserve"> ,</w:t>
      </w:r>
      <w:proofErr w:type="gramEnd"/>
      <w:r w:rsidRPr="0012606F">
        <w:rPr>
          <w:sz w:val="24"/>
          <w:szCs w:val="24"/>
        </w:rPr>
        <w:t xml:space="preserve"> за исключением случаев, связанных с изменением состава и (или функций) администрации 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и  муниципальных казенных учреждений.</w:t>
      </w:r>
    </w:p>
    <w:p w:rsidR="00137155" w:rsidRDefault="002C31D6" w:rsidP="00137155">
      <w:pPr>
        <w:keepNext/>
        <w:suppressAutoHyphens/>
        <w:spacing w:before="120" w:after="120"/>
        <w:ind w:firstLine="708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 Статья   </w:t>
      </w:r>
      <w:r>
        <w:rPr>
          <w:b/>
          <w:bCs/>
          <w:sz w:val="24"/>
          <w:szCs w:val="24"/>
        </w:rPr>
        <w:t>7</w:t>
      </w:r>
      <w:r w:rsidRPr="0012606F">
        <w:rPr>
          <w:b/>
          <w:bCs/>
          <w:sz w:val="28"/>
          <w:szCs w:val="28"/>
        </w:rPr>
        <w:t>.</w:t>
      </w:r>
      <w:r w:rsidRPr="0012606F">
        <w:rPr>
          <w:bCs/>
          <w:sz w:val="28"/>
          <w:szCs w:val="28"/>
        </w:rPr>
        <w:t xml:space="preserve"> </w:t>
      </w:r>
      <w:r w:rsidRPr="0012606F">
        <w:rPr>
          <w:b/>
          <w:bCs/>
          <w:sz w:val="24"/>
          <w:szCs w:val="24"/>
        </w:rPr>
        <w:t xml:space="preserve">Межбюджетные трансферты из бюджета </w:t>
      </w:r>
      <w:proofErr w:type="spellStart"/>
      <w:r w:rsidRPr="0012606F">
        <w:rPr>
          <w:b/>
          <w:bCs/>
          <w:sz w:val="24"/>
          <w:szCs w:val="24"/>
        </w:rPr>
        <w:t>Криушанского</w:t>
      </w:r>
      <w:proofErr w:type="spellEnd"/>
      <w:r w:rsidRPr="0012606F">
        <w:rPr>
          <w:b/>
          <w:bCs/>
          <w:sz w:val="24"/>
          <w:szCs w:val="24"/>
        </w:rPr>
        <w:t xml:space="preserve"> сельского поселения в бюджет муниципального района</w:t>
      </w:r>
    </w:p>
    <w:p w:rsidR="005123F7" w:rsidRPr="00137155" w:rsidRDefault="002C31D6" w:rsidP="00137155">
      <w:pPr>
        <w:keepNext/>
        <w:suppressAutoHyphens/>
        <w:spacing w:before="120" w:after="120"/>
        <w:ind w:firstLine="708"/>
        <w:rPr>
          <w:b/>
          <w:bCs/>
          <w:sz w:val="24"/>
          <w:szCs w:val="24"/>
        </w:rPr>
      </w:pPr>
      <w:r w:rsidRPr="0012606F">
        <w:rPr>
          <w:sz w:val="24"/>
          <w:szCs w:val="24"/>
        </w:rPr>
        <w:t xml:space="preserve"> </w:t>
      </w:r>
      <w:r w:rsidR="005123F7" w:rsidRPr="005123F7">
        <w:rPr>
          <w:sz w:val="24"/>
          <w:szCs w:val="24"/>
        </w:rPr>
        <w:t xml:space="preserve">1.Утвердить  </w:t>
      </w:r>
      <w:r w:rsidR="005123F7" w:rsidRPr="005123F7">
        <w:rPr>
          <w:bCs/>
          <w:sz w:val="24"/>
          <w:szCs w:val="24"/>
        </w:rPr>
        <w:t xml:space="preserve">объем межбюджетных трансфертов </w:t>
      </w:r>
      <w:r w:rsidR="005123F7" w:rsidRPr="005123F7">
        <w:rPr>
          <w:sz w:val="24"/>
          <w:szCs w:val="24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proofErr w:type="spellStart"/>
      <w:r w:rsidR="005123F7">
        <w:rPr>
          <w:sz w:val="24"/>
          <w:szCs w:val="24"/>
        </w:rPr>
        <w:t>Криушанского</w:t>
      </w:r>
      <w:proofErr w:type="spellEnd"/>
      <w:r w:rsidR="005123F7" w:rsidRPr="005123F7">
        <w:rPr>
          <w:sz w:val="24"/>
          <w:szCs w:val="24"/>
        </w:rPr>
        <w:t xml:space="preserve"> сельского поселения  </w:t>
      </w:r>
      <w:proofErr w:type="spellStart"/>
      <w:r w:rsidR="005123F7" w:rsidRPr="005123F7">
        <w:rPr>
          <w:sz w:val="24"/>
          <w:szCs w:val="24"/>
        </w:rPr>
        <w:t>Панинского</w:t>
      </w:r>
      <w:proofErr w:type="spellEnd"/>
      <w:r w:rsidR="005123F7" w:rsidRPr="005123F7">
        <w:rPr>
          <w:sz w:val="24"/>
          <w:szCs w:val="24"/>
        </w:rPr>
        <w:t xml:space="preserve"> муниципального района «Развитие культуры и туризма » на выплату заработной платы с начислениями работников сельских клубов  поселения на 202</w:t>
      </w:r>
      <w:r w:rsidR="00BB0D5C">
        <w:rPr>
          <w:sz w:val="24"/>
          <w:szCs w:val="24"/>
        </w:rPr>
        <w:t>1</w:t>
      </w:r>
      <w:r w:rsidR="005123F7" w:rsidRPr="005123F7">
        <w:rPr>
          <w:sz w:val="24"/>
          <w:szCs w:val="24"/>
        </w:rPr>
        <w:t xml:space="preserve"> год в размере </w:t>
      </w:r>
      <w:r w:rsidR="00BB0D5C">
        <w:rPr>
          <w:spacing w:val="-6"/>
          <w:sz w:val="24"/>
          <w:szCs w:val="24"/>
        </w:rPr>
        <w:t>503,1</w:t>
      </w:r>
      <w:r w:rsidR="005123F7" w:rsidRPr="005123F7">
        <w:rPr>
          <w:spacing w:val="-6"/>
          <w:sz w:val="24"/>
          <w:szCs w:val="24"/>
        </w:rPr>
        <w:t xml:space="preserve"> тыс. рублей</w:t>
      </w:r>
      <w:r w:rsidR="005123F7" w:rsidRPr="005123F7">
        <w:rPr>
          <w:sz w:val="24"/>
          <w:szCs w:val="24"/>
        </w:rPr>
        <w:t>.</w:t>
      </w:r>
    </w:p>
    <w:p w:rsidR="005123F7" w:rsidRPr="005123F7" w:rsidRDefault="005123F7" w:rsidP="005123F7">
      <w:pPr>
        <w:rPr>
          <w:sz w:val="24"/>
          <w:szCs w:val="24"/>
        </w:rPr>
      </w:pPr>
      <w:r w:rsidRPr="005123F7">
        <w:rPr>
          <w:sz w:val="24"/>
          <w:szCs w:val="24"/>
        </w:rPr>
        <w:t xml:space="preserve">          2. </w:t>
      </w:r>
      <w:proofErr w:type="gramStart"/>
      <w:r w:rsidRPr="005123F7">
        <w:rPr>
          <w:sz w:val="24"/>
          <w:szCs w:val="24"/>
        </w:rPr>
        <w:t xml:space="preserve">Утвердить  </w:t>
      </w:r>
      <w:r w:rsidRPr="005123F7">
        <w:rPr>
          <w:bCs/>
          <w:sz w:val="24"/>
          <w:szCs w:val="24"/>
        </w:rPr>
        <w:t xml:space="preserve">объем межбюджетных трансфертов </w:t>
      </w:r>
      <w:r w:rsidRPr="005123F7">
        <w:rPr>
          <w:sz w:val="24"/>
          <w:szCs w:val="24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proofErr w:type="spellStart"/>
      <w:r>
        <w:rPr>
          <w:sz w:val="24"/>
          <w:szCs w:val="24"/>
        </w:rPr>
        <w:t>Криушанского</w:t>
      </w:r>
      <w:proofErr w:type="spellEnd"/>
      <w:r w:rsidRPr="005123F7">
        <w:rPr>
          <w:sz w:val="24"/>
          <w:szCs w:val="24"/>
        </w:rPr>
        <w:t xml:space="preserve"> сельского поселения  </w:t>
      </w:r>
      <w:proofErr w:type="spellStart"/>
      <w:r w:rsidRPr="005123F7">
        <w:rPr>
          <w:sz w:val="24"/>
          <w:szCs w:val="24"/>
        </w:rPr>
        <w:t>Панинского</w:t>
      </w:r>
      <w:proofErr w:type="spellEnd"/>
      <w:r w:rsidRPr="005123F7">
        <w:rPr>
          <w:sz w:val="24"/>
          <w:szCs w:val="24"/>
        </w:rPr>
        <w:t xml:space="preserve">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 от 5 апреля 2013г.№ 44-ФЗ  на 202</w:t>
      </w:r>
      <w:r w:rsidR="00BB0D5C">
        <w:rPr>
          <w:sz w:val="24"/>
          <w:szCs w:val="24"/>
        </w:rPr>
        <w:t>1</w:t>
      </w:r>
      <w:r w:rsidRPr="005123F7">
        <w:rPr>
          <w:sz w:val="24"/>
          <w:szCs w:val="24"/>
        </w:rPr>
        <w:t xml:space="preserve"> год в размере </w:t>
      </w:r>
      <w:r w:rsidRPr="005123F7">
        <w:rPr>
          <w:spacing w:val="-6"/>
          <w:sz w:val="24"/>
          <w:szCs w:val="24"/>
        </w:rPr>
        <w:t>24,0 тыс. рублей</w:t>
      </w:r>
      <w:r w:rsidRPr="005123F7">
        <w:rPr>
          <w:sz w:val="24"/>
          <w:szCs w:val="24"/>
        </w:rPr>
        <w:t>;</w:t>
      </w:r>
      <w:proofErr w:type="gramEnd"/>
    </w:p>
    <w:p w:rsidR="005123F7" w:rsidRPr="005123F7" w:rsidRDefault="005123F7" w:rsidP="005123F7">
      <w:pPr>
        <w:rPr>
          <w:color w:val="000000"/>
          <w:sz w:val="24"/>
          <w:szCs w:val="24"/>
          <w:highlight w:val="yellow"/>
        </w:rPr>
      </w:pPr>
      <w:r w:rsidRPr="005123F7">
        <w:rPr>
          <w:sz w:val="24"/>
          <w:szCs w:val="24"/>
        </w:rPr>
        <w:t xml:space="preserve">          3. </w:t>
      </w:r>
      <w:proofErr w:type="gramStart"/>
      <w:r w:rsidRPr="005123F7">
        <w:rPr>
          <w:sz w:val="24"/>
          <w:szCs w:val="24"/>
        </w:rPr>
        <w:t xml:space="preserve">Утвердить  </w:t>
      </w:r>
      <w:r w:rsidRPr="005123F7">
        <w:rPr>
          <w:bCs/>
          <w:sz w:val="24"/>
          <w:szCs w:val="24"/>
        </w:rPr>
        <w:t xml:space="preserve">объем межбюджетных трансфертов </w:t>
      </w:r>
      <w:r w:rsidRPr="005123F7">
        <w:rPr>
          <w:sz w:val="24"/>
          <w:szCs w:val="24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proofErr w:type="spellStart"/>
      <w:r>
        <w:rPr>
          <w:sz w:val="24"/>
          <w:szCs w:val="24"/>
        </w:rPr>
        <w:t>Криушанского</w:t>
      </w:r>
      <w:proofErr w:type="spellEnd"/>
      <w:r w:rsidRPr="005123F7">
        <w:rPr>
          <w:sz w:val="24"/>
          <w:szCs w:val="24"/>
        </w:rPr>
        <w:t xml:space="preserve"> сельского поселения  </w:t>
      </w:r>
      <w:proofErr w:type="spellStart"/>
      <w:r w:rsidRPr="005123F7">
        <w:rPr>
          <w:sz w:val="24"/>
          <w:szCs w:val="24"/>
        </w:rPr>
        <w:t>Панинского</w:t>
      </w:r>
      <w:proofErr w:type="spellEnd"/>
      <w:r w:rsidRPr="005123F7">
        <w:rPr>
          <w:sz w:val="24"/>
          <w:szCs w:val="24"/>
        </w:rPr>
        <w:t xml:space="preserve"> муниципального района «Экономическое развитие и инновационная экономика» </w:t>
      </w:r>
      <w:r w:rsidRPr="005123F7">
        <w:rPr>
          <w:color w:val="000000"/>
          <w:sz w:val="24"/>
          <w:szCs w:val="24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5123F7">
        <w:rPr>
          <w:sz w:val="24"/>
          <w:szCs w:val="24"/>
        </w:rPr>
        <w:t xml:space="preserve"> выполнению организационно-технических мероприятий  в соответствии с </w:t>
      </w:r>
      <w:r w:rsidRPr="005123F7">
        <w:rPr>
          <w:color w:val="000000"/>
          <w:sz w:val="24"/>
          <w:szCs w:val="24"/>
        </w:rPr>
        <w:t>Федеральным законом от 06.10 2003г. № 131-ФЗ на 202</w:t>
      </w:r>
      <w:r w:rsidR="00BB0D5C">
        <w:rPr>
          <w:color w:val="000000"/>
          <w:sz w:val="24"/>
          <w:szCs w:val="24"/>
        </w:rPr>
        <w:t>1</w:t>
      </w:r>
      <w:r w:rsidRPr="005123F7">
        <w:rPr>
          <w:color w:val="000000"/>
          <w:sz w:val="24"/>
          <w:szCs w:val="24"/>
        </w:rPr>
        <w:t>год</w:t>
      </w:r>
      <w:r w:rsidRPr="005123F7">
        <w:rPr>
          <w:sz w:val="24"/>
          <w:szCs w:val="24"/>
        </w:rPr>
        <w:t xml:space="preserve"> в размере </w:t>
      </w:r>
      <w:r w:rsidRPr="005123F7">
        <w:rPr>
          <w:spacing w:val="-6"/>
          <w:sz w:val="24"/>
          <w:szCs w:val="24"/>
        </w:rPr>
        <w:t>24,0</w:t>
      </w:r>
      <w:proofErr w:type="gramEnd"/>
      <w:r w:rsidRPr="005123F7">
        <w:rPr>
          <w:spacing w:val="-6"/>
          <w:sz w:val="24"/>
          <w:szCs w:val="24"/>
        </w:rPr>
        <w:t xml:space="preserve"> тыс. рублей</w:t>
      </w:r>
      <w:r w:rsidRPr="005123F7">
        <w:rPr>
          <w:sz w:val="24"/>
          <w:szCs w:val="24"/>
        </w:rPr>
        <w:t>;</w:t>
      </w:r>
    </w:p>
    <w:p w:rsidR="005123F7" w:rsidRPr="005123F7" w:rsidRDefault="005123F7" w:rsidP="005123F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5123F7">
        <w:rPr>
          <w:color w:val="000000"/>
          <w:sz w:val="24"/>
          <w:szCs w:val="24"/>
        </w:rPr>
        <w:t xml:space="preserve">        </w:t>
      </w:r>
      <w:proofErr w:type="gramStart"/>
      <w:r w:rsidRPr="005123F7">
        <w:rPr>
          <w:color w:val="000000"/>
          <w:sz w:val="24"/>
          <w:szCs w:val="24"/>
        </w:rPr>
        <w:t xml:space="preserve">4.Утвердить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>
        <w:rPr>
          <w:color w:val="000000"/>
          <w:sz w:val="24"/>
          <w:szCs w:val="24"/>
        </w:rPr>
        <w:t>Криушанского</w:t>
      </w:r>
      <w:proofErr w:type="spellEnd"/>
      <w:r w:rsidRPr="005123F7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5123F7">
        <w:rPr>
          <w:color w:val="000000"/>
          <w:sz w:val="24"/>
          <w:szCs w:val="24"/>
        </w:rPr>
        <w:t>Панинского</w:t>
      </w:r>
      <w:proofErr w:type="spellEnd"/>
      <w:r w:rsidRPr="005123F7">
        <w:rPr>
          <w:color w:val="000000"/>
          <w:sz w:val="24"/>
          <w:szCs w:val="24"/>
        </w:rPr>
        <w:t xml:space="preserve"> муниципального района «Обеспечение доступным и комфортным жильем и  коммунальными услугами населения» по предоставлению решения о согласовании архитектурно-градостроительного облика объекта в соответствии  с Федеральным законом от 06.10 2003г. № 131-ФЗ на 202</w:t>
      </w:r>
      <w:r w:rsidR="00BB0D5C">
        <w:rPr>
          <w:color w:val="000000"/>
          <w:sz w:val="24"/>
          <w:szCs w:val="24"/>
        </w:rPr>
        <w:t>1</w:t>
      </w:r>
      <w:r w:rsidRPr="005123F7">
        <w:rPr>
          <w:color w:val="000000"/>
          <w:sz w:val="24"/>
          <w:szCs w:val="24"/>
        </w:rPr>
        <w:t xml:space="preserve"> год в размере 1,2 тыс. рублей.</w:t>
      </w:r>
      <w:proofErr w:type="gramEnd"/>
    </w:p>
    <w:p w:rsidR="005123F7" w:rsidRPr="005123F7" w:rsidRDefault="005123F7" w:rsidP="005123F7">
      <w:pPr>
        <w:rPr>
          <w:rFonts w:eastAsia="Calibri"/>
          <w:sz w:val="24"/>
          <w:szCs w:val="24"/>
          <w:lang w:eastAsia="en-US"/>
        </w:rPr>
      </w:pPr>
      <w:r w:rsidRPr="005123F7">
        <w:rPr>
          <w:sz w:val="24"/>
          <w:szCs w:val="24"/>
        </w:rPr>
        <w:t xml:space="preserve">               Методика расчета и порядок предоставления   межбюджетных трансфертов устанавливаются </w:t>
      </w:r>
      <w:r w:rsidRPr="005123F7">
        <w:rPr>
          <w:rFonts w:eastAsia="Calibri"/>
          <w:sz w:val="24"/>
          <w:szCs w:val="24"/>
          <w:lang w:eastAsia="en-US"/>
        </w:rPr>
        <w:t xml:space="preserve">нормативными правовыми актами администрации   </w:t>
      </w:r>
      <w:proofErr w:type="spellStart"/>
      <w:r>
        <w:rPr>
          <w:rFonts w:eastAsia="Calibri"/>
          <w:sz w:val="24"/>
          <w:szCs w:val="24"/>
          <w:lang w:eastAsia="en-US"/>
        </w:rPr>
        <w:t>Криушанского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Pr="005123F7">
        <w:rPr>
          <w:rFonts w:eastAsia="Calibri"/>
          <w:sz w:val="24"/>
          <w:szCs w:val="24"/>
          <w:lang w:eastAsia="en-US"/>
        </w:rPr>
        <w:t xml:space="preserve">сельского поселения и администрации </w:t>
      </w:r>
      <w:proofErr w:type="spellStart"/>
      <w:r w:rsidRPr="005123F7">
        <w:rPr>
          <w:rFonts w:eastAsia="Calibri"/>
          <w:sz w:val="24"/>
          <w:szCs w:val="24"/>
          <w:lang w:eastAsia="en-US"/>
        </w:rPr>
        <w:t>Панинского</w:t>
      </w:r>
      <w:proofErr w:type="spellEnd"/>
      <w:r w:rsidRPr="005123F7">
        <w:rPr>
          <w:rFonts w:eastAsia="Calibri"/>
          <w:sz w:val="24"/>
          <w:szCs w:val="24"/>
          <w:lang w:eastAsia="en-US"/>
        </w:rPr>
        <w:t xml:space="preserve">  муниципального  района.</w:t>
      </w:r>
    </w:p>
    <w:p w:rsidR="00137155" w:rsidRDefault="00137155" w:rsidP="00137155">
      <w:pPr>
        <w:ind w:right="-144" w:firstLine="708"/>
        <w:rPr>
          <w:sz w:val="24"/>
          <w:szCs w:val="24"/>
        </w:rPr>
      </w:pPr>
    </w:p>
    <w:p w:rsidR="002C31D6" w:rsidRPr="00EE3BC9" w:rsidRDefault="005123F7" w:rsidP="00137155">
      <w:pPr>
        <w:ind w:right="-14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1D6" w:rsidRPr="0012606F">
        <w:rPr>
          <w:b/>
          <w:sz w:val="24"/>
          <w:szCs w:val="24"/>
        </w:rPr>
        <w:t xml:space="preserve">Статья  </w:t>
      </w:r>
      <w:r w:rsidR="002C31D6">
        <w:rPr>
          <w:b/>
          <w:sz w:val="24"/>
          <w:szCs w:val="24"/>
        </w:rPr>
        <w:t>8</w:t>
      </w:r>
      <w:r w:rsidR="002C31D6" w:rsidRPr="0012606F">
        <w:rPr>
          <w:b/>
          <w:sz w:val="24"/>
          <w:szCs w:val="24"/>
        </w:rPr>
        <w:t xml:space="preserve">. Особенности исполнения бюджета </w:t>
      </w:r>
      <w:proofErr w:type="spellStart"/>
      <w:r w:rsidR="002C31D6" w:rsidRPr="0012606F">
        <w:rPr>
          <w:b/>
          <w:sz w:val="24"/>
          <w:szCs w:val="24"/>
        </w:rPr>
        <w:t>Криушанского</w:t>
      </w:r>
      <w:proofErr w:type="spellEnd"/>
      <w:r w:rsidR="002C31D6" w:rsidRPr="0012606F">
        <w:rPr>
          <w:b/>
          <w:sz w:val="24"/>
          <w:szCs w:val="24"/>
        </w:rPr>
        <w:t xml:space="preserve"> сельского поселения  в 20</w:t>
      </w:r>
      <w:r w:rsidR="00AC4F4F">
        <w:rPr>
          <w:b/>
          <w:sz w:val="24"/>
          <w:szCs w:val="24"/>
        </w:rPr>
        <w:t>2</w:t>
      </w:r>
      <w:r w:rsidR="00137155">
        <w:rPr>
          <w:b/>
          <w:sz w:val="24"/>
          <w:szCs w:val="24"/>
        </w:rPr>
        <w:t>1</w:t>
      </w:r>
      <w:r w:rsidR="002C31D6" w:rsidRPr="0012606F">
        <w:rPr>
          <w:b/>
          <w:sz w:val="24"/>
          <w:szCs w:val="24"/>
        </w:rPr>
        <w:t xml:space="preserve"> году и плановый период  202</w:t>
      </w:r>
      <w:r w:rsidR="00137155">
        <w:rPr>
          <w:b/>
          <w:sz w:val="24"/>
          <w:szCs w:val="24"/>
        </w:rPr>
        <w:t>2</w:t>
      </w:r>
      <w:r w:rsidR="00AC4F4F">
        <w:rPr>
          <w:b/>
          <w:sz w:val="24"/>
          <w:szCs w:val="24"/>
        </w:rPr>
        <w:t xml:space="preserve"> </w:t>
      </w:r>
      <w:r w:rsidR="002C31D6" w:rsidRPr="0012606F">
        <w:rPr>
          <w:b/>
          <w:sz w:val="24"/>
          <w:szCs w:val="24"/>
        </w:rPr>
        <w:t>и 202</w:t>
      </w:r>
      <w:r w:rsidR="00137155">
        <w:rPr>
          <w:b/>
          <w:sz w:val="24"/>
          <w:szCs w:val="24"/>
        </w:rPr>
        <w:t>3</w:t>
      </w:r>
      <w:r w:rsidR="002C31D6" w:rsidRPr="0012606F">
        <w:rPr>
          <w:b/>
          <w:sz w:val="24"/>
          <w:szCs w:val="24"/>
        </w:rPr>
        <w:t xml:space="preserve"> годов.</w:t>
      </w:r>
    </w:p>
    <w:p w:rsidR="002C31D6" w:rsidRPr="0012606F" w:rsidRDefault="002C31D6" w:rsidP="00EE3BC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1. Направить в 20</w:t>
      </w:r>
      <w:r w:rsidR="00AC4F4F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году остатки средств  бюджета на счетах бюджета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по состоянию на 1 января 20</w:t>
      </w:r>
      <w:r w:rsidR="00AC4F4F">
        <w:rPr>
          <w:sz w:val="24"/>
          <w:szCs w:val="24"/>
        </w:rPr>
        <w:t>2</w:t>
      </w:r>
      <w:r w:rsidR="00BB0D5C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BB0D5C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году из областного</w:t>
      </w:r>
      <w:proofErr w:type="gramStart"/>
      <w:r w:rsidRPr="0012606F">
        <w:rPr>
          <w:sz w:val="24"/>
          <w:szCs w:val="24"/>
        </w:rPr>
        <w:t xml:space="preserve"> ,</w:t>
      </w:r>
      <w:proofErr w:type="gramEnd"/>
      <w:r w:rsidRPr="0012606F">
        <w:rPr>
          <w:sz w:val="24"/>
          <w:szCs w:val="24"/>
        </w:rPr>
        <w:t xml:space="preserve"> районного бюджетов, в качестве дополнительных бюджетных ассигнований на те же цели.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2. Установить, что остатки средств бюджета поселения на начало текущего финансового года в объеме до </w:t>
      </w:r>
      <w:r w:rsidR="00FA14C4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000,0 </w:t>
      </w:r>
      <w:proofErr w:type="spellStart"/>
      <w:r w:rsidRPr="0012606F">
        <w:rPr>
          <w:sz w:val="24"/>
          <w:szCs w:val="24"/>
        </w:rPr>
        <w:t>тыс</w:t>
      </w:r>
      <w:proofErr w:type="gramStart"/>
      <w:r w:rsidRPr="0012606F">
        <w:rPr>
          <w:sz w:val="24"/>
          <w:szCs w:val="24"/>
        </w:rPr>
        <w:t>.р</w:t>
      </w:r>
      <w:proofErr w:type="gramEnd"/>
      <w:r w:rsidRPr="0012606F">
        <w:rPr>
          <w:sz w:val="24"/>
          <w:szCs w:val="24"/>
        </w:rPr>
        <w:t>ублей</w:t>
      </w:r>
      <w:proofErr w:type="spellEnd"/>
      <w:r w:rsidRPr="0012606F">
        <w:rPr>
          <w:sz w:val="24"/>
          <w:szCs w:val="24"/>
        </w:rPr>
        <w:t xml:space="preserve"> могут направляться в текущем финансовом году на покрытие временных кассовых разрывов.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606F">
        <w:rPr>
          <w:sz w:val="24"/>
          <w:szCs w:val="24"/>
        </w:rPr>
        <w:lastRenderedPageBreak/>
        <w:t xml:space="preserve">   3.  </w:t>
      </w:r>
      <w:proofErr w:type="gramStart"/>
      <w:r w:rsidRPr="0012606F">
        <w:rPr>
          <w:sz w:val="24"/>
          <w:szCs w:val="24"/>
        </w:rPr>
        <w:t xml:space="preserve">Установить в соответствии с частью 4 статьи 52 Решения Совета народных депутатов «Об утверждении Положения о бюджетном процессе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поселения:</w:t>
      </w:r>
      <w:proofErr w:type="gramEnd"/>
    </w:p>
    <w:p w:rsidR="002C31D6" w:rsidRPr="0012606F" w:rsidRDefault="002C31D6" w:rsidP="002C31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1) направление остатков средств бюджета поселения, предусмотренных частью 1 настоящей статьи;</w:t>
      </w:r>
    </w:p>
    <w:p w:rsidR="002C31D6" w:rsidRPr="0012606F" w:rsidRDefault="002C31D6" w:rsidP="002C31D6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E15A4D" w:rsidRDefault="00E15A4D" w:rsidP="00EE3BC9">
      <w:pPr>
        <w:ind w:firstLine="708"/>
        <w:jc w:val="both"/>
        <w:rPr>
          <w:b/>
          <w:sz w:val="24"/>
          <w:szCs w:val="24"/>
        </w:rPr>
      </w:pPr>
    </w:p>
    <w:p w:rsidR="002C31D6" w:rsidRPr="0012606F" w:rsidRDefault="002C31D6" w:rsidP="00E15A4D">
      <w:pPr>
        <w:ind w:left="708" w:firstLine="708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9</w:t>
      </w:r>
      <w:r w:rsidRPr="0012606F">
        <w:rPr>
          <w:b/>
          <w:sz w:val="24"/>
          <w:szCs w:val="24"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1. Установить, что заключение и оплата  муниципальными учреждениями и структурными подразделениями администрации </w:t>
      </w:r>
      <w:proofErr w:type="spellStart"/>
      <w:r w:rsidRPr="0012606F">
        <w:rPr>
          <w:sz w:val="24"/>
          <w:szCs w:val="24"/>
        </w:rPr>
        <w:t>Криушанского</w:t>
      </w:r>
      <w:proofErr w:type="spellEnd"/>
      <w:r w:rsidRPr="0012606F">
        <w:rPr>
          <w:sz w:val="24"/>
          <w:szCs w:val="24"/>
        </w:rPr>
        <w:t xml:space="preserve"> сельского поселения </w:t>
      </w:r>
      <w:proofErr w:type="spellStart"/>
      <w:r w:rsidRPr="0012606F">
        <w:rPr>
          <w:sz w:val="24"/>
          <w:szCs w:val="24"/>
        </w:rPr>
        <w:t>Панинского</w:t>
      </w:r>
      <w:proofErr w:type="spellEnd"/>
      <w:r w:rsidRPr="0012606F">
        <w:rPr>
          <w:sz w:val="24"/>
          <w:szCs w:val="24"/>
        </w:rPr>
        <w:t xml:space="preserve"> муниципального района договоров, исполнение которых осуществляется за счёт средств бюджета поселений</w:t>
      </w:r>
      <w:proofErr w:type="gramStart"/>
      <w:r w:rsidRPr="0012606F">
        <w:rPr>
          <w:sz w:val="24"/>
          <w:szCs w:val="24"/>
        </w:rPr>
        <w:t xml:space="preserve"> ,</w:t>
      </w:r>
      <w:proofErr w:type="gramEnd"/>
      <w:r w:rsidRPr="0012606F">
        <w:rPr>
          <w:sz w:val="24"/>
          <w:szCs w:val="24"/>
        </w:rPr>
        <w:t xml:space="preserve">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 бюджета поселения 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12606F">
        <w:rPr>
          <w:sz w:val="24"/>
          <w:szCs w:val="24"/>
        </w:rPr>
        <w:t>а-</w:t>
      </w:r>
      <w:proofErr w:type="gramEnd"/>
      <w:r w:rsidRPr="0012606F">
        <w:rPr>
          <w:sz w:val="24"/>
          <w:szCs w:val="24"/>
        </w:rPr>
        <w:t xml:space="preserve">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</w:t>
      </w:r>
    </w:p>
    <w:p w:rsidR="00E15A4D" w:rsidRDefault="00EE3BC9" w:rsidP="00EE3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C31D6" w:rsidRPr="0012606F" w:rsidRDefault="00EE3BC9" w:rsidP="00E15A4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C31D6" w:rsidRPr="0012606F">
        <w:rPr>
          <w:b/>
          <w:sz w:val="24"/>
          <w:szCs w:val="24"/>
        </w:rPr>
        <w:t>Статья 1</w:t>
      </w:r>
      <w:r w:rsidR="002C31D6">
        <w:rPr>
          <w:b/>
          <w:sz w:val="24"/>
          <w:szCs w:val="24"/>
        </w:rPr>
        <w:t>0</w:t>
      </w:r>
      <w:r w:rsidR="002C31D6" w:rsidRPr="0012606F">
        <w:rPr>
          <w:b/>
          <w:sz w:val="24"/>
          <w:szCs w:val="24"/>
        </w:rPr>
        <w:t>.  Муниципальные внутренние заимствования</w:t>
      </w:r>
      <w:proofErr w:type="gramStart"/>
      <w:r w:rsidR="002C31D6" w:rsidRPr="0012606F">
        <w:rPr>
          <w:b/>
          <w:sz w:val="24"/>
          <w:szCs w:val="24"/>
        </w:rPr>
        <w:t xml:space="preserve"> ,</w:t>
      </w:r>
      <w:proofErr w:type="gramEnd"/>
      <w:r w:rsidR="002C31D6" w:rsidRPr="0012606F">
        <w:rPr>
          <w:b/>
          <w:sz w:val="24"/>
          <w:szCs w:val="24"/>
        </w:rPr>
        <w:t xml:space="preserve"> муниципальный внутренний долг  </w:t>
      </w:r>
      <w:proofErr w:type="spellStart"/>
      <w:r w:rsidR="002C31D6" w:rsidRPr="0012606F">
        <w:rPr>
          <w:b/>
          <w:sz w:val="24"/>
          <w:szCs w:val="24"/>
        </w:rPr>
        <w:t>Криушанского</w:t>
      </w:r>
      <w:proofErr w:type="spellEnd"/>
      <w:r w:rsidR="002C31D6" w:rsidRPr="0012606F">
        <w:rPr>
          <w:b/>
          <w:sz w:val="24"/>
          <w:szCs w:val="24"/>
        </w:rPr>
        <w:t xml:space="preserve"> сельского поселения .</w:t>
      </w:r>
    </w:p>
    <w:p w:rsidR="00E37A63" w:rsidRPr="00E37A63" w:rsidRDefault="00E37A63" w:rsidP="00E37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E37A63">
        <w:rPr>
          <w:sz w:val="24"/>
          <w:szCs w:val="24"/>
        </w:rPr>
        <w:t xml:space="preserve">Установить верхний предел муниципального внутреннего долга </w:t>
      </w:r>
      <w:proofErr w:type="spellStart"/>
      <w:r w:rsidRPr="00E37A63">
        <w:rPr>
          <w:sz w:val="24"/>
          <w:szCs w:val="24"/>
        </w:rPr>
        <w:t>Криушанского</w:t>
      </w:r>
      <w:proofErr w:type="spellEnd"/>
      <w:r w:rsidRPr="00E37A63">
        <w:rPr>
          <w:sz w:val="24"/>
          <w:szCs w:val="24"/>
        </w:rPr>
        <w:t xml:space="preserve"> сельского поселения  на 1 января 2022 года в сумме 0,0 тыс. рублей, в том числе верхний предел долга по муниципальным гарантиям на 1 января 2022 года в сумме 0,0 тыс. руб., на 1 января 2023 года в сумме  0,0 тыс. рублей, в том числе верхний предел долга по муниципальным гарантиям на 1</w:t>
      </w:r>
      <w:proofErr w:type="gramEnd"/>
      <w:r w:rsidRPr="00E37A63">
        <w:rPr>
          <w:sz w:val="24"/>
          <w:szCs w:val="24"/>
        </w:rPr>
        <w:t xml:space="preserve"> января 2023 года в сумме 0,0 тыс. руб., на 1 января 2024 года в сумме 0,0 тыс. рублей, в том числе верхний предел долга по муниципальным гарантиям на 1 января 2024 года в сумме 0,0 тыс. руб.</w:t>
      </w:r>
    </w:p>
    <w:p w:rsidR="00E37A63" w:rsidRPr="00E37A63" w:rsidRDefault="00E37A63" w:rsidP="00E37A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7A63">
        <w:rPr>
          <w:sz w:val="24"/>
          <w:szCs w:val="24"/>
        </w:rPr>
        <w:t>2. Утвердить объём расходов на обслуживание муниципального внутреннего долга  на 2021 год в сумме 0,0 тыс. рублей, на 2022 год в сумме 0,0 тыс. рублей, на 2023 год в сумме 0,0 тыс. рублей.</w:t>
      </w:r>
    </w:p>
    <w:p w:rsidR="002C31D6" w:rsidRPr="0012606F" w:rsidRDefault="00E37A63" w:rsidP="00E37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31D6" w:rsidRPr="0012606F">
        <w:rPr>
          <w:sz w:val="24"/>
          <w:szCs w:val="24"/>
        </w:rPr>
        <w:t xml:space="preserve">. Утвердить Программу муниципальных внутренних заимствований </w:t>
      </w:r>
      <w:proofErr w:type="spellStart"/>
      <w:r w:rsidR="002C31D6" w:rsidRPr="0012606F">
        <w:rPr>
          <w:sz w:val="24"/>
          <w:szCs w:val="24"/>
        </w:rPr>
        <w:t>Криушанского</w:t>
      </w:r>
      <w:proofErr w:type="spellEnd"/>
      <w:r w:rsidR="002C31D6" w:rsidRPr="0012606F">
        <w:rPr>
          <w:sz w:val="24"/>
          <w:szCs w:val="24"/>
        </w:rPr>
        <w:t xml:space="preserve"> сельского поселения на 20</w:t>
      </w:r>
      <w:r w:rsidR="00AC4F4F">
        <w:rPr>
          <w:sz w:val="24"/>
          <w:szCs w:val="24"/>
        </w:rPr>
        <w:t>2</w:t>
      </w:r>
      <w:r w:rsidR="008633FB">
        <w:rPr>
          <w:sz w:val="24"/>
          <w:szCs w:val="24"/>
        </w:rPr>
        <w:t>1</w:t>
      </w:r>
      <w:r w:rsidR="002C31D6" w:rsidRPr="0012606F">
        <w:rPr>
          <w:sz w:val="24"/>
          <w:szCs w:val="24"/>
        </w:rPr>
        <w:t> год и на плановый период 202</w:t>
      </w:r>
      <w:r w:rsidR="008633FB">
        <w:rPr>
          <w:sz w:val="24"/>
          <w:szCs w:val="24"/>
        </w:rPr>
        <w:t>2</w:t>
      </w:r>
      <w:r w:rsidR="002C31D6" w:rsidRPr="0012606F">
        <w:rPr>
          <w:sz w:val="24"/>
          <w:szCs w:val="24"/>
        </w:rPr>
        <w:t xml:space="preserve"> и 202</w:t>
      </w:r>
      <w:r w:rsidR="008633FB">
        <w:rPr>
          <w:sz w:val="24"/>
          <w:szCs w:val="24"/>
        </w:rPr>
        <w:t>3</w:t>
      </w:r>
      <w:r w:rsidR="002C31D6" w:rsidRPr="0012606F">
        <w:rPr>
          <w:sz w:val="24"/>
          <w:szCs w:val="24"/>
        </w:rPr>
        <w:t> годов согласно приложению 1</w:t>
      </w:r>
      <w:r w:rsidR="002C31D6">
        <w:rPr>
          <w:sz w:val="24"/>
          <w:szCs w:val="24"/>
        </w:rPr>
        <w:t>0</w:t>
      </w:r>
      <w:r w:rsidR="002C31D6" w:rsidRPr="0012606F">
        <w:rPr>
          <w:sz w:val="24"/>
          <w:szCs w:val="24"/>
        </w:rPr>
        <w:t xml:space="preserve"> к настоящему  Решению.</w:t>
      </w:r>
    </w:p>
    <w:p w:rsidR="00E15A4D" w:rsidRDefault="00E15A4D" w:rsidP="00EE3BC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C31D6" w:rsidRPr="0012606F" w:rsidRDefault="002C31D6" w:rsidP="00EE3BC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>. Вступление в силу настоящего Решения совета народных депутатов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sz w:val="24"/>
          <w:szCs w:val="24"/>
        </w:rPr>
        <w:t xml:space="preserve">     Настоящее Решение Совета народных депутатов вступает в силу                                       с 1 января 20</w:t>
      </w:r>
      <w:r w:rsidR="00AC4F4F">
        <w:rPr>
          <w:sz w:val="24"/>
          <w:szCs w:val="24"/>
        </w:rPr>
        <w:t>2</w:t>
      </w:r>
      <w:r w:rsidR="00137155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года.</w:t>
      </w:r>
    </w:p>
    <w:p w:rsidR="002C31D6" w:rsidRDefault="002C31D6" w:rsidP="002C3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Глава  </w:t>
      </w:r>
      <w:proofErr w:type="spellStart"/>
      <w:r w:rsidRPr="0012606F">
        <w:rPr>
          <w:b/>
          <w:sz w:val="24"/>
          <w:szCs w:val="24"/>
        </w:rPr>
        <w:t>Криушанского</w:t>
      </w:r>
      <w:proofErr w:type="spellEnd"/>
      <w:r w:rsidRPr="0012606F">
        <w:rPr>
          <w:b/>
          <w:sz w:val="24"/>
          <w:szCs w:val="24"/>
        </w:rPr>
        <w:t xml:space="preserve"> </w:t>
      </w:r>
    </w:p>
    <w:p w:rsidR="00E351A9" w:rsidRPr="00C92CBE" w:rsidRDefault="002C31D6" w:rsidP="00C92C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сельского поселения:                                                                    </w:t>
      </w:r>
      <w:proofErr w:type="spellStart"/>
      <w:r w:rsidR="004B39AA">
        <w:rPr>
          <w:b/>
          <w:sz w:val="24"/>
          <w:szCs w:val="24"/>
        </w:rPr>
        <w:t>Л.Г.Воробьева</w:t>
      </w:r>
      <w:proofErr w:type="spellEnd"/>
    </w:p>
    <w:p w:rsidR="00E351A9" w:rsidRDefault="00E351A9" w:rsidP="002C31D6">
      <w:pPr>
        <w:rPr>
          <w:sz w:val="24"/>
          <w:szCs w:val="24"/>
        </w:rPr>
      </w:pPr>
    </w:p>
    <w:p w:rsidR="00CD4E07" w:rsidRDefault="00CD4E07" w:rsidP="002C31D6">
      <w:pPr>
        <w:rPr>
          <w:sz w:val="24"/>
          <w:szCs w:val="24"/>
        </w:rPr>
      </w:pPr>
    </w:p>
    <w:tbl>
      <w:tblPr>
        <w:tblpPr w:leftFromText="180" w:rightFromText="180" w:vertAnchor="text" w:horzAnchor="page" w:tblpX="6493" w:tblpY="48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CD4E07" w:rsidRPr="0012606F" w:rsidTr="00CD4E07">
        <w:tc>
          <w:tcPr>
            <w:tcW w:w="5173" w:type="dxa"/>
            <w:hideMark/>
          </w:tcPr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  <w:p w:rsidR="00CD4E07" w:rsidRPr="00E86AE6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5C2F87">
              <w:rPr>
                <w:b/>
                <w:sz w:val="24"/>
                <w:szCs w:val="24"/>
              </w:rPr>
              <w:t xml:space="preserve">   </w:t>
            </w:r>
            <w:r w:rsidRPr="0012606F">
              <w:rPr>
                <w:b/>
                <w:sz w:val="24"/>
                <w:szCs w:val="24"/>
              </w:rPr>
              <w:t>Приложение 1</w:t>
            </w:r>
          </w:p>
        </w:tc>
      </w:tr>
      <w:tr w:rsidR="00CD4E07" w:rsidRPr="0012606F" w:rsidTr="00CD4E07">
        <w:tc>
          <w:tcPr>
            <w:tcW w:w="5173" w:type="dxa"/>
            <w:hideMark/>
          </w:tcPr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CD4E07" w:rsidRPr="0012606F" w:rsidTr="00CD4E07">
        <w:tc>
          <w:tcPr>
            <w:tcW w:w="5173" w:type="dxa"/>
            <w:hideMark/>
          </w:tcPr>
          <w:p w:rsidR="00C92CBE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</w:t>
            </w: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  поселения  </w:t>
            </w: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  <w:r w:rsidR="007C6E5A"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E351A9">
              <w:rPr>
                <w:b/>
                <w:sz w:val="24"/>
                <w:szCs w:val="24"/>
              </w:rPr>
              <w:t>1</w:t>
            </w:r>
            <w:r w:rsidR="007C6E5A">
              <w:rPr>
                <w:b/>
                <w:sz w:val="24"/>
                <w:szCs w:val="24"/>
              </w:rPr>
              <w:t xml:space="preserve">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 w:rsidR="00E351A9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 w:rsidR="00E351A9"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</w:t>
            </w:r>
          </w:p>
          <w:p w:rsidR="00CD4E07" w:rsidRDefault="00C92CBE" w:rsidP="00CD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29.12.2020г.   №11       </w:t>
            </w:r>
          </w:p>
          <w:p w:rsidR="00CD4E07" w:rsidRPr="0012606F" w:rsidRDefault="00CD4E07" w:rsidP="00E37A63">
            <w:pPr>
              <w:rPr>
                <w:b/>
                <w:sz w:val="24"/>
                <w:szCs w:val="24"/>
              </w:rPr>
            </w:pPr>
          </w:p>
        </w:tc>
      </w:tr>
    </w:tbl>
    <w:p w:rsidR="00CD4E07" w:rsidRDefault="00CD4E07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CD4E07" w:rsidRDefault="002C31D6" w:rsidP="002C31D6">
      <w:pPr>
        <w:rPr>
          <w:b/>
        </w:rPr>
      </w:pPr>
      <w:r w:rsidRPr="0012606F">
        <w:rPr>
          <w:b/>
        </w:rPr>
        <w:t xml:space="preserve">            </w:t>
      </w:r>
      <w:r w:rsidR="00CD4E07">
        <w:rPr>
          <w:b/>
        </w:rPr>
        <w:t xml:space="preserve">                         </w:t>
      </w: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</w:rPr>
      </w:pPr>
    </w:p>
    <w:p w:rsidR="002C31D6" w:rsidRPr="0012606F" w:rsidRDefault="006B0284" w:rsidP="006B0284">
      <w:pPr>
        <w:ind w:firstLine="4253"/>
        <w:rPr>
          <w:b/>
        </w:rPr>
      </w:pPr>
      <w:r>
        <w:rPr>
          <w:b/>
        </w:rPr>
        <w:t xml:space="preserve">                            </w:t>
      </w:r>
    </w:p>
    <w:p w:rsidR="002C31D6" w:rsidRPr="0012606F" w:rsidRDefault="002C31D6" w:rsidP="002C31D6">
      <w:pPr>
        <w:ind w:firstLine="4253"/>
        <w:rPr>
          <w:b/>
        </w:rPr>
      </w:pPr>
    </w:p>
    <w:p w:rsidR="002C31D6" w:rsidRPr="0012606F" w:rsidRDefault="002C31D6" w:rsidP="002C31D6">
      <w:pPr>
        <w:ind w:firstLine="4253"/>
        <w:rPr>
          <w:b/>
        </w:rPr>
      </w:pPr>
      <w:r w:rsidRPr="0012606F">
        <w:rPr>
          <w:b/>
        </w:rPr>
        <w:t xml:space="preserve">                                 </w:t>
      </w:r>
    </w:p>
    <w:p w:rsidR="002C31D6" w:rsidRPr="0012606F" w:rsidRDefault="002C31D6" w:rsidP="002C31D6">
      <w:r w:rsidRPr="0012606F">
        <w:rPr>
          <w:b/>
        </w:rPr>
        <w:t xml:space="preserve">                                                             </w:t>
      </w:r>
      <w:r w:rsidR="00CD4E07">
        <w:rPr>
          <w:b/>
        </w:rPr>
        <w:t xml:space="preserve">                            </w:t>
      </w:r>
    </w:p>
    <w:p w:rsidR="002C31D6" w:rsidRPr="0012606F" w:rsidRDefault="002C31D6" w:rsidP="002C31D6">
      <w:pPr>
        <w:jc w:val="center"/>
        <w:rPr>
          <w:b/>
          <w:sz w:val="24"/>
          <w:szCs w:val="24"/>
        </w:rPr>
      </w:pPr>
      <w:r w:rsidRPr="0012606F">
        <w:rPr>
          <w:b/>
        </w:rPr>
        <w:t xml:space="preserve">            </w:t>
      </w:r>
      <w:r w:rsidRPr="0012606F">
        <w:rPr>
          <w:b/>
          <w:sz w:val="24"/>
          <w:szCs w:val="24"/>
        </w:rPr>
        <w:t>ИСТОЧНИКИ ВНУТРЕННЕГО ФИНАНСИРОВАНИЯ ДЕФИЦИТА   БЮДЖЕТА КРИУШАНСКОГО СЕЛЬСКОГО ПОСЕЛЕНИЯ  НА 20</w:t>
      </w:r>
      <w:r w:rsidR="00A25526">
        <w:rPr>
          <w:b/>
          <w:sz w:val="24"/>
          <w:szCs w:val="24"/>
        </w:rPr>
        <w:t>2</w:t>
      </w:r>
      <w:r w:rsidR="00E15A4D">
        <w:rPr>
          <w:b/>
          <w:sz w:val="24"/>
          <w:szCs w:val="24"/>
        </w:rPr>
        <w:t>1</w:t>
      </w:r>
      <w:r w:rsidR="00BF3465" w:rsidRPr="00BF3465">
        <w:rPr>
          <w:b/>
          <w:sz w:val="24"/>
          <w:szCs w:val="24"/>
        </w:rPr>
        <w:t xml:space="preserve">  </w:t>
      </w:r>
      <w:r w:rsidRPr="0012606F">
        <w:rPr>
          <w:b/>
          <w:sz w:val="24"/>
          <w:szCs w:val="24"/>
        </w:rPr>
        <w:t xml:space="preserve">ГОД И </w:t>
      </w:r>
      <w:r w:rsidR="005C67A0">
        <w:rPr>
          <w:b/>
          <w:sz w:val="24"/>
          <w:szCs w:val="24"/>
        </w:rPr>
        <w:t xml:space="preserve">НА </w:t>
      </w:r>
      <w:r w:rsidRPr="0012606F">
        <w:rPr>
          <w:b/>
          <w:sz w:val="24"/>
          <w:szCs w:val="24"/>
        </w:rPr>
        <w:t>ПЛАНОВЫЙ ПЕРИОД 202</w:t>
      </w:r>
      <w:r w:rsidR="00E15A4D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и 202</w:t>
      </w:r>
      <w:r w:rsidR="00E15A4D"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>ГОДОВ</w:t>
      </w:r>
    </w:p>
    <w:p w:rsidR="002C31D6" w:rsidRPr="0012606F" w:rsidRDefault="002C31D6" w:rsidP="002C31D6">
      <w:pPr>
        <w:jc w:val="center"/>
        <w:rPr>
          <w:sz w:val="28"/>
          <w:szCs w:val="28"/>
          <w:lang w:val="en-US"/>
        </w:rPr>
      </w:pPr>
      <w:r w:rsidRPr="0012606F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6"/>
        <w:gridCol w:w="4119"/>
        <w:gridCol w:w="2685"/>
        <w:gridCol w:w="1134"/>
        <w:gridCol w:w="1134"/>
        <w:gridCol w:w="1100"/>
      </w:tblGrid>
      <w:tr w:rsidR="002C31D6" w:rsidRPr="0012606F" w:rsidTr="002C31D6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№                                  </w:t>
            </w:r>
            <w:proofErr w:type="gramStart"/>
            <w:r w:rsidRPr="0012606F">
              <w:rPr>
                <w:sz w:val="24"/>
                <w:szCs w:val="24"/>
              </w:rPr>
              <w:t>п</w:t>
            </w:r>
            <w:proofErr w:type="gramEnd"/>
            <w:r w:rsidRPr="0012606F">
              <w:rPr>
                <w:sz w:val="24"/>
                <w:szCs w:val="24"/>
              </w:rPr>
              <w:t>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Сумма</w:t>
            </w:r>
          </w:p>
        </w:tc>
      </w:tr>
      <w:tr w:rsidR="002C31D6" w:rsidRPr="0012606F" w:rsidTr="00BF3465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E351A9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</w:t>
            </w:r>
            <w:r w:rsidR="00A25526">
              <w:rPr>
                <w:sz w:val="24"/>
                <w:szCs w:val="24"/>
              </w:rPr>
              <w:t>2</w:t>
            </w:r>
            <w:r w:rsidR="00E351A9">
              <w:rPr>
                <w:sz w:val="24"/>
                <w:szCs w:val="24"/>
              </w:rPr>
              <w:t>1</w:t>
            </w:r>
            <w:r w:rsidRPr="0012606F">
              <w:rPr>
                <w:sz w:val="24"/>
                <w:szCs w:val="24"/>
              </w:rPr>
              <w:t>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E351A9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 w:rsidR="00E351A9">
              <w:rPr>
                <w:sz w:val="24"/>
                <w:szCs w:val="24"/>
              </w:rPr>
              <w:t>2</w:t>
            </w:r>
            <w:r w:rsidRPr="0012606F">
              <w:rPr>
                <w:sz w:val="24"/>
                <w:szCs w:val="24"/>
              </w:rPr>
              <w:t>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E351A9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 w:rsidR="00E351A9">
              <w:rPr>
                <w:sz w:val="24"/>
                <w:szCs w:val="24"/>
              </w:rPr>
              <w:t>3</w:t>
            </w:r>
            <w:r w:rsidRPr="0012606F">
              <w:rPr>
                <w:sz w:val="24"/>
                <w:szCs w:val="24"/>
              </w:rPr>
              <w:t>год</w:t>
            </w:r>
          </w:p>
        </w:tc>
      </w:tr>
    </w:tbl>
    <w:p w:rsidR="002C31D6" w:rsidRPr="0012606F" w:rsidRDefault="002C31D6" w:rsidP="002C31D6">
      <w:pPr>
        <w:rPr>
          <w:sz w:val="24"/>
          <w:szCs w:val="24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"/>
        <w:gridCol w:w="4147"/>
        <w:gridCol w:w="2687"/>
        <w:gridCol w:w="1134"/>
        <w:gridCol w:w="1134"/>
        <w:gridCol w:w="1097"/>
      </w:tblGrid>
      <w:tr w:rsidR="002C31D6" w:rsidRPr="0012606F" w:rsidTr="002C31D6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A25526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A25526" w:rsidRDefault="00E351A9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</w:t>
            </w:r>
            <w:r w:rsidR="005123F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E351A9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E351A9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565,3</w:t>
            </w:r>
          </w:p>
        </w:tc>
      </w:tr>
      <w:tr w:rsidR="002C31D6" w:rsidRPr="0012606F" w:rsidTr="002C31D6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Погашение бюджетом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12606F">
              <w:rPr>
                <w:sz w:val="24"/>
                <w:szCs w:val="24"/>
              </w:rPr>
              <w:t>кредитов</w:t>
            </w:r>
            <w:proofErr w:type="gramStart"/>
            <w:r w:rsidRPr="0012606F">
              <w:rPr>
                <w:sz w:val="24"/>
                <w:szCs w:val="24"/>
              </w:rPr>
              <w:t>,п</w:t>
            </w:r>
            <w:proofErr w:type="gramEnd"/>
            <w:r w:rsidRPr="0012606F">
              <w:rPr>
                <w:sz w:val="24"/>
                <w:szCs w:val="24"/>
              </w:rPr>
              <w:t>олученных</w:t>
            </w:r>
            <w:proofErr w:type="spellEnd"/>
            <w:r w:rsidRPr="0012606F">
              <w:rPr>
                <w:sz w:val="24"/>
                <w:szCs w:val="24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E351A9" w:rsidRPr="0012606F" w:rsidTr="00A25526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1A9" w:rsidRPr="0012606F" w:rsidRDefault="00E351A9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1A9" w:rsidRPr="0012606F" w:rsidRDefault="00E351A9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1A9" w:rsidRPr="0012606F" w:rsidRDefault="00E351A9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1A9" w:rsidRPr="00A25526" w:rsidRDefault="00E351A9" w:rsidP="00E35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1A9" w:rsidRPr="0012606F" w:rsidRDefault="00E351A9" w:rsidP="00E35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1A9" w:rsidRPr="0012606F" w:rsidRDefault="00E351A9" w:rsidP="00E35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565,3</w:t>
            </w:r>
          </w:p>
        </w:tc>
      </w:tr>
      <w:tr w:rsidR="002C31D6" w:rsidRPr="0012606F" w:rsidTr="002C31D6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E351A9" w:rsidP="005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-8807,4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E351A9" w:rsidP="00A2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-8882,9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E351A9" w:rsidP="00A2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9052,9</w:t>
            </w:r>
          </w:p>
        </w:tc>
      </w:tr>
      <w:tr w:rsidR="00E351A9" w:rsidRPr="0012606F" w:rsidTr="002C31D6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A9" w:rsidRPr="0012606F" w:rsidRDefault="00E351A9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1A9" w:rsidRPr="0012606F" w:rsidRDefault="00E351A9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1A9" w:rsidRPr="0012606F" w:rsidRDefault="00E351A9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51A9" w:rsidRPr="0012606F" w:rsidRDefault="00E351A9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-8807,4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1A9" w:rsidRPr="0012606F" w:rsidRDefault="00E351A9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-8882,9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1A9" w:rsidRPr="0012606F" w:rsidRDefault="00E351A9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9052,9</w:t>
            </w:r>
          </w:p>
        </w:tc>
      </w:tr>
      <w:tr w:rsidR="002C31D6" w:rsidRPr="0012606F" w:rsidTr="00E351A9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E351A9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E351A9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9446,3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E351A9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9618,2</w:t>
            </w:r>
          </w:p>
        </w:tc>
      </w:tr>
      <w:tr w:rsidR="00E351A9" w:rsidRPr="0012606F" w:rsidTr="00E351A9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A9" w:rsidRPr="0012606F" w:rsidRDefault="00E351A9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1A9" w:rsidRPr="0012606F" w:rsidRDefault="00E351A9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1A9" w:rsidRPr="0012606F" w:rsidRDefault="00E351A9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1A9" w:rsidRPr="0012606F" w:rsidRDefault="00E351A9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1A9" w:rsidRPr="0012606F" w:rsidRDefault="00E351A9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9446,3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1A9" w:rsidRPr="0012606F" w:rsidRDefault="00E351A9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9618,2</w:t>
            </w: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Возврат бюджетных кредитов, предоставленных юридическим лицам из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из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</w:tr>
    </w:tbl>
    <w:p w:rsidR="002C31D6" w:rsidRPr="0012606F" w:rsidRDefault="002C31D6" w:rsidP="002C31D6">
      <w:pPr>
        <w:jc w:val="center"/>
        <w:rPr>
          <w:sz w:val="28"/>
          <w:szCs w:val="28"/>
        </w:rPr>
      </w:pPr>
      <w:r w:rsidRPr="0012606F">
        <w:rPr>
          <w:sz w:val="28"/>
          <w:szCs w:val="28"/>
        </w:rPr>
        <w:t xml:space="preserve"> </w:t>
      </w: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Default="002C31D6" w:rsidP="002C31D6">
      <w:pPr>
        <w:rPr>
          <w:sz w:val="28"/>
          <w:szCs w:val="28"/>
        </w:rPr>
      </w:pPr>
    </w:p>
    <w:p w:rsidR="004C240D" w:rsidRDefault="004C240D" w:rsidP="002C31D6">
      <w:pPr>
        <w:rPr>
          <w:sz w:val="28"/>
          <w:szCs w:val="28"/>
        </w:rPr>
      </w:pPr>
    </w:p>
    <w:p w:rsidR="004C240D" w:rsidRDefault="004C240D" w:rsidP="002C31D6">
      <w:pPr>
        <w:rPr>
          <w:sz w:val="28"/>
          <w:szCs w:val="28"/>
        </w:rPr>
      </w:pPr>
    </w:p>
    <w:p w:rsidR="004C240D" w:rsidRDefault="004C240D" w:rsidP="002C31D6">
      <w:pPr>
        <w:rPr>
          <w:sz w:val="28"/>
          <w:szCs w:val="28"/>
        </w:rPr>
      </w:pPr>
    </w:p>
    <w:p w:rsidR="004C240D" w:rsidRDefault="004C240D" w:rsidP="002C31D6">
      <w:pPr>
        <w:rPr>
          <w:sz w:val="28"/>
          <w:szCs w:val="28"/>
        </w:rPr>
      </w:pPr>
    </w:p>
    <w:p w:rsidR="004C240D" w:rsidRDefault="004C240D" w:rsidP="002C31D6">
      <w:pPr>
        <w:rPr>
          <w:sz w:val="28"/>
          <w:szCs w:val="28"/>
        </w:rPr>
      </w:pPr>
    </w:p>
    <w:p w:rsidR="004C240D" w:rsidRPr="0012606F" w:rsidRDefault="004C240D" w:rsidP="002C31D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 w:firstRow="1" w:lastRow="1" w:firstColumn="1" w:lastColumn="1" w:noHBand="0" w:noVBand="0"/>
      </w:tblPr>
      <w:tblGrid>
        <w:gridCol w:w="11352"/>
      </w:tblGrid>
      <w:tr w:rsidR="00E37A63" w:rsidRPr="0012606F" w:rsidTr="00C92CBE">
        <w:trPr>
          <w:trHeight w:val="284"/>
        </w:trPr>
        <w:tc>
          <w:tcPr>
            <w:tcW w:w="11352" w:type="dxa"/>
            <w:hideMark/>
          </w:tcPr>
          <w:p w:rsidR="00C92CBE" w:rsidRPr="0012606F" w:rsidRDefault="00E37A63" w:rsidP="00C92CBE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347C4F">
              <w:rPr>
                <w:b/>
                <w:sz w:val="24"/>
                <w:szCs w:val="24"/>
              </w:rPr>
              <w:t xml:space="preserve">          </w:t>
            </w:r>
            <w:r w:rsidRPr="0012606F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="6493" w:tblpY="48"/>
              <w:tblW w:w="5173" w:type="dxa"/>
              <w:tblLook w:val="01E0" w:firstRow="1" w:lastRow="1" w:firstColumn="1" w:lastColumn="1" w:noHBand="0" w:noVBand="0"/>
            </w:tblPr>
            <w:tblGrid>
              <w:gridCol w:w="5173"/>
            </w:tblGrid>
            <w:tr w:rsidR="00C92CBE" w:rsidRPr="00E86AE6" w:rsidTr="008B6750">
              <w:tc>
                <w:tcPr>
                  <w:tcW w:w="5173" w:type="dxa"/>
                  <w:hideMark/>
                </w:tcPr>
                <w:p w:rsidR="00C92CBE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C92CBE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2CBE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</w:p>
                <w:p w:rsidR="00C92CBE" w:rsidRPr="00E86AE6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lastRenderedPageBreak/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5C2F87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C92CBE" w:rsidRPr="0012606F" w:rsidTr="008B6750">
              <w:tc>
                <w:tcPr>
                  <w:tcW w:w="5173" w:type="dxa"/>
                  <w:hideMark/>
                </w:tcPr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lastRenderedPageBreak/>
                    <w:t xml:space="preserve">к Решению Совета народных депутатов </w:t>
                  </w:r>
                </w:p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Криушанского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C92CBE" w:rsidRPr="0012606F" w:rsidTr="008B6750">
              <w:tc>
                <w:tcPr>
                  <w:tcW w:w="5173" w:type="dxa"/>
                  <w:hideMark/>
                </w:tcPr>
                <w:p w:rsidR="00C92CBE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«О  бюджете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Криушанского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сельского   поселения 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606F">
                    <w:rPr>
                      <w:b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sz w:val="24"/>
                      <w:szCs w:val="24"/>
                    </w:rPr>
                    <w:t xml:space="preserve">21 год и плановый период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 202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12606F">
                    <w:rPr>
                      <w:b/>
                      <w:sz w:val="24"/>
                      <w:szCs w:val="24"/>
                    </w:rPr>
                    <w:t>и 202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 годов» </w:t>
                  </w:r>
                </w:p>
                <w:p w:rsidR="00C92CBE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от  29.12.2020г.   №11       </w:t>
                  </w:r>
                </w:p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37A63" w:rsidRPr="0012606F" w:rsidRDefault="00E37A63" w:rsidP="00C92CBE">
            <w:pPr>
              <w:rPr>
                <w:b/>
                <w:sz w:val="24"/>
                <w:szCs w:val="24"/>
              </w:rPr>
            </w:pPr>
          </w:p>
          <w:p w:rsidR="00E37A63" w:rsidRDefault="00E37A63" w:rsidP="00E37A63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E37A63" w:rsidRDefault="00E37A63" w:rsidP="00E37A63">
            <w:pPr>
              <w:rPr>
                <w:b/>
                <w:sz w:val="24"/>
                <w:szCs w:val="24"/>
              </w:rPr>
            </w:pPr>
          </w:p>
          <w:p w:rsidR="00C92CBE" w:rsidRDefault="00C92CBE" w:rsidP="00E37A63">
            <w:pPr>
              <w:rPr>
                <w:b/>
                <w:sz w:val="24"/>
                <w:szCs w:val="24"/>
              </w:rPr>
            </w:pPr>
          </w:p>
          <w:p w:rsidR="00C92CBE" w:rsidRDefault="00C92CBE" w:rsidP="00E37A63">
            <w:pPr>
              <w:rPr>
                <w:b/>
                <w:sz w:val="24"/>
                <w:szCs w:val="24"/>
              </w:rPr>
            </w:pPr>
          </w:p>
          <w:p w:rsidR="00C92CBE" w:rsidRDefault="00C92CBE" w:rsidP="00E37A63">
            <w:pPr>
              <w:rPr>
                <w:b/>
                <w:sz w:val="24"/>
                <w:szCs w:val="24"/>
              </w:rPr>
            </w:pPr>
          </w:p>
          <w:p w:rsidR="00C92CBE" w:rsidRDefault="00C92CBE" w:rsidP="00E37A63">
            <w:pPr>
              <w:rPr>
                <w:b/>
                <w:sz w:val="24"/>
                <w:szCs w:val="24"/>
              </w:rPr>
            </w:pPr>
          </w:p>
          <w:p w:rsidR="00C92CBE" w:rsidRDefault="00C92CBE" w:rsidP="00E37A63">
            <w:pPr>
              <w:rPr>
                <w:b/>
                <w:sz w:val="24"/>
                <w:szCs w:val="24"/>
              </w:rPr>
            </w:pPr>
          </w:p>
          <w:p w:rsidR="00C92CBE" w:rsidRDefault="00C92CBE" w:rsidP="00E37A63">
            <w:pPr>
              <w:rPr>
                <w:b/>
                <w:sz w:val="24"/>
                <w:szCs w:val="24"/>
              </w:rPr>
            </w:pPr>
          </w:p>
          <w:p w:rsidR="00C92CBE" w:rsidRDefault="00C92CBE" w:rsidP="00E37A63">
            <w:pPr>
              <w:rPr>
                <w:b/>
                <w:sz w:val="24"/>
                <w:szCs w:val="24"/>
              </w:rPr>
            </w:pPr>
          </w:p>
          <w:p w:rsidR="00C92CBE" w:rsidRPr="0012606F" w:rsidRDefault="00C92CBE" w:rsidP="00E37A63">
            <w:pPr>
              <w:rPr>
                <w:b/>
                <w:sz w:val="24"/>
                <w:szCs w:val="24"/>
              </w:rPr>
            </w:pPr>
          </w:p>
          <w:p w:rsidR="00E37A63" w:rsidRPr="0012606F" w:rsidRDefault="00E37A63" w:rsidP="00E37A63">
            <w:pPr>
              <w:widowControl w:val="0"/>
              <w:autoSpaceDE w:val="0"/>
              <w:autoSpaceDN w:val="0"/>
              <w:ind w:left="-709" w:hanging="851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ДОХОДЫ БЮДЖЕТА КРИУШАНСКОГО СЕЛЬСКОГО ПОСЕЛЕНИЯ </w:t>
            </w:r>
          </w:p>
          <w:p w:rsidR="00E37A63" w:rsidRPr="0012606F" w:rsidRDefault="00E37A63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ПО КОДАМ ВИДОВ ДОХОДОВ, ПОДВИДОВ ДОХОДОВ </w:t>
            </w:r>
          </w:p>
          <w:p w:rsidR="00E37A63" w:rsidRPr="0012606F" w:rsidRDefault="00E37A63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21</w:t>
            </w:r>
            <w:r w:rsidRPr="0012606F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2</w:t>
            </w:r>
            <w:proofErr w:type="gramStart"/>
            <w:r w:rsidRPr="0012606F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12606F">
              <w:rPr>
                <w:b/>
                <w:sz w:val="24"/>
                <w:szCs w:val="24"/>
              </w:rPr>
              <w:t xml:space="preserve"> 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 </w:t>
            </w: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 w:firstRow="1" w:lastRow="1" w:firstColumn="1" w:lastColumn="1" w:noHBand="0" w:noVBand="0"/>
            </w:tblPr>
            <w:tblGrid>
              <w:gridCol w:w="11136"/>
            </w:tblGrid>
            <w:tr w:rsidR="00E37A63" w:rsidRPr="0012606F" w:rsidTr="004C240D">
              <w:tc>
                <w:tcPr>
                  <w:tcW w:w="11136" w:type="dxa"/>
                </w:tcPr>
                <w:p w:rsidR="00E37A63" w:rsidRPr="0012606F" w:rsidRDefault="00E37A63" w:rsidP="00E37A6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37A63" w:rsidRPr="0012606F" w:rsidTr="004C240D">
              <w:tc>
                <w:tcPr>
                  <w:tcW w:w="11136" w:type="dxa"/>
                  <w:hideMark/>
                </w:tcPr>
                <w:p w:rsidR="00E37A63" w:rsidRPr="0012606F" w:rsidRDefault="00E37A63" w:rsidP="00E37A6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37A63" w:rsidRPr="0012606F" w:rsidRDefault="00E37A63" w:rsidP="00E37A6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 w:rsidRPr="0012606F">
                    <w:rPr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12606F">
                    <w:rPr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79"/>
                    <w:gridCol w:w="3903"/>
                    <w:gridCol w:w="1137"/>
                    <w:gridCol w:w="1134"/>
                    <w:gridCol w:w="1132"/>
                  </w:tblGrid>
                  <w:tr w:rsidR="004C240D" w:rsidRPr="0012606F" w:rsidTr="004C240D">
                    <w:trPr>
                      <w:trHeight w:val="20"/>
                    </w:trPr>
                    <w:tc>
                      <w:tcPr>
                        <w:tcW w:w="15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E37A63" w:rsidRPr="0012606F" w:rsidRDefault="00E37A63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8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E37A63" w:rsidRPr="0012606F" w:rsidRDefault="00E37A63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4C240D" w:rsidRDefault="00E37A63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37A63" w:rsidRPr="0012606F" w:rsidRDefault="00E37A63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7A63" w:rsidRDefault="00E37A63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  <w:p w:rsidR="00E37A63" w:rsidRPr="0012606F" w:rsidRDefault="00E37A63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7A63" w:rsidRDefault="00E37A63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  <w:p w:rsidR="00E37A63" w:rsidRPr="0012606F" w:rsidRDefault="00E37A63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</w:tr>
                </w:tbl>
                <w:p w:rsidR="00E37A63" w:rsidRPr="0012606F" w:rsidRDefault="00E37A63" w:rsidP="00E37A6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37A63" w:rsidRPr="0012606F" w:rsidRDefault="00E37A63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E37A63" w:rsidRPr="0012606F" w:rsidTr="00EF4EA9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12606F" w:rsidRDefault="00E37A63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12606F" w:rsidRDefault="00E37A63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8807,4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8882,9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9052,9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5610,0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5634,0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5653,0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166,0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 xml:space="preserve">182 </w:t>
                  </w:r>
                  <w:r w:rsidRPr="0012606F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895,0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4443,0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4454,0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4455,0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E37A63" w:rsidRPr="0012606F" w:rsidRDefault="00E37A63" w:rsidP="00E37A6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  182 1 06 01030 10 0000 110 </w:t>
                  </w:r>
                </w:p>
                <w:p w:rsidR="00E37A63" w:rsidRPr="0012606F" w:rsidRDefault="00E37A63" w:rsidP="00E37A63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E37A63" w:rsidRPr="0012606F" w:rsidRDefault="00E37A63" w:rsidP="00E37A6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129,0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131,0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12606F" w:rsidRDefault="00E37A63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12606F" w:rsidRDefault="00E37A63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12606F" w:rsidRDefault="00E37A63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12606F" w:rsidRDefault="00E37A63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1600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12606F" w:rsidRDefault="00E37A63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12606F" w:rsidRDefault="00E37A63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2714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2724,</w:t>
                  </w:r>
                  <w:r w:rsidRPr="0012606F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2724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37A63" w:rsidRPr="0012606F" w:rsidTr="00EF4EA9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5C2F87" w:rsidRDefault="00E37A63" w:rsidP="00E37A63">
                  <w:pPr>
                    <w:rPr>
                      <w:bCs/>
                      <w:sz w:val="22"/>
                      <w:szCs w:val="22"/>
                    </w:rPr>
                  </w:pPr>
                  <w:r w:rsidRPr="005C2F87">
                    <w:rPr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135,0</w:t>
                  </w:r>
                </w:p>
              </w:tc>
            </w:tr>
            <w:tr w:rsidR="00E37A63" w:rsidRPr="0012606F" w:rsidTr="00EF4EA9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EE3BC9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E3BC9">
                    <w:rPr>
                      <w:bCs/>
                      <w:sz w:val="24"/>
                      <w:szCs w:val="24"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EE3BC9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EE3BC9">
                    <w:rPr>
                      <w:bCs/>
                      <w:sz w:val="24"/>
                      <w:szCs w:val="24"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      </w:r>
                  <w:proofErr w:type="gramStart"/>
                  <w:r w:rsidRPr="00EE3BC9">
                    <w:rPr>
                      <w:bCs/>
                      <w:sz w:val="24"/>
                      <w:szCs w:val="24"/>
                    </w:rPr>
                    <w:t>й(</w:t>
                  </w:r>
                  <w:proofErr w:type="gramEnd"/>
                  <w:r w:rsidRPr="00EE3BC9">
                    <w:rPr>
                      <w:bCs/>
                      <w:sz w:val="24"/>
                      <w:szCs w:val="24"/>
                    </w:rPr>
                    <w:t>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A63" w:rsidRPr="0012606F" w:rsidTr="00EF4EA9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3197,4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3248,9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3399,9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3197,4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3248,9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3399,9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437,6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369,0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388,9</w:t>
                  </w:r>
                </w:p>
              </w:tc>
            </w:tr>
            <w:tr w:rsidR="00E37A63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E37A63" w:rsidRPr="0012606F" w:rsidTr="00EF4EA9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12606F" w:rsidRDefault="00E37A63" w:rsidP="00E37A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</w:t>
                  </w:r>
                  <w:r w:rsidRPr="0012606F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12606F" w:rsidRDefault="00E37A63" w:rsidP="00E37A63">
                  <w:pPr>
                    <w:jc w:val="both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37A63" w:rsidRPr="0012606F" w:rsidTr="00EF4EA9">
              <w:trPr>
                <w:trHeight w:val="1692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914 2 02 49999 10 0000 150</w:t>
                  </w:r>
                </w:p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E37A63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E37A63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E37A63" w:rsidRDefault="00E37A63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12606F" w:rsidRDefault="00E37A63" w:rsidP="00E37A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2669,2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2788,4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12606F" w:rsidRDefault="00E37A63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2916,0</w:t>
                  </w:r>
                </w:p>
              </w:tc>
            </w:tr>
          </w:tbl>
          <w:p w:rsidR="00E37A63" w:rsidRPr="0012606F" w:rsidRDefault="00E37A63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  <w:p w:rsidR="00E37A63" w:rsidRPr="0012606F" w:rsidRDefault="00E37A63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E37A63" w:rsidRPr="0012606F" w:rsidRDefault="00E37A63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E37A63" w:rsidRPr="0012606F" w:rsidRDefault="00E37A63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2C31D6" w:rsidRPr="0012606F" w:rsidRDefault="002C31D6" w:rsidP="002C31D6">
      <w:pPr>
        <w:rPr>
          <w:sz w:val="28"/>
          <w:szCs w:val="28"/>
        </w:rPr>
      </w:pPr>
    </w:p>
    <w:p w:rsidR="006B0284" w:rsidRDefault="006B0284" w:rsidP="002C31D6">
      <w:bookmarkStart w:id="0" w:name="P1013"/>
      <w:bookmarkEnd w:id="0"/>
    </w:p>
    <w:p w:rsidR="006B0284" w:rsidRDefault="006B0284" w:rsidP="002C31D6"/>
    <w:p w:rsidR="007C6E5A" w:rsidRPr="0012606F" w:rsidRDefault="002C31D6" w:rsidP="007C6E5A">
      <w:pPr>
        <w:rPr>
          <w:b/>
          <w:sz w:val="28"/>
          <w:szCs w:val="28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page" w:tblpX="6493" w:tblpY="48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7C6E5A" w:rsidRPr="0012606F" w:rsidTr="00C92CBE">
        <w:tc>
          <w:tcPr>
            <w:tcW w:w="5173" w:type="dxa"/>
          </w:tcPr>
          <w:p w:rsidR="00C92CBE" w:rsidRPr="00C92CBE" w:rsidRDefault="00C92CBE" w:rsidP="00C92CBE">
            <w:pPr>
              <w:rPr>
                <w:b/>
                <w:sz w:val="24"/>
                <w:szCs w:val="24"/>
              </w:rPr>
            </w:pPr>
            <w:r w:rsidRPr="00C92CBE"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  <w:p w:rsidR="00C92CBE" w:rsidRPr="00C92CBE" w:rsidRDefault="00C92CBE" w:rsidP="00C92CBE">
            <w:pPr>
              <w:rPr>
                <w:b/>
                <w:sz w:val="24"/>
                <w:szCs w:val="24"/>
              </w:rPr>
            </w:pPr>
            <w:r w:rsidRPr="00C92CBE">
              <w:rPr>
                <w:b/>
                <w:sz w:val="24"/>
                <w:szCs w:val="24"/>
              </w:rPr>
              <w:t xml:space="preserve">                                         Приложение </w:t>
            </w:r>
            <w:r>
              <w:rPr>
                <w:b/>
                <w:sz w:val="24"/>
                <w:szCs w:val="24"/>
              </w:rPr>
              <w:t>3</w:t>
            </w:r>
          </w:p>
          <w:p w:rsidR="00C92CBE" w:rsidRPr="00C92CBE" w:rsidRDefault="00C92CBE" w:rsidP="00C92CBE">
            <w:pPr>
              <w:rPr>
                <w:b/>
                <w:sz w:val="24"/>
                <w:szCs w:val="24"/>
              </w:rPr>
            </w:pPr>
            <w:r w:rsidRPr="00C92CBE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C92CBE" w:rsidRPr="00C92CBE" w:rsidRDefault="00C92CBE" w:rsidP="00C92CBE">
            <w:pPr>
              <w:rPr>
                <w:b/>
                <w:sz w:val="24"/>
                <w:szCs w:val="24"/>
              </w:rPr>
            </w:pPr>
            <w:proofErr w:type="spellStart"/>
            <w:r w:rsidRPr="00C92CBE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C92CBE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C92CBE" w:rsidRPr="00C92CBE" w:rsidRDefault="00C92CBE" w:rsidP="00C92CBE">
            <w:pPr>
              <w:rPr>
                <w:b/>
                <w:sz w:val="24"/>
                <w:szCs w:val="24"/>
              </w:rPr>
            </w:pPr>
            <w:proofErr w:type="spellStart"/>
            <w:r w:rsidRPr="00C92CBE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C92CBE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C92CBE" w:rsidRPr="00C92CBE" w:rsidRDefault="00C92CBE" w:rsidP="00C92CBE">
            <w:pPr>
              <w:rPr>
                <w:b/>
                <w:sz w:val="24"/>
                <w:szCs w:val="24"/>
              </w:rPr>
            </w:pPr>
            <w:r w:rsidRPr="00C92CBE">
              <w:rPr>
                <w:b/>
                <w:sz w:val="24"/>
                <w:szCs w:val="24"/>
              </w:rPr>
              <w:t xml:space="preserve"> «О  бюджете </w:t>
            </w:r>
            <w:proofErr w:type="spellStart"/>
            <w:r w:rsidRPr="00C92CBE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C92CBE">
              <w:rPr>
                <w:b/>
                <w:sz w:val="24"/>
                <w:szCs w:val="24"/>
              </w:rPr>
              <w:t xml:space="preserve"> сельского   поселения  </w:t>
            </w:r>
            <w:proofErr w:type="spellStart"/>
            <w:r w:rsidRPr="00C92CBE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C92CBE">
              <w:rPr>
                <w:b/>
                <w:sz w:val="24"/>
                <w:szCs w:val="24"/>
              </w:rPr>
              <w:t xml:space="preserve"> муниципального района на 2021 год и плановый период  2022и 2023 годов» </w:t>
            </w:r>
          </w:p>
          <w:p w:rsidR="00C92CBE" w:rsidRPr="00C92CBE" w:rsidRDefault="00C92CBE" w:rsidP="00C92CBE">
            <w:pPr>
              <w:rPr>
                <w:b/>
                <w:sz w:val="24"/>
                <w:szCs w:val="24"/>
              </w:rPr>
            </w:pPr>
            <w:r w:rsidRPr="00C92CBE">
              <w:rPr>
                <w:b/>
                <w:sz w:val="24"/>
                <w:szCs w:val="24"/>
              </w:rPr>
              <w:t xml:space="preserve">от  29.12.2020г.   №11       </w:t>
            </w:r>
          </w:p>
          <w:p w:rsidR="007C6E5A" w:rsidRPr="0012606F" w:rsidRDefault="007C6E5A" w:rsidP="007C6E5A">
            <w:pPr>
              <w:rPr>
                <w:b/>
                <w:sz w:val="24"/>
                <w:szCs w:val="24"/>
              </w:rPr>
            </w:pPr>
          </w:p>
        </w:tc>
      </w:tr>
      <w:tr w:rsidR="007C6E5A" w:rsidRPr="0012606F" w:rsidTr="00C92CBE">
        <w:tc>
          <w:tcPr>
            <w:tcW w:w="5173" w:type="dxa"/>
          </w:tcPr>
          <w:p w:rsidR="007C6E5A" w:rsidRPr="0012606F" w:rsidRDefault="007C6E5A" w:rsidP="007C6E5A">
            <w:pPr>
              <w:rPr>
                <w:b/>
                <w:sz w:val="24"/>
                <w:szCs w:val="24"/>
              </w:rPr>
            </w:pPr>
          </w:p>
        </w:tc>
      </w:tr>
    </w:tbl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7C6E5A" w:rsidRDefault="007C6E5A" w:rsidP="007C6E5A">
      <w:pPr>
        <w:rPr>
          <w:b/>
          <w:sz w:val="28"/>
          <w:szCs w:val="28"/>
        </w:rPr>
      </w:pPr>
    </w:p>
    <w:p w:rsidR="00C92CBE" w:rsidRDefault="00C92CBE" w:rsidP="007C6E5A">
      <w:pPr>
        <w:rPr>
          <w:b/>
          <w:sz w:val="28"/>
          <w:szCs w:val="28"/>
        </w:rPr>
      </w:pPr>
    </w:p>
    <w:p w:rsidR="002C31D6" w:rsidRDefault="00C92CBE" w:rsidP="00C92CB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C31D6" w:rsidRPr="0012606F">
        <w:rPr>
          <w:b/>
          <w:sz w:val="28"/>
          <w:szCs w:val="28"/>
        </w:rPr>
        <w:t xml:space="preserve">Перечень главных администраторов доходов </w:t>
      </w:r>
      <w:r w:rsidR="002C31D6" w:rsidRPr="0012606F">
        <w:rPr>
          <w:b/>
          <w:sz w:val="28"/>
          <w:szCs w:val="28"/>
        </w:rPr>
        <w:br/>
      </w:r>
      <w:r w:rsidR="002C31D6" w:rsidRPr="0012606F">
        <w:rPr>
          <w:b/>
          <w:bCs/>
          <w:sz w:val="28"/>
          <w:szCs w:val="28"/>
        </w:rPr>
        <w:t xml:space="preserve"> бюджета поселения – </w:t>
      </w:r>
      <w:r>
        <w:rPr>
          <w:b/>
          <w:bCs/>
          <w:sz w:val="28"/>
          <w:szCs w:val="28"/>
        </w:rPr>
        <w:t xml:space="preserve">органов государственной власти </w:t>
      </w:r>
      <w:r w:rsidR="002C31D6" w:rsidRPr="0012606F">
        <w:rPr>
          <w:b/>
          <w:bCs/>
          <w:sz w:val="28"/>
          <w:szCs w:val="28"/>
        </w:rPr>
        <w:t>Российской Федерации</w:t>
      </w:r>
    </w:p>
    <w:p w:rsidR="007C6E5A" w:rsidRPr="005C2F87" w:rsidRDefault="007C6E5A" w:rsidP="000013C7">
      <w:pPr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3430"/>
        <w:gridCol w:w="5501"/>
      </w:tblGrid>
      <w:tr w:rsidR="002C31D6" w:rsidRPr="0012606F" w:rsidTr="002C31D6">
        <w:trPr>
          <w:tblHeader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12606F">
              <w:rPr>
                <w:b/>
                <w:bCs/>
                <w:sz w:val="24"/>
                <w:szCs w:val="24"/>
              </w:rPr>
              <w:t>бюджетной</w:t>
            </w:r>
            <w:proofErr w:type="gramEnd"/>
          </w:p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  <w:r w:rsidRPr="0012606F">
              <w:rPr>
                <w:b/>
                <w:bCs/>
                <w:sz w:val="24"/>
                <w:szCs w:val="24"/>
              </w:rPr>
              <w:br/>
              <w:t>администратора доходов бюджета</w:t>
            </w:r>
          </w:p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606F">
              <w:rPr>
                <w:b/>
                <w:bCs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C31D6" w:rsidRPr="0012606F" w:rsidTr="002C31D6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2606F">
              <w:rPr>
                <w:b/>
                <w:bCs/>
                <w:spacing w:val="-4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12606F">
              <w:rPr>
                <w:b/>
                <w:bCs/>
                <w:spacing w:val="-4"/>
                <w:sz w:val="24"/>
                <w:szCs w:val="24"/>
              </w:rPr>
              <w:t>адми-нистратора</w:t>
            </w:r>
            <w:proofErr w:type="spellEnd"/>
            <w:proofErr w:type="gramEnd"/>
            <w:r w:rsidRPr="0012606F">
              <w:rPr>
                <w:b/>
                <w:bCs/>
                <w:spacing w:val="-4"/>
                <w:sz w:val="24"/>
                <w:szCs w:val="24"/>
              </w:rPr>
              <w:t xml:space="preserve">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доходов  бюджета поселения</w:t>
            </w:r>
          </w:p>
        </w:tc>
        <w:tc>
          <w:tcPr>
            <w:tcW w:w="55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38"/>
        <w:gridCol w:w="5493"/>
      </w:tblGrid>
      <w:tr w:rsidR="002C31D6" w:rsidRPr="0012606F" w:rsidTr="002C31D6">
        <w:trPr>
          <w:trHeight w:val="2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3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1 01 02000 01 0000 110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  <w:vertAlign w:val="superscript"/>
              </w:rPr>
            </w:pPr>
            <w:r w:rsidRPr="0012606F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Налоги на совокупный доход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1 05 03000 01 1000 110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1 05 03020 01 0000 110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1 06 00000 00 0000 000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НАЛОГИ НА ИМУЩЕСТВО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1 06 01000 00 0000 110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1 06 01030 10 0000 110 </w:t>
            </w:r>
          </w:p>
          <w:p w:rsidR="002C31D6" w:rsidRPr="0012606F" w:rsidRDefault="002C31D6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1 06 06000 00 0000 110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Земельный налог </w:t>
            </w:r>
          </w:p>
        </w:tc>
      </w:tr>
      <w:tr w:rsidR="002C31D6" w:rsidRPr="0012606F" w:rsidTr="002C31D6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1 06 06033 10 0000 110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C31D6" w:rsidRPr="0012606F" w:rsidTr="002C31D6">
        <w:trPr>
          <w:trHeight w:val="7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1 06 06043 10 0000 110</w:t>
            </w:r>
          </w:p>
          <w:p w:rsidR="002C31D6" w:rsidRPr="0012606F" w:rsidRDefault="002C31D6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2606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1 09 00000 00 0000 000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1 09 04050 00 0000 110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Земельный налог </w:t>
            </w:r>
            <w:proofErr w:type="gramStart"/>
            <w:r w:rsidRPr="0012606F">
              <w:rPr>
                <w:sz w:val="24"/>
                <w:szCs w:val="24"/>
              </w:rPr>
              <w:t xml:space="preserve">( </w:t>
            </w:r>
            <w:proofErr w:type="gramEnd"/>
            <w:r w:rsidRPr="0012606F">
              <w:rPr>
                <w:sz w:val="24"/>
                <w:szCs w:val="24"/>
              </w:rPr>
              <w:t>по обязательствам возникшим до 1 января 2006 года)</w:t>
            </w:r>
          </w:p>
        </w:tc>
      </w:tr>
    </w:tbl>
    <w:p w:rsidR="002C31D6" w:rsidRPr="0012606F" w:rsidRDefault="002C31D6" w:rsidP="002C31D6">
      <w:pPr>
        <w:spacing w:after="120"/>
        <w:rPr>
          <w:i/>
          <w:sz w:val="24"/>
          <w:szCs w:val="24"/>
        </w:rPr>
      </w:pPr>
    </w:p>
    <w:p w:rsidR="002C31D6" w:rsidRPr="0012606F" w:rsidRDefault="002C31D6" w:rsidP="002C31D6">
      <w:pPr>
        <w:spacing w:after="120"/>
        <w:rPr>
          <w:sz w:val="24"/>
          <w:szCs w:val="24"/>
        </w:rPr>
      </w:pPr>
      <w:proofErr w:type="gramStart"/>
      <w:r w:rsidRPr="0012606F">
        <w:rPr>
          <w:sz w:val="24"/>
          <w:szCs w:val="24"/>
        </w:rPr>
        <w:t>*) В части доходов, зачисляемых в  бюджет поселения в пределах компетенции главных администраторов доходов  бюджета поселения.</w:t>
      </w:r>
      <w:proofErr w:type="gramEnd"/>
    </w:p>
    <w:p w:rsidR="002C31D6" w:rsidRPr="0012606F" w:rsidRDefault="002C31D6" w:rsidP="002C31D6">
      <w:pPr>
        <w:rPr>
          <w:b/>
        </w:rPr>
      </w:pPr>
    </w:p>
    <w:p w:rsidR="002C31D6" w:rsidRPr="0012606F" w:rsidRDefault="002C31D6" w:rsidP="002C31D6">
      <w:pPr>
        <w:rPr>
          <w:b/>
        </w:rPr>
      </w:pPr>
    </w:p>
    <w:p w:rsidR="00150CAF" w:rsidRDefault="005C2F87" w:rsidP="00C92C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C31D6" w:rsidRPr="0012606F">
        <w:rPr>
          <w:b/>
          <w:sz w:val="24"/>
          <w:szCs w:val="24"/>
        </w:rPr>
        <w:t xml:space="preserve">            </w:t>
      </w:r>
      <w:r w:rsidR="00C61A75">
        <w:rPr>
          <w:b/>
          <w:sz w:val="24"/>
          <w:szCs w:val="24"/>
        </w:rPr>
        <w:t xml:space="preserve">                   </w:t>
      </w:r>
    </w:p>
    <w:p w:rsidR="00B642C0" w:rsidRPr="0012606F" w:rsidRDefault="00B642C0" w:rsidP="00B64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 w:firstRow="1" w:lastRow="1" w:firstColumn="1" w:lastColumn="1" w:noHBand="0" w:noVBand="0"/>
      </w:tblPr>
      <w:tblGrid>
        <w:gridCol w:w="5389"/>
      </w:tblGrid>
      <w:tr w:rsidR="00B642C0" w:rsidRPr="0012606F" w:rsidTr="00C92CBE">
        <w:tc>
          <w:tcPr>
            <w:tcW w:w="5173" w:type="dxa"/>
          </w:tcPr>
          <w:tbl>
            <w:tblPr>
              <w:tblpPr w:leftFromText="180" w:rightFromText="180" w:vertAnchor="text" w:horzAnchor="page" w:tblpX="6493" w:tblpY="48"/>
              <w:tblW w:w="5173" w:type="dxa"/>
              <w:tblLook w:val="01E0" w:firstRow="1" w:lastRow="1" w:firstColumn="1" w:lastColumn="1" w:noHBand="0" w:noVBand="0"/>
            </w:tblPr>
            <w:tblGrid>
              <w:gridCol w:w="5173"/>
            </w:tblGrid>
            <w:tr w:rsidR="00C92CBE" w:rsidRPr="00E86AE6" w:rsidTr="008B6750">
              <w:tc>
                <w:tcPr>
                  <w:tcW w:w="5173" w:type="dxa"/>
                  <w:hideMark/>
                </w:tcPr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C92CBE" w:rsidRPr="00E86AE6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5C2F87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C92CBE" w:rsidRPr="0012606F" w:rsidTr="008B6750">
              <w:tc>
                <w:tcPr>
                  <w:tcW w:w="5173" w:type="dxa"/>
                  <w:hideMark/>
                </w:tcPr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к Решению Совета народных депутатов </w:t>
                  </w:r>
                </w:p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Криушанского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C92CBE" w:rsidRPr="0012606F" w:rsidTr="008B6750">
              <w:tc>
                <w:tcPr>
                  <w:tcW w:w="5173" w:type="dxa"/>
                  <w:hideMark/>
                </w:tcPr>
                <w:p w:rsidR="00C92CBE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«О  бюджете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Криушанского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сельского   поселения 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606F">
                    <w:rPr>
                      <w:b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sz w:val="24"/>
                      <w:szCs w:val="24"/>
                    </w:rPr>
                    <w:t xml:space="preserve">21 год и плановый период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 202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12606F">
                    <w:rPr>
                      <w:b/>
                      <w:sz w:val="24"/>
                      <w:szCs w:val="24"/>
                    </w:rPr>
                    <w:t>и 202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 годов» </w:t>
                  </w:r>
                </w:p>
                <w:p w:rsidR="00C92CBE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от  29.12.2020г.   №11       </w:t>
                  </w:r>
                </w:p>
                <w:p w:rsidR="00C92CBE" w:rsidRPr="0012606F" w:rsidRDefault="00C92CBE" w:rsidP="00C92CB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42C0" w:rsidRPr="0012606F" w:rsidRDefault="00B642C0" w:rsidP="00B642C0">
            <w:pPr>
              <w:rPr>
                <w:b/>
                <w:sz w:val="24"/>
                <w:szCs w:val="24"/>
              </w:rPr>
            </w:pPr>
          </w:p>
        </w:tc>
      </w:tr>
      <w:tr w:rsidR="00B642C0" w:rsidRPr="0012606F" w:rsidTr="00C92CBE">
        <w:tc>
          <w:tcPr>
            <w:tcW w:w="5173" w:type="dxa"/>
          </w:tcPr>
          <w:p w:rsidR="00B642C0" w:rsidRPr="0012606F" w:rsidRDefault="00B642C0" w:rsidP="00EF4EA9">
            <w:pPr>
              <w:rPr>
                <w:b/>
                <w:sz w:val="24"/>
                <w:szCs w:val="24"/>
              </w:rPr>
            </w:pPr>
          </w:p>
        </w:tc>
      </w:tr>
    </w:tbl>
    <w:p w:rsidR="00150CAF" w:rsidRDefault="00150CAF" w:rsidP="002C31D6">
      <w:pPr>
        <w:jc w:val="center"/>
        <w:rPr>
          <w:b/>
          <w:sz w:val="24"/>
          <w:szCs w:val="24"/>
        </w:rPr>
      </w:pPr>
    </w:p>
    <w:p w:rsidR="00150CAF" w:rsidRDefault="00150CAF" w:rsidP="002C31D6">
      <w:pPr>
        <w:jc w:val="center"/>
        <w:rPr>
          <w:b/>
          <w:sz w:val="24"/>
          <w:szCs w:val="24"/>
        </w:rPr>
      </w:pPr>
    </w:p>
    <w:p w:rsidR="00150CAF" w:rsidRDefault="00150CAF" w:rsidP="00E15A4D">
      <w:pPr>
        <w:rPr>
          <w:b/>
          <w:sz w:val="24"/>
          <w:szCs w:val="24"/>
        </w:rPr>
      </w:pPr>
    </w:p>
    <w:p w:rsidR="00150CAF" w:rsidRDefault="00150CAF" w:rsidP="002C31D6">
      <w:pPr>
        <w:jc w:val="center"/>
        <w:rPr>
          <w:b/>
          <w:sz w:val="24"/>
          <w:szCs w:val="24"/>
        </w:rPr>
      </w:pPr>
    </w:p>
    <w:p w:rsidR="00DC7D02" w:rsidRDefault="002C31D6" w:rsidP="002C31D6">
      <w:pPr>
        <w:jc w:val="center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</w:t>
      </w:r>
    </w:p>
    <w:p w:rsidR="0012116D" w:rsidRDefault="00347C4F" w:rsidP="00347C4F">
      <w:pPr>
        <w:jc w:val="center"/>
        <w:rPr>
          <w:b/>
          <w:sz w:val="24"/>
          <w:szCs w:val="24"/>
        </w:rPr>
      </w:pPr>
      <w:r w:rsidRPr="0080405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6B0284" w:rsidRDefault="00B642C0" w:rsidP="00347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2116D">
        <w:rPr>
          <w:b/>
          <w:sz w:val="24"/>
          <w:szCs w:val="24"/>
        </w:rPr>
        <w:t xml:space="preserve">                       </w:t>
      </w:r>
    </w:p>
    <w:p w:rsidR="002C31D6" w:rsidRPr="0012606F" w:rsidRDefault="006B0284" w:rsidP="00347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0013C7" w:rsidRPr="0012606F" w:rsidRDefault="002C31D6" w:rsidP="000013C7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</w:t>
      </w:r>
    </w:p>
    <w:p w:rsidR="002C31D6" w:rsidRPr="0012606F" w:rsidRDefault="002C31D6" w:rsidP="000013C7">
      <w:pPr>
        <w:rPr>
          <w:b/>
          <w:sz w:val="24"/>
          <w:szCs w:val="24"/>
        </w:rPr>
      </w:pPr>
    </w:p>
    <w:p w:rsidR="00C92CBE" w:rsidRDefault="002C31D6" w:rsidP="00B642C0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</w:t>
      </w:r>
    </w:p>
    <w:p w:rsidR="000013C7" w:rsidRPr="00B642C0" w:rsidRDefault="002C31D6" w:rsidP="00B642C0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</w:t>
      </w:r>
    </w:p>
    <w:p w:rsidR="000013C7" w:rsidRDefault="000013C7" w:rsidP="002C31D6">
      <w:pPr>
        <w:jc w:val="center"/>
        <w:rPr>
          <w:b/>
          <w:bCs/>
          <w:sz w:val="24"/>
          <w:szCs w:val="24"/>
        </w:rPr>
      </w:pPr>
    </w:p>
    <w:p w:rsidR="002C31D6" w:rsidRPr="0012606F" w:rsidRDefault="002C31D6" w:rsidP="002C31D6">
      <w:pPr>
        <w:jc w:val="center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ПЕРЕЧЕНЬ ГЛАВНЫХ АДМИНИСТРАТОРОВ ДОХОДОВ БЮДЖЕТА КРИУШАНСКОГО СЕЛЬСКОГО ПОСЕЛЕНИЯ   </w:t>
      </w:r>
    </w:p>
    <w:p w:rsidR="000013C7" w:rsidRDefault="002C31D6" w:rsidP="002C31D6">
      <w:pPr>
        <w:jc w:val="center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ПАНИНСКОГО МУНИЦИПАЛЬНОГО РАЙОНА                 </w:t>
      </w:r>
    </w:p>
    <w:p w:rsidR="000013C7" w:rsidRDefault="000013C7" w:rsidP="000013C7">
      <w:pPr>
        <w:rPr>
          <w:b/>
          <w:bCs/>
          <w:sz w:val="24"/>
          <w:szCs w:val="24"/>
        </w:rPr>
      </w:pPr>
    </w:p>
    <w:p w:rsidR="002C31D6" w:rsidRPr="0012606F" w:rsidRDefault="002C31D6" w:rsidP="002C31D6">
      <w:pPr>
        <w:jc w:val="center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993"/>
        <w:gridCol w:w="236"/>
        <w:gridCol w:w="2741"/>
        <w:gridCol w:w="77"/>
        <w:gridCol w:w="445"/>
        <w:gridCol w:w="18"/>
        <w:gridCol w:w="12"/>
        <w:gridCol w:w="15"/>
        <w:gridCol w:w="5387"/>
      </w:tblGrid>
      <w:tr w:rsidR="003D7F34" w:rsidRPr="0012606F" w:rsidTr="0098356E">
        <w:trPr>
          <w:trHeight w:val="9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spacing w:after="120"/>
              <w:jc w:val="center"/>
              <w:rPr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3D7F34" w:rsidRPr="0012606F" w:rsidTr="0098356E">
        <w:trPr>
          <w:trHeight w:val="2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0816CE" w:rsidRDefault="00F04054" w:rsidP="002C31D6">
            <w:pPr>
              <w:spacing w:after="120"/>
              <w:rPr>
                <w:sz w:val="24"/>
                <w:szCs w:val="24"/>
              </w:rPr>
            </w:pPr>
            <w:r w:rsidRPr="000816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816CE">
              <w:rPr>
                <w:sz w:val="24"/>
                <w:szCs w:val="24"/>
              </w:rPr>
              <w:t>Криушанского</w:t>
            </w:r>
            <w:proofErr w:type="spellEnd"/>
            <w:r w:rsidRPr="000816C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816CE">
              <w:rPr>
                <w:sz w:val="24"/>
                <w:szCs w:val="24"/>
              </w:rPr>
              <w:t>Панинского</w:t>
            </w:r>
            <w:proofErr w:type="spellEnd"/>
            <w:r w:rsidRPr="000816CE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0816CE" w:rsidRPr="000816CE" w:rsidRDefault="000816CE" w:rsidP="002C31D6">
            <w:pPr>
              <w:spacing w:after="120"/>
            </w:pPr>
            <w:r w:rsidRPr="000816CE">
              <w:rPr>
                <w:sz w:val="24"/>
                <w:szCs w:val="24"/>
              </w:rPr>
              <w:t>ИНН 3621006057 КПП 362101001  ОКТМО 20635424</w:t>
            </w:r>
          </w:p>
        </w:tc>
      </w:tr>
      <w:tr w:rsidR="003D7F34" w:rsidRPr="0012606F" w:rsidTr="0098356E">
        <w:trPr>
          <w:trHeight w:val="141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Cs/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652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1 08 04020 01 1000 110</w:t>
            </w:r>
          </w:p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</w:p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</w:p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pacing w:after="12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7F34" w:rsidRPr="0012606F" w:rsidTr="0098356E">
        <w:trPr>
          <w:trHeight w:val="195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91914</w:t>
            </w: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Cs/>
                <w:sz w:val="24"/>
                <w:szCs w:val="24"/>
              </w:rPr>
            </w:pPr>
          </w:p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1 08 04020 01 4000 110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pacing w:after="12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D7F34" w:rsidRPr="0012606F" w:rsidRDefault="003D7F34" w:rsidP="002C31D6">
            <w:pPr>
              <w:spacing w:after="120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55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1 11 01050 10 0000 120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D7F34" w:rsidRPr="0012606F" w:rsidTr="0098356E">
        <w:trPr>
          <w:trHeight w:val="81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21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66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1 11 02033 10 0000 120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26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1 11 02085 10 0000 120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2"/>
                <w:szCs w:val="22"/>
              </w:rPr>
            </w:pPr>
            <w:r w:rsidRPr="0012606F">
              <w:rPr>
                <w:bCs/>
                <w:sz w:val="24"/>
                <w:szCs w:val="24"/>
              </w:rPr>
              <w:t>Доходы от размещения сумм, аккумулирующих  в ходе проведения аукционов по продаже акций, находящихся в собственности сельских поселений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705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proofErr w:type="gramStart"/>
            <w:r w:rsidRPr="0012606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D7F34" w:rsidRPr="0012606F" w:rsidTr="0098356E">
        <w:trPr>
          <w:trHeight w:val="192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1 11 05035 10 0000 120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37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1 11 07015 10 0000 120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2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207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1 11 08050 10 0000 120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D7F34" w:rsidRPr="0012606F" w:rsidTr="0098356E">
        <w:trPr>
          <w:trHeight w:val="1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899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1 11 09035 10 0000 120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12606F">
              <w:rPr>
                <w:sz w:val="24"/>
                <w:szCs w:val="24"/>
              </w:rPr>
              <w:t>имущества</w:t>
            </w:r>
            <w:proofErr w:type="gramEnd"/>
            <w:r w:rsidRPr="0012606F">
              <w:rPr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D7F34" w:rsidRPr="0012606F" w:rsidTr="0098356E">
        <w:trPr>
          <w:trHeight w:val="181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7F34" w:rsidRPr="0012606F" w:rsidTr="0098356E">
        <w:trPr>
          <w:trHeight w:val="756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1 13 01995 10 0000 130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7F34" w:rsidRPr="0012606F" w:rsidTr="0098356E">
        <w:trPr>
          <w:trHeight w:val="88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сельских поселений</w:t>
            </w:r>
          </w:p>
        </w:tc>
      </w:tr>
      <w:tr w:rsidR="003D7F34" w:rsidRPr="0012606F" w:rsidTr="0098356E">
        <w:trPr>
          <w:trHeight w:val="27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594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D7F34" w:rsidRPr="0012606F" w:rsidTr="00EF4EA9">
        <w:trPr>
          <w:trHeight w:val="679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1 14 01050 10 0000 410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D7F34" w:rsidRPr="0012606F" w:rsidTr="00EF4EA9">
        <w:trPr>
          <w:trHeight w:val="15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11"/>
        </w:trPr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9"/>
            <w:tcBorders>
              <w:left w:val="nil"/>
              <w:bottom w:val="nil"/>
              <w:right w:val="nil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889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7F34" w:rsidRPr="0012606F" w:rsidTr="0098356E">
        <w:trPr>
          <w:trHeight w:val="2366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7F34" w:rsidRPr="0012606F" w:rsidTr="0098356E">
        <w:trPr>
          <w:trHeight w:val="171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214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7F34" w:rsidRPr="0012606F" w:rsidTr="0098356E">
        <w:trPr>
          <w:trHeight w:val="9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258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7F34" w:rsidRPr="0012606F" w:rsidTr="0098356E">
        <w:trPr>
          <w:trHeight w:val="3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05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1 14 03050 10 0000 410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D7F34" w:rsidRPr="0012606F" w:rsidTr="0098356E">
        <w:trPr>
          <w:trHeight w:val="6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17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1 14 03050 10 0000 440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D7F34" w:rsidRPr="0012606F" w:rsidTr="0098356E">
        <w:trPr>
          <w:trHeight w:val="42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1 14 04050 10 0000 420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D7F34" w:rsidRPr="0012606F" w:rsidTr="0098356E">
        <w:trPr>
          <w:trHeight w:val="31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земельных участков, находящихся  в собственности сельских поселени</w:t>
            </w:r>
            <w:proofErr w:type="gramStart"/>
            <w:r w:rsidRPr="0012606F">
              <w:rPr>
                <w:sz w:val="24"/>
                <w:szCs w:val="24"/>
              </w:rPr>
              <w:t>й(</w:t>
            </w:r>
            <w:proofErr w:type="gramEnd"/>
            <w:r w:rsidRPr="0012606F">
              <w:rPr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3D7F34" w:rsidRPr="0012606F" w:rsidTr="0098356E">
        <w:trPr>
          <w:trHeight w:val="1173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1 15 02050 10 0000 140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33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center"/>
              <w:rPr>
                <w:b/>
                <w:sz w:val="24"/>
                <w:szCs w:val="24"/>
              </w:rPr>
            </w:pPr>
          </w:p>
          <w:p w:rsidR="003D7F34" w:rsidRDefault="003D7F34" w:rsidP="005671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34" w:rsidRPr="00D236E0" w:rsidRDefault="003D7F34" w:rsidP="005671A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236E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D7F34" w:rsidRPr="0012606F" w:rsidTr="0098356E">
        <w:trPr>
          <w:trHeight w:val="1222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34" w:rsidRPr="00D236E0" w:rsidRDefault="003D7F34" w:rsidP="005671A1">
            <w:pPr>
              <w:jc w:val="both"/>
              <w:rPr>
                <w:color w:val="000000"/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D7F34" w:rsidRPr="0012606F" w:rsidTr="0098356E">
        <w:trPr>
          <w:trHeight w:val="133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98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34" w:rsidRPr="00D236E0" w:rsidRDefault="003D7F34" w:rsidP="005671A1">
            <w:pPr>
              <w:jc w:val="both"/>
              <w:rPr>
                <w:color w:val="000000"/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7F34" w:rsidRPr="0012606F" w:rsidTr="0098356E">
        <w:trPr>
          <w:trHeight w:val="141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1 16 10082 10 0000 140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both"/>
              <w:rPr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</w:t>
            </w:r>
            <w:r>
              <w:rPr>
                <w:sz w:val="24"/>
                <w:szCs w:val="24"/>
              </w:rPr>
              <w:t xml:space="preserve">, </w:t>
            </w:r>
            <w:r w:rsidRPr="00D236E0">
              <w:rPr>
                <w:color w:val="000000"/>
                <w:sz w:val="24"/>
                <w:szCs w:val="24"/>
              </w:rPr>
              <w:t>финансируемого за счет средств муниципального дорожного фонда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поселения, в связи с односторонним отказом исполнител</w:t>
            </w:r>
            <w:proofErr w:type="gramStart"/>
            <w:r>
              <w:rPr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color w:val="000000"/>
                <w:sz w:val="24"/>
                <w:szCs w:val="24"/>
              </w:rPr>
              <w:t>подрядчика)от его исполнения</w:t>
            </w:r>
          </w:p>
        </w:tc>
      </w:tr>
      <w:tr w:rsidR="003D7F34" w:rsidRPr="0012606F" w:rsidTr="0098356E">
        <w:trPr>
          <w:trHeight w:val="64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D7F34" w:rsidRPr="0012606F" w:rsidTr="0098356E">
        <w:trPr>
          <w:trHeight w:val="9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44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1 17 02020 10 0000 180</w:t>
            </w:r>
          </w:p>
        </w:tc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D7F34" w:rsidRPr="0012606F" w:rsidTr="0098356E">
        <w:trPr>
          <w:trHeight w:val="148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39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1 17 05050 10 0000 180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D7F34" w:rsidRPr="0012606F" w:rsidTr="0098356E">
        <w:trPr>
          <w:trHeight w:val="1734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1 18 02500 10 0000 150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345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9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75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2 02 15001 10 0000 150</w:t>
            </w:r>
          </w:p>
        </w:tc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D7F34" w:rsidRPr="0012606F" w:rsidTr="0098356E">
        <w:trPr>
          <w:trHeight w:val="75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2 02 15002 10 0000 150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7F34" w:rsidRPr="0012606F" w:rsidTr="0098356E">
        <w:trPr>
          <w:trHeight w:val="228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58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2 02 19999 10 0000 150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дотации бюджетам сельских поселений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528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2 02 20041 10 0000 150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D7F34" w:rsidRPr="0012606F" w:rsidTr="0098356E">
        <w:trPr>
          <w:trHeight w:val="828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ind w:left="1602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2 02 20077 10 0000 150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2606F">
              <w:rPr>
                <w:sz w:val="24"/>
                <w:szCs w:val="24"/>
              </w:rPr>
              <w:t>софинансирование</w:t>
            </w:r>
            <w:proofErr w:type="spellEnd"/>
            <w:r w:rsidRPr="0012606F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D7F34" w:rsidRPr="0012606F" w:rsidTr="0098356E">
        <w:trPr>
          <w:trHeight w:val="37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2 02 29999 10 0000 150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D7F34" w:rsidRPr="0012606F" w:rsidTr="0098356E">
        <w:trPr>
          <w:trHeight w:val="100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7F34" w:rsidRPr="0012606F" w:rsidTr="0098356E">
        <w:trPr>
          <w:trHeight w:val="9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897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2 02 30024 10 0000 150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D7F34" w:rsidRPr="0012606F" w:rsidTr="0098356E">
        <w:trPr>
          <w:trHeight w:val="45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2 02 39999 10 0000 150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D7F34" w:rsidRPr="0012606F" w:rsidTr="0098356E">
        <w:trPr>
          <w:trHeight w:val="139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2 02 45160 10 0000 150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7F34" w:rsidRPr="0012606F" w:rsidTr="0098356E">
        <w:trPr>
          <w:trHeight w:val="1605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2 02 40014 10 0000 150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7F34" w:rsidRPr="0012606F" w:rsidTr="0098356E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548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2 02 49999 10 0000 150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7F34" w:rsidRPr="0012606F" w:rsidTr="0098356E">
        <w:trPr>
          <w:trHeight w:val="690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2 02 90054 10 0000 150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D7F34" w:rsidRPr="0012606F" w:rsidTr="0098356E">
        <w:trPr>
          <w:trHeight w:val="3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605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left="1272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2 07 05010 10 0000 150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D7F34" w:rsidRPr="0012606F" w:rsidTr="0098356E">
        <w:trPr>
          <w:trHeight w:val="90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66795C" w:rsidP="002C3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66795C" w:rsidP="002C3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66795C" w:rsidP="002C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D7F34" w:rsidRPr="0012606F" w:rsidTr="0098356E">
        <w:trPr>
          <w:trHeight w:val="2184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2 08 05000 10 0000 150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39"/>
        </w:trPr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F34" w:rsidRPr="0012606F" w:rsidTr="0098356E">
        <w:trPr>
          <w:trHeight w:val="1196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2 18 05010 10 0000 150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 w:rsidRPr="0012606F">
              <w:rPr>
                <w:sz w:val="24"/>
                <w:szCs w:val="24"/>
              </w:rPr>
              <w:t>сельских</w:t>
            </w:r>
            <w:r w:rsidRPr="0012606F">
              <w:rPr>
                <w:rFonts w:ascii="TimesNewRomanPSMT" w:hAnsi="TimesNewRomanPSMT"/>
                <w:sz w:val="24"/>
                <w:szCs w:val="24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</w:tbl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2C31D6" w:rsidRPr="0012606F" w:rsidTr="002C31D6">
        <w:trPr>
          <w:trHeight w:val="80"/>
        </w:trPr>
        <w:tc>
          <w:tcPr>
            <w:tcW w:w="5173" w:type="dxa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B642C0" w:rsidRDefault="008A0931" w:rsidP="00347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47C4F" w:rsidRPr="00804052">
              <w:rPr>
                <w:b/>
                <w:sz w:val="24"/>
                <w:szCs w:val="24"/>
              </w:rPr>
              <w:t xml:space="preserve">   </w:t>
            </w: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B642C0" w:rsidRDefault="00B642C0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2C31D6" w:rsidRPr="0012606F" w:rsidRDefault="00347C4F" w:rsidP="00347C4F">
            <w:pPr>
              <w:jc w:val="right"/>
              <w:rPr>
                <w:b/>
                <w:sz w:val="24"/>
                <w:szCs w:val="24"/>
              </w:rPr>
            </w:pPr>
            <w:r w:rsidRPr="00804052">
              <w:rPr>
                <w:b/>
                <w:sz w:val="24"/>
                <w:szCs w:val="24"/>
              </w:rPr>
              <w:lastRenderedPageBreak/>
              <w:t xml:space="preserve">   </w:t>
            </w:r>
            <w:r w:rsidR="002C31D6" w:rsidRPr="0012606F">
              <w:rPr>
                <w:b/>
                <w:sz w:val="24"/>
                <w:szCs w:val="24"/>
              </w:rPr>
              <w:t xml:space="preserve">Приложение </w:t>
            </w:r>
            <w:r w:rsidR="002C31D6">
              <w:rPr>
                <w:b/>
                <w:sz w:val="24"/>
                <w:szCs w:val="24"/>
              </w:rPr>
              <w:t>5</w:t>
            </w:r>
          </w:p>
        </w:tc>
      </w:tr>
      <w:tr w:rsidR="000013C7" w:rsidRPr="0012606F" w:rsidTr="002C31D6">
        <w:tc>
          <w:tcPr>
            <w:tcW w:w="5173" w:type="dxa"/>
            <w:hideMark/>
          </w:tcPr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lastRenderedPageBreak/>
              <w:t xml:space="preserve">к Решению Совета народных депутатов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0013C7" w:rsidRPr="0012606F" w:rsidTr="002C31D6">
        <w:tc>
          <w:tcPr>
            <w:tcW w:w="5173" w:type="dxa"/>
            <w:hideMark/>
          </w:tcPr>
          <w:p w:rsidR="000013C7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</w:t>
            </w: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  поселения  </w:t>
            </w: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150C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 w:rsidR="00150C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и 202</w:t>
            </w:r>
            <w:r w:rsidR="00150CAF"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C92CBE" w:rsidRDefault="00C92CBE" w:rsidP="00C92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29.12.2020г.   №11      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0013C7" w:rsidRDefault="000013C7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2C31D6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Перечень главного администратора источн</w:t>
      </w:r>
      <w:r w:rsidR="005C67A0">
        <w:rPr>
          <w:b/>
          <w:sz w:val="24"/>
          <w:szCs w:val="24"/>
        </w:rPr>
        <w:t xml:space="preserve">иков внутреннего </w:t>
      </w:r>
      <w:proofErr w:type="spellStart"/>
      <w:r w:rsidR="005C67A0">
        <w:rPr>
          <w:b/>
          <w:sz w:val="24"/>
          <w:szCs w:val="24"/>
        </w:rPr>
        <w:t>финансировани</w:t>
      </w:r>
      <w:proofErr w:type="spellEnd"/>
      <w:r w:rsidRPr="0012606F">
        <w:rPr>
          <w:b/>
          <w:sz w:val="24"/>
          <w:szCs w:val="24"/>
        </w:rPr>
        <w:t xml:space="preserve">  дефицита бюджета </w:t>
      </w:r>
      <w:proofErr w:type="spellStart"/>
      <w:r w:rsidRPr="0012606F">
        <w:rPr>
          <w:b/>
          <w:sz w:val="24"/>
          <w:szCs w:val="24"/>
        </w:rPr>
        <w:t>Криушан</w:t>
      </w:r>
      <w:r w:rsidR="005C67A0">
        <w:rPr>
          <w:b/>
          <w:sz w:val="24"/>
          <w:szCs w:val="24"/>
        </w:rPr>
        <w:t>ского</w:t>
      </w:r>
      <w:proofErr w:type="spellEnd"/>
      <w:r w:rsidR="005C67A0">
        <w:rPr>
          <w:b/>
          <w:sz w:val="24"/>
          <w:szCs w:val="24"/>
        </w:rPr>
        <w:t xml:space="preserve"> сельского поселен </w:t>
      </w:r>
      <w:proofErr w:type="spellStart"/>
      <w:r w:rsidRPr="0012606F">
        <w:rPr>
          <w:b/>
          <w:sz w:val="24"/>
          <w:szCs w:val="24"/>
        </w:rPr>
        <w:t>Панинского</w:t>
      </w:r>
      <w:proofErr w:type="spellEnd"/>
      <w:r w:rsidRPr="0012606F">
        <w:rPr>
          <w:b/>
          <w:sz w:val="24"/>
          <w:szCs w:val="24"/>
        </w:rPr>
        <w:t xml:space="preserve"> муниципального района</w:t>
      </w:r>
      <w:r w:rsidR="005C67A0">
        <w:rPr>
          <w:b/>
          <w:sz w:val="24"/>
          <w:szCs w:val="24"/>
        </w:rPr>
        <w:t xml:space="preserve"> на 202</w:t>
      </w:r>
      <w:r w:rsidR="00150CAF">
        <w:rPr>
          <w:b/>
          <w:sz w:val="24"/>
          <w:szCs w:val="24"/>
        </w:rPr>
        <w:t>1</w:t>
      </w:r>
      <w:r w:rsidR="005C67A0">
        <w:rPr>
          <w:b/>
          <w:sz w:val="24"/>
          <w:szCs w:val="24"/>
        </w:rPr>
        <w:t xml:space="preserve"> год и на плановый период 202</w:t>
      </w:r>
      <w:r w:rsidR="00150CAF">
        <w:rPr>
          <w:b/>
          <w:sz w:val="24"/>
          <w:szCs w:val="24"/>
        </w:rPr>
        <w:t>2</w:t>
      </w:r>
      <w:r w:rsidR="005C67A0">
        <w:rPr>
          <w:b/>
          <w:sz w:val="24"/>
          <w:szCs w:val="24"/>
        </w:rPr>
        <w:t xml:space="preserve"> и 202</w:t>
      </w:r>
      <w:r w:rsidR="00150CAF">
        <w:rPr>
          <w:b/>
          <w:sz w:val="24"/>
          <w:szCs w:val="24"/>
        </w:rPr>
        <w:t>3</w:t>
      </w:r>
      <w:r w:rsidR="005C67A0">
        <w:rPr>
          <w:b/>
          <w:sz w:val="24"/>
          <w:szCs w:val="24"/>
        </w:rPr>
        <w:t xml:space="preserve"> годов.</w:t>
      </w:r>
    </w:p>
    <w:p w:rsidR="000013C7" w:rsidRPr="0012606F" w:rsidRDefault="000013C7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3261"/>
        <w:gridCol w:w="5386"/>
      </w:tblGrid>
      <w:tr w:rsidR="002C31D6" w:rsidRPr="0012606F" w:rsidTr="002C31D6">
        <w:trPr>
          <w:trHeight w:val="75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Код  главы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Наименование Код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C31D6" w:rsidRPr="0012606F" w:rsidTr="002C31D6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                               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</w:tr>
      <w:tr w:rsidR="002C31D6" w:rsidRPr="0012606F" w:rsidTr="002C31D6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2606F">
              <w:rPr>
                <w:b/>
                <w:bCs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b/>
                <w:bCs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C31D6" w:rsidRPr="0012606F" w:rsidTr="002C31D6">
        <w:trPr>
          <w:trHeight w:val="10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Cs/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Получение   кредитов от других бюджетов бюджетной системы</w:t>
            </w:r>
            <w:r w:rsidRPr="0012606F">
              <w:rPr>
                <w:sz w:val="24"/>
                <w:szCs w:val="24"/>
              </w:rPr>
              <w:t xml:space="preserve"> Российской Федерации </w:t>
            </w:r>
            <w:r w:rsidRPr="0012606F">
              <w:rPr>
                <w:bCs/>
                <w:sz w:val="24"/>
                <w:szCs w:val="24"/>
              </w:rPr>
              <w:t xml:space="preserve"> бюджетом </w:t>
            </w:r>
            <w:proofErr w:type="spellStart"/>
            <w:r w:rsidRPr="0012606F">
              <w:rPr>
                <w:bCs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606F">
              <w:rPr>
                <w:bCs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Cs/>
                <w:sz w:val="24"/>
                <w:szCs w:val="24"/>
              </w:rPr>
              <w:t xml:space="preserve"> муниципального  района в валюте Российской Федерации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2C31D6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color w:val="000000"/>
                <w:sz w:val="24"/>
                <w:szCs w:val="24"/>
              </w:rPr>
              <w:t>Погашение</w:t>
            </w:r>
            <w:r w:rsidRPr="0012606F">
              <w:rPr>
                <w:bCs/>
                <w:sz w:val="24"/>
                <w:szCs w:val="24"/>
              </w:rPr>
              <w:t xml:space="preserve">  бюджетом </w:t>
            </w:r>
            <w:proofErr w:type="spellStart"/>
            <w:r w:rsidRPr="0012606F">
              <w:rPr>
                <w:bCs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Cs/>
                <w:sz w:val="24"/>
                <w:szCs w:val="24"/>
              </w:rPr>
              <w:t xml:space="preserve"> сельского поселения   </w:t>
            </w:r>
            <w:proofErr w:type="spellStart"/>
            <w:r w:rsidRPr="0012606F">
              <w:rPr>
                <w:bCs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Cs/>
                <w:sz w:val="24"/>
                <w:szCs w:val="24"/>
              </w:rPr>
              <w:t xml:space="preserve"> муниципального района</w:t>
            </w:r>
            <w:r w:rsidRPr="0012606F">
              <w:rPr>
                <w:color w:val="000000"/>
                <w:sz w:val="24"/>
                <w:szCs w:val="24"/>
              </w:rPr>
              <w:t xml:space="preserve">  кредитов</w:t>
            </w:r>
            <w:r w:rsidRPr="0012606F">
              <w:rPr>
                <w:sz w:val="24"/>
                <w:szCs w:val="24"/>
              </w:rPr>
              <w:t xml:space="preserve">, полученных от других бюджетов бюджетной системы Российской Федерации 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2C31D6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Увеличение прочих остатков  денежных средств 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2C31D6">
        <w:trPr>
          <w:trHeight w:val="95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Уменьшение  прочих остатков  денежных средств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2C31D6">
        <w:trPr>
          <w:trHeight w:val="9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</w:t>
            </w: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        914</w:t>
            </w: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01 06 05 01 10 0000 640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Возврат бюджетных кредитов, предоставленных юридическим лицам из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06F">
              <w:rPr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sz w:val="24"/>
                <w:szCs w:val="24"/>
              </w:rPr>
              <w:t xml:space="preserve"> муниципального района в валюте Российской Федерации</w:t>
            </w:r>
          </w:p>
        </w:tc>
      </w:tr>
    </w:tbl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>
      <w:pPr>
        <w:jc w:val="right"/>
        <w:rPr>
          <w:sz w:val="24"/>
          <w:szCs w:val="24"/>
        </w:rPr>
      </w:pPr>
      <w:r w:rsidRPr="0012606F">
        <w:rPr>
          <w:sz w:val="24"/>
          <w:szCs w:val="24"/>
        </w:rPr>
        <w:t xml:space="preserve">    </w:t>
      </w:r>
    </w:p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>
      <w:pPr>
        <w:jc w:val="center"/>
        <w:rPr>
          <w:b/>
        </w:rPr>
      </w:pPr>
    </w:p>
    <w:p w:rsidR="002C31D6" w:rsidRPr="0012606F" w:rsidRDefault="002C31D6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6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013C7" w:rsidRPr="0012606F" w:rsidTr="002C31D6">
        <w:tc>
          <w:tcPr>
            <w:tcW w:w="5173" w:type="dxa"/>
            <w:hideMark/>
          </w:tcPr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0013C7" w:rsidRPr="0012606F" w:rsidTr="002C31D6">
        <w:tc>
          <w:tcPr>
            <w:tcW w:w="5173" w:type="dxa"/>
            <w:hideMark/>
          </w:tcPr>
          <w:p w:rsidR="000013C7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</w:t>
            </w: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  поселения  </w:t>
            </w: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150C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 w:rsidR="00150C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и 202</w:t>
            </w:r>
            <w:r w:rsidR="00150CAF"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C92CBE" w:rsidRDefault="00C92CBE" w:rsidP="00C92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29.12.2020г.   №11      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Default="00B344CB" w:rsidP="00B344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B344CB" w:rsidRDefault="00B344CB" w:rsidP="00B344CB">
      <w:pPr>
        <w:rPr>
          <w:b/>
          <w:sz w:val="32"/>
          <w:szCs w:val="32"/>
        </w:rPr>
      </w:pPr>
    </w:p>
    <w:p w:rsidR="000013C7" w:rsidRDefault="000013C7" w:rsidP="002C31D6">
      <w:pPr>
        <w:jc w:val="center"/>
        <w:rPr>
          <w:b/>
          <w:sz w:val="32"/>
          <w:szCs w:val="32"/>
        </w:rPr>
      </w:pPr>
    </w:p>
    <w:p w:rsidR="000013C7" w:rsidRDefault="000013C7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>Ведомственная структура</w:t>
      </w: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 xml:space="preserve">расходов  бюджета </w:t>
      </w:r>
      <w:proofErr w:type="spellStart"/>
      <w:r w:rsidRPr="0012606F">
        <w:rPr>
          <w:b/>
          <w:sz w:val="32"/>
          <w:szCs w:val="32"/>
        </w:rPr>
        <w:t>Криушанского</w:t>
      </w:r>
      <w:proofErr w:type="spellEnd"/>
      <w:r w:rsidRPr="0012606F">
        <w:rPr>
          <w:b/>
          <w:sz w:val="32"/>
          <w:szCs w:val="32"/>
        </w:rPr>
        <w:t xml:space="preserve"> сельского поселения </w:t>
      </w: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>на</w:t>
      </w:r>
      <w:r w:rsidR="00B344CB">
        <w:rPr>
          <w:b/>
          <w:sz w:val="32"/>
          <w:szCs w:val="32"/>
        </w:rPr>
        <w:t xml:space="preserve"> </w:t>
      </w:r>
      <w:r w:rsidRPr="0012606F">
        <w:rPr>
          <w:b/>
          <w:sz w:val="32"/>
          <w:szCs w:val="32"/>
        </w:rPr>
        <w:t>20</w:t>
      </w:r>
      <w:r w:rsidR="00EB1566">
        <w:rPr>
          <w:b/>
          <w:sz w:val="32"/>
          <w:szCs w:val="32"/>
        </w:rPr>
        <w:t>2</w:t>
      </w:r>
      <w:r w:rsidR="00150CAF">
        <w:rPr>
          <w:b/>
          <w:sz w:val="32"/>
          <w:szCs w:val="32"/>
        </w:rPr>
        <w:t>1</w:t>
      </w:r>
      <w:r w:rsidRPr="0012606F">
        <w:rPr>
          <w:b/>
          <w:sz w:val="32"/>
          <w:szCs w:val="32"/>
        </w:rPr>
        <w:t xml:space="preserve"> год и</w:t>
      </w:r>
      <w:r w:rsidR="005C67A0">
        <w:rPr>
          <w:b/>
          <w:sz w:val="32"/>
          <w:szCs w:val="32"/>
        </w:rPr>
        <w:t xml:space="preserve"> на</w:t>
      </w:r>
      <w:r w:rsidRPr="0012606F">
        <w:rPr>
          <w:b/>
          <w:sz w:val="32"/>
          <w:szCs w:val="32"/>
        </w:rPr>
        <w:t xml:space="preserve"> плановый период 202</w:t>
      </w:r>
      <w:r w:rsidR="00150CAF">
        <w:rPr>
          <w:b/>
          <w:sz w:val="32"/>
          <w:szCs w:val="32"/>
        </w:rPr>
        <w:t>2</w:t>
      </w:r>
      <w:r w:rsidRPr="0012606F">
        <w:rPr>
          <w:b/>
          <w:sz w:val="32"/>
          <w:szCs w:val="32"/>
        </w:rPr>
        <w:t xml:space="preserve"> и 202</w:t>
      </w:r>
      <w:r w:rsidR="00150CAF">
        <w:rPr>
          <w:b/>
          <w:sz w:val="32"/>
          <w:szCs w:val="32"/>
        </w:rPr>
        <w:t>3</w:t>
      </w:r>
      <w:r w:rsidRPr="0012606F">
        <w:rPr>
          <w:b/>
          <w:sz w:val="32"/>
          <w:szCs w:val="32"/>
        </w:rPr>
        <w:t xml:space="preserve"> годов</w:t>
      </w:r>
    </w:p>
    <w:p w:rsidR="000013C7" w:rsidRDefault="002C31D6" w:rsidP="002C31D6">
      <w:pPr>
        <w:rPr>
          <w:b/>
          <w:sz w:val="22"/>
          <w:szCs w:val="22"/>
        </w:rPr>
      </w:pPr>
      <w:r w:rsidRPr="0012606F">
        <w:rPr>
          <w:b/>
          <w:sz w:val="22"/>
          <w:szCs w:val="22"/>
        </w:rPr>
        <w:t xml:space="preserve">                                                                                 </w:t>
      </w:r>
    </w:p>
    <w:p w:rsidR="000013C7" w:rsidRDefault="000013C7" w:rsidP="002C31D6">
      <w:pPr>
        <w:rPr>
          <w:b/>
          <w:sz w:val="22"/>
          <w:szCs w:val="22"/>
        </w:rPr>
      </w:pPr>
    </w:p>
    <w:p w:rsidR="002C31D6" w:rsidRPr="0012606F" w:rsidRDefault="002C31D6" w:rsidP="002C31D6">
      <w:pPr>
        <w:rPr>
          <w:sz w:val="24"/>
          <w:szCs w:val="24"/>
        </w:rPr>
      </w:pPr>
      <w:r w:rsidRPr="0012606F">
        <w:rPr>
          <w:b/>
          <w:sz w:val="22"/>
          <w:szCs w:val="22"/>
        </w:rPr>
        <w:t xml:space="preserve">                                                           (</w:t>
      </w:r>
      <w:proofErr w:type="spellStart"/>
      <w:r w:rsidRPr="0012606F">
        <w:rPr>
          <w:b/>
          <w:sz w:val="22"/>
          <w:szCs w:val="22"/>
        </w:rPr>
        <w:t>тыс</w:t>
      </w:r>
      <w:proofErr w:type="gramStart"/>
      <w:r w:rsidRPr="0012606F">
        <w:rPr>
          <w:b/>
          <w:sz w:val="22"/>
          <w:szCs w:val="22"/>
        </w:rPr>
        <w:t>.р</w:t>
      </w:r>
      <w:proofErr w:type="gramEnd"/>
      <w:r w:rsidRPr="0012606F">
        <w:rPr>
          <w:b/>
          <w:sz w:val="22"/>
          <w:szCs w:val="22"/>
        </w:rPr>
        <w:t>уб</w:t>
      </w:r>
      <w:proofErr w:type="spellEnd"/>
      <w:r w:rsidRPr="0012606F">
        <w:rPr>
          <w:b/>
          <w:sz w:val="22"/>
          <w:szCs w:val="22"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992"/>
        <w:gridCol w:w="993"/>
        <w:gridCol w:w="850"/>
      </w:tblGrid>
      <w:tr w:rsidR="002C31D6" w:rsidRPr="0012606F" w:rsidTr="00EF4EA9">
        <w:trPr>
          <w:trHeight w:val="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606F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</w:t>
            </w:r>
            <w:r w:rsidR="00EB1566">
              <w:rPr>
                <w:b/>
                <w:sz w:val="24"/>
                <w:szCs w:val="24"/>
              </w:rPr>
              <w:t>2</w:t>
            </w:r>
            <w:r w:rsidR="00150CAF">
              <w:rPr>
                <w:b/>
                <w:sz w:val="24"/>
                <w:szCs w:val="24"/>
              </w:rPr>
              <w:t>1</w:t>
            </w:r>
          </w:p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150CA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 w:rsidR="00150CAF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0" w:rsidRDefault="002C31D6" w:rsidP="00150CA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 w:rsidR="00150CAF">
              <w:rPr>
                <w:b/>
                <w:sz w:val="24"/>
                <w:szCs w:val="24"/>
              </w:rPr>
              <w:t>3</w:t>
            </w:r>
          </w:p>
          <w:p w:rsidR="002C31D6" w:rsidRPr="0012606F" w:rsidRDefault="002C31D6" w:rsidP="00150CA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год</w:t>
            </w:r>
          </w:p>
        </w:tc>
      </w:tr>
    </w:tbl>
    <w:p w:rsidR="002C31D6" w:rsidRPr="0012606F" w:rsidRDefault="002C31D6" w:rsidP="002C31D6">
      <w:pPr>
        <w:rPr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701"/>
        <w:gridCol w:w="709"/>
        <w:gridCol w:w="1134"/>
        <w:gridCol w:w="851"/>
        <w:gridCol w:w="850"/>
      </w:tblGrid>
      <w:tr w:rsidR="002C31D6" w:rsidRPr="0012606F" w:rsidTr="00EF4EA9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C31D6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12606F">
              <w:rPr>
                <w:b/>
                <w:bCs/>
                <w:sz w:val="28"/>
                <w:szCs w:val="28"/>
              </w:rPr>
              <w:t>Криушанского</w:t>
            </w:r>
            <w:proofErr w:type="spellEnd"/>
            <w:r w:rsidRPr="0012606F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2606F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Pr="0012606F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9137,3</w:t>
            </w:r>
          </w:p>
        </w:tc>
      </w:tr>
      <w:tr w:rsidR="00BC2D94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8D5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61A7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4426,0</w:t>
            </w:r>
          </w:p>
        </w:tc>
      </w:tr>
      <w:tr w:rsidR="002C31D6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6A3193" w:rsidP="00C61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61A7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6A3193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6A3193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4426,0</w:t>
            </w:r>
          </w:p>
        </w:tc>
      </w:tr>
      <w:tr w:rsidR="006A3193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12606F" w:rsidRDefault="006A3193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12606F" w:rsidRDefault="006A3193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12606F" w:rsidRDefault="006A3193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12606F" w:rsidRDefault="006A3193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12606F" w:rsidRDefault="006A3193" w:rsidP="00370A78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93" w:rsidRPr="0012606F" w:rsidRDefault="006A3193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93" w:rsidRPr="0012606F" w:rsidRDefault="006A3193" w:rsidP="00C61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61A7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93" w:rsidRPr="0012606F" w:rsidRDefault="006A3193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93" w:rsidRPr="0012606F" w:rsidRDefault="006A3193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4406,0</w:t>
            </w:r>
          </w:p>
        </w:tc>
      </w:tr>
      <w:tr w:rsidR="002C31D6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 w:rsidR="00370A78"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F30C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793,0</w:t>
            </w:r>
          </w:p>
        </w:tc>
      </w:tr>
      <w:tr w:rsidR="00AA62E5" w:rsidRPr="0012606F" w:rsidTr="00EF4EA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370A78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 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AA62E5" w:rsidRDefault="00AA62E5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AA62E5" w:rsidRDefault="00AA62E5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AA62E5" w:rsidRDefault="00AA62E5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793,0</w:t>
            </w:r>
          </w:p>
        </w:tc>
      </w:tr>
      <w:tr w:rsidR="00AA62E5" w:rsidRPr="0012606F" w:rsidTr="00EF4EA9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rPr>
                <w:b/>
                <w:bCs/>
                <w:sz w:val="24"/>
                <w:szCs w:val="24"/>
              </w:rPr>
            </w:pPr>
            <w:r w:rsidRPr="00370A78">
              <w:rPr>
                <w:color w:val="000000"/>
                <w:sz w:val="24"/>
                <w:szCs w:val="24"/>
              </w:rPr>
              <w:t xml:space="preserve"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</w:t>
            </w:r>
            <w:r w:rsidRPr="00370A78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AA62E5" w:rsidRDefault="00AA62E5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AA62E5" w:rsidRDefault="00AA62E5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AA62E5" w:rsidRDefault="00AA62E5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793,0</w:t>
            </w:r>
          </w:p>
        </w:tc>
      </w:tr>
      <w:tr w:rsidR="002C31D6" w:rsidRPr="0012606F" w:rsidTr="00EF4EA9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 w:rsidR="00370A78">
              <w:rPr>
                <w:sz w:val="22"/>
                <w:szCs w:val="22"/>
              </w:rPr>
              <w:t xml:space="preserve">1 </w:t>
            </w:r>
            <w:r w:rsidRPr="0012606F">
              <w:rPr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AA62E5" w:rsidP="00C61A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61A7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735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3613,0</w:t>
            </w:r>
          </w:p>
        </w:tc>
      </w:tr>
      <w:tr w:rsidR="002C31D6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 w:rsidR="00370A78"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C61A7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61A7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3613,0</w:t>
            </w:r>
          </w:p>
        </w:tc>
      </w:tr>
      <w:tr w:rsidR="00D813FB" w:rsidRPr="0012606F" w:rsidTr="00EF4EA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B" w:rsidRPr="00A96815" w:rsidRDefault="00D813FB" w:rsidP="00D813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681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12606F" w:rsidRDefault="00D813FB" w:rsidP="00D813FB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12606F" w:rsidRDefault="00D813FB" w:rsidP="00D813F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12606F" w:rsidRDefault="00D813FB" w:rsidP="00D813F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12606F" w:rsidRDefault="00D813FB" w:rsidP="00D813F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12606F" w:rsidRDefault="00D813FB" w:rsidP="00D813F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12606F" w:rsidRDefault="00AA62E5" w:rsidP="00D813F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12606F" w:rsidRDefault="00AA62E5" w:rsidP="00D813F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12606F" w:rsidRDefault="00AA62E5" w:rsidP="00D813F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1723,0</w:t>
            </w:r>
          </w:p>
        </w:tc>
      </w:tr>
      <w:tr w:rsidR="002C31D6" w:rsidRPr="0012606F" w:rsidTr="00EF4EA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D813FB" w:rsidP="002C31D6">
            <w:pPr>
              <w:rPr>
                <w:b/>
                <w:bCs/>
                <w:sz w:val="24"/>
                <w:szCs w:val="24"/>
              </w:rPr>
            </w:pPr>
            <w:r w:rsidRPr="00A9681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 w:rsidR="00370A78"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C61A7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61A75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1690,0</w:t>
            </w:r>
          </w:p>
        </w:tc>
      </w:tr>
      <w:tr w:rsidR="002C31D6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D813FB" w:rsidP="002C31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DE36A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 w:rsidR="00DE36AF"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AA62E5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A28D0" w:rsidRPr="0012606F" w:rsidTr="00EF4EA9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Default="008A28D0" w:rsidP="002C31D6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1C337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1C337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1C337B">
            <w:pPr>
              <w:jc w:val="center"/>
              <w:rPr>
                <w:b/>
                <w:sz w:val="22"/>
                <w:szCs w:val="22"/>
              </w:rPr>
            </w:pPr>
          </w:p>
          <w:p w:rsidR="008A28D0" w:rsidRPr="0012606F" w:rsidRDefault="008A28D0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</w:tr>
      <w:tr w:rsidR="008A28D0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8A28D0" w:rsidRPr="0012606F" w:rsidTr="00EF4EA9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DE36A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8A28D0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12606F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DE36A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06F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8A28D0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  <w:r w:rsidRPr="0012606F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DE36AF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06F">
              <w:rPr>
                <w:color w:val="000000"/>
                <w:sz w:val="22"/>
                <w:szCs w:val="22"/>
              </w:rPr>
              <w:t xml:space="preserve"> </w:t>
            </w:r>
            <w:r w:rsidRPr="0012606F">
              <w:rPr>
                <w:sz w:val="22"/>
                <w:szCs w:val="22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6A3193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6A3193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6A3193">
            <w:pPr>
              <w:jc w:val="center"/>
              <w:rPr>
                <w:sz w:val="22"/>
                <w:szCs w:val="22"/>
              </w:rPr>
            </w:pPr>
          </w:p>
          <w:p w:rsidR="006A3193" w:rsidRDefault="006A3193" w:rsidP="006A3193">
            <w:pPr>
              <w:jc w:val="center"/>
              <w:rPr>
                <w:sz w:val="22"/>
                <w:szCs w:val="22"/>
              </w:rPr>
            </w:pPr>
          </w:p>
          <w:p w:rsidR="008A28D0" w:rsidRDefault="006A3193" w:rsidP="006A3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  <w:p w:rsidR="008A28D0" w:rsidRPr="0012606F" w:rsidRDefault="008A28D0" w:rsidP="006A3193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6A3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  <w:p w:rsidR="008A28D0" w:rsidRPr="0012606F" w:rsidRDefault="000445DF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8A28D0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E24AAE" w:rsidP="002C31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8A28D0" w:rsidRPr="001260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28D0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28D0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DE36A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8A28D0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DE36A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2606F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8A28D0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rPr>
                <w:sz w:val="24"/>
                <w:szCs w:val="24"/>
              </w:rPr>
            </w:pPr>
            <w:r w:rsidRPr="00DE36A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DE36A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2606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12606F" w:rsidRDefault="008A28D0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12606F" w:rsidRDefault="008A28D0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E24AAE" w:rsidRPr="0012606F" w:rsidTr="00EF4EA9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D7311C" w:rsidRDefault="00E24AAE" w:rsidP="001C32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8A28D0">
              <w:rPr>
                <w:bCs/>
                <w:sz w:val="24"/>
                <w:szCs w:val="24"/>
              </w:rPr>
              <w:t>«</w:t>
            </w:r>
            <w:r w:rsidRPr="0012606F">
              <w:rPr>
                <w:sz w:val="24"/>
                <w:szCs w:val="24"/>
              </w:rPr>
              <w:t>Мероприятия на осуществление части полномочий из бюджета поселения в бюджет муниципал</w:t>
            </w:r>
            <w:r>
              <w:rPr>
                <w:sz w:val="24"/>
                <w:szCs w:val="24"/>
              </w:rPr>
              <w:t>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bCs/>
                <w:sz w:val="22"/>
                <w:szCs w:val="22"/>
              </w:rPr>
            </w:pPr>
            <w:r w:rsidRPr="008A28D0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4"/>
                <w:szCs w:val="24"/>
              </w:rPr>
            </w:pPr>
            <w:r w:rsidRPr="008A28D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2"/>
                <w:szCs w:val="22"/>
              </w:rPr>
            </w:pPr>
          </w:p>
        </w:tc>
      </w:tr>
      <w:tr w:rsidR="00E24AAE" w:rsidRPr="0012606F" w:rsidTr="00EF4EA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1C323B">
            <w:pPr>
              <w:rPr>
                <w:sz w:val="24"/>
                <w:szCs w:val="24"/>
              </w:rPr>
            </w:pPr>
            <w:r w:rsidRPr="00DE36A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bCs/>
                <w:sz w:val="22"/>
                <w:szCs w:val="22"/>
              </w:rPr>
            </w:pPr>
            <w:r w:rsidRPr="008A28D0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8A28D0" w:rsidRDefault="00E24AAE" w:rsidP="001C323B">
            <w:pPr>
              <w:jc w:val="center"/>
              <w:rPr>
                <w:sz w:val="22"/>
                <w:szCs w:val="22"/>
              </w:rPr>
            </w:pPr>
          </w:p>
        </w:tc>
      </w:tr>
      <w:tr w:rsidR="00E24AAE" w:rsidRPr="0012606F" w:rsidTr="00EF4EA9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Default="00E24AAE" w:rsidP="00F30C91">
            <w:pPr>
              <w:ind w:left="-250"/>
              <w:jc w:val="center"/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Default="00E24AAE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Default="00E24AAE" w:rsidP="002C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E24AAE" w:rsidRPr="0012606F" w:rsidTr="00EF4EA9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ind w:left="-250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8"/>
                <w:szCs w:val="28"/>
              </w:rPr>
              <w:t xml:space="preserve">    </w:t>
            </w:r>
            <w:r w:rsidRPr="0012606F">
              <w:rPr>
                <w:b/>
                <w:sz w:val="24"/>
                <w:szCs w:val="24"/>
              </w:rPr>
              <w:t>Мобилизационная и вневойсковая подготовка</w:t>
            </w:r>
            <w:r w:rsidRPr="0012606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E24AAE" w:rsidRPr="0012606F" w:rsidTr="00EF4EA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E24AAE" w:rsidRPr="0012606F" w:rsidTr="00EF4EA9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rPr>
                <w:bCs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</w:t>
            </w:r>
            <w:r w:rsidRPr="0012606F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12606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D813FB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39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452B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AA62E5" w:rsidRPr="0012606F" w:rsidTr="00EF4EA9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</w:t>
            </w:r>
            <w:r w:rsidRPr="001260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12606F" w:rsidRDefault="00AA62E5" w:rsidP="00D813FB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12606F" w:rsidRDefault="00AA62E5" w:rsidP="002C31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12606F" w:rsidRDefault="00AA62E5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12606F" w:rsidRDefault="00AA62E5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12606F" w:rsidRDefault="00AA62E5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E24AAE" w:rsidRPr="0012606F" w:rsidTr="00EF4EA9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0212D0">
            <w:pPr>
              <w:rPr>
                <w:b/>
                <w:bCs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0212D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D813FB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AA62E5" w:rsidRDefault="00AA62E5" w:rsidP="000212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AA62E5" w:rsidRDefault="00DD4368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AA62E5" w:rsidRDefault="00DD4368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84,2</w:t>
            </w:r>
          </w:p>
        </w:tc>
      </w:tr>
      <w:tr w:rsidR="00E24AAE" w:rsidRPr="0012606F" w:rsidTr="00EF4EA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AE" w:rsidRPr="00B225CD" w:rsidRDefault="00E24AAE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AA62E5" w:rsidRDefault="00AA62E5" w:rsidP="001C7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AA62E5" w:rsidRDefault="00DD4368" w:rsidP="001C7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AA62E5" w:rsidRDefault="00DD4368" w:rsidP="001C7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</w:tr>
      <w:tr w:rsidR="00E24AAE" w:rsidRPr="0012606F" w:rsidTr="00EF4EA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rPr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1C7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1C7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C61A75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C601FA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C601FA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24AAE" w:rsidRPr="0012606F" w:rsidTr="00EF4EA9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12606F" w:rsidRDefault="00E24AAE" w:rsidP="001C7A10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1C7A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E24AAE" w:rsidP="001C7A1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12606F" w:rsidRDefault="00AA62E5" w:rsidP="00AA6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24AA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906FA" w:rsidRPr="0012606F" w:rsidTr="00EF4EA9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8B6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8B6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</w:p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B1566" w:rsidRDefault="00B906FA" w:rsidP="009B069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1915,8</w:t>
            </w:r>
          </w:p>
        </w:tc>
      </w:tr>
      <w:tr w:rsidR="00B906FA" w:rsidRPr="0012606F" w:rsidTr="00EF4EA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77541B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1679,5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1905,8</w:t>
            </w:r>
          </w:p>
        </w:tc>
      </w:tr>
      <w:tr w:rsidR="00B906FA" w:rsidRPr="0012606F" w:rsidTr="00EF4EA9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77541B" w:rsidRDefault="00B906FA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 w:rsidRPr="0077541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1679,5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1905,8</w:t>
            </w:r>
          </w:p>
        </w:tc>
      </w:tr>
      <w:tr w:rsidR="00B906FA" w:rsidRPr="0012606F" w:rsidTr="00EF4EA9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77541B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7541B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Default="00B906FA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Default="00B906FA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Default="00B906FA" w:rsidP="001C7A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82D2A" w:rsidRDefault="00B906FA" w:rsidP="00C60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2D2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2D2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1905,8</w:t>
            </w:r>
          </w:p>
        </w:tc>
      </w:tr>
      <w:tr w:rsidR="00B906FA" w:rsidRPr="0012606F" w:rsidTr="00EF4E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5B4EE0" w:rsidRDefault="00B906FA" w:rsidP="001C7A10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5B4EE0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82D2A" w:rsidRDefault="00B906FA" w:rsidP="001C7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2D2A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2D2A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1905,8</w:t>
            </w:r>
          </w:p>
        </w:tc>
      </w:tr>
      <w:tr w:rsidR="00B906FA" w:rsidRPr="0012606F" w:rsidTr="00EF4E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rPr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5B4EE0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5B4EE0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4E61CD" w:rsidRDefault="00B906FA" w:rsidP="00E24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4E61CD" w:rsidRDefault="00B906FA" w:rsidP="00EF0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4E61CD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</w:t>
            </w:r>
          </w:p>
        </w:tc>
      </w:tr>
      <w:tr w:rsidR="00B906FA" w:rsidRPr="0012606F" w:rsidTr="00EF4EA9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5B4EE0" w:rsidRDefault="00B906FA" w:rsidP="001C7A10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5B4EE0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EF0BE2" w:rsidRDefault="00B906FA" w:rsidP="001C7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1774,5</w:t>
            </w:r>
          </w:p>
        </w:tc>
      </w:tr>
      <w:tr w:rsidR="00B906FA" w:rsidRPr="0012606F" w:rsidTr="00EF4EA9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A" w:rsidRPr="00B225CD" w:rsidRDefault="00B906FA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B225CD">
              <w:rPr>
                <w:color w:val="000000"/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C7D02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13FB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13FB" w:rsidRDefault="00B906FA" w:rsidP="001C7A10">
            <w:pPr>
              <w:jc w:val="right"/>
              <w:rPr>
                <w:color w:val="FF0000"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13FB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13FB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A" w:rsidRPr="00B225CD" w:rsidRDefault="00B906FA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</w:t>
            </w:r>
            <w:r w:rsidRPr="00B225CD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D24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4E61CD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13FB" w:rsidRDefault="00B906FA" w:rsidP="001C7A10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13FB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813FB" w:rsidRDefault="00B906FA" w:rsidP="00EF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 w:rsidRPr="0077541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7508F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6393B" w:rsidRDefault="00B906FA" w:rsidP="007508F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77541B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6393B" w:rsidRDefault="00B906FA" w:rsidP="007508FD">
            <w:pPr>
              <w:jc w:val="righ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11,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7508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1C7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1C7A10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1C7A10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6393B" w:rsidRDefault="00B906FA" w:rsidP="001C7A1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>
              <w:t xml:space="preserve"> </w:t>
            </w: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6393B" w:rsidRDefault="00B906FA" w:rsidP="001C7A1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b/>
                <w:sz w:val="28"/>
                <w:szCs w:val="28"/>
                <w:lang w:val="en-US"/>
              </w:rPr>
            </w:pPr>
            <w:r w:rsidRPr="001260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F94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1498,2</w:t>
            </w:r>
          </w:p>
        </w:tc>
      </w:tr>
      <w:tr w:rsidR="00B906FA" w:rsidRPr="0012606F" w:rsidTr="00EF4EA9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B906FA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B906FA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</w:tr>
      <w:tr w:rsidR="00B906FA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</w:tr>
      <w:tr w:rsidR="00B906FA" w:rsidRPr="0012606F" w:rsidTr="00EF4EA9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  <w:p w:rsidR="00B906FA" w:rsidRDefault="00B906FA" w:rsidP="00C601FA">
            <w:pPr>
              <w:jc w:val="center"/>
              <w:rPr>
                <w:i/>
                <w:sz w:val="22"/>
                <w:szCs w:val="22"/>
              </w:rPr>
            </w:pPr>
          </w:p>
          <w:p w:rsidR="00B906FA" w:rsidRPr="0012606F" w:rsidRDefault="00B906FA" w:rsidP="00C601F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906FA" w:rsidRPr="0012606F" w:rsidTr="00EF4EA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b/>
                <w:i/>
                <w:sz w:val="24"/>
                <w:szCs w:val="24"/>
              </w:rPr>
            </w:pPr>
            <w:r w:rsidRPr="00EF0BE2">
              <w:rPr>
                <w:b/>
                <w:i/>
                <w:sz w:val="24"/>
                <w:szCs w:val="24"/>
              </w:rPr>
              <w:t>Подпрограмма</w:t>
            </w:r>
            <w:r w:rsidRPr="00EF0BE2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b/>
                <w:sz w:val="22"/>
                <w:szCs w:val="22"/>
              </w:rPr>
            </w:pPr>
            <w:r w:rsidRPr="00EF0BE2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906FA" w:rsidRPr="0012606F" w:rsidTr="00EF4EA9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sz w:val="24"/>
                <w:szCs w:val="24"/>
              </w:rPr>
            </w:pPr>
            <w:r w:rsidRPr="00EF0BE2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EF0BE2">
              <w:rPr>
                <w:sz w:val="24"/>
                <w:szCs w:val="24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i/>
                <w:sz w:val="22"/>
                <w:szCs w:val="22"/>
              </w:rPr>
            </w:pPr>
            <w:r w:rsidRPr="00EF0BE2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906FA" w:rsidRPr="0012606F" w:rsidTr="00EF4EA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b/>
                <w:bCs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sz w:val="22"/>
                <w:szCs w:val="22"/>
              </w:rPr>
            </w:pPr>
            <w:r w:rsidRPr="00EF0BE2">
              <w:rPr>
                <w:sz w:val="22"/>
                <w:szCs w:val="22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906FA" w:rsidRPr="0012606F" w:rsidTr="00EF4EA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b/>
                <w:bCs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rPr>
                <w:sz w:val="22"/>
                <w:szCs w:val="22"/>
              </w:rPr>
            </w:pPr>
            <w:r w:rsidRPr="00EF0BE2">
              <w:rPr>
                <w:sz w:val="22"/>
                <w:szCs w:val="22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F0BE2" w:rsidRDefault="00B906FA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906FA" w:rsidRPr="0012606F" w:rsidTr="00EF4E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7541B" w:rsidRDefault="00B906FA" w:rsidP="00C601F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9B069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B906FA" w:rsidRPr="0012606F" w:rsidTr="00EF4EA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7541B" w:rsidRDefault="00B906FA" w:rsidP="00C601F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9B069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B906FA" w:rsidRPr="0012606F" w:rsidTr="00EF4EA9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7541B" w:rsidRDefault="00B906FA" w:rsidP="00C601F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9B069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B906FA" w:rsidRPr="0012606F" w:rsidTr="00EF4EA9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9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887,7</w:t>
            </w:r>
          </w:p>
        </w:tc>
      </w:tr>
      <w:tr w:rsidR="00B906FA" w:rsidRPr="0012606F" w:rsidTr="00EF4EA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DE3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</w:tr>
      <w:tr w:rsidR="00B906FA" w:rsidRPr="0012606F" w:rsidTr="00EF4EA9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мероприятия по уличному освещению за счет средств областного бюджет</w:t>
            </w:r>
            <w:proofErr w:type="gramStart"/>
            <w:r>
              <w:rPr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</w:tr>
      <w:tr w:rsidR="00B906FA" w:rsidRPr="0012606F" w:rsidTr="00EF4EA9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 по уличному освещению за счет средств областного бюджет</w:t>
            </w:r>
            <w:proofErr w:type="gramStart"/>
            <w:r>
              <w:rPr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3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3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3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</w:tr>
      <w:tr w:rsidR="00B906FA" w:rsidRPr="0012606F" w:rsidTr="00EF4EA9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77541B" w:rsidRDefault="00B906FA" w:rsidP="001C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E341D8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06FA" w:rsidRPr="00E341D8" w:rsidTr="00EF4EA9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44D51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44D51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44D51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B906FA" w:rsidRPr="0012606F" w:rsidTr="00EF4EA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44D51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44D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44D51" w:rsidRDefault="00B906FA" w:rsidP="00C601FA">
            <w:pPr>
              <w:jc w:val="center"/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44D5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44D51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44D51">
              <w:rPr>
                <w:sz w:val="22"/>
                <w:szCs w:val="22"/>
              </w:rPr>
              <w:t>0,0</w:t>
            </w:r>
          </w:p>
        </w:tc>
      </w:tr>
      <w:tr w:rsidR="00B906FA" w:rsidRPr="0012606F" w:rsidTr="00EF4EA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F78CA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44D51" w:rsidRDefault="00B906FA" w:rsidP="001C7A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44D51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390,0</w:t>
            </w:r>
          </w:p>
        </w:tc>
      </w:tr>
      <w:tr w:rsidR="00B906FA" w:rsidRPr="0012606F" w:rsidTr="00EF4EA9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12606F">
              <w:rPr>
                <w:sz w:val="24"/>
                <w:szCs w:val="24"/>
              </w:rPr>
              <w:t xml:space="preserve"> ,</w:t>
            </w:r>
            <w:proofErr w:type="gramEnd"/>
            <w:r w:rsidRPr="0012606F">
              <w:rPr>
                <w:sz w:val="24"/>
                <w:szCs w:val="24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44D51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44D51" w:rsidRDefault="00B906FA" w:rsidP="00C601FA">
            <w:pPr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44D51" w:rsidRDefault="00B906FA" w:rsidP="00C601FA">
            <w:pPr>
              <w:jc w:val="center"/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390,0</w:t>
            </w:r>
          </w:p>
        </w:tc>
      </w:tr>
      <w:tr w:rsidR="00B906FA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854C9A" w:rsidRDefault="00B906FA" w:rsidP="00854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854C9A" w:rsidRDefault="00B906FA" w:rsidP="00854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854C9A" w:rsidRDefault="00B906FA" w:rsidP="00854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906FA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854C9A" w:rsidRDefault="00B906FA" w:rsidP="0085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854C9A" w:rsidRDefault="00B906FA" w:rsidP="0085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854C9A" w:rsidRDefault="00B906FA" w:rsidP="0085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B906FA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12606F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854C9A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854C9A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854C9A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B906FA" w:rsidRPr="0012606F" w:rsidTr="00EF4E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A" w:rsidRPr="006B16FA" w:rsidRDefault="00B906FA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16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12606F">
              <w:rPr>
                <w:sz w:val="22"/>
                <w:szCs w:val="22"/>
              </w:rPr>
              <w:t xml:space="preserve">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854C9A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854C9A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854C9A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B906FA" w:rsidRPr="0012606F" w:rsidTr="00EF4EA9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F4A00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4A00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F4A00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4A00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Подпрограмма</w:t>
            </w:r>
            <w:r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F4A00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F4A00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F4A00" w:rsidRDefault="00B906FA" w:rsidP="001C7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 по организации в границах поселения электр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,тепло-,газо- и водоснабжения  населения, </w:t>
            </w:r>
            <w:proofErr w:type="spellStart"/>
            <w:r>
              <w:rPr>
                <w:sz w:val="24"/>
                <w:szCs w:val="24"/>
              </w:rPr>
              <w:t>водоотведения,снабжение</w:t>
            </w:r>
            <w:proofErr w:type="spellEnd"/>
            <w:r>
              <w:rPr>
                <w:sz w:val="24"/>
                <w:szCs w:val="24"/>
              </w:rPr>
              <w:t xml:space="preserve">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F4A00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DF4A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F4A00" w:rsidRDefault="00B906FA" w:rsidP="00C60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F4A00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DF4A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Default="00B906FA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DF4A00" w:rsidRDefault="00B906FA" w:rsidP="00C60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DF4A00" w:rsidRDefault="00B906FA" w:rsidP="001C7A10">
            <w:pPr>
              <w:rPr>
                <w:b/>
                <w:bCs/>
                <w:sz w:val="22"/>
                <w:szCs w:val="22"/>
              </w:rPr>
            </w:pPr>
            <w:r w:rsidRPr="00DF4A00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DF4A00">
              <w:rPr>
                <w:b/>
                <w:bCs/>
                <w:sz w:val="22"/>
                <w:szCs w:val="22"/>
              </w:rPr>
              <w:t>,К</w:t>
            </w:r>
            <w:proofErr w:type="gramEnd"/>
            <w:r w:rsidRPr="00DF4A00">
              <w:rPr>
                <w:b/>
                <w:bCs/>
                <w:sz w:val="22"/>
                <w:szCs w:val="22"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7541B" w:rsidRDefault="00B906FA" w:rsidP="001C3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</w:tr>
      <w:tr w:rsidR="00B906FA" w:rsidRPr="0012606F" w:rsidTr="00EF4EA9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7541B" w:rsidRDefault="00B906FA" w:rsidP="001C3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1C7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1C7A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77541B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</w:tr>
      <w:tr w:rsidR="00B906FA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6FA" w:rsidRPr="0012606F" w:rsidRDefault="00B906FA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6FA" w:rsidRPr="00C601FA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C601FA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6FA" w:rsidRPr="00C601FA" w:rsidRDefault="00B906FA" w:rsidP="00C601FA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6FA" w:rsidRPr="00C601FA" w:rsidRDefault="00B906FA" w:rsidP="00C601FA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682,3</w:t>
            </w:r>
          </w:p>
        </w:tc>
      </w:tr>
      <w:tr w:rsidR="00B906FA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C601FA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682,3</w:t>
            </w:r>
          </w:p>
        </w:tc>
      </w:tr>
      <w:tr w:rsidR="00B906FA" w:rsidRPr="0012606F" w:rsidTr="00EF4EA9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</w:tr>
      <w:tr w:rsidR="00B906FA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A00E9" w:rsidRDefault="00B906FA" w:rsidP="00C61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B906FA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591DBD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591D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1C7A10">
            <w:pPr>
              <w:jc w:val="center"/>
            </w:pPr>
            <w: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1C7A10">
            <w:pPr>
              <w:jc w:val="center"/>
            </w:pPr>
            <w:r>
              <w:t>58,6</w:t>
            </w:r>
          </w:p>
        </w:tc>
      </w:tr>
      <w:tr w:rsidR="00B906FA" w:rsidRPr="0012606F" w:rsidTr="00EF4EA9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C601FA">
            <w:pPr>
              <w:jc w:val="center"/>
            </w:pPr>
            <w: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C323B" w:rsidRDefault="00B906FA" w:rsidP="00C601FA">
            <w:pPr>
              <w:jc w:val="center"/>
            </w:pPr>
            <w:r>
              <w:t>58,6</w:t>
            </w:r>
          </w:p>
        </w:tc>
      </w:tr>
      <w:tr w:rsidR="00B906FA" w:rsidRPr="0012606F" w:rsidTr="00EF4EA9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591DBD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Default="00B906FA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F30C91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2606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6FA" w:rsidRPr="0012606F" w:rsidTr="00EF4EA9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B906FA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A40FC6" w:rsidRDefault="00B906FA" w:rsidP="001C7A1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A40FC6" w:rsidRDefault="00B906FA" w:rsidP="001C7A1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A40FC6" w:rsidRDefault="00B906FA" w:rsidP="001C7A1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906FA" w:rsidRPr="0012606F" w:rsidTr="00EF4EA9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B906FA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906FA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A" w:rsidRDefault="00B906FA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«Дополнительное ежемесячное материальное обеспечение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906FA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по дополнительному  ежемесячному материальному обеспечению</w:t>
            </w:r>
            <w:r w:rsidRPr="0012606F">
              <w:rPr>
                <w:sz w:val="28"/>
                <w:szCs w:val="28"/>
              </w:rPr>
              <w:t xml:space="preserve"> </w:t>
            </w:r>
            <w:r w:rsidRPr="0012606F">
              <w:rPr>
                <w:sz w:val="24"/>
                <w:szCs w:val="24"/>
              </w:rPr>
              <w:t>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906FA" w:rsidRPr="0012606F" w:rsidTr="00EF4EA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AB5670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1C7A10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12606F" w:rsidRDefault="00B906FA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601FA" w:rsidRDefault="00B906FA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2C31D6" w:rsidRPr="0012606F" w:rsidRDefault="002C31D6" w:rsidP="002C31D6">
      <w:pPr>
        <w:sectPr w:rsidR="002C31D6" w:rsidRPr="0012606F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2C31D6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2C31D6" w:rsidRPr="0012606F" w:rsidRDefault="002C31D6" w:rsidP="002C31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B5670">
        <w:rPr>
          <w:sz w:val="24"/>
          <w:szCs w:val="24"/>
          <w:lang w:val="en-US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Pr="0012606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7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013C7" w:rsidRPr="0012606F" w:rsidTr="002C31D6">
        <w:tc>
          <w:tcPr>
            <w:tcW w:w="5173" w:type="dxa"/>
            <w:hideMark/>
          </w:tcPr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0013C7" w:rsidRPr="0012606F" w:rsidTr="002C31D6">
        <w:tc>
          <w:tcPr>
            <w:tcW w:w="5173" w:type="dxa"/>
            <w:hideMark/>
          </w:tcPr>
          <w:p w:rsidR="000013C7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</w:t>
            </w: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  поселения  </w:t>
            </w: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BC2D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 w:rsidR="00BC2D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и 202</w:t>
            </w:r>
            <w:r w:rsidR="00BC2D94"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C92CBE" w:rsidRDefault="00C92CBE" w:rsidP="00C92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29.12.2020г.   №11       </w:t>
            </w:r>
          </w:p>
          <w:p w:rsidR="000013C7" w:rsidRPr="0012606F" w:rsidRDefault="000013C7" w:rsidP="00EF4EA9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i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Default="002C31D6" w:rsidP="002C31D6">
      <w:pPr>
        <w:jc w:val="center"/>
        <w:rPr>
          <w:b/>
          <w:sz w:val="32"/>
          <w:szCs w:val="32"/>
        </w:rPr>
      </w:pPr>
    </w:p>
    <w:p w:rsidR="000013C7" w:rsidRDefault="000013C7" w:rsidP="002C31D6">
      <w:pPr>
        <w:jc w:val="center"/>
        <w:rPr>
          <w:b/>
          <w:sz w:val="32"/>
          <w:szCs w:val="32"/>
        </w:rPr>
      </w:pPr>
    </w:p>
    <w:p w:rsidR="000013C7" w:rsidRDefault="000013C7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12606F">
        <w:rPr>
          <w:b/>
          <w:sz w:val="32"/>
          <w:szCs w:val="32"/>
        </w:rPr>
        <w:t>видов расходов классификации расходов бюджета</w:t>
      </w:r>
      <w:proofErr w:type="gramEnd"/>
      <w:r w:rsidRPr="0012606F">
        <w:rPr>
          <w:b/>
          <w:sz w:val="32"/>
          <w:szCs w:val="32"/>
        </w:rPr>
        <w:t xml:space="preserve"> </w:t>
      </w:r>
      <w:proofErr w:type="spellStart"/>
      <w:r w:rsidRPr="0012606F">
        <w:rPr>
          <w:b/>
          <w:sz w:val="32"/>
          <w:szCs w:val="32"/>
        </w:rPr>
        <w:t>Криушанского</w:t>
      </w:r>
      <w:proofErr w:type="spellEnd"/>
      <w:r w:rsidRPr="0012606F">
        <w:rPr>
          <w:b/>
          <w:sz w:val="32"/>
          <w:szCs w:val="32"/>
        </w:rPr>
        <w:t xml:space="preserve"> сельского поселения на 20</w:t>
      </w:r>
      <w:r w:rsidR="00EB1566">
        <w:rPr>
          <w:b/>
          <w:sz w:val="32"/>
          <w:szCs w:val="32"/>
        </w:rPr>
        <w:t>2</w:t>
      </w:r>
      <w:r w:rsidR="00BC2D94">
        <w:rPr>
          <w:b/>
          <w:sz w:val="32"/>
          <w:szCs w:val="32"/>
        </w:rPr>
        <w:t>1</w:t>
      </w:r>
      <w:r w:rsidRPr="0012606F">
        <w:rPr>
          <w:b/>
          <w:sz w:val="32"/>
          <w:szCs w:val="32"/>
        </w:rPr>
        <w:t xml:space="preserve"> год и  </w:t>
      </w:r>
      <w:r w:rsidR="005C67A0">
        <w:rPr>
          <w:b/>
          <w:sz w:val="32"/>
          <w:szCs w:val="32"/>
        </w:rPr>
        <w:t xml:space="preserve">на </w:t>
      </w:r>
      <w:r w:rsidRPr="0012606F">
        <w:rPr>
          <w:b/>
          <w:sz w:val="32"/>
          <w:szCs w:val="32"/>
        </w:rPr>
        <w:t>плановый период 202</w:t>
      </w:r>
      <w:r w:rsidR="00BC2D94">
        <w:rPr>
          <w:b/>
          <w:sz w:val="32"/>
          <w:szCs w:val="32"/>
        </w:rPr>
        <w:t>2</w:t>
      </w:r>
      <w:r w:rsidRPr="0012606F">
        <w:rPr>
          <w:b/>
          <w:sz w:val="32"/>
          <w:szCs w:val="32"/>
        </w:rPr>
        <w:t xml:space="preserve"> и 202</w:t>
      </w:r>
      <w:r w:rsidR="00BC2D94">
        <w:rPr>
          <w:b/>
          <w:sz w:val="32"/>
          <w:szCs w:val="32"/>
        </w:rPr>
        <w:t>3</w:t>
      </w:r>
      <w:r w:rsidRPr="0012606F">
        <w:rPr>
          <w:b/>
          <w:sz w:val="32"/>
          <w:szCs w:val="32"/>
        </w:rPr>
        <w:t xml:space="preserve"> годов</w:t>
      </w:r>
    </w:p>
    <w:p w:rsidR="002C31D6" w:rsidRDefault="002C31D6" w:rsidP="002C31D6"/>
    <w:p w:rsidR="000013C7" w:rsidRDefault="000013C7" w:rsidP="002C31D6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993"/>
      </w:tblGrid>
      <w:tr w:rsidR="00BC2D94" w:rsidRPr="0012606F" w:rsidTr="00EF4EA9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606F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  <w:p w:rsidR="00BC2D94" w:rsidRPr="0012606F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год</w:t>
            </w:r>
          </w:p>
        </w:tc>
      </w:tr>
    </w:tbl>
    <w:p w:rsidR="00BC2D94" w:rsidRPr="0012606F" w:rsidRDefault="00BC2D94" w:rsidP="00BC2D94">
      <w:pPr>
        <w:rPr>
          <w:sz w:val="24"/>
          <w:szCs w:val="24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993"/>
      </w:tblGrid>
      <w:tr w:rsidR="00BC2D94" w:rsidRPr="0012606F" w:rsidTr="00EF4EA9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D94" w:rsidRPr="0012606F" w:rsidRDefault="00BC2D94" w:rsidP="007E3ACF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C2D94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12606F">
              <w:rPr>
                <w:b/>
                <w:bCs/>
                <w:sz w:val="28"/>
                <w:szCs w:val="28"/>
              </w:rPr>
              <w:t>Криушанского</w:t>
            </w:r>
            <w:proofErr w:type="spellEnd"/>
            <w:r w:rsidRPr="0012606F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2606F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Pr="0012606F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9137,3</w:t>
            </w:r>
          </w:p>
        </w:tc>
      </w:tr>
      <w:tr w:rsidR="00BC2D94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8D5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D5BD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4426,0</w:t>
            </w:r>
          </w:p>
        </w:tc>
      </w:tr>
      <w:tr w:rsidR="00BC2D94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8D5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D5BD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4426,0</w:t>
            </w:r>
          </w:p>
        </w:tc>
      </w:tr>
      <w:tr w:rsidR="00BC2D94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8D5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D5BD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4406,0</w:t>
            </w:r>
          </w:p>
        </w:tc>
      </w:tr>
      <w:tr w:rsidR="00BC2D94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793,0</w:t>
            </w:r>
          </w:p>
        </w:tc>
      </w:tr>
      <w:tr w:rsidR="00BC2D94" w:rsidRPr="0012606F" w:rsidTr="00EF4EA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 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BC2D94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BC2D94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BC2D94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793,0</w:t>
            </w:r>
          </w:p>
        </w:tc>
      </w:tr>
      <w:tr w:rsidR="00BC2D94" w:rsidRPr="0012606F" w:rsidTr="00EF4EA9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370A78">
              <w:rPr>
                <w:color w:val="000000"/>
                <w:sz w:val="24"/>
                <w:szCs w:val="24"/>
              </w:rPr>
              <w:t xml:space="preserve">Расходы на обеспечение деятельности высшего должностного лица субъекта Российской Федерации и муниципального образования </w:t>
            </w:r>
            <w:r w:rsidRPr="00370A78">
              <w:rPr>
                <w:color w:val="000000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BC2D94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BC2D94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BC2D94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793,0</w:t>
            </w:r>
          </w:p>
        </w:tc>
      </w:tr>
      <w:tr w:rsidR="00BC2D94" w:rsidRPr="0012606F" w:rsidTr="00EF4EA9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 xml:space="preserve">1 </w:t>
            </w:r>
            <w:r w:rsidRPr="0012606F">
              <w:rPr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8D5B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D5BD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3613,0</w:t>
            </w:r>
          </w:p>
        </w:tc>
      </w:tr>
      <w:tr w:rsidR="00BC2D94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8D5B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D5BD0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3613,0</w:t>
            </w:r>
          </w:p>
        </w:tc>
      </w:tr>
      <w:tr w:rsidR="00BC2D94" w:rsidRPr="0012606F" w:rsidTr="00EF4EA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A96815" w:rsidRDefault="00BC2D94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681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1723,0</w:t>
            </w:r>
          </w:p>
        </w:tc>
      </w:tr>
      <w:tr w:rsidR="00BC2D94" w:rsidRPr="0012606F" w:rsidTr="00EF4EA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A9681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8D5B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D5BD0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1690,0</w:t>
            </w: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C2D94" w:rsidRPr="0012606F" w:rsidTr="00EF4EA9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BC2D94" w:rsidRPr="0012606F" w:rsidTr="00EF4EA9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12606F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</w:t>
            </w:r>
            <w:r w:rsidRPr="0012606F">
              <w:rPr>
                <w:color w:val="000000"/>
                <w:sz w:val="24"/>
                <w:szCs w:val="24"/>
              </w:rPr>
              <w:lastRenderedPageBreak/>
              <w:t>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06F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  <w:r w:rsidRPr="0012606F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06F">
              <w:rPr>
                <w:color w:val="000000"/>
                <w:sz w:val="22"/>
                <w:szCs w:val="22"/>
              </w:rPr>
              <w:t xml:space="preserve"> </w:t>
            </w:r>
            <w:r w:rsidRPr="0012606F">
              <w:rPr>
                <w:sz w:val="22"/>
                <w:szCs w:val="22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1260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2606F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DE36A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2606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7311C" w:rsidRDefault="00BC2D94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8A28D0">
              <w:rPr>
                <w:bCs/>
                <w:sz w:val="24"/>
                <w:szCs w:val="24"/>
              </w:rPr>
              <w:t>«</w:t>
            </w:r>
            <w:r w:rsidRPr="0012606F">
              <w:rPr>
                <w:sz w:val="24"/>
                <w:szCs w:val="24"/>
              </w:rPr>
              <w:t>Мероприятия на осуществление части полномочий из бюджета поселения в бюджет муниципал</w:t>
            </w:r>
            <w:r>
              <w:rPr>
                <w:sz w:val="24"/>
                <w:szCs w:val="24"/>
              </w:rPr>
              <w:t>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4"/>
                <w:szCs w:val="24"/>
              </w:rPr>
            </w:pPr>
            <w:r w:rsidRPr="008A28D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DE36A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A28D0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ind w:left="-250"/>
              <w:jc w:val="center"/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BC2D94" w:rsidRPr="0012606F" w:rsidTr="00EF4EA9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ind w:left="-250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8"/>
                <w:szCs w:val="28"/>
              </w:rPr>
              <w:t xml:space="preserve">    </w:t>
            </w:r>
            <w:r w:rsidRPr="0012606F">
              <w:rPr>
                <w:b/>
                <w:sz w:val="24"/>
                <w:szCs w:val="24"/>
              </w:rPr>
              <w:t>Мобилизационная и вневойсковая подготовка</w:t>
            </w:r>
            <w:r w:rsidRPr="0012606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BC2D94" w:rsidRPr="0012606F" w:rsidTr="00EF4EA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BC2D94" w:rsidRPr="0012606F" w:rsidTr="00EF4EA9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Cs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</w:t>
            </w:r>
            <w:r w:rsidRPr="0012606F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12606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39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BC2D94" w:rsidRPr="0012606F" w:rsidTr="00EF4EA9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</w:t>
            </w:r>
            <w:r w:rsidRPr="001260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BC2D94" w:rsidRPr="0012606F" w:rsidTr="00EF4EA9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BC2D94" w:rsidP="007E3A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DD4368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DD4368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84,2</w:t>
            </w:r>
          </w:p>
        </w:tc>
      </w:tr>
      <w:tr w:rsidR="00BC2D94" w:rsidRPr="0012606F" w:rsidTr="00EF4EA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94" w:rsidRPr="00B225CD" w:rsidRDefault="00BC2D94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BC2D94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DD4368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A62E5" w:rsidRDefault="00DD4368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</w:tr>
      <w:tr w:rsidR="00BC2D94" w:rsidRPr="0012606F" w:rsidTr="00EF4EA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8B6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7E3ACF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12606F" w:rsidRDefault="00B906FA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906FA" w:rsidRPr="0012606F" w:rsidTr="00EF4EA9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Default="00B906FA" w:rsidP="008B6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12606F" w:rsidRDefault="00B906FA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</w:p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B1566" w:rsidRDefault="00BC2D94" w:rsidP="007E3ACF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1915,8</w:t>
            </w:r>
          </w:p>
        </w:tc>
      </w:tr>
      <w:tr w:rsidR="00BC2D94" w:rsidRPr="0012606F" w:rsidTr="00EF4EA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1679,5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1905,8</w:t>
            </w:r>
          </w:p>
        </w:tc>
      </w:tr>
      <w:tr w:rsidR="00BC2D94" w:rsidRPr="0012606F" w:rsidTr="00EF4EA9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1679,5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1905,8</w:t>
            </w:r>
          </w:p>
        </w:tc>
      </w:tr>
      <w:tr w:rsidR="00BC2D94" w:rsidRPr="0012606F" w:rsidTr="00EF4EA9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Default="00BC2D94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Default="00BC2D94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Default="00BC2D94" w:rsidP="007E3A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D82D2A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2D2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2D2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1905,8</w:t>
            </w:r>
          </w:p>
        </w:tc>
      </w:tr>
      <w:tr w:rsidR="00BC2D94" w:rsidRPr="0012606F" w:rsidTr="00EF4E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5B4EE0" w:rsidRDefault="00BC2D94" w:rsidP="007E3ACF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5B4EE0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D82D2A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2D2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2D2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1905,8</w:t>
            </w:r>
          </w:p>
        </w:tc>
      </w:tr>
      <w:tr w:rsidR="00BC2D94" w:rsidRPr="0012606F" w:rsidTr="00EF4E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rPr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5B4EE0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5B4EE0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4E61CD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4E61CD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4E61CD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</w:t>
            </w:r>
          </w:p>
        </w:tc>
      </w:tr>
      <w:tr w:rsidR="00BC2D94" w:rsidRPr="0012606F" w:rsidTr="00EF4EA9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5B4EE0" w:rsidRDefault="00BC2D94" w:rsidP="007E3ACF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5B4EE0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EF0BE2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1774,5</w:t>
            </w:r>
          </w:p>
        </w:tc>
      </w:tr>
      <w:tr w:rsidR="00BC2D94" w:rsidRPr="0012606F" w:rsidTr="00EF4EA9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B225CD" w:rsidRDefault="00BC2D94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B225CD">
              <w:rPr>
                <w:color w:val="000000"/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C7D02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13FB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13FB" w:rsidRDefault="00BC2D94" w:rsidP="007E3ACF">
            <w:pPr>
              <w:jc w:val="right"/>
              <w:rPr>
                <w:color w:val="FF0000"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13F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13F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94" w:rsidRPr="00B225CD" w:rsidRDefault="00BC2D94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</w:t>
            </w:r>
            <w:r w:rsidRPr="00B225CD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4E61CD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13FB" w:rsidRDefault="00BC2D94" w:rsidP="007E3AC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13F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813F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6393B" w:rsidRDefault="00BC2D94" w:rsidP="007E3A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6393B" w:rsidRDefault="00BC2D94" w:rsidP="007E3ACF">
            <w:pPr>
              <w:jc w:val="righ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11,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6393B" w:rsidRDefault="00BC2D94" w:rsidP="007E3A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>
              <w:t xml:space="preserve"> </w:t>
            </w: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6393B" w:rsidRDefault="00BC2D94" w:rsidP="007E3A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b/>
                <w:sz w:val="28"/>
                <w:szCs w:val="28"/>
                <w:lang w:val="en-US"/>
              </w:rPr>
            </w:pPr>
            <w:r w:rsidRPr="001260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1498,2</w:t>
            </w:r>
          </w:p>
        </w:tc>
      </w:tr>
      <w:tr w:rsidR="00BC2D94" w:rsidRPr="0012606F" w:rsidTr="00EF4EA9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BC2D94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BC2D94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</w:tr>
      <w:tr w:rsidR="00BC2D94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</w:tr>
      <w:tr w:rsidR="00BC2D94" w:rsidRPr="0012606F" w:rsidTr="00EF4EA9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  <w:p w:rsidR="00BC2D94" w:rsidRDefault="00BC2D94" w:rsidP="007E3ACF">
            <w:pPr>
              <w:jc w:val="center"/>
              <w:rPr>
                <w:i/>
                <w:sz w:val="22"/>
                <w:szCs w:val="22"/>
              </w:rPr>
            </w:pPr>
          </w:p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C2D94" w:rsidRPr="0012606F" w:rsidTr="00EF4EA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b/>
                <w:i/>
                <w:sz w:val="24"/>
                <w:szCs w:val="24"/>
              </w:rPr>
            </w:pPr>
            <w:r w:rsidRPr="00EF0BE2">
              <w:rPr>
                <w:b/>
                <w:i/>
                <w:sz w:val="24"/>
                <w:szCs w:val="24"/>
              </w:rPr>
              <w:t>Подпрограмма</w:t>
            </w:r>
            <w:r w:rsidRPr="00EF0BE2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b/>
                <w:sz w:val="22"/>
                <w:szCs w:val="22"/>
              </w:rPr>
            </w:pPr>
            <w:r w:rsidRPr="00EF0BE2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C2D94" w:rsidRPr="0012606F" w:rsidTr="00EF4EA9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sz w:val="24"/>
                <w:szCs w:val="24"/>
              </w:rPr>
            </w:pPr>
            <w:r w:rsidRPr="00EF0BE2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EF0BE2">
              <w:rPr>
                <w:sz w:val="24"/>
                <w:szCs w:val="24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i/>
                <w:sz w:val="22"/>
                <w:szCs w:val="22"/>
              </w:rPr>
            </w:pPr>
            <w:r w:rsidRPr="00EF0BE2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C2D94" w:rsidRPr="0012606F" w:rsidTr="00EF4EA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sz w:val="22"/>
                <w:szCs w:val="22"/>
              </w:rPr>
            </w:pPr>
            <w:r w:rsidRPr="00EF0BE2">
              <w:rPr>
                <w:sz w:val="22"/>
                <w:szCs w:val="22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C2D94" w:rsidRPr="0012606F" w:rsidTr="00EF4EA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rPr>
                <w:sz w:val="22"/>
                <w:szCs w:val="22"/>
              </w:rPr>
            </w:pPr>
            <w:r w:rsidRPr="00EF0BE2">
              <w:rPr>
                <w:sz w:val="22"/>
                <w:szCs w:val="22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F0BE2" w:rsidRDefault="00BC2D94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BC2D94" w:rsidRPr="0012606F" w:rsidTr="00EF4E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77541B" w:rsidRDefault="00DD4368" w:rsidP="007E3AC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BC2D94" w:rsidRPr="0012606F" w:rsidTr="00EF4EA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77541B" w:rsidRDefault="00DD4368" w:rsidP="007E3AC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BC2D94" w:rsidRPr="0012606F" w:rsidTr="00EF4EA9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77541B" w:rsidRDefault="00DD4368" w:rsidP="007E3AC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BC2D94" w:rsidRPr="0012606F" w:rsidTr="00EF4EA9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887,7</w:t>
            </w:r>
          </w:p>
        </w:tc>
      </w:tr>
      <w:tr w:rsidR="00BC2D94" w:rsidRPr="0012606F" w:rsidTr="00EF4EA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</w:tr>
      <w:tr w:rsidR="00BC2D94" w:rsidRPr="0012606F" w:rsidTr="00EF4EA9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мероприятия по уличному освещению за счет средств областного бюджет</w:t>
            </w:r>
            <w:proofErr w:type="gramStart"/>
            <w:r>
              <w:rPr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</w:tr>
      <w:tr w:rsidR="00BC2D94" w:rsidRPr="0012606F" w:rsidTr="00EF4EA9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 по уличному освещению за счет средств областного бюджет</w:t>
            </w:r>
            <w:proofErr w:type="gramStart"/>
            <w:r>
              <w:rPr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</w:tr>
      <w:tr w:rsidR="00BC2D94" w:rsidRPr="0012606F" w:rsidTr="00EF4EA9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77541B" w:rsidRDefault="00BC2D94" w:rsidP="007E3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DD4368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E341D8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DD4368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2D94" w:rsidRPr="00E341D8" w:rsidTr="00EF4EA9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44D51" w:rsidRDefault="00DD4368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C2D9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44D51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44D51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BC2D94" w:rsidRPr="0012606F" w:rsidTr="00EF4EA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44D51" w:rsidRDefault="00DD4368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2D94" w:rsidRPr="00C44D5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44D51" w:rsidRDefault="00BC2D94" w:rsidP="007E3ACF">
            <w:pPr>
              <w:jc w:val="center"/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44D5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44D51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44D51">
              <w:rPr>
                <w:sz w:val="22"/>
                <w:szCs w:val="22"/>
              </w:rPr>
              <w:t>0,0</w:t>
            </w:r>
          </w:p>
        </w:tc>
      </w:tr>
      <w:tr w:rsidR="00BC2D94" w:rsidRPr="0012606F" w:rsidTr="00EF4EA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7F78CA" w:rsidRDefault="00DD4368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44D51" w:rsidRDefault="00BC2D94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44D51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390,0</w:t>
            </w:r>
          </w:p>
        </w:tc>
      </w:tr>
      <w:tr w:rsidR="00BC2D94" w:rsidRPr="0012606F" w:rsidTr="00EF4EA9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12606F">
              <w:rPr>
                <w:sz w:val="24"/>
                <w:szCs w:val="24"/>
              </w:rPr>
              <w:t xml:space="preserve"> ,</w:t>
            </w:r>
            <w:proofErr w:type="gramEnd"/>
            <w:r w:rsidRPr="0012606F">
              <w:rPr>
                <w:sz w:val="24"/>
                <w:szCs w:val="24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44D51" w:rsidRDefault="00DD4368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44D51" w:rsidRDefault="00BC2D94" w:rsidP="007E3ACF">
            <w:pPr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44D51" w:rsidRDefault="00BC2D94" w:rsidP="007E3ACF">
            <w:pPr>
              <w:jc w:val="center"/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390,0</w:t>
            </w:r>
          </w:p>
        </w:tc>
      </w:tr>
      <w:tr w:rsidR="00BC2D94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854C9A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54C9A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54C9A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C2D94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BC2D94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12606F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BC2D94" w:rsidRPr="0012606F" w:rsidTr="00EF4E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94" w:rsidRPr="006B16FA" w:rsidRDefault="00BC2D94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16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12606F">
              <w:rPr>
                <w:sz w:val="22"/>
                <w:szCs w:val="22"/>
              </w:rPr>
              <w:t xml:space="preserve">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854C9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BC2D94" w:rsidRPr="0012606F" w:rsidTr="00EF4EA9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Default="00BC2D94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Подпрограмма</w:t>
            </w:r>
            <w:r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DF4A00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 по организации в границах поселения электр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,тепло-,газо- и водоснабжения  населения, </w:t>
            </w:r>
            <w:proofErr w:type="spellStart"/>
            <w:r>
              <w:rPr>
                <w:sz w:val="24"/>
                <w:szCs w:val="24"/>
              </w:rPr>
              <w:t>водоотведения,снабжение</w:t>
            </w:r>
            <w:proofErr w:type="spellEnd"/>
            <w:r>
              <w:rPr>
                <w:sz w:val="24"/>
                <w:szCs w:val="24"/>
              </w:rPr>
              <w:t xml:space="preserve">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DF4A00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Default="00BC2D94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DF4A00" w:rsidRDefault="00BC2D94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DF4A00" w:rsidRDefault="00BC2D94" w:rsidP="007E3ACF">
            <w:pPr>
              <w:rPr>
                <w:b/>
                <w:bCs/>
                <w:sz w:val="22"/>
                <w:szCs w:val="22"/>
              </w:rPr>
            </w:pPr>
            <w:r w:rsidRPr="00DF4A00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DF4A00">
              <w:rPr>
                <w:b/>
                <w:bCs/>
                <w:sz w:val="22"/>
                <w:szCs w:val="22"/>
              </w:rPr>
              <w:t>,К</w:t>
            </w:r>
            <w:proofErr w:type="gramEnd"/>
            <w:r w:rsidRPr="00DF4A00">
              <w:rPr>
                <w:b/>
                <w:bCs/>
                <w:sz w:val="22"/>
                <w:szCs w:val="22"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77541B" w:rsidRDefault="00DD4368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BC2D94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</w:tr>
      <w:tr w:rsidR="00BC2D94" w:rsidRPr="0012606F" w:rsidTr="00EF4EA9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77541B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77541B" w:rsidRDefault="00DD4368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BC2D94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</w:tr>
      <w:tr w:rsidR="00BC2D94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D94" w:rsidRPr="00C601FA" w:rsidRDefault="00DD4368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C2D94" w:rsidRPr="00C601FA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D94" w:rsidRPr="00C601FA" w:rsidRDefault="00BC2D94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D94" w:rsidRPr="00C601FA" w:rsidRDefault="00BC2D94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682,3</w:t>
            </w:r>
          </w:p>
        </w:tc>
      </w:tr>
      <w:tr w:rsidR="00BC2D94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DD4368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C2D94" w:rsidRPr="00C601FA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682,3</w:t>
            </w:r>
          </w:p>
        </w:tc>
      </w:tr>
      <w:tr w:rsidR="00BC2D94" w:rsidRPr="0012606F" w:rsidTr="00EF4EA9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</w:tr>
      <w:tr w:rsidR="00BC2D94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A00E9" w:rsidRDefault="00BC2D94" w:rsidP="00DD4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43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BC2D94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</w:pPr>
            <w: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</w:pPr>
            <w:r>
              <w:t>58,6</w:t>
            </w:r>
          </w:p>
        </w:tc>
      </w:tr>
      <w:tr w:rsidR="00BC2D94" w:rsidRPr="0012606F" w:rsidTr="00EF4EA9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</w:pPr>
            <w: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C323B" w:rsidRDefault="00BC2D94" w:rsidP="007E3ACF">
            <w:pPr>
              <w:jc w:val="center"/>
            </w:pPr>
            <w:r>
              <w:t>58,6</w:t>
            </w:r>
          </w:p>
        </w:tc>
      </w:tr>
      <w:tr w:rsidR="00BC2D94" w:rsidRPr="0012606F" w:rsidTr="00EF4EA9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591DBD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Default="00BC2D94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2606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2D94" w:rsidRPr="0012606F" w:rsidTr="00EF4EA9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BC2D94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A40FC6" w:rsidRDefault="00BC2D94" w:rsidP="007E3A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40FC6" w:rsidRDefault="00BC2D94" w:rsidP="007E3A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A40FC6" w:rsidRDefault="00BC2D94" w:rsidP="007E3A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C2D94" w:rsidRPr="0012606F" w:rsidTr="00EF4EA9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BC2D94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C2D94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«Дополнительное ежемесячное материальное обеспечение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C2D94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по дополнительному  ежемесячному материальному обеспечению</w:t>
            </w:r>
            <w:r w:rsidRPr="0012606F">
              <w:rPr>
                <w:sz w:val="28"/>
                <w:szCs w:val="28"/>
              </w:rPr>
              <w:t xml:space="preserve"> </w:t>
            </w:r>
            <w:r w:rsidRPr="0012606F">
              <w:rPr>
                <w:sz w:val="24"/>
                <w:szCs w:val="24"/>
              </w:rPr>
              <w:t>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C2D94" w:rsidRPr="0012606F" w:rsidTr="00EF4EA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AB5670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C2D94" w:rsidRPr="0012606F" w:rsidTr="00EF4EA9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94" w:rsidRPr="0012606F" w:rsidRDefault="00BC2D94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D94" w:rsidRPr="0012606F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D94" w:rsidRPr="00C601FA" w:rsidRDefault="00BC2D94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BC2D94" w:rsidRPr="0012606F" w:rsidRDefault="00BC2D94" w:rsidP="00BC2D94">
      <w:pPr>
        <w:sectPr w:rsidR="00BC2D94" w:rsidRPr="0012606F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C567BB" w:rsidRDefault="00C567BB" w:rsidP="00BC2D94">
      <w:pPr>
        <w:rPr>
          <w:b/>
          <w:sz w:val="24"/>
          <w:szCs w:val="24"/>
        </w:rPr>
      </w:pPr>
    </w:p>
    <w:p w:rsidR="00C567BB" w:rsidRDefault="00C567BB" w:rsidP="002C31D6">
      <w:pPr>
        <w:jc w:val="right"/>
        <w:rPr>
          <w:b/>
          <w:sz w:val="24"/>
          <w:szCs w:val="24"/>
        </w:rPr>
      </w:pPr>
    </w:p>
    <w:p w:rsidR="00C567BB" w:rsidRDefault="00C567BB" w:rsidP="002C31D6">
      <w:pPr>
        <w:jc w:val="right"/>
        <w:rPr>
          <w:b/>
          <w:sz w:val="24"/>
          <w:szCs w:val="24"/>
        </w:rPr>
      </w:pPr>
    </w:p>
    <w:p w:rsidR="002C31D6" w:rsidRPr="0012606F" w:rsidRDefault="002C31D6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8</w:t>
      </w:r>
    </w:p>
    <w:p w:rsidR="002C31D6" w:rsidRPr="0012606F" w:rsidRDefault="002C31D6" w:rsidP="002C31D6">
      <w:pPr>
        <w:tabs>
          <w:tab w:val="left" w:pos="8130"/>
        </w:tabs>
        <w:rPr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013C7" w:rsidRPr="0012606F" w:rsidTr="002C31D6">
        <w:tc>
          <w:tcPr>
            <w:tcW w:w="5173" w:type="dxa"/>
            <w:hideMark/>
          </w:tcPr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0013C7" w:rsidRPr="0012606F" w:rsidTr="002C31D6">
        <w:tc>
          <w:tcPr>
            <w:tcW w:w="5173" w:type="dxa"/>
            <w:hideMark/>
          </w:tcPr>
          <w:p w:rsidR="000013C7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</w:t>
            </w: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  поселения  </w:t>
            </w: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BC2D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 w:rsidR="00BC2D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и 202</w:t>
            </w:r>
            <w:r w:rsidR="00BC2D94"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C92CBE" w:rsidRDefault="00C92CBE" w:rsidP="00C92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29.12.2020г.   №11      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EF4EA9" w:rsidRDefault="00EF4EA9" w:rsidP="001C323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F4EA9" w:rsidRDefault="00142006" w:rsidP="00EF4EA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2006">
        <w:rPr>
          <w:rFonts w:eastAsia="Calibri"/>
          <w:b/>
          <w:sz w:val="28"/>
          <w:szCs w:val="28"/>
          <w:lang w:eastAsia="en-US"/>
        </w:rPr>
        <w:t>Распределение бюджетных ассигнований по целевым статьям (</w:t>
      </w:r>
      <w:r>
        <w:rPr>
          <w:rFonts w:eastAsia="Calibri"/>
          <w:b/>
          <w:sz w:val="28"/>
          <w:szCs w:val="28"/>
          <w:lang w:eastAsia="en-US"/>
        </w:rPr>
        <w:t>муниципальным</w:t>
      </w:r>
      <w:r w:rsidRPr="00142006">
        <w:rPr>
          <w:rFonts w:eastAsia="Calibri"/>
          <w:b/>
          <w:sz w:val="28"/>
          <w:szCs w:val="28"/>
          <w:lang w:eastAsia="en-US"/>
        </w:rPr>
        <w:t xml:space="preserve"> программам), группам видов расходов, разделам, подразделам классификации расходов бюджета на 202</w:t>
      </w:r>
      <w:r w:rsidR="00BC2D94">
        <w:rPr>
          <w:rFonts w:eastAsia="Calibri"/>
          <w:b/>
          <w:sz w:val="28"/>
          <w:szCs w:val="28"/>
          <w:lang w:eastAsia="en-US"/>
        </w:rPr>
        <w:t>1</w:t>
      </w:r>
      <w:r w:rsidRPr="00142006">
        <w:rPr>
          <w:rFonts w:eastAsia="Calibri"/>
          <w:b/>
          <w:sz w:val="28"/>
          <w:szCs w:val="28"/>
          <w:lang w:eastAsia="en-US"/>
        </w:rPr>
        <w:t xml:space="preserve"> год и на пл</w:t>
      </w:r>
      <w:r w:rsidR="001C323B">
        <w:rPr>
          <w:rFonts w:eastAsia="Calibri"/>
          <w:b/>
          <w:sz w:val="28"/>
          <w:szCs w:val="28"/>
          <w:lang w:eastAsia="en-US"/>
        </w:rPr>
        <w:t>ановый период 202</w:t>
      </w:r>
      <w:r w:rsidR="00BC2D94">
        <w:rPr>
          <w:rFonts w:eastAsia="Calibri"/>
          <w:b/>
          <w:sz w:val="28"/>
          <w:szCs w:val="28"/>
          <w:lang w:eastAsia="en-US"/>
        </w:rPr>
        <w:t>2</w:t>
      </w:r>
      <w:r w:rsidR="001C323B">
        <w:rPr>
          <w:rFonts w:eastAsia="Calibri"/>
          <w:b/>
          <w:sz w:val="28"/>
          <w:szCs w:val="28"/>
          <w:lang w:eastAsia="en-US"/>
        </w:rPr>
        <w:t xml:space="preserve"> и 202</w:t>
      </w:r>
      <w:r w:rsidR="00BC2D94">
        <w:rPr>
          <w:rFonts w:eastAsia="Calibri"/>
          <w:b/>
          <w:sz w:val="28"/>
          <w:szCs w:val="28"/>
          <w:lang w:eastAsia="en-US"/>
        </w:rPr>
        <w:t>3</w:t>
      </w:r>
      <w:r w:rsidR="00EF4EA9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1C323B" w:rsidRPr="00EF4EA9" w:rsidRDefault="00EF4EA9" w:rsidP="00EF4EA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(</w:t>
      </w:r>
      <w:proofErr w:type="spellStart"/>
      <w:r>
        <w:rPr>
          <w:b/>
          <w:color w:val="000000"/>
          <w:sz w:val="24"/>
          <w:szCs w:val="24"/>
        </w:rPr>
        <w:t>тыс</w:t>
      </w:r>
      <w:proofErr w:type="gramStart"/>
      <w:r>
        <w:rPr>
          <w:b/>
          <w:color w:val="000000"/>
          <w:sz w:val="24"/>
          <w:szCs w:val="24"/>
        </w:rPr>
        <w:t>.р</w:t>
      </w:r>
      <w:proofErr w:type="gramEnd"/>
      <w:r>
        <w:rPr>
          <w:b/>
          <w:color w:val="000000"/>
          <w:sz w:val="24"/>
          <w:szCs w:val="24"/>
        </w:rPr>
        <w:t>ублей</w:t>
      </w:r>
      <w:proofErr w:type="spellEnd"/>
      <w:r>
        <w:rPr>
          <w:b/>
          <w:color w:val="000000"/>
          <w:sz w:val="24"/>
          <w:szCs w:val="24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2C31D6" w:rsidRPr="0012606F" w:rsidTr="004C240D">
        <w:trPr>
          <w:trHeight w:val="1134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  <w:gridCol w:w="1701"/>
              <w:gridCol w:w="709"/>
              <w:gridCol w:w="567"/>
              <w:gridCol w:w="567"/>
              <w:gridCol w:w="992"/>
              <w:gridCol w:w="993"/>
              <w:gridCol w:w="841"/>
            </w:tblGrid>
            <w:tr w:rsidR="002C31D6" w:rsidRPr="0012606F" w:rsidTr="00032803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2606F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5670" w:rsidRPr="00BC2D94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AB5670">
                    <w:rPr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BC2D94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5670" w:rsidRPr="00BC2D94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BC2D94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5670" w:rsidRPr="00BC2D94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EF4EA9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2C31D6" w:rsidRPr="0012606F" w:rsidTr="00032803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</w:rPr>
                  </w:pPr>
                  <w:r w:rsidRPr="0012606F">
                    <w:rPr>
                      <w:bCs/>
                    </w:rPr>
                    <w:t>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C31D6" w:rsidRPr="0012606F" w:rsidTr="00EF4EA9">
              <w:trPr>
                <w:trHeight w:val="30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C567BB" w:rsidRDefault="00032803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9368,4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032803" w:rsidRDefault="00032803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9210,1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032803" w:rsidRDefault="00032803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9137,3</w:t>
                  </w:r>
                </w:p>
              </w:tc>
            </w:tr>
            <w:tr w:rsidR="00032803" w:rsidRPr="0012606F" w:rsidTr="00032803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803" w:rsidRPr="0012606F" w:rsidRDefault="00032803" w:rsidP="00032803">
                  <w:pPr>
                    <w:ind w:left="-397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Администрация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Криушанского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032803" w:rsidRPr="0012606F" w:rsidRDefault="00032803" w:rsidP="00032803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муниципального района Воронежской област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C567BB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9368,4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032803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9210,1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032803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9137,3</w:t>
                  </w:r>
                </w:p>
              </w:tc>
            </w:tr>
            <w:tr w:rsidR="002C31D6" w:rsidRPr="0012606F" w:rsidTr="00032803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1.Муниципальная </w:t>
                  </w:r>
                  <w:proofErr w:type="spellStart"/>
                  <w:r w:rsidRPr="0012606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программа</w:t>
                  </w:r>
                  <w:proofErr w:type="gramStart"/>
                  <w:r w:rsidRPr="0012606F">
                    <w:rPr>
                      <w:sz w:val="24"/>
                      <w:szCs w:val="24"/>
                    </w:rPr>
                    <w:t>«</w:t>
                  </w:r>
                  <w:r w:rsidRPr="0012606F"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12606F">
                    <w:rPr>
                      <w:b/>
                      <w:sz w:val="24"/>
                      <w:szCs w:val="24"/>
                    </w:rPr>
                    <w:t>оциальная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03 0 00 0000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032803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032803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032803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032803" w:rsidRPr="0012606F" w:rsidTr="00032803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color w:val="000000"/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032803" w:rsidRPr="0012606F" w:rsidTr="00032803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32803" w:rsidRDefault="00032803" w:rsidP="0003280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«Дополнительное ежемесячное материальное обеспечение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муниципальных  служащих 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032803" w:rsidRPr="0012606F" w:rsidTr="00032803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 w:rsidRPr="0012606F">
                    <w:rPr>
                      <w:sz w:val="28"/>
                      <w:szCs w:val="28"/>
                    </w:rPr>
                    <w:t xml:space="preserve"> </w:t>
                  </w:r>
                  <w:r w:rsidRPr="0012606F"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BA065A" w:rsidRPr="0012606F" w:rsidTr="00032803">
              <w:trPr>
                <w:trHeight w:val="41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65A" w:rsidRPr="0012606F" w:rsidRDefault="00BA065A" w:rsidP="002C31D6">
                  <w:pP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A065A" w:rsidRPr="0012606F" w:rsidRDefault="00BA065A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A065A" w:rsidRPr="0012606F" w:rsidRDefault="00BA065A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A065A" w:rsidRPr="0012606F" w:rsidRDefault="00BA065A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455CA9" w:rsidRDefault="00DD4368" w:rsidP="00B86A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1695,1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455CA9" w:rsidRDefault="00CF6715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1679,3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455CA9" w:rsidRDefault="00CF6715" w:rsidP="0074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1495,8</w:t>
                  </w:r>
                </w:p>
              </w:tc>
            </w:tr>
            <w:tr w:rsidR="00BA065A" w:rsidRPr="0012606F" w:rsidTr="00DD4368">
              <w:trPr>
                <w:trHeight w:val="4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065A" w:rsidRDefault="00BA065A" w:rsidP="0018220E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65A" w:rsidRDefault="00BA065A" w:rsidP="0018220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65A" w:rsidRDefault="00BA065A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65A" w:rsidRDefault="00BA065A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65A" w:rsidRDefault="00BA065A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032803" w:rsidP="00DD436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CF6715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CF6715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</w:tr>
            <w:tr w:rsidR="00BA065A" w:rsidRPr="0012606F" w:rsidTr="00DD4368">
              <w:trPr>
                <w:trHeight w:val="33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6C13D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6C13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C567BB" w:rsidP="00DD43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  <w:p w:rsidR="00BA065A" w:rsidRDefault="00BA065A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C567BB" w:rsidP="00DD43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BA065A" w:rsidRDefault="00BA065A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032803" w:rsidP="007B4A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CF6715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CF6715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</w:tr>
            <w:tr w:rsidR="00BA065A" w:rsidRPr="0012606F" w:rsidTr="00032803">
              <w:trPr>
                <w:trHeight w:val="2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Расходы на обеспечение выполнения </w:t>
                  </w:r>
                  <w:r>
                    <w:rPr>
                      <w:sz w:val="24"/>
                      <w:szCs w:val="24"/>
                    </w:rPr>
                    <w:lastRenderedPageBreak/>
                    <w:t>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05 1 01 90040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032803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CF6715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CF6715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</w:tr>
            <w:tr w:rsidR="00BA065A" w:rsidRPr="0012606F" w:rsidTr="00032803">
              <w:trPr>
                <w:trHeight w:val="27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A065A" w:rsidRPr="0012606F" w:rsidTr="00032803">
              <w:trPr>
                <w:trHeight w:val="2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передаче полномочий бюджету муниципального района из бюджета поселения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05 1 02 90180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A065A" w:rsidRPr="0012606F" w:rsidTr="00032803">
              <w:trPr>
                <w:trHeight w:val="49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Default="00BA065A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BA065A" w:rsidRPr="0012606F" w:rsidRDefault="00BA065A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BA065A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DD4368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020CF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140,6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065A" w:rsidRPr="0012606F" w:rsidRDefault="00020CF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128,1</w:t>
                  </w:r>
                </w:p>
              </w:tc>
            </w:tr>
            <w:tr w:rsidR="00032803" w:rsidRPr="0012606F" w:rsidTr="00032803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rPr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DD4368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15,6</w:t>
                  </w:r>
                </w:p>
              </w:tc>
            </w:tr>
            <w:tr w:rsidR="00032803" w:rsidRPr="0012606F" w:rsidTr="00032803">
              <w:trPr>
                <w:trHeight w:val="172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Default="00032803" w:rsidP="0003280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  <w:p w:rsidR="00032803" w:rsidRPr="0012606F" w:rsidRDefault="00032803" w:rsidP="000328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05 2 01 96010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DD4368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2803" w:rsidRPr="0012606F" w:rsidRDefault="00032803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15,6</w:t>
                  </w:r>
                </w:p>
              </w:tc>
            </w:tr>
            <w:tr w:rsidR="004D4C63" w:rsidRPr="0012606F" w:rsidTr="004D4C63">
              <w:trPr>
                <w:trHeight w:val="7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C63" w:rsidRDefault="004D4C63" w:rsidP="004D4C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112,5</w:t>
                  </w:r>
                </w:p>
              </w:tc>
            </w:tr>
            <w:tr w:rsidR="004D4C63" w:rsidRPr="0012606F" w:rsidTr="004D4C63">
              <w:trPr>
                <w:trHeight w:val="82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05 2 03 90050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112,5</w:t>
                  </w:r>
                </w:p>
              </w:tc>
            </w:tr>
            <w:tr w:rsidR="004D4C63" w:rsidRPr="0012606F" w:rsidTr="00032803">
              <w:trPr>
                <w:trHeight w:val="6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DD4368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1515,0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55CA9" w:rsidRDefault="004D4C63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1518,7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55CA9" w:rsidRDefault="004D4C63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1347,7</w:t>
                  </w:r>
                </w:p>
              </w:tc>
            </w:tr>
            <w:tr w:rsidR="004D4C63" w:rsidRPr="0012606F" w:rsidTr="00032803">
              <w:trPr>
                <w:trHeight w:val="5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887,7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928,7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887,7</w:t>
                  </w:r>
                </w:p>
              </w:tc>
            </w:tr>
            <w:tr w:rsidR="004D4C63" w:rsidRPr="0012606F" w:rsidTr="00032803">
              <w:trPr>
                <w:trHeight w:val="48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05 3 01 90060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499,0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540,0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499,0</w:t>
                  </w:r>
                </w:p>
              </w:tc>
            </w:tr>
            <w:tr w:rsidR="004D4C63" w:rsidRPr="0012606F" w:rsidTr="00032803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обеспечение мероприятия по уличному освещению за счет средств областного бюджет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A065A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05 3 01</w:t>
                  </w:r>
                  <w:r>
                    <w:rPr>
                      <w:sz w:val="22"/>
                      <w:szCs w:val="22"/>
                    </w:rPr>
                    <w:t>78670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349,8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349,8</w:t>
                  </w:r>
                </w:p>
              </w:tc>
            </w:tr>
            <w:tr w:rsidR="004D4C63" w:rsidRPr="0012606F" w:rsidTr="00032803">
              <w:trPr>
                <w:trHeight w:val="40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мероприятия по уличному освещению за счет средств областного бюджет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B4C58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05 3 01S</w:t>
                  </w:r>
                  <w:r>
                    <w:rPr>
                      <w:sz w:val="22"/>
                      <w:szCs w:val="22"/>
                    </w:rPr>
                    <w:t>8670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38,9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38,9</w:t>
                  </w:r>
                </w:p>
              </w:tc>
            </w:tr>
            <w:tr w:rsidR="004D4C63" w:rsidRPr="0012606F" w:rsidTr="00032803">
              <w:trPr>
                <w:trHeight w:val="8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DD4368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4D4C6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4D4C63" w:rsidRPr="0012606F" w:rsidTr="00032803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05 3 02 90070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DD4368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4D4C6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4D4C63" w:rsidRPr="0012606F" w:rsidTr="00032803">
              <w:trPr>
                <w:trHeight w:val="57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DD4368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="004D4C6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60,0</w:t>
                  </w:r>
                </w:p>
              </w:tc>
            </w:tr>
            <w:tr w:rsidR="004D4C63" w:rsidRPr="0012606F" w:rsidTr="00032803">
              <w:trPr>
                <w:trHeight w:val="69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05 3 03 90080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DD4368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="004D4C6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60,0</w:t>
                  </w:r>
                </w:p>
              </w:tc>
            </w:tr>
            <w:tr w:rsidR="004D4C63" w:rsidRPr="0012606F" w:rsidTr="00032803">
              <w:trPr>
                <w:trHeight w:val="56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DD4368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390,0</w:t>
                  </w:r>
                </w:p>
              </w:tc>
            </w:tr>
            <w:tr w:rsidR="004D4C63" w:rsidRPr="0012606F" w:rsidTr="00032803">
              <w:trPr>
                <w:trHeight w:val="56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  благоустройству территории  поселения</w:t>
                  </w:r>
                  <w:proofErr w:type="gramStart"/>
                  <w:r w:rsidRPr="0012606F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2606F">
                    <w:rPr>
                      <w:sz w:val="24"/>
                      <w:szCs w:val="24"/>
                    </w:rP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05 3 04 90090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DD4368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390,0</w:t>
                  </w:r>
                </w:p>
              </w:tc>
            </w:tr>
            <w:tr w:rsidR="004D4C63" w:rsidRPr="0012606F" w:rsidTr="00032803">
              <w:trPr>
                <w:trHeight w:val="19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4C63" w:rsidRDefault="004D4C63" w:rsidP="004D4C63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05 4 00 00000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12606F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4D4C63" w:rsidRPr="0012606F" w:rsidTr="00032803">
              <w:trPr>
                <w:trHeight w:val="2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 «Мероприятия  по организации в границах поселения электр</w:t>
                  </w:r>
                  <w:proofErr w:type="gramStart"/>
                  <w:r>
                    <w:rPr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,тепло-,газо- и водоснабжения  населения, </w:t>
                  </w:r>
                  <w:proofErr w:type="spellStart"/>
                  <w:r>
                    <w:rPr>
                      <w:sz w:val="24"/>
                      <w:szCs w:val="24"/>
                    </w:rPr>
                    <w:t>водоотведения,снабжение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населения топливом ПСД»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05 4 01 00000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4D4C63" w:rsidRPr="0012606F" w:rsidTr="00032803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Default="004D4C63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05 4 01 90100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BF3465" w:rsidRDefault="004D4C63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C63" w:rsidRPr="004D4C63" w:rsidRDefault="004D4C63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158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Default="00B906FA" w:rsidP="008B675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</w:t>
                  </w:r>
                  <w:bookmarkStart w:id="1" w:name="_GoBack"/>
                  <w:bookmarkEnd w:id="1"/>
                  <w:r>
                    <w:rPr>
                      <w:b/>
                      <w:sz w:val="24"/>
                      <w:szCs w:val="24"/>
                    </w:rPr>
                    <w:t xml:space="preserve">Муниципальная программа «Обеспечение пожарной безопасности и безопасности людей на водных объектах»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F4F8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122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F4F8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55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143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10 1 01 90110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63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«Расходы на поддержку добровольной пожарной команды»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10 1  0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12606F">
                    <w:rPr>
                      <w:sz w:val="22"/>
                      <w:szCs w:val="22"/>
                      <w:lang w:val="en-US"/>
                    </w:rPr>
                    <w:t xml:space="preserve">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906FA" w:rsidRPr="0012606F" w:rsidTr="00EF4EA9">
              <w:trPr>
                <w:trHeight w:val="220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EF4E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EF4EA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10 1 0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12606F">
                    <w:rPr>
                      <w:sz w:val="22"/>
                      <w:szCs w:val="22"/>
                      <w:lang w:val="en-US"/>
                    </w:rPr>
                    <w:t xml:space="preserve"> 90200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906FA" w:rsidRPr="0012606F" w:rsidTr="00032803">
              <w:trPr>
                <w:trHeight w:val="56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682,3</w:t>
                  </w:r>
                </w:p>
              </w:tc>
            </w:tr>
            <w:tr w:rsidR="00B906FA" w:rsidRPr="0012606F" w:rsidTr="00032803">
              <w:trPr>
                <w:trHeight w:val="49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682,3</w:t>
                  </w:r>
                </w:p>
              </w:tc>
            </w:tr>
            <w:tr w:rsidR="00B906FA" w:rsidRPr="0012606F" w:rsidTr="00032803">
              <w:trPr>
                <w:trHeight w:val="26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682,3</w:t>
                  </w:r>
                </w:p>
              </w:tc>
            </w:tr>
            <w:tr w:rsidR="00B906FA" w:rsidRPr="0012606F" w:rsidTr="00032803">
              <w:trPr>
                <w:trHeight w:val="26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461,7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461,7</w:t>
                  </w:r>
                </w:p>
              </w:tc>
            </w:tr>
            <w:tr w:rsidR="00B906FA" w:rsidRPr="0012606F" w:rsidTr="00032803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DD43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181,4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162,0</w:t>
                  </w:r>
                </w:p>
              </w:tc>
            </w:tr>
            <w:tr w:rsidR="00B906FA" w:rsidRPr="0012606F" w:rsidTr="00032803">
              <w:trPr>
                <w:trHeight w:val="22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«Мероприятия  по организации  и проведению культурно-массовых мероприятий»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58,6</w:t>
                  </w:r>
                </w:p>
              </w:tc>
            </w:tr>
            <w:tr w:rsidR="00B906FA" w:rsidRPr="0012606F" w:rsidTr="00032803">
              <w:trPr>
                <w:trHeight w:val="169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Default="00B906FA" w:rsidP="00CF6715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12606F">
                    <w:rPr>
                      <w:sz w:val="22"/>
                      <w:szCs w:val="22"/>
                    </w:rPr>
                    <w:t xml:space="preserve"> 90150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58,6</w:t>
                  </w:r>
                </w:p>
              </w:tc>
            </w:tr>
            <w:tr w:rsidR="00B906FA" w:rsidRPr="0012606F" w:rsidTr="00032803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« Мероприятия на осуществление части полномочий из бюджета поселения в бюджет муниципального района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906FA" w:rsidRPr="0012606F" w:rsidTr="00032803">
              <w:trPr>
                <w:trHeight w:val="154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Default="00B906FA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2606F">
                    <w:rPr>
                      <w:sz w:val="22"/>
                      <w:szCs w:val="22"/>
                    </w:rPr>
                    <w:t xml:space="preserve"> 90160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B6E19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503,1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62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31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13 1 01 00000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CF6715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CF6715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CF6715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7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 w:rsidRPr="0012606F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2606F">
                    <w:rPr>
                      <w:sz w:val="24"/>
                      <w:szCs w:val="24"/>
                    </w:rP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13 1 01 90130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CF6715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CF6715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CF6715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9B0212" w:rsidRDefault="00B906FA" w:rsidP="00EB31A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4391,4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9B0212" w:rsidRDefault="00B906FA" w:rsidP="00F733C2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4298,4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9B0212" w:rsidRDefault="00B906FA" w:rsidP="00F733C2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4438,4</w:t>
                  </w: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15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9B0212" w:rsidRDefault="00B906FA" w:rsidP="00EB31A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4391,4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9B0212" w:rsidRDefault="00B906FA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4298,4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9B0212" w:rsidRDefault="00B906FA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4438,4</w:t>
                  </w:r>
                </w:p>
              </w:tc>
            </w:tr>
            <w:tr w:rsidR="00B906FA" w:rsidRPr="0012606F" w:rsidTr="00032803">
              <w:trPr>
                <w:trHeight w:val="78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bCs/>
                      <w:sz w:val="24"/>
                      <w:szCs w:val="24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755,0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793,0</w:t>
                  </w:r>
                </w:p>
              </w:tc>
            </w:tr>
            <w:tr w:rsidR="00B906FA" w:rsidRPr="0012606F" w:rsidTr="00032803">
              <w:trPr>
                <w:trHeight w:val="1036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Расходы на обеспечение </w:t>
                  </w:r>
                  <w:r w:rsidRPr="0012606F">
                    <w:rPr>
                      <w:bCs/>
                      <w:sz w:val="24"/>
                      <w:szCs w:val="24"/>
                    </w:rPr>
                    <w:t>деятельности высшего должностного лица субъекта Российской Федерации и муниципального образования</w:t>
                  </w:r>
                  <w:r w:rsidRPr="0012606F">
                    <w:rPr>
                      <w:sz w:val="24"/>
                      <w:szCs w:val="24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755,0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793,0</w:t>
                  </w:r>
                </w:p>
              </w:tc>
            </w:tr>
            <w:tr w:rsidR="00B906FA" w:rsidRPr="0012606F" w:rsidTr="00032803">
              <w:trPr>
                <w:trHeight w:val="2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12606F">
                    <w:rPr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DD43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3556,0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3504,0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3613,0</w:t>
                  </w:r>
                </w:p>
              </w:tc>
            </w:tr>
            <w:tr w:rsidR="00B906FA" w:rsidRPr="0012606F" w:rsidTr="00032803">
              <w:trPr>
                <w:trHeight w:val="17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Default="00B906FA" w:rsidP="00CF6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DD43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3504,0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3613,0</w:t>
                  </w:r>
                </w:p>
              </w:tc>
            </w:tr>
            <w:tr w:rsidR="00B906FA" w:rsidRPr="0012606F" w:rsidTr="00032803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</w:t>
                  </w:r>
                  <w:r w:rsidRPr="0012606F">
                    <w:rPr>
                      <w:sz w:val="24"/>
                      <w:szCs w:val="24"/>
                    </w:rPr>
                    <w:lastRenderedPageBreak/>
      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lastRenderedPageBreak/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lastRenderedPageBreak/>
                    <w:t>1641,0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1658,0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1723,0</w:t>
                  </w:r>
                </w:p>
              </w:tc>
            </w:tr>
            <w:tr w:rsidR="00B906FA" w:rsidRPr="0012606F" w:rsidTr="00032803">
              <w:trPr>
                <w:trHeight w:val="5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lastRenderedPageBreak/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DD43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1765,0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1646,0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1690,0</w:t>
                  </w: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>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200,0</w:t>
                  </w:r>
                </w:p>
              </w:tc>
            </w:tr>
            <w:tr w:rsidR="00B906FA" w:rsidRPr="0012606F" w:rsidTr="00032803">
              <w:trPr>
                <w:trHeight w:val="82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«Управление резервным фондом  и иными средствами на исполнение расходных обязательств 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15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 0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2606F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деятельности органов местного самоуправления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15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 0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2606F">
                    <w:rPr>
                      <w:sz w:val="22"/>
                      <w:szCs w:val="22"/>
                    </w:rPr>
                    <w:t>90540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12606F">
                    <w:rPr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12606F">
                    <w:rPr>
                      <w:sz w:val="22"/>
                      <w:szCs w:val="22"/>
                    </w:rPr>
                    <w:t xml:space="preserve">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906FA" w:rsidRPr="0012606F" w:rsidTr="00032803">
              <w:trPr>
                <w:trHeight w:val="52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12606F">
                    <w:rPr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12606F">
                    <w:rPr>
                      <w:sz w:val="22"/>
                      <w:szCs w:val="22"/>
                    </w:rPr>
                    <w:t xml:space="preserve"> 78430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35240A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</w:tr>
            <w:tr w:rsidR="00B906FA" w:rsidRPr="0012606F" w:rsidTr="00032803">
              <w:trPr>
                <w:trHeight w:val="24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D7311C" w:rsidRDefault="00B906FA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</w:t>
                  </w:r>
                  <w:r w:rsidRPr="008A28D0">
                    <w:rPr>
                      <w:bCs/>
                      <w:sz w:val="24"/>
                      <w:szCs w:val="24"/>
                    </w:rPr>
                    <w:t>«</w:t>
                  </w:r>
                  <w:r w:rsidRPr="0012606F">
                    <w:rPr>
                      <w:sz w:val="24"/>
                      <w:szCs w:val="24"/>
                    </w:rPr>
                    <w:t>Мероприятия на осуществление части полномочий из бюджета поселения в бюджет муниципал</w:t>
                  </w:r>
                  <w:r>
                    <w:rPr>
                      <w:sz w:val="24"/>
                      <w:szCs w:val="24"/>
                    </w:rPr>
                    <w:t>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B57303">
                    <w:rPr>
                      <w:sz w:val="22"/>
                      <w:szCs w:val="22"/>
                    </w:rPr>
                    <w:t>15 1 07 00000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906FA" w:rsidRPr="0012606F" w:rsidTr="00032803">
              <w:trPr>
                <w:trHeight w:val="25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rPr>
                      <w:sz w:val="24"/>
                      <w:szCs w:val="24"/>
                    </w:rPr>
                  </w:pPr>
                  <w:r w:rsidRPr="00DE36AF"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B57303">
                    <w:rPr>
                      <w:sz w:val="22"/>
                      <w:szCs w:val="22"/>
                    </w:rPr>
                    <w:t>15 1 07  92010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B57303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906FA" w:rsidRPr="0012606F" w:rsidTr="00032803">
              <w:trPr>
                <w:trHeight w:val="5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lastRenderedPageBreak/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1679,5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1905,8</w:t>
                  </w:r>
                </w:p>
              </w:tc>
            </w:tr>
            <w:tr w:rsidR="00B906FA" w:rsidRPr="0012606F" w:rsidTr="00032803">
              <w:trPr>
                <w:trHeight w:val="3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24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1679,5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1905,8</w:t>
                  </w:r>
                </w:p>
              </w:tc>
            </w:tr>
            <w:tr w:rsidR="00B906FA" w:rsidRPr="0012606F" w:rsidTr="00032803">
              <w:trPr>
                <w:trHeight w:val="126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Default="00B906FA" w:rsidP="00F733C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1679,5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1905,8</w:t>
                  </w:r>
                </w:p>
              </w:tc>
            </w:tr>
            <w:tr w:rsidR="00B906FA" w:rsidRPr="0012606F" w:rsidTr="00032803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Default="00B906FA" w:rsidP="004D4C63">
                  <w:pPr>
                    <w:rPr>
                      <w:sz w:val="24"/>
                      <w:szCs w:val="24"/>
                    </w:rPr>
                  </w:pPr>
                  <w:r w:rsidRPr="00B225CD"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24 1 01 90030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121,3</w:t>
                  </w:r>
                </w:p>
              </w:tc>
            </w:tr>
            <w:tr w:rsidR="00B906FA" w:rsidRPr="0012606F" w:rsidTr="00032803">
              <w:trPr>
                <w:trHeight w:val="11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5A254F" w:rsidRDefault="00B906FA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B225CD"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24 1 0</w:t>
                  </w:r>
                  <w:r>
                    <w:rPr>
                      <w:sz w:val="22"/>
                      <w:szCs w:val="22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en-US"/>
                    </w:rPr>
                    <w:t>S8850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802694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1563,3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1704,7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1774,5</w:t>
                  </w:r>
                </w:p>
              </w:tc>
            </w:tr>
            <w:tr w:rsidR="00B906FA" w:rsidRPr="0012606F" w:rsidTr="00032803">
              <w:trPr>
                <w:trHeight w:val="159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Default="00B906FA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24 1 02 00000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24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Default="00B906FA" w:rsidP="00F733C2">
                  <w:pPr>
                    <w:rPr>
                      <w:sz w:val="24"/>
                      <w:szCs w:val="24"/>
                    </w:rPr>
                  </w:pPr>
                  <w:r w:rsidRPr="00B225CD"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F733C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24 1 02 900</w:t>
                  </w: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7F0FC5" w:rsidRDefault="00B906FA" w:rsidP="00F733C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F733C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652D49" w:rsidRDefault="00B906FA" w:rsidP="00F733C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B906FA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B906FA" w:rsidRPr="0012606F" w:rsidTr="00032803">
              <w:trPr>
                <w:trHeight w:val="41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8.1.Подпрограмма «</w:t>
                  </w:r>
                  <w:r w:rsidRPr="0012606F">
                    <w:rPr>
                      <w:b/>
                      <w:i/>
                      <w:color w:val="000000"/>
                      <w:sz w:val="24"/>
                      <w:szCs w:val="24"/>
                    </w:rPr>
                    <w:t>Финансовое обеспечение переданных полномочий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39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B906FA" w:rsidRPr="000212D0" w:rsidTr="00032803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39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733C2">
                    <w:rPr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733C2">
                    <w:rPr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733C2"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B906FA" w:rsidRPr="0012606F" w:rsidTr="00032803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39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84,2</w:t>
                  </w:r>
                </w:p>
              </w:tc>
            </w:tr>
            <w:tr w:rsidR="00B906FA" w:rsidRPr="0012606F" w:rsidTr="00EF4EA9">
              <w:trPr>
                <w:trHeight w:val="69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Расходы на обеспечение выполнения функций органов местного </w:t>
                  </w:r>
                  <w:r w:rsidRPr="0012606F">
                    <w:rPr>
                      <w:sz w:val="24"/>
                      <w:szCs w:val="24"/>
                    </w:rPr>
                    <w:lastRenderedPageBreak/>
                    <w:t>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lastRenderedPageBreak/>
                    <w:t xml:space="preserve">39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12606F" w:rsidRDefault="00B906FA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  <w:p w:rsidR="00B906FA" w:rsidRPr="0012606F" w:rsidRDefault="00B906FA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lastRenderedPageBreak/>
                    <w:t>10,4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06FA" w:rsidRPr="00F733C2" w:rsidRDefault="00B906FA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10,8</w:t>
                  </w:r>
                </w:p>
              </w:tc>
            </w:tr>
          </w:tbl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2C31D6" w:rsidRPr="0012606F" w:rsidRDefault="002C31D6" w:rsidP="002C31D6">
      <w:pPr>
        <w:rPr>
          <w:sz w:val="24"/>
          <w:szCs w:val="24"/>
        </w:rPr>
      </w:pPr>
    </w:p>
    <w:p w:rsidR="002C31D6" w:rsidRPr="00AB5670" w:rsidRDefault="002C31D6" w:rsidP="00AB5670">
      <w:pPr>
        <w:jc w:val="right"/>
        <w:rPr>
          <w:b/>
          <w:sz w:val="24"/>
          <w:szCs w:val="24"/>
          <w:lang w:val="en-US"/>
        </w:rPr>
      </w:pPr>
      <w:r w:rsidRPr="0012606F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 w:rsidR="00AB5670">
        <w:rPr>
          <w:b/>
          <w:color w:val="000000"/>
          <w:sz w:val="24"/>
          <w:szCs w:val="24"/>
        </w:rPr>
        <w:t xml:space="preserve">                       </w:t>
      </w:r>
    </w:p>
    <w:p w:rsidR="002C31D6" w:rsidRPr="0012606F" w:rsidRDefault="002C31D6" w:rsidP="002C31D6">
      <w:pPr>
        <w:rPr>
          <w:b/>
          <w:color w:val="000000"/>
          <w:sz w:val="24"/>
          <w:szCs w:val="24"/>
        </w:rPr>
      </w:pPr>
    </w:p>
    <w:p w:rsidR="002C31D6" w:rsidRPr="0012606F" w:rsidRDefault="002C31D6" w:rsidP="002C31D6">
      <w:pPr>
        <w:rPr>
          <w:b/>
          <w:color w:val="000000"/>
          <w:sz w:val="24"/>
          <w:szCs w:val="24"/>
        </w:rPr>
      </w:pPr>
    </w:p>
    <w:p w:rsidR="002C31D6" w:rsidRPr="0012606F" w:rsidRDefault="002C31D6" w:rsidP="002C31D6">
      <w:pPr>
        <w:rPr>
          <w:b/>
          <w:color w:val="000000"/>
          <w:sz w:val="24"/>
          <w:szCs w:val="24"/>
        </w:rPr>
      </w:pPr>
    </w:p>
    <w:p w:rsidR="002C31D6" w:rsidRDefault="002C31D6" w:rsidP="002C31D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2C31D6" w:rsidRDefault="002C31D6" w:rsidP="002C31D6">
      <w:pPr>
        <w:rPr>
          <w:b/>
          <w:color w:val="000000"/>
          <w:sz w:val="24"/>
          <w:szCs w:val="24"/>
        </w:rPr>
      </w:pPr>
    </w:p>
    <w:p w:rsidR="009B0212" w:rsidRDefault="002C31D6" w:rsidP="002C31D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AB5670">
        <w:rPr>
          <w:b/>
          <w:color w:val="000000"/>
          <w:sz w:val="24"/>
          <w:szCs w:val="24"/>
          <w:lang w:val="en-US"/>
        </w:rPr>
        <w:t xml:space="preserve">                                            </w:t>
      </w: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9B0212" w:rsidRDefault="009B0212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4C240D" w:rsidRDefault="004C240D" w:rsidP="002C31D6">
      <w:pPr>
        <w:rPr>
          <w:b/>
          <w:color w:val="000000"/>
          <w:sz w:val="24"/>
          <w:szCs w:val="24"/>
        </w:rPr>
      </w:pPr>
    </w:p>
    <w:p w:rsidR="002C31D6" w:rsidRPr="0085327D" w:rsidRDefault="009B0212" w:rsidP="002C31D6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AB5670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</w:t>
      </w:r>
      <w:r w:rsidR="00AB5670">
        <w:rPr>
          <w:b/>
          <w:color w:val="000000"/>
          <w:sz w:val="24"/>
          <w:szCs w:val="24"/>
          <w:lang w:val="en-US"/>
        </w:rPr>
        <w:t xml:space="preserve"> </w:t>
      </w:r>
      <w:r w:rsidR="002C31D6" w:rsidRPr="0012606F">
        <w:rPr>
          <w:b/>
          <w:color w:val="000000"/>
          <w:sz w:val="24"/>
          <w:szCs w:val="24"/>
        </w:rPr>
        <w:t xml:space="preserve">Приложение </w:t>
      </w:r>
      <w:r w:rsidR="002C31D6">
        <w:rPr>
          <w:b/>
          <w:color w:val="000000"/>
          <w:sz w:val="24"/>
          <w:szCs w:val="24"/>
        </w:rPr>
        <w:t>9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013C7" w:rsidRPr="0012606F" w:rsidTr="002C31D6">
        <w:tc>
          <w:tcPr>
            <w:tcW w:w="5173" w:type="dxa"/>
            <w:hideMark/>
          </w:tcPr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0013C7" w:rsidRPr="0012606F" w:rsidTr="002C31D6">
        <w:tc>
          <w:tcPr>
            <w:tcW w:w="5173" w:type="dxa"/>
            <w:hideMark/>
          </w:tcPr>
          <w:p w:rsidR="000013C7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</w:t>
            </w: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  поселения  </w:t>
            </w: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BC2D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 w:rsidR="00EF4EA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и 202</w:t>
            </w:r>
            <w:r w:rsidR="00EF4EA9"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2E3390" w:rsidRDefault="002E3390" w:rsidP="002E3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29.12.2020г.   №11      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i/>
          <w:sz w:val="28"/>
          <w:szCs w:val="28"/>
        </w:rPr>
      </w:pPr>
      <w:r w:rsidRPr="0012606F">
        <w:rPr>
          <w:b/>
          <w:sz w:val="24"/>
          <w:szCs w:val="24"/>
        </w:rPr>
        <w:t xml:space="preserve">        </w:t>
      </w:r>
    </w:p>
    <w:p w:rsidR="002C31D6" w:rsidRDefault="002C31D6" w:rsidP="002C31D6">
      <w:pPr>
        <w:jc w:val="center"/>
        <w:rPr>
          <w:b/>
          <w:bCs/>
          <w:sz w:val="28"/>
          <w:szCs w:val="28"/>
        </w:rPr>
      </w:pPr>
    </w:p>
    <w:p w:rsidR="000013C7" w:rsidRDefault="000013C7" w:rsidP="002C31D6">
      <w:pPr>
        <w:jc w:val="center"/>
        <w:rPr>
          <w:b/>
          <w:bCs/>
          <w:sz w:val="28"/>
          <w:szCs w:val="28"/>
        </w:rPr>
      </w:pPr>
    </w:p>
    <w:p w:rsidR="000013C7" w:rsidRPr="0012606F" w:rsidRDefault="000013C7" w:rsidP="002C31D6">
      <w:pPr>
        <w:jc w:val="center"/>
        <w:rPr>
          <w:b/>
          <w:bCs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bCs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bCs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 Распределение бюджетных ассигнований на исполнение публичных </w:t>
      </w: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нормативных обязательств </w:t>
      </w:r>
      <w:proofErr w:type="spellStart"/>
      <w:r w:rsidRPr="0012606F">
        <w:rPr>
          <w:b/>
          <w:sz w:val="28"/>
          <w:szCs w:val="28"/>
        </w:rPr>
        <w:t>Криушанского</w:t>
      </w:r>
      <w:proofErr w:type="spellEnd"/>
      <w:r w:rsidRPr="0012606F">
        <w:rPr>
          <w:b/>
          <w:sz w:val="28"/>
          <w:szCs w:val="28"/>
        </w:rPr>
        <w:t xml:space="preserve"> сельского поселения </w:t>
      </w:r>
      <w:proofErr w:type="spellStart"/>
      <w:r w:rsidRPr="0012606F">
        <w:rPr>
          <w:b/>
          <w:sz w:val="28"/>
          <w:szCs w:val="28"/>
        </w:rPr>
        <w:t>Панинского</w:t>
      </w:r>
      <w:proofErr w:type="spellEnd"/>
      <w:r w:rsidRPr="0012606F">
        <w:rPr>
          <w:b/>
          <w:sz w:val="28"/>
          <w:szCs w:val="28"/>
        </w:rPr>
        <w:t xml:space="preserve"> муниципального района</w:t>
      </w: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 на 20</w:t>
      </w:r>
      <w:r w:rsidR="008E277C">
        <w:rPr>
          <w:b/>
          <w:sz w:val="28"/>
          <w:szCs w:val="28"/>
        </w:rPr>
        <w:t>2</w:t>
      </w:r>
      <w:r w:rsidR="00BC2D94">
        <w:rPr>
          <w:b/>
          <w:sz w:val="28"/>
          <w:szCs w:val="28"/>
        </w:rPr>
        <w:t>1</w:t>
      </w:r>
      <w:r w:rsidRPr="0012606F">
        <w:rPr>
          <w:b/>
          <w:sz w:val="28"/>
          <w:szCs w:val="28"/>
        </w:rPr>
        <w:t xml:space="preserve"> год и плановый период 202</w:t>
      </w:r>
      <w:r w:rsidR="00EF4EA9">
        <w:rPr>
          <w:b/>
          <w:sz w:val="28"/>
          <w:szCs w:val="28"/>
        </w:rPr>
        <w:t>2</w:t>
      </w:r>
      <w:r w:rsidRPr="0012606F">
        <w:rPr>
          <w:b/>
          <w:sz w:val="28"/>
          <w:szCs w:val="28"/>
        </w:rPr>
        <w:t xml:space="preserve"> и 202</w:t>
      </w:r>
      <w:r w:rsidR="00BC2D94">
        <w:rPr>
          <w:b/>
          <w:sz w:val="28"/>
          <w:szCs w:val="28"/>
        </w:rPr>
        <w:t>3</w:t>
      </w:r>
      <w:r w:rsidRPr="0012606F">
        <w:rPr>
          <w:b/>
          <w:sz w:val="28"/>
          <w:szCs w:val="28"/>
        </w:rPr>
        <w:t xml:space="preserve"> годов</w:t>
      </w: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24"/>
          <w:szCs w:val="24"/>
        </w:rPr>
      </w:pPr>
      <w:r w:rsidRPr="0012606F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(</w:t>
      </w:r>
      <w:proofErr w:type="spellStart"/>
      <w:r w:rsidRPr="0012606F">
        <w:rPr>
          <w:b/>
          <w:color w:val="000000"/>
          <w:sz w:val="24"/>
          <w:szCs w:val="24"/>
        </w:rPr>
        <w:t>тыс</w:t>
      </w:r>
      <w:proofErr w:type="gramStart"/>
      <w:r w:rsidRPr="0012606F">
        <w:rPr>
          <w:b/>
          <w:color w:val="000000"/>
          <w:sz w:val="24"/>
          <w:szCs w:val="24"/>
        </w:rPr>
        <w:t>.р</w:t>
      </w:r>
      <w:proofErr w:type="gramEnd"/>
      <w:r w:rsidRPr="0012606F">
        <w:rPr>
          <w:b/>
          <w:color w:val="000000"/>
          <w:sz w:val="24"/>
          <w:szCs w:val="24"/>
        </w:rPr>
        <w:t>ублей</w:t>
      </w:r>
      <w:proofErr w:type="spellEnd"/>
      <w:r w:rsidRPr="0012606F">
        <w:rPr>
          <w:b/>
          <w:color w:val="000000"/>
          <w:sz w:val="24"/>
          <w:szCs w:val="24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2C31D6" w:rsidRPr="0012606F" w:rsidTr="002C31D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2C31D6" w:rsidRPr="0012606F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2606F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8E277C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BC2D94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Default="002C31D6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BC2D94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  <w:p w:rsidR="002C31D6" w:rsidRPr="0012606F" w:rsidRDefault="002C31D6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Default="002C31D6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EF4EA9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2C31D6" w:rsidRPr="0012606F" w:rsidRDefault="002C31D6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2C31D6" w:rsidRPr="0012606F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</w:rPr>
                  </w:pPr>
                  <w:r w:rsidRPr="0012606F">
                    <w:rPr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C31D6" w:rsidRPr="0012606F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</w:t>
                  </w:r>
                  <w:r w:rsidR="002C31D6"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ind w:left="-397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Администрация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Криушанского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2C31D6" w:rsidRPr="0012606F" w:rsidRDefault="002C31D6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муниципального района </w:t>
                  </w:r>
                  <w:proofErr w:type="gramStart"/>
                  <w:r w:rsidRPr="0012606F">
                    <w:rPr>
                      <w:b/>
                      <w:sz w:val="24"/>
                      <w:szCs w:val="24"/>
                    </w:rPr>
                    <w:t>Воронежской</w:t>
                  </w:r>
                  <w:proofErr w:type="gramEnd"/>
                  <w:r w:rsidRPr="0012606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06F">
                    <w:rPr>
                      <w:b/>
                      <w:sz w:val="24"/>
                      <w:szCs w:val="24"/>
                    </w:rPr>
                    <w:t>област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C2D94" w:rsidRPr="0012606F" w:rsidTr="008F72B2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2D94" w:rsidRPr="0012606F" w:rsidRDefault="00BC2D94" w:rsidP="00BC2D9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1.Муниципальная </w:t>
                  </w:r>
                  <w:proofErr w:type="spellStart"/>
                  <w:r w:rsidRPr="0012606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программа</w:t>
                  </w:r>
                  <w:proofErr w:type="gramStart"/>
                  <w:r w:rsidRPr="0012606F">
                    <w:rPr>
                      <w:sz w:val="24"/>
                      <w:szCs w:val="24"/>
                    </w:rPr>
                    <w:t>«</w:t>
                  </w:r>
                  <w:r w:rsidRPr="0012606F"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12606F">
                    <w:rPr>
                      <w:b/>
                      <w:sz w:val="24"/>
                      <w:szCs w:val="24"/>
                    </w:rPr>
                    <w:t>оциальная</w:t>
                  </w:r>
                  <w:proofErr w:type="spellEnd"/>
                  <w:r w:rsidRPr="0012606F">
                    <w:rPr>
                      <w:b/>
                      <w:sz w:val="24"/>
                      <w:szCs w:val="24"/>
                    </w:rPr>
                    <w:t xml:space="preserve">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BC2D94" w:rsidRPr="0012606F" w:rsidTr="008F72B2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D94" w:rsidRPr="0012606F" w:rsidRDefault="00BC2D94" w:rsidP="00BC2D94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color w:val="000000"/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D94" w:rsidRPr="0012606F" w:rsidRDefault="00BC2D94" w:rsidP="00BC2D94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D94" w:rsidRPr="0012606F" w:rsidRDefault="00BC2D94" w:rsidP="00BC2D9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D94" w:rsidRPr="0012606F" w:rsidRDefault="00BC2D94" w:rsidP="00BC2D9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2D94" w:rsidRPr="0012606F" w:rsidRDefault="00BC2D94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BC2D94" w:rsidRPr="0012606F" w:rsidTr="008F72B2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12606F" w:rsidRDefault="00BC2D94" w:rsidP="00BC2D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BC2D94" w:rsidRPr="0012606F" w:rsidTr="008F72B2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 w:rsidRPr="0012606F">
                    <w:rPr>
                      <w:sz w:val="28"/>
                      <w:szCs w:val="28"/>
                    </w:rPr>
                    <w:t xml:space="preserve"> </w:t>
                  </w:r>
                  <w:r w:rsidRPr="0012606F"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12606F" w:rsidRDefault="00BC2D94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C2D94" w:rsidRPr="00BC2D94" w:rsidRDefault="00BC2D94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</w:tbl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BF3465" w:rsidRDefault="002C31D6" w:rsidP="002C31D6">
      <w:pPr>
        <w:rPr>
          <w:sz w:val="28"/>
          <w:szCs w:val="28"/>
          <w:lang w:val="en-US"/>
        </w:rPr>
      </w:pPr>
    </w:p>
    <w:p w:rsidR="002C31D6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AB5670" w:rsidRDefault="00AB5670" w:rsidP="002C31D6">
      <w:pPr>
        <w:jc w:val="right"/>
        <w:rPr>
          <w:b/>
          <w:sz w:val="24"/>
          <w:szCs w:val="24"/>
          <w:lang w:val="en-US"/>
        </w:rPr>
      </w:pPr>
    </w:p>
    <w:p w:rsidR="00AB5670" w:rsidRDefault="00AB5670" w:rsidP="002C31D6">
      <w:pPr>
        <w:jc w:val="right"/>
        <w:rPr>
          <w:b/>
          <w:sz w:val="24"/>
          <w:szCs w:val="24"/>
          <w:lang w:val="en-US"/>
        </w:rPr>
      </w:pPr>
    </w:p>
    <w:p w:rsidR="00AB5670" w:rsidRDefault="00AB5670" w:rsidP="002C31D6">
      <w:pPr>
        <w:jc w:val="right"/>
        <w:rPr>
          <w:b/>
          <w:sz w:val="24"/>
          <w:szCs w:val="24"/>
          <w:lang w:val="en-US"/>
        </w:rPr>
      </w:pPr>
    </w:p>
    <w:p w:rsidR="009B0212" w:rsidRDefault="009B0212" w:rsidP="002C31D6">
      <w:pPr>
        <w:jc w:val="right"/>
        <w:rPr>
          <w:b/>
          <w:sz w:val="24"/>
          <w:szCs w:val="24"/>
        </w:rPr>
      </w:pPr>
    </w:p>
    <w:p w:rsidR="009B0212" w:rsidRDefault="009B0212" w:rsidP="002C31D6">
      <w:pPr>
        <w:jc w:val="right"/>
        <w:rPr>
          <w:b/>
          <w:sz w:val="24"/>
          <w:szCs w:val="24"/>
        </w:rPr>
      </w:pPr>
    </w:p>
    <w:p w:rsidR="002C31D6" w:rsidRPr="0012606F" w:rsidRDefault="002C31D6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Приложение 1</w:t>
      </w:r>
      <w:r>
        <w:rPr>
          <w:b/>
          <w:sz w:val="24"/>
          <w:szCs w:val="24"/>
        </w:rPr>
        <w:t>0</w:t>
      </w:r>
    </w:p>
    <w:p w:rsidR="002C31D6" w:rsidRPr="0012606F" w:rsidRDefault="002C31D6" w:rsidP="002C31D6">
      <w:pPr>
        <w:rPr>
          <w:b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013C7" w:rsidRPr="0012606F" w:rsidTr="002C31D6">
        <w:tc>
          <w:tcPr>
            <w:tcW w:w="5173" w:type="dxa"/>
            <w:hideMark/>
          </w:tcPr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0013C7" w:rsidRPr="0012606F" w:rsidTr="002C31D6">
        <w:tc>
          <w:tcPr>
            <w:tcW w:w="5173" w:type="dxa"/>
            <w:hideMark/>
          </w:tcPr>
          <w:p w:rsidR="000013C7" w:rsidRDefault="000013C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</w:t>
            </w:r>
            <w:proofErr w:type="spellStart"/>
            <w:r w:rsidRPr="001260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сельского   поселения  </w:t>
            </w:r>
            <w:proofErr w:type="spellStart"/>
            <w:r w:rsidRPr="0012606F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606F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BC2D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 w:rsidR="00BC2D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06F">
              <w:rPr>
                <w:b/>
                <w:sz w:val="24"/>
                <w:szCs w:val="24"/>
              </w:rPr>
              <w:t>и 202</w:t>
            </w:r>
            <w:r w:rsidR="00BC2D94"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2E3390" w:rsidRDefault="002E3390" w:rsidP="002E3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29.12.2020г.   №11       </w:t>
            </w:r>
          </w:p>
          <w:p w:rsidR="000013C7" w:rsidRPr="0012606F" w:rsidRDefault="000013C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Default="002C31D6" w:rsidP="002C31D6">
      <w:pPr>
        <w:jc w:val="center"/>
        <w:rPr>
          <w:b/>
          <w:sz w:val="28"/>
          <w:szCs w:val="28"/>
        </w:rPr>
      </w:pPr>
    </w:p>
    <w:p w:rsidR="000013C7" w:rsidRDefault="000013C7" w:rsidP="002C31D6">
      <w:pPr>
        <w:jc w:val="center"/>
        <w:rPr>
          <w:b/>
          <w:sz w:val="28"/>
          <w:szCs w:val="28"/>
        </w:rPr>
      </w:pPr>
    </w:p>
    <w:p w:rsidR="000013C7" w:rsidRDefault="000013C7" w:rsidP="002C31D6">
      <w:pPr>
        <w:jc w:val="center"/>
        <w:rPr>
          <w:b/>
          <w:sz w:val="28"/>
          <w:szCs w:val="28"/>
        </w:rPr>
      </w:pPr>
    </w:p>
    <w:p w:rsidR="000013C7" w:rsidRDefault="000013C7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 xml:space="preserve">Проект  программы муниципальных внутренних заимствований  </w:t>
      </w:r>
      <w:proofErr w:type="spellStart"/>
      <w:r w:rsidRPr="0012606F">
        <w:rPr>
          <w:b/>
          <w:sz w:val="28"/>
          <w:szCs w:val="28"/>
        </w:rPr>
        <w:t>Криушанского</w:t>
      </w:r>
      <w:proofErr w:type="spellEnd"/>
      <w:r w:rsidRPr="0012606F">
        <w:rPr>
          <w:b/>
          <w:sz w:val="28"/>
          <w:szCs w:val="28"/>
        </w:rPr>
        <w:t xml:space="preserve"> сельского поселения </w:t>
      </w:r>
      <w:proofErr w:type="spellStart"/>
      <w:r w:rsidRPr="0012606F">
        <w:rPr>
          <w:b/>
          <w:sz w:val="28"/>
          <w:szCs w:val="28"/>
        </w:rPr>
        <w:t>Панинского</w:t>
      </w:r>
      <w:proofErr w:type="spellEnd"/>
      <w:r w:rsidRPr="0012606F">
        <w:rPr>
          <w:b/>
          <w:sz w:val="28"/>
          <w:szCs w:val="28"/>
        </w:rPr>
        <w:t xml:space="preserve"> муниципального района</w:t>
      </w: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на 20</w:t>
      </w:r>
      <w:r w:rsidR="008E277C">
        <w:rPr>
          <w:b/>
          <w:sz w:val="28"/>
          <w:szCs w:val="28"/>
        </w:rPr>
        <w:t>2</w:t>
      </w:r>
      <w:r w:rsidR="00BC2D94">
        <w:rPr>
          <w:b/>
          <w:sz w:val="28"/>
          <w:szCs w:val="28"/>
        </w:rPr>
        <w:t>1</w:t>
      </w:r>
      <w:r w:rsidRPr="0012606F">
        <w:rPr>
          <w:b/>
          <w:sz w:val="28"/>
          <w:szCs w:val="28"/>
        </w:rPr>
        <w:t xml:space="preserve"> год и плановый период 202</w:t>
      </w:r>
      <w:r w:rsidR="00BC2D94">
        <w:rPr>
          <w:b/>
          <w:sz w:val="28"/>
          <w:szCs w:val="28"/>
        </w:rPr>
        <w:t>2</w:t>
      </w:r>
      <w:r w:rsidRPr="0012606F">
        <w:rPr>
          <w:b/>
          <w:sz w:val="28"/>
          <w:szCs w:val="28"/>
        </w:rPr>
        <w:t xml:space="preserve"> и 202</w:t>
      </w:r>
      <w:r w:rsidR="00BC2D94">
        <w:rPr>
          <w:b/>
          <w:sz w:val="28"/>
          <w:szCs w:val="28"/>
        </w:rPr>
        <w:t>3</w:t>
      </w:r>
      <w:r w:rsidRPr="0012606F">
        <w:rPr>
          <w:b/>
          <w:sz w:val="28"/>
          <w:szCs w:val="28"/>
        </w:rPr>
        <w:t xml:space="preserve"> годов</w:t>
      </w: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r w:rsidRPr="0012606F">
        <w:t xml:space="preserve">                                                                                                                           </w:t>
      </w:r>
      <w:proofErr w:type="spellStart"/>
      <w:r w:rsidRPr="0012606F">
        <w:t>тыс</w:t>
      </w:r>
      <w:proofErr w:type="gramStart"/>
      <w:r w:rsidRPr="0012606F">
        <w:t>.р</w:t>
      </w:r>
      <w:proofErr w:type="gramEnd"/>
      <w:r w:rsidRPr="0012606F">
        <w:t>уб</w:t>
      </w:r>
      <w:proofErr w:type="spellEnd"/>
      <w:r w:rsidRPr="0012606F">
        <w:t>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578"/>
        <w:gridCol w:w="1107"/>
        <w:gridCol w:w="1039"/>
        <w:gridCol w:w="1039"/>
      </w:tblGrid>
      <w:tr w:rsidR="002C31D6" w:rsidRPr="0012606F" w:rsidTr="002C31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№ </w:t>
            </w:r>
            <w:proofErr w:type="gramStart"/>
            <w:r w:rsidRPr="0012606F">
              <w:rPr>
                <w:sz w:val="24"/>
                <w:szCs w:val="24"/>
              </w:rPr>
              <w:t>п</w:t>
            </w:r>
            <w:proofErr w:type="gramEnd"/>
            <w:r w:rsidRPr="0012606F">
              <w:rPr>
                <w:sz w:val="24"/>
                <w:szCs w:val="24"/>
              </w:rPr>
              <w:t>/п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</w:t>
            </w:r>
            <w:r w:rsidR="008E277C">
              <w:rPr>
                <w:sz w:val="24"/>
                <w:szCs w:val="24"/>
              </w:rPr>
              <w:t>2</w:t>
            </w:r>
            <w:r w:rsidR="00BC2D94">
              <w:rPr>
                <w:sz w:val="24"/>
                <w:szCs w:val="24"/>
              </w:rPr>
              <w:t>1</w:t>
            </w:r>
            <w:r w:rsidRPr="0012606F">
              <w:rPr>
                <w:sz w:val="24"/>
                <w:szCs w:val="24"/>
              </w:rPr>
              <w:t xml:space="preserve"> 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BC2D94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 w:rsidR="00BC2D94">
              <w:rPr>
                <w:sz w:val="24"/>
                <w:szCs w:val="24"/>
              </w:rPr>
              <w:t>2</w:t>
            </w:r>
            <w:r w:rsidR="008E277C">
              <w:rPr>
                <w:vanish/>
                <w:sz w:val="24"/>
                <w:szCs w:val="24"/>
              </w:rPr>
              <w:t>02</w:t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Pr="001260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BC2D94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 w:rsidR="00BC2D94">
              <w:rPr>
                <w:sz w:val="24"/>
                <w:szCs w:val="24"/>
              </w:rPr>
              <w:t>3</w:t>
            </w:r>
            <w:r w:rsidRPr="0012606F">
              <w:rPr>
                <w:sz w:val="24"/>
                <w:szCs w:val="24"/>
              </w:rPr>
              <w:t xml:space="preserve"> год</w:t>
            </w:r>
          </w:p>
        </w:tc>
      </w:tr>
      <w:tr w:rsidR="002C31D6" w:rsidRPr="0012606F" w:rsidTr="002C31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5</w:t>
            </w:r>
          </w:p>
        </w:tc>
      </w:tr>
      <w:tr w:rsidR="002C31D6" w:rsidRPr="0012606F" w:rsidTr="002C31D6">
        <w:trPr>
          <w:trHeight w:val="17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размещение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2C31D6" w:rsidRPr="0012606F" w:rsidTr="002C31D6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получение, всего</w:t>
            </w:r>
            <w:proofErr w:type="gramStart"/>
            <w:r w:rsidRPr="0012606F">
              <w:rPr>
                <w:sz w:val="24"/>
                <w:szCs w:val="24"/>
              </w:rPr>
              <w:t xml:space="preserve"> ,</w:t>
            </w:r>
            <w:proofErr w:type="gramEnd"/>
            <w:r w:rsidRPr="0012606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привлечение бюджетных кредитов за счет средств районного бюджета на пополнение остатков средств на счете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trHeight w:val="52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погашение, в том числе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2C31D6" w:rsidRPr="0012606F" w:rsidTr="002C31D6">
        <w:trPr>
          <w:trHeight w:val="8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погашение бюджетных кредитов, предоставленных за счет средств районного бюджета на пополнение остатков на счете бюджета </w:t>
            </w:r>
            <w:proofErr w:type="spellStart"/>
            <w:r w:rsidRPr="0012606F">
              <w:rPr>
                <w:sz w:val="24"/>
                <w:szCs w:val="24"/>
              </w:rPr>
              <w:t>Криушанского</w:t>
            </w:r>
            <w:proofErr w:type="spellEnd"/>
            <w:r w:rsidRPr="001260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Погашение реструктурированной  задолженности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2C31D6" w:rsidRPr="0012606F" w:rsidTr="002C31D6">
        <w:trPr>
          <w:trHeight w:val="31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2C31D6" w:rsidRPr="0012606F" w:rsidRDefault="002C31D6" w:rsidP="002C31D6">
      <w:pPr>
        <w:rPr>
          <w:b/>
        </w:rPr>
      </w:pPr>
    </w:p>
    <w:sectPr w:rsidR="002C31D6" w:rsidRPr="0012606F" w:rsidSect="0012606F">
      <w:pgSz w:w="11906" w:h="16838"/>
      <w:pgMar w:top="284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18" w:rsidRDefault="00307118" w:rsidP="005C2F87">
      <w:r>
        <w:separator/>
      </w:r>
    </w:p>
  </w:endnote>
  <w:endnote w:type="continuationSeparator" w:id="0">
    <w:p w:rsidR="00307118" w:rsidRDefault="00307118" w:rsidP="005C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18" w:rsidRDefault="00307118" w:rsidP="005C2F87">
      <w:r>
        <w:separator/>
      </w:r>
    </w:p>
  </w:footnote>
  <w:footnote w:type="continuationSeparator" w:id="0">
    <w:p w:rsidR="00307118" w:rsidRDefault="00307118" w:rsidP="005C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4D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3"/>
    <w:rsid w:val="000013C7"/>
    <w:rsid w:val="00020CFF"/>
    <w:rsid w:val="000212D0"/>
    <w:rsid w:val="00032803"/>
    <w:rsid w:val="000445DF"/>
    <w:rsid w:val="00053BD2"/>
    <w:rsid w:val="000816CE"/>
    <w:rsid w:val="001010CC"/>
    <w:rsid w:val="00111541"/>
    <w:rsid w:val="0012116D"/>
    <w:rsid w:val="0012606F"/>
    <w:rsid w:val="00137155"/>
    <w:rsid w:val="00142006"/>
    <w:rsid w:val="00150CAF"/>
    <w:rsid w:val="0018220E"/>
    <w:rsid w:val="00182504"/>
    <w:rsid w:val="001958B7"/>
    <w:rsid w:val="001A00E9"/>
    <w:rsid w:val="001B0F61"/>
    <w:rsid w:val="001B16B9"/>
    <w:rsid w:val="001C323B"/>
    <w:rsid w:val="001C337B"/>
    <w:rsid w:val="001C7A10"/>
    <w:rsid w:val="001D20A6"/>
    <w:rsid w:val="00216253"/>
    <w:rsid w:val="00225344"/>
    <w:rsid w:val="002269BD"/>
    <w:rsid w:val="00230DFD"/>
    <w:rsid w:val="002318F0"/>
    <w:rsid w:val="002421ED"/>
    <w:rsid w:val="00282596"/>
    <w:rsid w:val="002C31D6"/>
    <w:rsid w:val="002C383B"/>
    <w:rsid w:val="002E3390"/>
    <w:rsid w:val="002E5DE8"/>
    <w:rsid w:val="00303B90"/>
    <w:rsid w:val="00307118"/>
    <w:rsid w:val="00347C4F"/>
    <w:rsid w:val="0035240A"/>
    <w:rsid w:val="00363D61"/>
    <w:rsid w:val="00370A78"/>
    <w:rsid w:val="00391B26"/>
    <w:rsid w:val="003C1D6E"/>
    <w:rsid w:val="003D7F34"/>
    <w:rsid w:val="003F2D70"/>
    <w:rsid w:val="00452B3B"/>
    <w:rsid w:val="00455CA9"/>
    <w:rsid w:val="00461299"/>
    <w:rsid w:val="00461A58"/>
    <w:rsid w:val="00470ECB"/>
    <w:rsid w:val="004B39AA"/>
    <w:rsid w:val="004B4C58"/>
    <w:rsid w:val="004C240D"/>
    <w:rsid w:val="004D1A8E"/>
    <w:rsid w:val="004D3585"/>
    <w:rsid w:val="004D4C63"/>
    <w:rsid w:val="004E61CD"/>
    <w:rsid w:val="0050072C"/>
    <w:rsid w:val="0050517E"/>
    <w:rsid w:val="005123F7"/>
    <w:rsid w:val="00540D74"/>
    <w:rsid w:val="00566FD0"/>
    <w:rsid w:val="005671A1"/>
    <w:rsid w:val="00591DBD"/>
    <w:rsid w:val="005A1C92"/>
    <w:rsid w:val="005A254F"/>
    <w:rsid w:val="005B42C5"/>
    <w:rsid w:val="005C2F87"/>
    <w:rsid w:val="005C67A0"/>
    <w:rsid w:val="00616337"/>
    <w:rsid w:val="00652D49"/>
    <w:rsid w:val="0066795C"/>
    <w:rsid w:val="0067379D"/>
    <w:rsid w:val="006A1F32"/>
    <w:rsid w:val="006A3193"/>
    <w:rsid w:val="006A78E4"/>
    <w:rsid w:val="006B0284"/>
    <w:rsid w:val="006B6E19"/>
    <w:rsid w:val="006C13DF"/>
    <w:rsid w:val="006C7C9F"/>
    <w:rsid w:val="006D0B4A"/>
    <w:rsid w:val="00727E43"/>
    <w:rsid w:val="00735301"/>
    <w:rsid w:val="00740AAD"/>
    <w:rsid w:val="007508FD"/>
    <w:rsid w:val="00763413"/>
    <w:rsid w:val="0076393B"/>
    <w:rsid w:val="0077541B"/>
    <w:rsid w:val="007B4A0D"/>
    <w:rsid w:val="007C253D"/>
    <w:rsid w:val="007C56D9"/>
    <w:rsid w:val="007C6E5A"/>
    <w:rsid w:val="007E0327"/>
    <w:rsid w:val="007E3ACF"/>
    <w:rsid w:val="007F0FC5"/>
    <w:rsid w:val="007F78CA"/>
    <w:rsid w:val="00802694"/>
    <w:rsid w:val="00804052"/>
    <w:rsid w:val="00833873"/>
    <w:rsid w:val="008451B6"/>
    <w:rsid w:val="0085327D"/>
    <w:rsid w:val="00854C9A"/>
    <w:rsid w:val="008633FB"/>
    <w:rsid w:val="0086477F"/>
    <w:rsid w:val="0087482C"/>
    <w:rsid w:val="008A0931"/>
    <w:rsid w:val="008A28D0"/>
    <w:rsid w:val="008C6059"/>
    <w:rsid w:val="008D5BD0"/>
    <w:rsid w:val="008E277C"/>
    <w:rsid w:val="008F72B2"/>
    <w:rsid w:val="00907FCF"/>
    <w:rsid w:val="00946F99"/>
    <w:rsid w:val="00947B22"/>
    <w:rsid w:val="0098356E"/>
    <w:rsid w:val="009B0212"/>
    <w:rsid w:val="009B0692"/>
    <w:rsid w:val="009F129E"/>
    <w:rsid w:val="00A16AC1"/>
    <w:rsid w:val="00A25526"/>
    <w:rsid w:val="00A40FC6"/>
    <w:rsid w:val="00A97C47"/>
    <w:rsid w:val="00AA62E5"/>
    <w:rsid w:val="00AB5670"/>
    <w:rsid w:val="00AC4F4F"/>
    <w:rsid w:val="00AE27FC"/>
    <w:rsid w:val="00B22B70"/>
    <w:rsid w:val="00B344CB"/>
    <w:rsid w:val="00B53ABE"/>
    <w:rsid w:val="00B565C3"/>
    <w:rsid w:val="00B57303"/>
    <w:rsid w:val="00B642C0"/>
    <w:rsid w:val="00B86AD6"/>
    <w:rsid w:val="00B906FA"/>
    <w:rsid w:val="00BA065A"/>
    <w:rsid w:val="00BB0D5C"/>
    <w:rsid w:val="00BB64B2"/>
    <w:rsid w:val="00BC2D94"/>
    <w:rsid w:val="00BC6B2C"/>
    <w:rsid w:val="00BF3465"/>
    <w:rsid w:val="00C04943"/>
    <w:rsid w:val="00C10D58"/>
    <w:rsid w:val="00C44D51"/>
    <w:rsid w:val="00C4761A"/>
    <w:rsid w:val="00C567BB"/>
    <w:rsid w:val="00C601FA"/>
    <w:rsid w:val="00C61A75"/>
    <w:rsid w:val="00C70B5D"/>
    <w:rsid w:val="00C92CBE"/>
    <w:rsid w:val="00CA66F6"/>
    <w:rsid w:val="00CD4E07"/>
    <w:rsid w:val="00CF6715"/>
    <w:rsid w:val="00D171AB"/>
    <w:rsid w:val="00D24DCD"/>
    <w:rsid w:val="00D25572"/>
    <w:rsid w:val="00D3721A"/>
    <w:rsid w:val="00D813FB"/>
    <w:rsid w:val="00D82D2A"/>
    <w:rsid w:val="00D879C8"/>
    <w:rsid w:val="00D87E0C"/>
    <w:rsid w:val="00DC7D02"/>
    <w:rsid w:val="00DD4368"/>
    <w:rsid w:val="00DE36AF"/>
    <w:rsid w:val="00DE3F01"/>
    <w:rsid w:val="00DE70CD"/>
    <w:rsid w:val="00DF4A00"/>
    <w:rsid w:val="00DF6FF7"/>
    <w:rsid w:val="00E15A4D"/>
    <w:rsid w:val="00E24AAE"/>
    <w:rsid w:val="00E3052D"/>
    <w:rsid w:val="00E341D8"/>
    <w:rsid w:val="00E351A9"/>
    <w:rsid w:val="00E37A63"/>
    <w:rsid w:val="00E66FB4"/>
    <w:rsid w:val="00EA2384"/>
    <w:rsid w:val="00EB1566"/>
    <w:rsid w:val="00EB31AF"/>
    <w:rsid w:val="00EC3203"/>
    <w:rsid w:val="00EC74FC"/>
    <w:rsid w:val="00ED7FEB"/>
    <w:rsid w:val="00EE3BC9"/>
    <w:rsid w:val="00EE719F"/>
    <w:rsid w:val="00EF0BE2"/>
    <w:rsid w:val="00EF4546"/>
    <w:rsid w:val="00EF4EA9"/>
    <w:rsid w:val="00F04054"/>
    <w:rsid w:val="00F05B8A"/>
    <w:rsid w:val="00F156C3"/>
    <w:rsid w:val="00F30C91"/>
    <w:rsid w:val="00F31D08"/>
    <w:rsid w:val="00F4760A"/>
    <w:rsid w:val="00F733C2"/>
    <w:rsid w:val="00F9458C"/>
    <w:rsid w:val="00F94609"/>
    <w:rsid w:val="00F96FD9"/>
    <w:rsid w:val="00FA14C4"/>
    <w:rsid w:val="00FB3B6D"/>
    <w:rsid w:val="00FD0948"/>
    <w:rsid w:val="00FF4A46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7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4760A"/>
    <w:rPr>
      <w:rFonts w:ascii="Arial" w:hAnsi="Arial" w:cs="Arial"/>
    </w:rPr>
  </w:style>
  <w:style w:type="paragraph" w:customStyle="1" w:styleId="ConsPlusNormal0">
    <w:name w:val="ConsPlusNormal"/>
    <w:link w:val="ConsPlusNormal"/>
    <w:rsid w:val="00F47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unhideWhenUsed/>
    <w:rsid w:val="002269BD"/>
    <w:rPr>
      <w:color w:val="0000FF"/>
      <w:u w:val="single"/>
    </w:rPr>
  </w:style>
  <w:style w:type="character" w:styleId="a6">
    <w:name w:val="FollowedHyperlink"/>
    <w:uiPriority w:val="99"/>
    <w:unhideWhenUsed/>
    <w:rsid w:val="002269B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269BD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2269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unhideWhenUsed/>
    <w:rsid w:val="002269BD"/>
    <w:pPr>
      <w:spacing w:after="120"/>
    </w:pPr>
  </w:style>
  <w:style w:type="character" w:customStyle="1" w:styleId="ae">
    <w:name w:val="Основной текст Знак"/>
    <w:basedOn w:val="a0"/>
    <w:link w:val="ad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269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22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69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2269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22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2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атья11"/>
    <w:basedOn w:val="a"/>
    <w:next w:val="a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3">
    <w:name w:val="annotation reference"/>
    <w:semiHidden/>
    <w:unhideWhenUsed/>
    <w:rsid w:val="002269BD"/>
    <w:rPr>
      <w:sz w:val="16"/>
      <w:szCs w:val="16"/>
    </w:rPr>
  </w:style>
  <w:style w:type="table" w:styleId="af4">
    <w:name w:val="Table Grid"/>
    <w:basedOn w:val="a1"/>
    <w:rsid w:val="002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56C3"/>
  </w:style>
  <w:style w:type="numbering" w:customStyle="1" w:styleId="10">
    <w:name w:val="Нет списка1"/>
    <w:next w:val="a2"/>
    <w:uiPriority w:val="99"/>
    <w:semiHidden/>
    <w:rsid w:val="0012606F"/>
  </w:style>
  <w:style w:type="paragraph" w:customStyle="1" w:styleId="71">
    <w:name w:val="Знак Знак7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f4"/>
    <w:rsid w:val="0012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page number"/>
    <w:basedOn w:val="a0"/>
    <w:rsid w:val="0012606F"/>
  </w:style>
  <w:style w:type="paragraph" w:styleId="af7">
    <w:name w:val="List Paragraph"/>
    <w:basedOn w:val="a"/>
    <w:uiPriority w:val="34"/>
    <w:qFormat/>
    <w:rsid w:val="00E3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7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4760A"/>
    <w:rPr>
      <w:rFonts w:ascii="Arial" w:hAnsi="Arial" w:cs="Arial"/>
    </w:rPr>
  </w:style>
  <w:style w:type="paragraph" w:customStyle="1" w:styleId="ConsPlusNormal0">
    <w:name w:val="ConsPlusNormal"/>
    <w:link w:val="ConsPlusNormal"/>
    <w:rsid w:val="00F47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unhideWhenUsed/>
    <w:rsid w:val="002269BD"/>
    <w:rPr>
      <w:color w:val="0000FF"/>
      <w:u w:val="single"/>
    </w:rPr>
  </w:style>
  <w:style w:type="character" w:styleId="a6">
    <w:name w:val="FollowedHyperlink"/>
    <w:uiPriority w:val="99"/>
    <w:unhideWhenUsed/>
    <w:rsid w:val="002269B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269BD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2269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unhideWhenUsed/>
    <w:rsid w:val="002269BD"/>
    <w:pPr>
      <w:spacing w:after="120"/>
    </w:pPr>
  </w:style>
  <w:style w:type="character" w:customStyle="1" w:styleId="ae">
    <w:name w:val="Основной текст Знак"/>
    <w:basedOn w:val="a0"/>
    <w:link w:val="ad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269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22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69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2269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22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2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атья11"/>
    <w:basedOn w:val="a"/>
    <w:next w:val="a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3">
    <w:name w:val="annotation reference"/>
    <w:semiHidden/>
    <w:unhideWhenUsed/>
    <w:rsid w:val="002269BD"/>
    <w:rPr>
      <w:sz w:val="16"/>
      <w:szCs w:val="16"/>
    </w:rPr>
  </w:style>
  <w:style w:type="table" w:styleId="af4">
    <w:name w:val="Table Grid"/>
    <w:basedOn w:val="a1"/>
    <w:rsid w:val="002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56C3"/>
  </w:style>
  <w:style w:type="numbering" w:customStyle="1" w:styleId="10">
    <w:name w:val="Нет списка1"/>
    <w:next w:val="a2"/>
    <w:uiPriority w:val="99"/>
    <w:semiHidden/>
    <w:rsid w:val="0012606F"/>
  </w:style>
  <w:style w:type="paragraph" w:customStyle="1" w:styleId="71">
    <w:name w:val="Знак Знак7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f4"/>
    <w:rsid w:val="0012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page number"/>
    <w:basedOn w:val="a0"/>
    <w:rsid w:val="0012606F"/>
  </w:style>
  <w:style w:type="paragraph" w:styleId="af7">
    <w:name w:val="List Paragraph"/>
    <w:basedOn w:val="a"/>
    <w:uiPriority w:val="34"/>
    <w:qFormat/>
    <w:rsid w:val="00E3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E555F0EA8694B525360908A48DDD13EF2F362B36361D667F5321326519C3B17A828481348C31EA12F80Ap1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C9BE-1286-4B95-8E9C-70FA023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46</Pages>
  <Words>13656</Words>
  <Characters>77840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asus</cp:lastModifiedBy>
  <cp:revision>4</cp:revision>
  <cp:lastPrinted>2020-12-07T04:00:00Z</cp:lastPrinted>
  <dcterms:created xsi:type="dcterms:W3CDTF">2021-01-02T15:16:00Z</dcterms:created>
  <dcterms:modified xsi:type="dcterms:W3CDTF">2021-01-02T17:22:00Z</dcterms:modified>
</cp:coreProperties>
</file>