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39" w:rsidRDefault="00A55D39" w:rsidP="00A55D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0"/>
          <w:szCs w:val="28"/>
        </w:rPr>
        <w:drawing>
          <wp:inline distT="0" distB="0" distL="0" distR="0">
            <wp:extent cx="50482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39" w:rsidRDefault="00A55D39" w:rsidP="00A55D3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СРЕДНЕЧУБУРКСКОГО СЕЛЬСКОГО ПОСЕЛЕНИЯ </w:t>
      </w:r>
    </w:p>
    <w:p w:rsidR="00A55D39" w:rsidRDefault="00A55D39" w:rsidP="00A55D3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A55D39" w:rsidRDefault="00A55D39" w:rsidP="00A55D3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55D39" w:rsidRDefault="00A55D39" w:rsidP="00A55D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55D39" w:rsidRDefault="00A55D39" w:rsidP="00A55D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42320">
        <w:rPr>
          <w:sz w:val="28"/>
          <w:szCs w:val="28"/>
        </w:rPr>
        <w:t>26</w:t>
      </w:r>
      <w:r>
        <w:rPr>
          <w:sz w:val="28"/>
          <w:szCs w:val="28"/>
        </w:rPr>
        <w:t>.12.201</w:t>
      </w:r>
      <w:r w:rsidR="00B42320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                                                     № 1</w:t>
      </w:r>
      <w:r w:rsidR="00B42320">
        <w:rPr>
          <w:sz w:val="28"/>
          <w:szCs w:val="28"/>
        </w:rPr>
        <w:t>9</w:t>
      </w:r>
      <w:r w:rsidR="006A6BD4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A55D39" w:rsidRDefault="00A55D39" w:rsidP="00A55D3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хутор </w:t>
      </w:r>
      <w:proofErr w:type="gramStart"/>
      <w:r>
        <w:rPr>
          <w:sz w:val="28"/>
          <w:szCs w:val="28"/>
        </w:rPr>
        <w:t>Средние</w:t>
      </w:r>
      <w:proofErr w:type="gramEnd"/>
      <w:r>
        <w:rPr>
          <w:sz w:val="28"/>
          <w:szCs w:val="28"/>
        </w:rPr>
        <w:t xml:space="preserve"> Чубурки</w:t>
      </w:r>
    </w:p>
    <w:p w:rsidR="00A55D39" w:rsidRDefault="00A55D39" w:rsidP="00A55D3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55D39" w:rsidRDefault="00A55D39" w:rsidP="00A55D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Среднечубуркского сельского поселения Кущевского района от </w:t>
      </w:r>
      <w:r w:rsidR="00B4232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="00B42320">
        <w:rPr>
          <w:b/>
          <w:sz w:val="28"/>
          <w:szCs w:val="28"/>
        </w:rPr>
        <w:t xml:space="preserve">декабря </w:t>
      </w:r>
      <w:r>
        <w:rPr>
          <w:b/>
          <w:sz w:val="28"/>
          <w:szCs w:val="28"/>
        </w:rPr>
        <w:t>2017 года № 1</w:t>
      </w:r>
      <w:r w:rsidR="00B42320"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 xml:space="preserve"> «Об утверждении положения о дополнительном материальном обеспечении лиц, замещавших муниципальные должности и должности муниципальной службы Среднечубуркского сельского поселения Кущевского района»</w:t>
      </w:r>
    </w:p>
    <w:p w:rsidR="00A55D39" w:rsidRDefault="00A55D39" w:rsidP="00A55D3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55D39" w:rsidRPr="00B76446" w:rsidRDefault="00A55D39" w:rsidP="00A55D39">
      <w:pPr>
        <w:ind w:firstLine="720"/>
        <w:jc w:val="both"/>
        <w:rPr>
          <w:sz w:val="28"/>
          <w:szCs w:val="28"/>
        </w:rPr>
      </w:pPr>
      <w:r w:rsidRPr="00B76446">
        <w:rPr>
          <w:sz w:val="28"/>
          <w:szCs w:val="28"/>
        </w:rPr>
        <w:t xml:space="preserve">В соответствии с </w:t>
      </w:r>
      <w:hyperlink r:id="rId6" w:history="1">
        <w:proofErr w:type="gramStart"/>
        <w:r w:rsidRPr="00B76446">
          <w:rPr>
            <w:sz w:val="28"/>
            <w:szCs w:val="28"/>
          </w:rPr>
          <w:t>Федеральным</w:t>
        </w:r>
        <w:proofErr w:type="gramEnd"/>
        <w:r w:rsidRPr="00B76446">
          <w:rPr>
            <w:sz w:val="28"/>
            <w:szCs w:val="28"/>
          </w:rPr>
          <w:t xml:space="preserve"> закон</w:t>
        </w:r>
      </w:hyperlink>
      <w:r w:rsidRPr="00B76446">
        <w:rPr>
          <w:sz w:val="28"/>
          <w:szCs w:val="28"/>
        </w:rPr>
        <w:t xml:space="preserve">ом от 02 марта 2007 года № 25-ФЗ «О муниципальной службе в Российской Федерации», </w:t>
      </w:r>
      <w:hyperlink r:id="rId7" w:history="1">
        <w:r w:rsidRPr="00B76446">
          <w:rPr>
            <w:sz w:val="28"/>
            <w:szCs w:val="28"/>
          </w:rPr>
          <w:t>закон</w:t>
        </w:r>
      </w:hyperlink>
      <w:r w:rsidRPr="00B76446">
        <w:rPr>
          <w:sz w:val="28"/>
          <w:szCs w:val="28"/>
        </w:rPr>
        <w:t xml:space="preserve">ом Краснодарского края от 08 июня 2007 года № 1244-КЗ «О муниципальной службе в Краснодарском крае» Совет </w:t>
      </w:r>
      <w:r>
        <w:rPr>
          <w:sz w:val="28"/>
          <w:szCs w:val="28"/>
        </w:rPr>
        <w:t>Среднечубуркского</w:t>
      </w:r>
      <w:r w:rsidRPr="00B76446">
        <w:rPr>
          <w:sz w:val="28"/>
          <w:szCs w:val="28"/>
        </w:rPr>
        <w:t xml:space="preserve"> сельского поселения Кущевского района РЕШИЛ:</w:t>
      </w:r>
    </w:p>
    <w:p w:rsidR="00A55D39" w:rsidRDefault="00A55D39" w:rsidP="00A55D39">
      <w:pPr>
        <w:ind w:firstLine="720"/>
        <w:jc w:val="both"/>
        <w:rPr>
          <w:sz w:val="28"/>
          <w:szCs w:val="28"/>
        </w:rPr>
      </w:pPr>
      <w:bookmarkStart w:id="1" w:name="sub_1"/>
      <w:r w:rsidRPr="00B76446">
        <w:rPr>
          <w:sz w:val="28"/>
          <w:szCs w:val="28"/>
        </w:rPr>
        <w:t xml:space="preserve">1. Внести в решение Совета </w:t>
      </w:r>
      <w:r>
        <w:rPr>
          <w:sz w:val="28"/>
          <w:szCs w:val="28"/>
        </w:rPr>
        <w:t>Среднечубуркского</w:t>
      </w:r>
      <w:r w:rsidRPr="00B76446">
        <w:rPr>
          <w:sz w:val="28"/>
          <w:szCs w:val="28"/>
        </w:rPr>
        <w:t xml:space="preserve"> сельского поселения Кущевского района</w:t>
      </w:r>
      <w:r>
        <w:rPr>
          <w:sz w:val="28"/>
          <w:szCs w:val="28"/>
        </w:rPr>
        <w:t xml:space="preserve"> </w:t>
      </w:r>
      <w:r w:rsidRPr="00A55D39">
        <w:rPr>
          <w:sz w:val="28"/>
          <w:szCs w:val="28"/>
        </w:rPr>
        <w:t xml:space="preserve">от </w:t>
      </w:r>
      <w:r w:rsidR="00B42320">
        <w:rPr>
          <w:sz w:val="28"/>
          <w:szCs w:val="28"/>
        </w:rPr>
        <w:t>18</w:t>
      </w:r>
      <w:r w:rsidRPr="00A55D39">
        <w:rPr>
          <w:sz w:val="28"/>
          <w:szCs w:val="28"/>
        </w:rPr>
        <w:t xml:space="preserve"> </w:t>
      </w:r>
      <w:r w:rsidR="00B42320">
        <w:rPr>
          <w:sz w:val="28"/>
          <w:szCs w:val="28"/>
        </w:rPr>
        <w:t>декабря</w:t>
      </w:r>
      <w:r w:rsidRPr="00A55D39">
        <w:rPr>
          <w:sz w:val="28"/>
          <w:szCs w:val="28"/>
        </w:rPr>
        <w:t xml:space="preserve"> 2017 года № 1</w:t>
      </w:r>
      <w:r w:rsidR="00B42320">
        <w:rPr>
          <w:sz w:val="28"/>
          <w:szCs w:val="28"/>
        </w:rPr>
        <w:t>54</w:t>
      </w:r>
      <w:r w:rsidRPr="00A55D39">
        <w:rPr>
          <w:sz w:val="28"/>
          <w:szCs w:val="28"/>
        </w:rPr>
        <w:t xml:space="preserve"> «Об утверждении положения о дополнительном материальном обеспечении лиц, замещавших муниципальные должности и должности муниципальной службы Среднечубуркского сельского поселения Кущевского района</w:t>
      </w:r>
      <w:r w:rsidRPr="00B76446">
        <w:rPr>
          <w:sz w:val="28"/>
          <w:szCs w:val="28"/>
        </w:rPr>
        <w:t>» следующие изменения:</w:t>
      </w:r>
    </w:p>
    <w:p w:rsidR="00A55D39" w:rsidRPr="00B76446" w:rsidRDefault="00235B3D" w:rsidP="00A55D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5D39">
        <w:rPr>
          <w:sz w:val="28"/>
          <w:szCs w:val="28"/>
        </w:rPr>
        <w:t xml:space="preserve"> ст.5 </w:t>
      </w:r>
      <w:r>
        <w:rPr>
          <w:sz w:val="28"/>
          <w:szCs w:val="28"/>
        </w:rPr>
        <w:t xml:space="preserve">Положения </w:t>
      </w:r>
      <w:r w:rsidRPr="00A55D39">
        <w:rPr>
          <w:sz w:val="28"/>
          <w:szCs w:val="28"/>
        </w:rPr>
        <w:t>о дополнительном материальном обеспечении лиц, замещавших муниципальные должности и должности муниципальной службы Среднечубуркского сельского поселения Кущевского района</w:t>
      </w:r>
      <w:r>
        <w:rPr>
          <w:sz w:val="28"/>
          <w:szCs w:val="28"/>
        </w:rPr>
        <w:t xml:space="preserve"> цифру «</w:t>
      </w:r>
      <w:r w:rsidR="00B42320">
        <w:rPr>
          <w:sz w:val="28"/>
          <w:szCs w:val="28"/>
        </w:rPr>
        <w:t>8000</w:t>
      </w:r>
      <w:r>
        <w:rPr>
          <w:sz w:val="28"/>
          <w:szCs w:val="28"/>
        </w:rPr>
        <w:t>» заменить цифрой «</w:t>
      </w:r>
      <w:r w:rsidR="00B42320">
        <w:rPr>
          <w:sz w:val="28"/>
          <w:szCs w:val="28"/>
        </w:rPr>
        <w:t>10000</w:t>
      </w:r>
      <w:r>
        <w:rPr>
          <w:sz w:val="28"/>
          <w:szCs w:val="28"/>
        </w:rPr>
        <w:t>».</w:t>
      </w:r>
    </w:p>
    <w:p w:rsidR="00A55D39" w:rsidRPr="00B76446" w:rsidRDefault="00A55D39" w:rsidP="00A55D39">
      <w:pPr>
        <w:ind w:firstLine="720"/>
        <w:jc w:val="both"/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>2</w:t>
      </w:r>
      <w:r w:rsidRPr="00B76446">
        <w:rPr>
          <w:sz w:val="28"/>
          <w:szCs w:val="28"/>
        </w:rPr>
        <w:t xml:space="preserve">. </w:t>
      </w:r>
      <w:r>
        <w:rPr>
          <w:sz w:val="28"/>
          <w:szCs w:val="28"/>
        </w:rPr>
        <w:t>Общему отделу а</w:t>
      </w:r>
      <w:r w:rsidRPr="00B7644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Среднечубуркского</w:t>
      </w:r>
      <w:r w:rsidRPr="00B76446">
        <w:rPr>
          <w:sz w:val="28"/>
          <w:szCs w:val="28"/>
        </w:rPr>
        <w:t xml:space="preserve"> сельского поселения Кущевского района (</w:t>
      </w:r>
      <w:r w:rsidR="00B42320">
        <w:rPr>
          <w:sz w:val="28"/>
          <w:szCs w:val="28"/>
        </w:rPr>
        <w:t>Ященко</w:t>
      </w:r>
      <w:r w:rsidRPr="00B76446">
        <w:rPr>
          <w:sz w:val="28"/>
          <w:szCs w:val="28"/>
        </w:rPr>
        <w:t xml:space="preserve">) </w:t>
      </w:r>
      <w:r w:rsidR="00235B3D">
        <w:rPr>
          <w:sz w:val="28"/>
          <w:szCs w:val="28"/>
        </w:rPr>
        <w:t>обнародовать</w:t>
      </w:r>
      <w:r w:rsidRPr="00B76446">
        <w:rPr>
          <w:sz w:val="28"/>
          <w:szCs w:val="28"/>
        </w:rPr>
        <w:t xml:space="preserve"> настоящее решение и разместить на официальном сайте администрации </w:t>
      </w:r>
      <w:r>
        <w:rPr>
          <w:sz w:val="28"/>
          <w:szCs w:val="28"/>
        </w:rPr>
        <w:t>Среднечубуркского</w:t>
      </w:r>
      <w:r w:rsidRPr="00B76446">
        <w:rPr>
          <w:sz w:val="28"/>
          <w:szCs w:val="28"/>
        </w:rPr>
        <w:t xml:space="preserve"> сельского поселения Кущевского района </w:t>
      </w:r>
      <w:r>
        <w:rPr>
          <w:sz w:val="28"/>
          <w:szCs w:val="28"/>
        </w:rPr>
        <w:t>в се</w:t>
      </w:r>
      <w:r w:rsidRPr="00B76446">
        <w:rPr>
          <w:sz w:val="28"/>
          <w:szCs w:val="28"/>
        </w:rPr>
        <w:t>ти интернет.</w:t>
      </w:r>
    </w:p>
    <w:p w:rsidR="00A55D39" w:rsidRPr="00B76446" w:rsidRDefault="00A55D39" w:rsidP="00A55D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446">
        <w:rPr>
          <w:sz w:val="28"/>
          <w:szCs w:val="28"/>
        </w:rPr>
        <w:t xml:space="preserve">. </w:t>
      </w:r>
      <w:proofErr w:type="gramStart"/>
      <w:r w:rsidRPr="00B76446">
        <w:rPr>
          <w:sz w:val="28"/>
          <w:szCs w:val="28"/>
        </w:rPr>
        <w:t>Контроль за</w:t>
      </w:r>
      <w:proofErr w:type="gramEnd"/>
      <w:r w:rsidRPr="00B76446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Совета </w:t>
      </w:r>
      <w:r>
        <w:rPr>
          <w:sz w:val="28"/>
          <w:szCs w:val="28"/>
        </w:rPr>
        <w:t>Среднечубуркского</w:t>
      </w:r>
      <w:r w:rsidRPr="00B76446">
        <w:rPr>
          <w:sz w:val="28"/>
          <w:szCs w:val="28"/>
        </w:rPr>
        <w:t xml:space="preserve"> сельского поселения Кущевского района (</w:t>
      </w:r>
      <w:proofErr w:type="spellStart"/>
      <w:r>
        <w:rPr>
          <w:sz w:val="28"/>
          <w:szCs w:val="28"/>
        </w:rPr>
        <w:t>Нелипа</w:t>
      </w:r>
      <w:proofErr w:type="spellEnd"/>
      <w:r w:rsidRPr="00B76446">
        <w:rPr>
          <w:sz w:val="28"/>
          <w:szCs w:val="28"/>
        </w:rPr>
        <w:t>).</w:t>
      </w:r>
    </w:p>
    <w:p w:rsidR="00A55D39" w:rsidRDefault="00A55D39" w:rsidP="00A55D39">
      <w:pPr>
        <w:ind w:firstLine="720"/>
        <w:jc w:val="both"/>
        <w:rPr>
          <w:sz w:val="28"/>
          <w:szCs w:val="28"/>
        </w:rPr>
      </w:pPr>
      <w:bookmarkStart w:id="3" w:name="sub_5"/>
      <w:bookmarkEnd w:id="2"/>
      <w:r>
        <w:rPr>
          <w:sz w:val="28"/>
          <w:szCs w:val="28"/>
        </w:rPr>
        <w:t>4</w:t>
      </w:r>
      <w:r w:rsidRPr="00B76446">
        <w:rPr>
          <w:sz w:val="28"/>
          <w:szCs w:val="28"/>
        </w:rPr>
        <w:t>. Решение вступает в силу со дня его</w:t>
      </w:r>
      <w:r w:rsidR="00235B3D">
        <w:rPr>
          <w:sz w:val="28"/>
          <w:szCs w:val="28"/>
        </w:rPr>
        <w:t xml:space="preserve"> обнародования</w:t>
      </w:r>
      <w:r>
        <w:rPr>
          <w:sz w:val="28"/>
          <w:szCs w:val="28"/>
        </w:rPr>
        <w:t xml:space="preserve"> и распространяется на правоотношения, возникнувшие с 1 января 201</w:t>
      </w:r>
      <w:r w:rsidR="00B4232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A2448D">
        <w:rPr>
          <w:sz w:val="28"/>
          <w:szCs w:val="28"/>
        </w:rPr>
        <w:t>.</w:t>
      </w:r>
    </w:p>
    <w:p w:rsidR="00A55D39" w:rsidRDefault="00A55D39" w:rsidP="00A55D39">
      <w:pPr>
        <w:ind w:firstLine="720"/>
        <w:jc w:val="both"/>
        <w:rPr>
          <w:sz w:val="28"/>
          <w:szCs w:val="28"/>
        </w:rPr>
      </w:pPr>
    </w:p>
    <w:p w:rsidR="00A55D39" w:rsidRPr="00A2448D" w:rsidRDefault="00A55D39" w:rsidP="00A55D39">
      <w:pPr>
        <w:ind w:firstLine="720"/>
        <w:jc w:val="both"/>
        <w:rPr>
          <w:sz w:val="28"/>
          <w:szCs w:val="28"/>
        </w:rPr>
      </w:pPr>
    </w:p>
    <w:bookmarkEnd w:id="3"/>
    <w:p w:rsidR="00A55D39" w:rsidRDefault="00A55D39" w:rsidP="00A55D3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Совета, глава Среднечубуркского</w:t>
      </w:r>
    </w:p>
    <w:p w:rsidR="00A55D39" w:rsidRDefault="00A55D39" w:rsidP="00235B3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Кущевского района                                  Л.В.Чермонтеев</w:t>
      </w:r>
    </w:p>
    <w:p w:rsidR="00AD72BF" w:rsidRDefault="00AD72BF"/>
    <w:sectPr w:rsidR="00AD72BF" w:rsidSect="00A55D3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39"/>
    <w:rsid w:val="00235B3D"/>
    <w:rsid w:val="004C22A9"/>
    <w:rsid w:val="006A6BD4"/>
    <w:rsid w:val="00A55D39"/>
    <w:rsid w:val="00AD72BF"/>
    <w:rsid w:val="00B42320"/>
    <w:rsid w:val="00C2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5D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5D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5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5D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5D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4124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2018-12-28T06:54:00Z</cp:lastPrinted>
  <dcterms:created xsi:type="dcterms:W3CDTF">2018-12-27T12:09:00Z</dcterms:created>
  <dcterms:modified xsi:type="dcterms:W3CDTF">2018-12-28T06:55:00Z</dcterms:modified>
</cp:coreProperties>
</file>