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A2" w:rsidRDefault="008F58A2" w:rsidP="008F58A2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aps w:val="0"/>
          <w:sz w:val="28"/>
        </w:rPr>
        <w:t>СОВЕТ НАРОДНЫХ ДЕПУТАТОВ</w:t>
      </w:r>
    </w:p>
    <w:p w:rsidR="008F58A2" w:rsidRDefault="008F58A2" w:rsidP="008F58A2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0"/>
          <w:sz w:val="28"/>
        </w:rPr>
        <w:t>СТАРОКРИУШАНСКОГО  СЕЛЬСКОГО ПОСЕЛЕНИЯ</w:t>
      </w:r>
    </w:p>
    <w:p w:rsidR="008F58A2" w:rsidRDefault="008F58A2" w:rsidP="008F58A2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8F58A2" w:rsidRDefault="008F58A2" w:rsidP="008F58A2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0"/>
          <w:sz w:val="28"/>
        </w:rPr>
        <w:t>ВОРОНЕЖСКОЙ ОБЛАСТИ</w:t>
      </w:r>
    </w:p>
    <w:p w:rsidR="008F58A2" w:rsidRDefault="008F58A2" w:rsidP="008F58A2">
      <w:pPr>
        <w:pStyle w:val="12"/>
        <w:rPr>
          <w:rFonts w:ascii="Times New Roman" w:hAnsi="Times New Roman"/>
          <w:sz w:val="28"/>
        </w:rPr>
      </w:pPr>
    </w:p>
    <w:p w:rsidR="008F58A2" w:rsidRDefault="008F58A2" w:rsidP="008F58A2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Е Ш Е Н И Е</w:t>
      </w:r>
    </w:p>
    <w:p w:rsidR="008F58A2" w:rsidRDefault="008F58A2" w:rsidP="008F58A2">
      <w:pPr>
        <w:jc w:val="center"/>
        <w:rPr>
          <w:sz w:val="28"/>
          <w:szCs w:val="28"/>
        </w:rPr>
      </w:pPr>
    </w:p>
    <w:p w:rsidR="008F58A2" w:rsidRDefault="00BE207B" w:rsidP="008F58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F58A2">
        <w:rPr>
          <w:sz w:val="28"/>
          <w:szCs w:val="28"/>
        </w:rPr>
        <w:t>т</w:t>
      </w:r>
      <w:r>
        <w:rPr>
          <w:sz w:val="28"/>
          <w:szCs w:val="28"/>
        </w:rPr>
        <w:t xml:space="preserve"> 21.06.</w:t>
      </w:r>
      <w:r w:rsidR="008F58A2">
        <w:rPr>
          <w:sz w:val="28"/>
          <w:szCs w:val="28"/>
        </w:rPr>
        <w:t xml:space="preserve">2017 г.  № </w:t>
      </w:r>
      <w:r>
        <w:rPr>
          <w:sz w:val="28"/>
          <w:szCs w:val="28"/>
        </w:rPr>
        <w:t>19</w:t>
      </w:r>
      <w:r w:rsidR="008F58A2">
        <w:rPr>
          <w:sz w:val="28"/>
          <w:szCs w:val="28"/>
        </w:rPr>
        <w:t xml:space="preserve">  </w:t>
      </w:r>
    </w:p>
    <w:p w:rsidR="008F58A2" w:rsidRDefault="008F58A2" w:rsidP="008F58A2">
      <w:r>
        <w:t xml:space="preserve">    </w:t>
      </w:r>
      <w:proofErr w:type="gramStart"/>
      <w:r w:rsidR="00BE207B">
        <w:t>с</w:t>
      </w:r>
      <w:proofErr w:type="gramEnd"/>
      <w:r w:rsidR="00BE207B">
        <w:t>. Старая Криуша</w:t>
      </w:r>
    </w:p>
    <w:p w:rsidR="008F58A2" w:rsidRDefault="008F58A2" w:rsidP="008F58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58A2" w:rsidRDefault="008F58A2" w:rsidP="008F58A2">
      <w:pPr>
        <w:pStyle w:val="a3"/>
        <w:tabs>
          <w:tab w:val="left" w:pos="4678"/>
          <w:tab w:val="left" w:pos="4820"/>
          <w:tab w:val="left" w:pos="4962"/>
          <w:tab w:val="left" w:pos="5954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Старокриушанского сельского поселения Петропавловского муниципального района Воронежской области</w:t>
      </w:r>
    </w:p>
    <w:p w:rsidR="008F58A2" w:rsidRDefault="008F58A2" w:rsidP="008F58A2">
      <w:pPr>
        <w:ind w:right="4818" w:firstLine="709"/>
        <w:rPr>
          <w:sz w:val="28"/>
          <w:szCs w:val="28"/>
        </w:rPr>
      </w:pPr>
    </w:p>
    <w:p w:rsidR="008F58A2" w:rsidRDefault="008F58A2" w:rsidP="008F58A2">
      <w:pPr>
        <w:pStyle w:val="1"/>
        <w:tabs>
          <w:tab w:val="num" w:pos="432"/>
        </w:tabs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 и в целях приведения Устава Старокриушанского сельского поселения Петропавловского муниципального района Воронежской области в соответствие с действующим законодательством, Совет народных депутатов</w:t>
      </w: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pStyle w:val="1"/>
        <w:tabs>
          <w:tab w:val="num" w:pos="432"/>
        </w:tabs>
        <w:suppressAutoHyphens/>
        <w:ind w:firstLine="709"/>
        <w:jc w:val="center"/>
        <w:rPr>
          <w:b w:val="0"/>
          <w:bCs w:val="0"/>
          <w:szCs w:val="28"/>
        </w:rPr>
      </w:pPr>
      <w:r>
        <w:rPr>
          <w:b w:val="0"/>
          <w:szCs w:val="28"/>
        </w:rPr>
        <w:t>РЕШИЛ:</w:t>
      </w:r>
    </w:p>
    <w:p w:rsidR="008F58A2" w:rsidRDefault="008F58A2" w:rsidP="008F58A2">
      <w:pPr>
        <w:ind w:firstLine="709"/>
        <w:rPr>
          <w:b/>
          <w:bCs/>
          <w:sz w:val="28"/>
          <w:szCs w:val="28"/>
        </w:rPr>
      </w:pPr>
    </w:p>
    <w:p w:rsidR="008F58A2" w:rsidRDefault="008F58A2" w:rsidP="008F58A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Устав Старокриушанского сельского поселения Петропавловского муниципального района Воронежской области изменения и дополнения согласно приложению.</w:t>
      </w:r>
    </w:p>
    <w:p w:rsidR="008F58A2" w:rsidRDefault="008F58A2" w:rsidP="008F58A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 регистрации в  порядке, установленном федеральным законом.</w:t>
      </w:r>
    </w:p>
    <w:p w:rsidR="008F58A2" w:rsidRDefault="008F58A2" w:rsidP="008F58A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Обнародовать настоящее решение после его государственной  регистрации.</w:t>
      </w:r>
    </w:p>
    <w:p w:rsidR="008F58A2" w:rsidRDefault="008F58A2" w:rsidP="008F58A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после его обнародования.</w:t>
      </w:r>
    </w:p>
    <w:p w:rsidR="008F58A2" w:rsidRDefault="008F58A2" w:rsidP="008F58A2">
      <w:pPr>
        <w:jc w:val="both"/>
        <w:rPr>
          <w:sz w:val="28"/>
          <w:szCs w:val="28"/>
        </w:rPr>
      </w:pPr>
    </w:p>
    <w:p w:rsidR="008F58A2" w:rsidRDefault="008F58A2" w:rsidP="008F58A2">
      <w:pPr>
        <w:jc w:val="both"/>
        <w:rPr>
          <w:sz w:val="28"/>
          <w:szCs w:val="28"/>
        </w:rPr>
      </w:pPr>
    </w:p>
    <w:p w:rsidR="008F58A2" w:rsidRDefault="008F58A2" w:rsidP="008F58A2">
      <w:pPr>
        <w:rPr>
          <w:sz w:val="28"/>
          <w:szCs w:val="28"/>
        </w:rPr>
      </w:pPr>
      <w:r>
        <w:rPr>
          <w:bCs/>
          <w:sz w:val="28"/>
          <w:szCs w:val="28"/>
        </w:rPr>
        <w:t>Глава Старокриушанского</w:t>
      </w:r>
    </w:p>
    <w:p w:rsidR="008F58A2" w:rsidRDefault="008F58A2" w:rsidP="008F58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      М.Д.Лазуренко         </w:t>
      </w:r>
    </w:p>
    <w:p w:rsidR="008F58A2" w:rsidRDefault="008F58A2" w:rsidP="008F58A2">
      <w:pPr>
        <w:spacing w:line="360" w:lineRule="exact"/>
        <w:rPr>
          <w:bCs/>
          <w:sz w:val="28"/>
          <w:szCs w:val="28"/>
        </w:rPr>
      </w:pPr>
    </w:p>
    <w:p w:rsidR="008F58A2" w:rsidRDefault="008F58A2" w:rsidP="008F58A2">
      <w:pPr>
        <w:spacing w:line="360" w:lineRule="exact"/>
        <w:rPr>
          <w:b/>
          <w:bCs/>
          <w:sz w:val="28"/>
          <w:szCs w:val="28"/>
        </w:rPr>
      </w:pPr>
    </w:p>
    <w:p w:rsidR="00BE207B" w:rsidRDefault="00BE207B" w:rsidP="008F58A2">
      <w:pPr>
        <w:spacing w:line="360" w:lineRule="exact"/>
        <w:rPr>
          <w:b/>
          <w:bCs/>
          <w:sz w:val="28"/>
          <w:szCs w:val="28"/>
        </w:rPr>
      </w:pPr>
    </w:p>
    <w:p w:rsidR="00BE207B" w:rsidRDefault="00BE207B" w:rsidP="008F58A2">
      <w:pPr>
        <w:spacing w:line="360" w:lineRule="exact"/>
        <w:rPr>
          <w:b/>
          <w:bCs/>
          <w:sz w:val="28"/>
          <w:szCs w:val="28"/>
        </w:rPr>
      </w:pPr>
    </w:p>
    <w:p w:rsidR="008F58A2" w:rsidRDefault="008F58A2" w:rsidP="008F58A2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№ 1</w:t>
      </w:r>
    </w:p>
    <w:p w:rsidR="008F58A2" w:rsidRDefault="008F58A2" w:rsidP="008F58A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8F58A2" w:rsidRDefault="008F58A2" w:rsidP="008F58A2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Старокриушанского сельского поселения</w:t>
      </w:r>
    </w:p>
    <w:p w:rsidR="008F58A2" w:rsidRDefault="008F58A2" w:rsidP="008F58A2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 муниципального района</w:t>
      </w:r>
    </w:p>
    <w:p w:rsidR="008F58A2" w:rsidRDefault="008F58A2" w:rsidP="008F58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BE207B">
        <w:rPr>
          <w:sz w:val="28"/>
          <w:szCs w:val="28"/>
        </w:rPr>
        <w:t>21.06.</w:t>
      </w:r>
      <w:r>
        <w:rPr>
          <w:sz w:val="28"/>
          <w:szCs w:val="28"/>
        </w:rPr>
        <w:t>2017 года  №</w:t>
      </w:r>
      <w:r w:rsidR="00BE207B">
        <w:rPr>
          <w:sz w:val="28"/>
          <w:szCs w:val="28"/>
        </w:rPr>
        <w:t xml:space="preserve">  19</w:t>
      </w:r>
      <w:r>
        <w:rPr>
          <w:sz w:val="28"/>
          <w:szCs w:val="28"/>
        </w:rPr>
        <w:t xml:space="preserve"> </w:t>
      </w: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spacing w:line="360" w:lineRule="exact"/>
        <w:rPr>
          <w:sz w:val="28"/>
          <w:szCs w:val="28"/>
        </w:rPr>
      </w:pPr>
    </w:p>
    <w:p w:rsidR="008F58A2" w:rsidRDefault="008F58A2" w:rsidP="008F58A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Устав Старокриушанского </w:t>
      </w:r>
      <w:r>
        <w:rPr>
          <w:b/>
          <w:bCs/>
          <w:sz w:val="28"/>
          <w:szCs w:val="28"/>
        </w:rPr>
        <w:t>сельского поселения</w:t>
      </w:r>
    </w:p>
    <w:p w:rsidR="008F58A2" w:rsidRDefault="008F58A2" w:rsidP="008F58A2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Петропавловского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Воронежской области</w:t>
      </w:r>
    </w:p>
    <w:p w:rsidR="008F58A2" w:rsidRDefault="008F58A2" w:rsidP="008F58A2">
      <w:pPr>
        <w:pStyle w:val="msonospacing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58A2" w:rsidRDefault="008F58A2" w:rsidP="008F58A2">
      <w:pPr>
        <w:pStyle w:val="a5"/>
        <w:numPr>
          <w:ilvl w:val="0"/>
          <w:numId w:val="1"/>
        </w:numPr>
        <w:spacing w:line="36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и дополнения в Устав Старокриушанского  сельского поселения Петропавловского муниципального района Воронежской области:</w:t>
      </w:r>
    </w:p>
    <w:p w:rsidR="008F58A2" w:rsidRDefault="008F58A2" w:rsidP="008F58A2">
      <w:pPr>
        <w:pStyle w:val="a5"/>
        <w:spacing w:line="360" w:lineRule="exac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статьи 7 исключить.</w:t>
      </w:r>
    </w:p>
    <w:p w:rsidR="008F58A2" w:rsidRDefault="008F58A2" w:rsidP="008F58A2">
      <w:pPr>
        <w:pStyle w:val="a5"/>
        <w:spacing w:line="360" w:lineRule="exac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1 статьи 8 дополнить пунктом 15 следующего содержания:</w:t>
      </w:r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"15) 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F58A2" w:rsidRDefault="008F58A2" w:rsidP="008F5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 пункт 1 части 3 статьи 19 изложить в следующей редакции:</w:t>
      </w:r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"1) проект устава Старокриушанского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Старокриушанского сельского поселения вносятся изменения в форме точного воспроизведения положений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актами;";</w:t>
      </w:r>
      <w:proofErr w:type="gramEnd"/>
    </w:p>
    <w:p w:rsidR="008F58A2" w:rsidRDefault="008F58A2" w:rsidP="008F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часть 9 статьи 34 изложить в следующей редакции:</w:t>
      </w:r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Старокриушанского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статье 44:</w:t>
      </w:r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второй части 3 изложить в следующей редакции: </w:t>
      </w:r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 требуется обнародование порядка учета предложений по проекту муниципального правового акта о внесении изменений и дополнений в устав Старокриушанского сельского поселения, а также порядка участия граждан в его обсуждении в случае, когда в устав Старокриушанского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законов Воронежской области в целях приведения данного устава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10 следующего содержания:</w:t>
      </w:r>
    </w:p>
    <w:p w:rsidR="008F58A2" w:rsidRDefault="008F58A2" w:rsidP="008F5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Приведение устава Старокриушанского сельского поселения в соответствие с федеральным законом, законом Воронежской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Воронежской области указанный срок не установлен, срок приведения устава Старокриушанского сельского поселения в соответствие с федеральным законом, законом Воронежской области определяется с учетом даты вступления в силу соответствующего федерального закона, закона Воронежской области, необходимости обнародования  и обсуждения на публичных слушаниях проекта муниципального правового акта о внесении изменений и дополнений в устав Старокриушанского сельского поселения, учета предложений граждан по нему, периодичности заседаний Совета народных депутатов Старокриушанского сельского поселения, сроков государственной регистрации и обнародования 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>
      <w:pPr>
        <w:rPr>
          <w:sz w:val="28"/>
          <w:szCs w:val="28"/>
        </w:rPr>
      </w:pPr>
    </w:p>
    <w:p w:rsidR="008F58A2" w:rsidRDefault="008F58A2" w:rsidP="008F58A2"/>
    <w:p w:rsidR="00731B35" w:rsidRDefault="00731B35"/>
    <w:sectPr w:rsidR="00731B35" w:rsidSect="0073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37E"/>
    <w:multiLevelType w:val="multilevel"/>
    <w:tmpl w:val="53C41D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A2"/>
    <w:rsid w:val="002F62D9"/>
    <w:rsid w:val="00731B35"/>
    <w:rsid w:val="008F58A2"/>
    <w:rsid w:val="00BE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8A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8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F58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F5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1Орган_ПР Знак"/>
    <w:link w:val="12"/>
    <w:locked/>
    <w:rsid w:val="008F58A2"/>
    <w:rPr>
      <w:rFonts w:ascii="Arial" w:hAnsi="Arial" w:cs="Arial"/>
      <w:b/>
      <w:caps/>
      <w:sz w:val="24"/>
      <w:szCs w:val="28"/>
      <w:lang w:eastAsia="ar-SA"/>
    </w:rPr>
  </w:style>
  <w:style w:type="paragraph" w:customStyle="1" w:styleId="12">
    <w:name w:val="1Орган_ПР"/>
    <w:basedOn w:val="a"/>
    <w:link w:val="11"/>
    <w:rsid w:val="008F58A2"/>
    <w:pPr>
      <w:snapToGrid w:val="0"/>
      <w:ind w:firstLine="567"/>
      <w:jc w:val="center"/>
    </w:pPr>
    <w:rPr>
      <w:rFonts w:ascii="Arial" w:eastAsiaTheme="minorHAnsi" w:hAnsi="Arial" w:cs="Arial"/>
      <w:b/>
      <w:caps/>
      <w:szCs w:val="28"/>
      <w:lang w:eastAsia="ar-SA"/>
    </w:rPr>
  </w:style>
  <w:style w:type="paragraph" w:customStyle="1" w:styleId="msonospacing0">
    <w:name w:val="msonospacing"/>
    <w:rsid w:val="008F5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F58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F5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6EBBBA937FB5F041CB9FD334896D5D43FA1A720D6E276D2BC841eF0EG" TargetMode="External"/><Relationship Id="rId5" Type="http://schemas.openxmlformats.org/officeDocument/2006/relationships/hyperlink" Target="consultantplus://offline/ref=0E6EBBBA937FB5F041CB9FD334896D5D40FB147E013E706F7A9D4FFB67e70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2017-06-27T07:03:00Z</cp:lastPrinted>
  <dcterms:created xsi:type="dcterms:W3CDTF">2017-06-20T12:48:00Z</dcterms:created>
  <dcterms:modified xsi:type="dcterms:W3CDTF">2017-06-27T07:03:00Z</dcterms:modified>
</cp:coreProperties>
</file>