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СОВЕТ ДЕПУТАТОВ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СУМАРОКОВСКОГО СЕЛЬСКОГО ПОСЕЛЕНИЯ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СУСАНИНСКОГО МУНИЦИПАЛЬНОГО РАЙОНА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КОСТРОМСКОЙ ОБЛАСТИ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РЕШЕНИЕ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31 января 2023</w:t>
      </w:r>
      <w:r w:rsidRPr="00B506BC">
        <w:rPr>
          <w:rFonts w:cs="Times New Roman"/>
          <w:b/>
          <w:sz w:val="28"/>
          <w:szCs w:val="28"/>
        </w:rPr>
        <w:t xml:space="preserve"> года                   № 1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об утверждении перечня платных услуг</w:t>
      </w:r>
    </w:p>
    <w:p w:rsidR="00E70F9D" w:rsidRPr="00B506BC" w:rsidRDefault="00E70F9D" w:rsidP="00E70F9D">
      <w:pPr>
        <w:jc w:val="center"/>
        <w:rPr>
          <w:rFonts w:cs="Times New Roman"/>
          <w:b/>
          <w:sz w:val="28"/>
          <w:szCs w:val="28"/>
        </w:rPr>
      </w:pPr>
      <w:r w:rsidRPr="00B506BC">
        <w:rPr>
          <w:rFonts w:cs="Times New Roman"/>
          <w:b/>
          <w:sz w:val="28"/>
          <w:szCs w:val="28"/>
        </w:rPr>
        <w:t>по погребению умерших граждан</w:t>
      </w:r>
    </w:p>
    <w:p w:rsidR="00E70F9D" w:rsidRPr="00916B87" w:rsidRDefault="00E70F9D" w:rsidP="00E70F9D">
      <w:pPr>
        <w:rPr>
          <w:rFonts w:cs="Times New Roman"/>
          <w:sz w:val="28"/>
          <w:szCs w:val="28"/>
        </w:rPr>
      </w:pP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  <w:r w:rsidRPr="00916B87">
        <w:rPr>
          <w:rFonts w:cs="Times New Roman"/>
          <w:sz w:val="28"/>
          <w:szCs w:val="28"/>
        </w:rPr>
        <w:t xml:space="preserve">        </w:t>
      </w:r>
      <w:proofErr w:type="gramStart"/>
      <w:r w:rsidRPr="00916B87">
        <w:rPr>
          <w:rFonts w:cs="Times New Roman"/>
          <w:sz w:val="28"/>
          <w:szCs w:val="28"/>
        </w:rPr>
        <w:t>В целях возмещения стоимости услуг, предоставляемых согласно гарантированному перечню услуг по погребению, во исполнение  Федерального Закона «О Федеральном бюджете на 2015 год и на плановый период 2016 и 2017 годов», во исполнение Федерального закона от 12.01.1996 г. № 8- ФЗ « О погребении и похоронном деле», Постановления администрации Костромской области от 07.05.2009 г. № 206-а « О реализации Федерального Закона от 12.01.1996г. № 8-ФЗ</w:t>
      </w:r>
      <w:proofErr w:type="gramEnd"/>
      <w:r w:rsidRPr="00916B87">
        <w:rPr>
          <w:rFonts w:cs="Times New Roman"/>
          <w:sz w:val="28"/>
          <w:szCs w:val="28"/>
        </w:rPr>
        <w:t xml:space="preserve"> « О погребении и похоронном деле» в Костромской области Совет депутатов</w:t>
      </w: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  <w:r w:rsidRPr="00916B87">
        <w:rPr>
          <w:rFonts w:cs="Times New Roman"/>
          <w:sz w:val="28"/>
          <w:szCs w:val="28"/>
        </w:rPr>
        <w:t xml:space="preserve">   </w:t>
      </w: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  <w:r w:rsidRPr="00916B87">
        <w:rPr>
          <w:rFonts w:cs="Times New Roman"/>
          <w:sz w:val="28"/>
          <w:szCs w:val="28"/>
        </w:rPr>
        <w:t xml:space="preserve"> РЕШИЛ: </w:t>
      </w: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</w:p>
    <w:p w:rsidR="00E70F9D" w:rsidRPr="00916B87" w:rsidRDefault="00E70F9D" w:rsidP="00E70F9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B87">
        <w:rPr>
          <w:sz w:val="28"/>
          <w:szCs w:val="28"/>
        </w:rPr>
        <w:t xml:space="preserve"> Утвердить перечень платных услуг по погребению умерших (погибших) граждан </w:t>
      </w:r>
      <w:proofErr w:type="gramStart"/>
      <w:r w:rsidRPr="00916B87">
        <w:rPr>
          <w:sz w:val="28"/>
          <w:szCs w:val="28"/>
        </w:rPr>
        <w:t xml:space="preserve">( </w:t>
      </w:r>
      <w:proofErr w:type="gramEnd"/>
      <w:r w:rsidRPr="00916B87">
        <w:rPr>
          <w:sz w:val="28"/>
          <w:szCs w:val="28"/>
        </w:rPr>
        <w:t>приложение № 1).</w:t>
      </w:r>
    </w:p>
    <w:p w:rsidR="00E70F9D" w:rsidRPr="00916B87" w:rsidRDefault="00E70F9D" w:rsidP="00E70F9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B87">
        <w:rPr>
          <w:sz w:val="28"/>
          <w:szCs w:val="28"/>
        </w:rPr>
        <w:t>Настоящее решение подлежит официальному опубликованию в информационном бюллетене «Сельские Вести» и вс</w:t>
      </w:r>
      <w:r>
        <w:rPr>
          <w:sz w:val="28"/>
          <w:szCs w:val="28"/>
        </w:rPr>
        <w:t>тупает в силу с 01 февраля  2023</w:t>
      </w:r>
      <w:r w:rsidRPr="00916B87">
        <w:rPr>
          <w:sz w:val="28"/>
          <w:szCs w:val="28"/>
        </w:rPr>
        <w:t xml:space="preserve"> года.</w:t>
      </w:r>
    </w:p>
    <w:p w:rsidR="00E70F9D" w:rsidRPr="00916B87" w:rsidRDefault="00E70F9D" w:rsidP="00E70F9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от 31 января 2022</w:t>
      </w:r>
      <w:r w:rsidRPr="00916B87">
        <w:rPr>
          <w:sz w:val="28"/>
          <w:szCs w:val="28"/>
        </w:rPr>
        <w:t xml:space="preserve">  года №1  считать у</w:t>
      </w:r>
      <w:r>
        <w:rPr>
          <w:sz w:val="28"/>
          <w:szCs w:val="28"/>
        </w:rPr>
        <w:t>тратившим силу с 01 февраля 2023</w:t>
      </w:r>
      <w:r w:rsidRPr="00916B87">
        <w:rPr>
          <w:sz w:val="28"/>
          <w:szCs w:val="28"/>
        </w:rPr>
        <w:t xml:space="preserve"> года.</w:t>
      </w: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</w:p>
    <w:p w:rsidR="00E70F9D" w:rsidRPr="00916B87" w:rsidRDefault="00E70F9D" w:rsidP="00E70F9D">
      <w:pPr>
        <w:jc w:val="both"/>
        <w:rPr>
          <w:rFonts w:cs="Times New Roman"/>
          <w:sz w:val="28"/>
          <w:szCs w:val="28"/>
        </w:rPr>
      </w:pPr>
      <w:r w:rsidRPr="00916B87">
        <w:rPr>
          <w:rFonts w:cs="Times New Roman"/>
          <w:sz w:val="28"/>
          <w:szCs w:val="28"/>
        </w:rPr>
        <w:t xml:space="preserve">       Председатель Совета депутатов</w:t>
      </w:r>
    </w:p>
    <w:p w:rsidR="00E70F9D" w:rsidRPr="00916B87" w:rsidRDefault="00E70F9D" w:rsidP="00E70F9D">
      <w:pPr>
        <w:jc w:val="both"/>
        <w:rPr>
          <w:rFonts w:cs="Times New Roman"/>
        </w:rPr>
      </w:pPr>
      <w:r w:rsidRPr="00916B87">
        <w:rPr>
          <w:rFonts w:cs="Times New Roman"/>
          <w:sz w:val="28"/>
          <w:szCs w:val="28"/>
        </w:rPr>
        <w:t xml:space="preserve">       Глава сельского поселения                                             Н.А Ершов</w:t>
      </w:r>
      <w:r w:rsidRPr="00916B87">
        <w:rPr>
          <w:rFonts w:cs="Times New Roman"/>
        </w:rPr>
        <w:t xml:space="preserve">                                                </w:t>
      </w:r>
    </w:p>
    <w:p w:rsidR="00E70F9D" w:rsidRPr="00916B87" w:rsidRDefault="00E70F9D" w:rsidP="00E70F9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0F9D" w:rsidRPr="00916B87" w:rsidRDefault="00E70F9D" w:rsidP="00E70F9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0F9D" w:rsidRPr="00916B87" w:rsidRDefault="00E70F9D" w:rsidP="00E70F9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0F9D" w:rsidRPr="00916B87" w:rsidRDefault="00E70F9D" w:rsidP="00E70F9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0F9D" w:rsidRPr="00916B87" w:rsidRDefault="00E70F9D" w:rsidP="00E70F9D">
      <w:pPr>
        <w:pStyle w:val="a3"/>
        <w:spacing w:before="0" w:beforeAutospacing="0" w:after="0" w:afterAutospacing="0"/>
        <w:jc w:val="right"/>
      </w:pPr>
    </w:p>
    <w:p w:rsidR="00E70F9D" w:rsidRPr="00E169F6" w:rsidRDefault="00E70F9D" w:rsidP="00E70F9D">
      <w:pPr>
        <w:pStyle w:val="a3"/>
        <w:spacing w:before="0" w:beforeAutospacing="0" w:after="0" w:afterAutospacing="0"/>
        <w:jc w:val="right"/>
      </w:pPr>
      <w:r>
        <w:t xml:space="preserve">   </w:t>
      </w:r>
    </w:p>
    <w:p w:rsidR="00E70F9D" w:rsidRDefault="00E70F9D" w:rsidP="00E70F9D">
      <w:pPr>
        <w:pStyle w:val="a3"/>
        <w:spacing w:before="0" w:beforeAutospacing="0" w:after="0" w:afterAutospacing="0"/>
        <w:jc w:val="right"/>
      </w:pPr>
      <w:r>
        <w:t xml:space="preserve"> </w:t>
      </w: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</w:p>
    <w:p w:rsidR="00E70F9D" w:rsidRDefault="00E70F9D" w:rsidP="00E70F9D">
      <w:pPr>
        <w:pStyle w:val="a3"/>
        <w:spacing w:before="0" w:beforeAutospacing="0" w:after="0" w:afterAutospacing="0"/>
        <w:jc w:val="right"/>
      </w:pPr>
      <w:proofErr w:type="spellStart"/>
      <w:r>
        <w:lastRenderedPageBreak/>
        <w:t>Приложение№</w:t>
      </w:r>
      <w:proofErr w:type="spellEnd"/>
      <w:r>
        <w:t xml:space="preserve"> 1</w:t>
      </w:r>
    </w:p>
    <w:p w:rsidR="00E70F9D" w:rsidRPr="00916B87" w:rsidRDefault="00E70F9D" w:rsidP="00E70F9D">
      <w:pPr>
        <w:jc w:val="right"/>
      </w:pPr>
      <w:r w:rsidRPr="00916B87">
        <w:rPr>
          <w:sz w:val="28"/>
          <w:szCs w:val="28"/>
        </w:rPr>
        <w:t xml:space="preserve"> </w:t>
      </w:r>
      <w:r w:rsidRPr="00916B87">
        <w:t>К решению Совета депутатов</w:t>
      </w:r>
    </w:p>
    <w:p w:rsidR="00E70F9D" w:rsidRPr="00916B87" w:rsidRDefault="00E70F9D" w:rsidP="00E70F9D">
      <w:pPr>
        <w:jc w:val="right"/>
      </w:pPr>
      <w:proofErr w:type="spellStart"/>
      <w:r w:rsidRPr="00916B87">
        <w:t>Сумароковского</w:t>
      </w:r>
      <w:proofErr w:type="spellEnd"/>
      <w:r w:rsidRPr="00916B87">
        <w:t xml:space="preserve"> сельского поселения </w:t>
      </w:r>
    </w:p>
    <w:p w:rsidR="00E70F9D" w:rsidRPr="00916B87" w:rsidRDefault="00E70F9D" w:rsidP="00E70F9D">
      <w:pPr>
        <w:jc w:val="right"/>
      </w:pPr>
      <w:r>
        <w:t>№ 1 от 31.01.2023</w:t>
      </w:r>
      <w:r w:rsidRPr="00916B87">
        <w:t xml:space="preserve"> г.</w:t>
      </w:r>
    </w:p>
    <w:p w:rsidR="00E70F9D" w:rsidRDefault="00E70F9D" w:rsidP="00E70F9D">
      <w:pPr>
        <w:jc w:val="right"/>
        <w:rPr>
          <w:b/>
        </w:rPr>
      </w:pPr>
    </w:p>
    <w:p w:rsidR="00E70F9D" w:rsidRDefault="00E70F9D" w:rsidP="00E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70F9D" w:rsidRPr="00DA656C" w:rsidRDefault="00E70F9D" w:rsidP="00E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услуг по погребению умерших (погибших) граждан</w:t>
      </w:r>
    </w:p>
    <w:p w:rsidR="00E70F9D" w:rsidRPr="00841DDA" w:rsidRDefault="00E70F9D" w:rsidP="00E70F9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3750"/>
        <w:gridCol w:w="3276"/>
        <w:gridCol w:w="2005"/>
      </w:tblGrid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№</w:t>
            </w:r>
          </w:p>
          <w:p w:rsidR="00E70F9D" w:rsidRPr="00DA656C" w:rsidRDefault="00E70F9D" w:rsidP="009B6C89">
            <w:pPr>
              <w:jc w:val="center"/>
            </w:pPr>
            <w:proofErr w:type="spellStart"/>
            <w:proofErr w:type="gramStart"/>
            <w:r w:rsidRPr="00DA656C">
              <w:t>п</w:t>
            </w:r>
            <w:proofErr w:type="spellEnd"/>
            <w:proofErr w:type="gramEnd"/>
            <w:r w:rsidRPr="00DA656C">
              <w:t>/</w:t>
            </w:r>
            <w:proofErr w:type="spellStart"/>
            <w:r w:rsidRPr="00DA656C">
              <w:t>п</w:t>
            </w:r>
            <w:proofErr w:type="spellEnd"/>
          </w:p>
          <w:p w:rsidR="00E70F9D" w:rsidRPr="00DA656C" w:rsidRDefault="00E70F9D" w:rsidP="009B6C89">
            <w:pPr>
              <w:jc w:val="center"/>
            </w:pP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>Наименование услуг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>Требования, предъявляемые к качеству предоставляемых услуг</w:t>
            </w: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</w:pPr>
            <w:r w:rsidRPr="00DA656C">
              <w:t>Стоимость гарантированных услуг по погребению (руб.)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1.</w:t>
            </w:r>
          </w:p>
          <w:p w:rsidR="00E70F9D" w:rsidRPr="00DA656C" w:rsidRDefault="00E70F9D" w:rsidP="009B6C89">
            <w:pPr>
              <w:jc w:val="center"/>
            </w:pP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>Оформление документов, необходимых для погребения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      </w: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</w:pPr>
            <w:r w:rsidRPr="00DA656C">
              <w:t>бесплатно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2.</w:t>
            </w:r>
          </w:p>
          <w:p w:rsidR="00E70F9D" w:rsidRPr="00DA656C" w:rsidRDefault="00E70F9D" w:rsidP="009B6C89">
            <w:pPr>
              <w:jc w:val="center"/>
            </w:pP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 xml:space="preserve">Облачение тела (только для  захоронения лиц, не имеющих супруга, близких родственников либо законного представителя умершего) 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 xml:space="preserve">Ткань </w:t>
            </w:r>
            <w:proofErr w:type="spellStart"/>
            <w:r w:rsidRPr="00DA656C">
              <w:t>х</w:t>
            </w:r>
            <w:proofErr w:type="spellEnd"/>
            <w:r w:rsidRPr="00DA656C">
              <w:t xml:space="preserve">/б площадью 3,5 </w:t>
            </w:r>
            <w:proofErr w:type="gramStart"/>
            <w:r w:rsidRPr="00DA656C">
              <w:t>квадратных</w:t>
            </w:r>
            <w:proofErr w:type="gramEnd"/>
            <w:r w:rsidRPr="00DA656C">
              <w:t xml:space="preserve"> метра для облачения тела</w:t>
            </w: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  <w:rPr>
                <w:lang w:val="en-US"/>
              </w:rPr>
            </w:pPr>
            <w:r w:rsidRPr="00DA656C">
              <w:t>бесплатно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3.</w:t>
            </w: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>Представление и доставка гроба и других предметов</w:t>
            </w:r>
            <w:proofErr w:type="gramStart"/>
            <w:r w:rsidRPr="00DA656C">
              <w:t xml:space="preserve"> ,</w:t>
            </w:r>
            <w:proofErr w:type="gramEnd"/>
            <w:r w:rsidRPr="00DA656C">
              <w:t xml:space="preserve"> необходимых для погребения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>Представление гроба необитого деревянного, доставка гроба по адресу осуществляется бригадой рабочих по выносу. Для  доставки гроба предоставляется специально оборудованный транспорт-автокатафалк</w:t>
            </w: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573</w:t>
            </w:r>
            <w:r>
              <w:rPr>
                <w:lang w:val="en-US"/>
              </w:rPr>
              <w:t>-</w:t>
            </w:r>
            <w:r>
              <w:t>5</w:t>
            </w:r>
            <w:r w:rsidRPr="00DA656C">
              <w:rPr>
                <w:lang w:val="en-US"/>
              </w:rPr>
              <w:t>0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4.</w:t>
            </w:r>
          </w:p>
          <w:p w:rsidR="00E70F9D" w:rsidRPr="00DA656C" w:rsidRDefault="00E70F9D" w:rsidP="009B6C89">
            <w:pPr>
              <w:jc w:val="center"/>
            </w:pP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>Перевозка тела умершего с указанного адреса на кладбище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573</w:t>
            </w:r>
            <w:r>
              <w:rPr>
                <w:lang w:val="en-US"/>
              </w:rPr>
              <w:t>-</w:t>
            </w:r>
            <w:r>
              <w:t>5</w:t>
            </w:r>
            <w:r w:rsidRPr="00DA656C">
              <w:rPr>
                <w:lang w:val="en-US"/>
              </w:rPr>
              <w:t>0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  <w:r w:rsidRPr="00DA656C">
              <w:t>5.</w:t>
            </w:r>
          </w:p>
          <w:p w:rsidR="00E70F9D" w:rsidRPr="00DA656C" w:rsidRDefault="00E70F9D" w:rsidP="009B6C89">
            <w:pPr>
              <w:jc w:val="center"/>
            </w:pP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 xml:space="preserve">Погребение 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  <w:r w:rsidRPr="00DA656C">
              <w:t>Рытьё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  надмогильного холмика, установка регистрационной таблички на могиле</w:t>
            </w:r>
          </w:p>
        </w:tc>
        <w:tc>
          <w:tcPr>
            <w:tcW w:w="2005" w:type="dxa"/>
          </w:tcPr>
          <w:p w:rsidR="00E70F9D" w:rsidRPr="00316ABB" w:rsidRDefault="00E70F9D" w:rsidP="009B6C89">
            <w:pPr>
              <w:jc w:val="center"/>
            </w:pPr>
            <w:r w:rsidRPr="00817CED">
              <w:t>4 646,48</w:t>
            </w:r>
          </w:p>
        </w:tc>
      </w:tr>
      <w:tr w:rsidR="00E70F9D" w:rsidRPr="00DA656C" w:rsidTr="009B6C89">
        <w:tc>
          <w:tcPr>
            <w:tcW w:w="540" w:type="dxa"/>
          </w:tcPr>
          <w:p w:rsidR="00E70F9D" w:rsidRPr="00DA656C" w:rsidRDefault="00E70F9D" w:rsidP="009B6C89">
            <w:pPr>
              <w:jc w:val="center"/>
            </w:pPr>
          </w:p>
          <w:p w:rsidR="00E70F9D" w:rsidRPr="00DA656C" w:rsidRDefault="00E70F9D" w:rsidP="009B6C89">
            <w:pPr>
              <w:jc w:val="center"/>
            </w:pPr>
            <w:r w:rsidRPr="00DA656C">
              <w:t>6.</w:t>
            </w:r>
          </w:p>
        </w:tc>
        <w:tc>
          <w:tcPr>
            <w:tcW w:w="3750" w:type="dxa"/>
          </w:tcPr>
          <w:p w:rsidR="00E70F9D" w:rsidRPr="00DA656C" w:rsidRDefault="00E70F9D" w:rsidP="009B6C89">
            <w:pPr>
              <w:jc w:val="center"/>
            </w:pPr>
            <w:r w:rsidRPr="00DA656C">
              <w:t>Итого стоимость гарантированного набора услуг</w:t>
            </w:r>
          </w:p>
        </w:tc>
        <w:tc>
          <w:tcPr>
            <w:tcW w:w="3276" w:type="dxa"/>
          </w:tcPr>
          <w:p w:rsidR="00E70F9D" w:rsidRPr="00DA656C" w:rsidRDefault="00E70F9D" w:rsidP="009B6C89">
            <w:pPr>
              <w:jc w:val="center"/>
            </w:pPr>
          </w:p>
        </w:tc>
        <w:tc>
          <w:tcPr>
            <w:tcW w:w="2005" w:type="dxa"/>
          </w:tcPr>
          <w:p w:rsidR="00E70F9D" w:rsidRPr="00DA656C" w:rsidRDefault="00E70F9D" w:rsidP="009B6C89">
            <w:pPr>
              <w:jc w:val="center"/>
              <w:rPr>
                <w:b/>
              </w:rPr>
            </w:pPr>
          </w:p>
          <w:p w:rsidR="00E70F9D" w:rsidRPr="00817CED" w:rsidRDefault="00E70F9D" w:rsidP="009B6C89">
            <w:pPr>
              <w:jc w:val="center"/>
            </w:pPr>
            <w:r>
              <w:rPr>
                <w:b/>
              </w:rPr>
              <w:t>7793,48</w:t>
            </w:r>
          </w:p>
        </w:tc>
      </w:tr>
    </w:tbl>
    <w:p w:rsidR="00E70F9D" w:rsidRDefault="00E70F9D" w:rsidP="00E70F9D">
      <w:pPr>
        <w:jc w:val="center"/>
        <w:rPr>
          <w:rFonts w:cs="Times New Roman"/>
          <w:sz w:val="28"/>
          <w:szCs w:val="28"/>
        </w:rPr>
      </w:pPr>
    </w:p>
    <w:p w:rsidR="00E70F9D" w:rsidRDefault="00E70F9D" w:rsidP="00E70F9D">
      <w:pPr>
        <w:jc w:val="center"/>
        <w:rPr>
          <w:rFonts w:cs="Times New Roman"/>
          <w:sz w:val="28"/>
          <w:szCs w:val="28"/>
        </w:rPr>
      </w:pPr>
    </w:p>
    <w:p w:rsidR="00E70F9D" w:rsidRDefault="00E70F9D" w:rsidP="00E70F9D">
      <w:pPr>
        <w:jc w:val="center"/>
        <w:rPr>
          <w:rFonts w:cs="Times New Roman"/>
          <w:sz w:val="28"/>
          <w:szCs w:val="28"/>
        </w:rPr>
      </w:pPr>
    </w:p>
    <w:p w:rsidR="00E70F9D" w:rsidRDefault="00E70F9D" w:rsidP="00E70F9D">
      <w:pPr>
        <w:jc w:val="center"/>
        <w:rPr>
          <w:rFonts w:cs="Times New Roman"/>
          <w:sz w:val="28"/>
          <w:szCs w:val="28"/>
        </w:rPr>
      </w:pPr>
    </w:p>
    <w:p w:rsidR="00E70F9D" w:rsidRDefault="00E70F9D" w:rsidP="00E70F9D">
      <w:pPr>
        <w:jc w:val="center"/>
        <w:rPr>
          <w:rFonts w:cs="Times New Roman"/>
          <w:sz w:val="28"/>
          <w:szCs w:val="28"/>
        </w:rPr>
      </w:pPr>
    </w:p>
    <w:p w:rsidR="00A754A2" w:rsidRDefault="00A754A2"/>
    <w:sectPr w:rsidR="00A754A2" w:rsidSect="00A7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A2B"/>
    <w:multiLevelType w:val="hybridMultilevel"/>
    <w:tmpl w:val="4E406378"/>
    <w:lvl w:ilvl="0" w:tplc="808C1A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0F9D"/>
    <w:rsid w:val="00A754A2"/>
    <w:rsid w:val="00E7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F9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E70F9D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E7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2023-03-03T06:48:00Z</dcterms:created>
  <dcterms:modified xsi:type="dcterms:W3CDTF">2023-03-03T06:48:00Z</dcterms:modified>
</cp:coreProperties>
</file>