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AF" w:rsidRDefault="00D47BAF" w:rsidP="006D22DA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3019" w:rsidRPr="00DF5169" w:rsidRDefault="001A3019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1A3019" w:rsidRPr="00DF5169" w:rsidRDefault="00DF5169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>ПЕСКОВСКОГО</w:t>
      </w:r>
      <w:r w:rsidR="001A3019" w:rsidRPr="00DF516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D04C8" w:rsidRPr="00DF5169" w:rsidRDefault="00233E9A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1A3019" w:rsidRPr="00DF516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6D22DA" w:rsidRPr="00DF5169" w:rsidRDefault="001A3019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>ВОРОНЕЖСКОЙ ОБЛАСТИ</w:t>
      </w:r>
      <w:r w:rsidR="006D22DA" w:rsidRPr="00DF5169">
        <w:rPr>
          <w:rFonts w:ascii="Times New Roman" w:hAnsi="Times New Roman"/>
          <w:b/>
          <w:sz w:val="28"/>
          <w:szCs w:val="28"/>
        </w:rPr>
        <w:t xml:space="preserve"> </w:t>
      </w:r>
    </w:p>
    <w:p w:rsidR="00233E9A" w:rsidRPr="00DF5169" w:rsidRDefault="00233E9A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3019" w:rsidRPr="00DF5169" w:rsidRDefault="001A3019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>РЕШЕНИЕ</w:t>
      </w:r>
    </w:p>
    <w:p w:rsidR="00ED08BB" w:rsidRPr="00DF5169" w:rsidRDefault="00ED08BB" w:rsidP="006D22DA">
      <w:pPr>
        <w:ind w:firstLine="709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 xml:space="preserve">от </w:t>
      </w:r>
      <w:r w:rsidR="00DF5169" w:rsidRPr="00DF5169">
        <w:rPr>
          <w:rFonts w:ascii="Times New Roman" w:hAnsi="Times New Roman"/>
          <w:b/>
          <w:sz w:val="28"/>
          <w:szCs w:val="28"/>
        </w:rPr>
        <w:t>19.02.</w:t>
      </w:r>
      <w:r w:rsidR="00A94E47" w:rsidRPr="00DF5169">
        <w:rPr>
          <w:rFonts w:ascii="Times New Roman" w:hAnsi="Times New Roman"/>
          <w:b/>
          <w:sz w:val="28"/>
          <w:szCs w:val="28"/>
        </w:rPr>
        <w:t>2018</w:t>
      </w:r>
      <w:r w:rsidRPr="00DF5169">
        <w:rPr>
          <w:rFonts w:ascii="Times New Roman" w:hAnsi="Times New Roman"/>
          <w:b/>
          <w:sz w:val="28"/>
          <w:szCs w:val="28"/>
        </w:rPr>
        <w:t xml:space="preserve"> г.</w:t>
      </w:r>
      <w:r w:rsidR="001A3019" w:rsidRPr="00DF5169">
        <w:rPr>
          <w:rFonts w:ascii="Times New Roman" w:hAnsi="Times New Roman"/>
          <w:b/>
          <w:sz w:val="28"/>
          <w:szCs w:val="28"/>
        </w:rPr>
        <w:t xml:space="preserve"> №</w:t>
      </w:r>
      <w:r w:rsidRPr="00DF5169">
        <w:rPr>
          <w:rFonts w:ascii="Times New Roman" w:hAnsi="Times New Roman"/>
          <w:b/>
          <w:sz w:val="28"/>
          <w:szCs w:val="28"/>
        </w:rPr>
        <w:t xml:space="preserve"> </w:t>
      </w:r>
      <w:r w:rsidR="00DF5169" w:rsidRPr="00DF5169">
        <w:rPr>
          <w:rFonts w:ascii="Times New Roman" w:hAnsi="Times New Roman"/>
          <w:b/>
          <w:sz w:val="28"/>
          <w:szCs w:val="28"/>
        </w:rPr>
        <w:t>4</w:t>
      </w:r>
    </w:p>
    <w:p w:rsidR="006D22DA" w:rsidRPr="00A94E47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6D22DA" w:rsidRPr="00A94E47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6D22DA" w:rsidRPr="007F5293" w:rsidRDefault="001A3019" w:rsidP="007F5293">
      <w:pPr>
        <w:ind w:right="-1"/>
        <w:jc w:val="left"/>
        <w:rPr>
          <w:rFonts w:ascii="Times New Roman" w:hAnsi="Times New Roman"/>
          <w:sz w:val="28"/>
          <w:szCs w:val="28"/>
        </w:rPr>
      </w:pPr>
      <w:proofErr w:type="gramStart"/>
      <w:r w:rsidRPr="007F5293">
        <w:rPr>
          <w:rFonts w:ascii="Times New Roman" w:hAnsi="Times New Roman"/>
          <w:bCs/>
          <w:kern w:val="28"/>
          <w:sz w:val="28"/>
          <w:szCs w:val="28"/>
        </w:rPr>
        <w:t xml:space="preserve">О </w:t>
      </w:r>
      <w:r w:rsidR="00A94E47" w:rsidRPr="007F5293">
        <w:rPr>
          <w:rFonts w:ascii="Times New Roman" w:hAnsi="Times New Roman"/>
          <w:bCs/>
          <w:kern w:val="28"/>
          <w:sz w:val="28"/>
          <w:szCs w:val="28"/>
        </w:rPr>
        <w:t xml:space="preserve">признании утратившим силу решения Совета народных депутатов </w:t>
      </w:r>
      <w:proofErr w:type="spellStart"/>
      <w:r w:rsidR="00DF5169">
        <w:rPr>
          <w:rFonts w:ascii="Times New Roman" w:hAnsi="Times New Roman"/>
          <w:bCs/>
          <w:kern w:val="28"/>
          <w:sz w:val="28"/>
          <w:szCs w:val="28"/>
        </w:rPr>
        <w:t>Песковского</w:t>
      </w:r>
      <w:proofErr w:type="spellEnd"/>
      <w:r w:rsidR="00DF516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94E47" w:rsidRPr="007F5293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 №</w:t>
      </w:r>
      <w:r w:rsidR="00DF5169">
        <w:rPr>
          <w:rFonts w:ascii="Times New Roman" w:hAnsi="Times New Roman"/>
          <w:bCs/>
          <w:kern w:val="28"/>
          <w:sz w:val="28"/>
          <w:szCs w:val="28"/>
        </w:rPr>
        <w:t xml:space="preserve">17 </w:t>
      </w:r>
      <w:r w:rsidR="00A94E47" w:rsidRPr="007F5293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DF5169">
        <w:rPr>
          <w:rFonts w:ascii="Times New Roman" w:hAnsi="Times New Roman"/>
          <w:bCs/>
          <w:kern w:val="28"/>
          <w:sz w:val="28"/>
          <w:szCs w:val="28"/>
        </w:rPr>
        <w:t xml:space="preserve">13.04.2016 </w:t>
      </w:r>
      <w:r w:rsidR="007F5293" w:rsidRPr="007F5293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Положения  о порядке проверки достоверности  и полноты сведений, представленных гражданами, претендующими на замещение муниципальных должностей, 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</w:t>
      </w:r>
      <w:r w:rsidR="00D9759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F5293" w:rsidRPr="007F5293">
        <w:rPr>
          <w:rFonts w:ascii="Times New Roman" w:hAnsi="Times New Roman"/>
          <w:bCs/>
          <w:kern w:val="28"/>
          <w:sz w:val="28"/>
          <w:szCs w:val="28"/>
        </w:rPr>
        <w:t xml:space="preserve"> конфликта интересов</w:t>
      </w:r>
      <w:r w:rsidR="00A94E47" w:rsidRPr="007F5293">
        <w:rPr>
          <w:rFonts w:ascii="Times New Roman" w:hAnsi="Times New Roman"/>
          <w:bCs/>
          <w:kern w:val="28"/>
          <w:sz w:val="28"/>
          <w:szCs w:val="28"/>
        </w:rPr>
        <w:t>»</w:t>
      </w:r>
      <w:proofErr w:type="gramEnd"/>
    </w:p>
    <w:p w:rsidR="006D22DA" w:rsidRPr="007F5293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  <w:r w:rsidRPr="007F5293">
        <w:rPr>
          <w:rFonts w:ascii="Times New Roman" w:hAnsi="Times New Roman"/>
          <w:sz w:val="28"/>
          <w:szCs w:val="28"/>
        </w:rPr>
        <w:t xml:space="preserve"> </w:t>
      </w:r>
    </w:p>
    <w:p w:rsidR="006D22DA" w:rsidRPr="00A94E47" w:rsidRDefault="001A3019" w:rsidP="006D22DA">
      <w:pPr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94E47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DF5169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DF5169">
        <w:rPr>
          <w:rFonts w:ascii="Times New Roman" w:hAnsi="Times New Roman"/>
          <w:sz w:val="28"/>
          <w:szCs w:val="28"/>
        </w:rPr>
        <w:t xml:space="preserve"> </w:t>
      </w:r>
      <w:r w:rsidRPr="00A94E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22DA" w:rsidRPr="00A94E47">
        <w:rPr>
          <w:rFonts w:ascii="Times New Roman" w:hAnsi="Times New Roman"/>
          <w:sz w:val="28"/>
          <w:szCs w:val="28"/>
        </w:rPr>
        <w:t xml:space="preserve"> </w:t>
      </w:r>
    </w:p>
    <w:p w:rsidR="00DF5169" w:rsidRDefault="00DF5169" w:rsidP="006D22D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22DA" w:rsidRPr="00DF5169" w:rsidRDefault="001A3019" w:rsidP="006D22D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169">
        <w:rPr>
          <w:rFonts w:ascii="Times New Roman" w:hAnsi="Times New Roman"/>
          <w:b/>
          <w:sz w:val="28"/>
          <w:szCs w:val="28"/>
        </w:rPr>
        <w:t>РЕШИЛ:</w:t>
      </w:r>
      <w:r w:rsidR="006D22DA" w:rsidRPr="00DF5169">
        <w:rPr>
          <w:rFonts w:ascii="Times New Roman" w:hAnsi="Times New Roman"/>
          <w:b/>
          <w:sz w:val="28"/>
          <w:szCs w:val="28"/>
        </w:rPr>
        <w:t xml:space="preserve"> </w:t>
      </w:r>
    </w:p>
    <w:p w:rsidR="00A94E47" w:rsidRPr="006414C5" w:rsidRDefault="00A94E47" w:rsidP="006D22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22DA" w:rsidRPr="00A94E47" w:rsidRDefault="00A94E47" w:rsidP="007F529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proofErr w:type="spellStart"/>
      <w:r w:rsidR="00DF5169"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7F5293">
        <w:rPr>
          <w:rFonts w:ascii="Times New Roman" w:hAnsi="Times New Roman"/>
          <w:sz w:val="28"/>
          <w:szCs w:val="28"/>
        </w:rPr>
        <w:t xml:space="preserve"> поселения №</w:t>
      </w:r>
      <w:r w:rsidR="00DF5169">
        <w:rPr>
          <w:rFonts w:ascii="Times New Roman" w:hAnsi="Times New Roman"/>
          <w:sz w:val="28"/>
          <w:szCs w:val="28"/>
        </w:rPr>
        <w:t>17</w:t>
      </w:r>
      <w:r w:rsidR="007F5293">
        <w:rPr>
          <w:rFonts w:ascii="Times New Roman" w:hAnsi="Times New Roman"/>
          <w:sz w:val="28"/>
          <w:szCs w:val="28"/>
        </w:rPr>
        <w:t xml:space="preserve"> от </w:t>
      </w:r>
      <w:r w:rsidR="00DF5169">
        <w:rPr>
          <w:rFonts w:ascii="Times New Roman" w:hAnsi="Times New Roman"/>
          <w:sz w:val="28"/>
          <w:szCs w:val="28"/>
        </w:rPr>
        <w:t xml:space="preserve">13.04.2016 </w:t>
      </w:r>
      <w:r w:rsidR="007F5293" w:rsidRPr="007F5293">
        <w:rPr>
          <w:rFonts w:ascii="Times New Roman" w:hAnsi="Times New Roman"/>
          <w:sz w:val="28"/>
          <w:szCs w:val="28"/>
        </w:rPr>
        <w:t>«Об утверждении Положения  о порядке проверки достоверности  и полноты сведений, представленных гражданами, претендующими на замещение муниципальных должностей, 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</w:t>
      </w:r>
      <w:r w:rsidR="007F5293">
        <w:rPr>
          <w:rFonts w:ascii="Times New Roman" w:hAnsi="Times New Roman"/>
          <w:sz w:val="28"/>
          <w:szCs w:val="28"/>
        </w:rPr>
        <w:t>гулирования конфликта интересов</w:t>
      </w:r>
      <w:r w:rsidRPr="00A94E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8F4030" w:rsidRPr="00A94E47" w:rsidRDefault="008F4030" w:rsidP="00A94E47">
      <w:pPr>
        <w:pStyle w:val="a6"/>
        <w:numPr>
          <w:ilvl w:val="0"/>
          <w:numId w:val="2"/>
        </w:numPr>
        <w:tabs>
          <w:tab w:val="num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A94E47">
        <w:rPr>
          <w:rFonts w:ascii="Times New Roman" w:hAnsi="Times New Roman"/>
          <w:sz w:val="28"/>
          <w:szCs w:val="28"/>
        </w:rPr>
        <w:t>Настоящее решение вступае</w:t>
      </w:r>
      <w:r w:rsidR="00512163" w:rsidRPr="00A94E47">
        <w:rPr>
          <w:rFonts w:ascii="Times New Roman" w:hAnsi="Times New Roman"/>
          <w:sz w:val="28"/>
          <w:szCs w:val="28"/>
        </w:rPr>
        <w:t>т в силу с момента обнародования</w:t>
      </w:r>
      <w:r w:rsidRPr="00A94E47">
        <w:rPr>
          <w:rFonts w:ascii="Times New Roman" w:hAnsi="Times New Roman"/>
          <w:sz w:val="28"/>
          <w:szCs w:val="28"/>
        </w:rPr>
        <w:t>.</w:t>
      </w:r>
    </w:p>
    <w:p w:rsidR="00A94E47" w:rsidRPr="00A94E47" w:rsidRDefault="00A94E47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A94E47" w:rsidRPr="00A94E47" w:rsidRDefault="00A94E47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A94E47" w:rsidRPr="00A94E47" w:rsidRDefault="00A94E47" w:rsidP="006D22D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6744F" w:rsidRPr="00A94E47" w:rsidTr="00D84410">
        <w:tc>
          <w:tcPr>
            <w:tcW w:w="3284" w:type="dxa"/>
            <w:shd w:val="clear" w:color="auto" w:fill="auto"/>
          </w:tcPr>
          <w:p w:rsidR="0076744F" w:rsidRPr="00A94E47" w:rsidRDefault="0076744F" w:rsidP="005121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4E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DF5169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512163" w:rsidRPr="00A94E47" w:rsidRDefault="00512163" w:rsidP="005121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4E4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6744F" w:rsidRPr="00A94E47" w:rsidRDefault="0076744F" w:rsidP="00D844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6744F" w:rsidRPr="00A94E47" w:rsidRDefault="00DF5169" w:rsidP="00FC2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Лаптиев</w:t>
            </w:r>
          </w:p>
        </w:tc>
      </w:tr>
    </w:tbl>
    <w:p w:rsidR="00295EB4" w:rsidRPr="009D1681" w:rsidRDefault="00295EB4" w:rsidP="00C95B14">
      <w:pPr>
        <w:widowControl w:val="0"/>
        <w:adjustRightInd w:val="0"/>
        <w:ind w:firstLine="5387"/>
        <w:rPr>
          <w:rFonts w:cs="Arial"/>
        </w:rPr>
      </w:pPr>
    </w:p>
    <w:sectPr w:rsidR="00295EB4" w:rsidRPr="009D1681" w:rsidSect="00DF516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BB" w:rsidRDefault="005078BB" w:rsidP="00E953F6">
      <w:r>
        <w:separator/>
      </w:r>
    </w:p>
  </w:endnote>
  <w:endnote w:type="continuationSeparator" w:id="0">
    <w:p w:rsidR="005078BB" w:rsidRDefault="005078BB" w:rsidP="00E9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BB" w:rsidRDefault="005078BB" w:rsidP="00E953F6">
      <w:r>
        <w:separator/>
      </w:r>
    </w:p>
  </w:footnote>
  <w:footnote w:type="continuationSeparator" w:id="0">
    <w:p w:rsidR="005078BB" w:rsidRDefault="005078BB" w:rsidP="00E9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AEE"/>
    <w:multiLevelType w:val="hybridMultilevel"/>
    <w:tmpl w:val="3ED29380"/>
    <w:lvl w:ilvl="0" w:tplc="69BA5F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5B7F9E"/>
    <w:multiLevelType w:val="hybridMultilevel"/>
    <w:tmpl w:val="2B5CD906"/>
    <w:lvl w:ilvl="0" w:tplc="4EC44B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B0"/>
    <w:rsid w:val="000362DA"/>
    <w:rsid w:val="0006474C"/>
    <w:rsid w:val="000A16BF"/>
    <w:rsid w:val="000B0FE5"/>
    <w:rsid w:val="000B1DA1"/>
    <w:rsid w:val="000B1E78"/>
    <w:rsid w:val="000D4798"/>
    <w:rsid w:val="001065AC"/>
    <w:rsid w:val="001111F3"/>
    <w:rsid w:val="001A3019"/>
    <w:rsid w:val="001B67AF"/>
    <w:rsid w:val="00214238"/>
    <w:rsid w:val="00233E9A"/>
    <w:rsid w:val="00265CD9"/>
    <w:rsid w:val="00295EB4"/>
    <w:rsid w:val="002B14A2"/>
    <w:rsid w:val="00303C93"/>
    <w:rsid w:val="00330DAD"/>
    <w:rsid w:val="003D4B11"/>
    <w:rsid w:val="003F40C3"/>
    <w:rsid w:val="00412697"/>
    <w:rsid w:val="00425ED6"/>
    <w:rsid w:val="004D7A29"/>
    <w:rsid w:val="005078BB"/>
    <w:rsid w:val="00512163"/>
    <w:rsid w:val="005131F6"/>
    <w:rsid w:val="00533C70"/>
    <w:rsid w:val="005A324D"/>
    <w:rsid w:val="005B464E"/>
    <w:rsid w:val="005B62C7"/>
    <w:rsid w:val="006414C5"/>
    <w:rsid w:val="00660E50"/>
    <w:rsid w:val="006611B2"/>
    <w:rsid w:val="00675B42"/>
    <w:rsid w:val="006D22DA"/>
    <w:rsid w:val="00724963"/>
    <w:rsid w:val="0076744F"/>
    <w:rsid w:val="00791ED1"/>
    <w:rsid w:val="00793124"/>
    <w:rsid w:val="007C38C1"/>
    <w:rsid w:val="007D0940"/>
    <w:rsid w:val="007F5293"/>
    <w:rsid w:val="0080537E"/>
    <w:rsid w:val="00852064"/>
    <w:rsid w:val="0088491F"/>
    <w:rsid w:val="008862F8"/>
    <w:rsid w:val="008D04C8"/>
    <w:rsid w:val="008F2118"/>
    <w:rsid w:val="008F4030"/>
    <w:rsid w:val="008F445A"/>
    <w:rsid w:val="0090332C"/>
    <w:rsid w:val="009442BE"/>
    <w:rsid w:val="009448D2"/>
    <w:rsid w:val="009B7534"/>
    <w:rsid w:val="009C504C"/>
    <w:rsid w:val="009D1681"/>
    <w:rsid w:val="009D4B04"/>
    <w:rsid w:val="00A11587"/>
    <w:rsid w:val="00A67AD3"/>
    <w:rsid w:val="00A70662"/>
    <w:rsid w:val="00A94E47"/>
    <w:rsid w:val="00AB29A2"/>
    <w:rsid w:val="00AD54B2"/>
    <w:rsid w:val="00BB3E37"/>
    <w:rsid w:val="00BC0351"/>
    <w:rsid w:val="00BD4519"/>
    <w:rsid w:val="00BE3320"/>
    <w:rsid w:val="00C579E3"/>
    <w:rsid w:val="00C84D74"/>
    <w:rsid w:val="00C855E9"/>
    <w:rsid w:val="00C95B14"/>
    <w:rsid w:val="00CC0A80"/>
    <w:rsid w:val="00D0262C"/>
    <w:rsid w:val="00D27EBE"/>
    <w:rsid w:val="00D44A01"/>
    <w:rsid w:val="00D47BAF"/>
    <w:rsid w:val="00D51164"/>
    <w:rsid w:val="00D84410"/>
    <w:rsid w:val="00D97596"/>
    <w:rsid w:val="00DA7276"/>
    <w:rsid w:val="00DD1FCE"/>
    <w:rsid w:val="00DF5169"/>
    <w:rsid w:val="00DF707C"/>
    <w:rsid w:val="00E0624E"/>
    <w:rsid w:val="00E473C0"/>
    <w:rsid w:val="00E80BCA"/>
    <w:rsid w:val="00E953F6"/>
    <w:rsid w:val="00E96D0F"/>
    <w:rsid w:val="00ED08BB"/>
    <w:rsid w:val="00EE57CA"/>
    <w:rsid w:val="00F01C80"/>
    <w:rsid w:val="00F2721B"/>
    <w:rsid w:val="00F40740"/>
    <w:rsid w:val="00F75B30"/>
    <w:rsid w:val="00FA65AE"/>
    <w:rsid w:val="00FC2A5B"/>
    <w:rsid w:val="00FD0C72"/>
    <w:rsid w:val="00FD54B0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15</cp:revision>
  <cp:lastPrinted>2018-02-09T11:03:00Z</cp:lastPrinted>
  <dcterms:created xsi:type="dcterms:W3CDTF">2017-10-10T05:41:00Z</dcterms:created>
  <dcterms:modified xsi:type="dcterms:W3CDTF">2018-02-13T12:29:00Z</dcterms:modified>
</cp:coreProperties>
</file>