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39140" cy="929640"/>
            <wp:effectExtent l="19050" t="0" r="381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BF33F9" w:rsidRDefault="00BF33F9" w:rsidP="00BF33F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ПОДКОЛОДНОВСКОГО</w:t>
      </w:r>
      <w:r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ВОРОНЕЖСКОЙ ОБЛАСТИ</w:t>
      </w:r>
    </w:p>
    <w:p w:rsidR="00BF33F9" w:rsidRPr="0016198E" w:rsidRDefault="00BF33F9" w:rsidP="0016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33F9" w:rsidRDefault="00BF33F9" w:rsidP="00BF33F9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«</w:t>
      </w:r>
      <w:r w:rsidR="0016198E">
        <w:rPr>
          <w:rFonts w:cs="Times New Roman"/>
          <w:bCs/>
          <w:sz w:val="28"/>
          <w:szCs w:val="28"/>
          <w:lang w:val="ru-RU"/>
        </w:rPr>
        <w:t>07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C27E78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  <w:lang w:val="ru-RU"/>
        </w:rPr>
        <w:t>2</w:t>
      </w:r>
      <w:r w:rsidR="000B09D6">
        <w:rPr>
          <w:rFonts w:cs="Times New Roman"/>
          <w:bCs/>
          <w:sz w:val="28"/>
          <w:szCs w:val="28"/>
          <w:lang w:val="ru-RU"/>
        </w:rPr>
        <w:t>3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 w:rsidR="0016198E">
        <w:rPr>
          <w:rFonts w:cs="Times New Roman"/>
          <w:bCs/>
          <w:sz w:val="28"/>
          <w:szCs w:val="28"/>
          <w:lang w:val="ru-RU"/>
        </w:rPr>
        <w:t>158</w:t>
      </w:r>
    </w:p>
    <w:p w:rsidR="00BF33F9" w:rsidRDefault="00BF33F9" w:rsidP="00BF33F9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>с</w:t>
      </w:r>
      <w:proofErr w:type="gramEnd"/>
      <w:r>
        <w:rPr>
          <w:rFonts w:cs="Times New Roman"/>
          <w:bCs/>
          <w:sz w:val="28"/>
          <w:szCs w:val="28"/>
          <w:lang w:val="ru-RU"/>
        </w:rPr>
        <w:t>. Подколодновка</w:t>
      </w:r>
    </w:p>
    <w:p w:rsidR="00BF33F9" w:rsidRDefault="00BF33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 w:rsidP="00BF33F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5953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094917">
        <w:rPr>
          <w:rFonts w:ascii="Times New Roman" w:hAnsi="Times New Roman" w:cs="Times New Roman"/>
          <w:sz w:val="28"/>
          <w:szCs w:val="28"/>
        </w:rPr>
        <w:t xml:space="preserve">25.02.2010 № 237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D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Пелихов В.И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552D9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</w:t>
      </w:r>
      <w:r w:rsidRPr="004121CF">
        <w:rPr>
          <w:sz w:val="28"/>
          <w:szCs w:val="28"/>
        </w:rPr>
        <w:t>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52D9A">
        <w:rPr>
          <w:rFonts w:ascii="Times New Roman" w:hAnsi="Times New Roman" w:cs="Times New Roman"/>
          <w:sz w:val="28"/>
          <w:szCs w:val="28"/>
        </w:rPr>
        <w:t>3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52D9A">
        <w:rPr>
          <w:rFonts w:ascii="Times New Roman" w:hAnsi="Times New Roman" w:cs="Times New Roman"/>
          <w:sz w:val="28"/>
          <w:szCs w:val="28"/>
        </w:rPr>
        <w:t>4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</w:t>
      </w:r>
      <w:r w:rsidR="00552D9A">
        <w:rPr>
          <w:rFonts w:ascii="Times New Roman" w:hAnsi="Times New Roman" w:cs="Times New Roman"/>
          <w:bCs/>
          <w:sz w:val="28"/>
          <w:szCs w:val="28"/>
        </w:rPr>
        <w:t>губернатора Воронежской области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52D9A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52D9A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52D9A">
        <w:rPr>
          <w:rFonts w:ascii="Times New Roman" w:hAnsi="Times New Roman" w:cs="Times New Roman"/>
          <w:sz w:val="28"/>
          <w:szCs w:val="28"/>
        </w:rPr>
        <w:t>7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BF33F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52D9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52D9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BF33F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Подколодновского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</w:t>
      </w:r>
      <w:r w:rsidR="00552D9A">
        <w:rPr>
          <w:rFonts w:ascii="Times New Roman" w:hAnsi="Times New Roman" w:cs="Times New Roman"/>
          <w:sz w:val="28"/>
          <w:szCs w:val="28"/>
        </w:rPr>
        <w:t>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552D9A">
        <w:rPr>
          <w:rFonts w:ascii="Times New Roman" w:hAnsi="Times New Roman" w:cs="Times New Roman"/>
          <w:sz w:val="28"/>
          <w:szCs w:val="28"/>
        </w:rPr>
        <w:t>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552D9A">
        <w:rPr>
          <w:rFonts w:ascii="Times New Roman" w:hAnsi="Times New Roman" w:cs="Times New Roman"/>
          <w:sz w:val="28"/>
          <w:szCs w:val="28"/>
        </w:rPr>
        <w:t>2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552D9A">
        <w:rPr>
          <w:rFonts w:ascii="Times New Roman" w:hAnsi="Times New Roman" w:cs="Times New Roman"/>
          <w:bCs/>
          <w:sz w:val="28"/>
          <w:szCs w:val="28"/>
        </w:rPr>
        <w:t>3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контроль за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552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52D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52D9A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552D9A">
        <w:rPr>
          <w:rFonts w:ascii="Times New Roman" w:hAnsi="Times New Roman" w:cs="Times New Roman"/>
          <w:sz w:val="28"/>
          <w:szCs w:val="28"/>
        </w:rPr>
        <w:t>7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552D9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52D9A">
        <w:rPr>
          <w:rFonts w:ascii="Times New Roman" w:hAnsi="Times New Roman" w:cs="Times New Roman"/>
          <w:sz w:val="28"/>
          <w:szCs w:val="28"/>
        </w:rPr>
        <w:t>9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0DB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0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0DB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AE0DB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26018D">
        <w:rPr>
          <w:rFonts w:ascii="Times New Roman" w:eastAsia="Times New Roman" w:hAnsi="Times New Roman" w:cs="Times New Roman"/>
          <w:sz w:val="28"/>
          <w:szCs w:val="28"/>
        </w:rPr>
        <w:t>Пелихов С.В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018D">
        <w:rPr>
          <w:rFonts w:ascii="Times New Roman" w:eastAsia="Times New Roman" w:hAnsi="Times New Roman" w:cs="Times New Roman"/>
          <w:sz w:val="28"/>
          <w:szCs w:val="28"/>
        </w:rPr>
        <w:t>Пелихова</w:t>
      </w:r>
      <w:proofErr w:type="spellEnd"/>
      <w:r w:rsidR="0026018D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End w:id="0"/>
      <w:r w:rsidR="0026018D">
        <w:rPr>
          <w:rFonts w:ascii="Times New Roman" w:eastAsia="Times New Roman" w:hAnsi="Times New Roman" w:cs="Times New Roman"/>
          <w:sz w:val="28"/>
          <w:szCs w:val="28"/>
        </w:rPr>
        <w:t>В.И. Пелихов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349B2"/>
    <w:rsid w:val="00093127"/>
    <w:rsid w:val="00094917"/>
    <w:rsid w:val="000B09D6"/>
    <w:rsid w:val="000B4DC7"/>
    <w:rsid w:val="000B74E8"/>
    <w:rsid w:val="000F3DE9"/>
    <w:rsid w:val="00107F47"/>
    <w:rsid w:val="00115D99"/>
    <w:rsid w:val="00124481"/>
    <w:rsid w:val="00124526"/>
    <w:rsid w:val="001371FE"/>
    <w:rsid w:val="001463A2"/>
    <w:rsid w:val="0016198E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6018D"/>
    <w:rsid w:val="00285364"/>
    <w:rsid w:val="00287E24"/>
    <w:rsid w:val="00290560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86A6D"/>
    <w:rsid w:val="004A1C4A"/>
    <w:rsid w:val="004A66AE"/>
    <w:rsid w:val="004D4D2C"/>
    <w:rsid w:val="004D671E"/>
    <w:rsid w:val="005208F9"/>
    <w:rsid w:val="00525296"/>
    <w:rsid w:val="005255C2"/>
    <w:rsid w:val="005423E1"/>
    <w:rsid w:val="00552D9A"/>
    <w:rsid w:val="005571FC"/>
    <w:rsid w:val="0059537A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07B8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75083"/>
    <w:rsid w:val="00A90D8D"/>
    <w:rsid w:val="00AB069C"/>
    <w:rsid w:val="00AC42B8"/>
    <w:rsid w:val="00AD5E0F"/>
    <w:rsid w:val="00AE0DB1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BF33F9"/>
    <w:rsid w:val="00C11F56"/>
    <w:rsid w:val="00C27E78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45750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86DD6-D355-43A6-8C16-14CE0AC4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podkol-boguch</cp:lastModifiedBy>
  <cp:revision>12</cp:revision>
  <cp:lastPrinted>2021-02-08T11:24:00Z</cp:lastPrinted>
  <dcterms:created xsi:type="dcterms:W3CDTF">2022-01-28T08:12:00Z</dcterms:created>
  <dcterms:modified xsi:type="dcterms:W3CDTF">2023-02-06T07:20:00Z</dcterms:modified>
</cp:coreProperties>
</file>