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975BA1" w:rsidTr="008804DC">
        <w:trPr>
          <w:trHeight w:val="4536"/>
        </w:trPr>
        <w:tc>
          <w:tcPr>
            <w:tcW w:w="4262" w:type="dxa"/>
          </w:tcPr>
          <w:p w:rsidR="00975BA1" w:rsidRDefault="00975BA1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65C74" wp14:editId="78F5AEB8">
                  <wp:extent cx="495300" cy="609600"/>
                  <wp:effectExtent l="0" t="0" r="0" b="0"/>
                  <wp:docPr id="1" name="Рисунок 1" descr="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BA1" w:rsidRDefault="00975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6658C2" w:rsidRDefault="006658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Ромашкинский сельсовет</w:t>
            </w: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Курманаевского района</w:t>
            </w: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5BA1" w:rsidRDefault="00B1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04.10.2023 № 96</w:t>
            </w:r>
            <w:r w:rsidR="00975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85" w:type="dxa"/>
          </w:tcPr>
          <w:p w:rsidR="00975BA1" w:rsidRDefault="00975B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75BA1" w:rsidRDefault="00975B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975BA1" w:rsidRDefault="00975B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5BA1" w:rsidRDefault="00975B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5BA1" w:rsidRDefault="00975B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5BA1" w:rsidRDefault="00975BA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0483" w:rsidRPr="00D30483" w:rsidRDefault="00B13115" w:rsidP="00D30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B13115">
        <w:rPr>
          <w:rFonts w:ascii="Times New Roman" w:hAnsi="Times New Roman" w:cs="Times New Roman"/>
          <w:sz w:val="28"/>
          <w:szCs w:val="28"/>
        </w:rPr>
        <w:t xml:space="preserve"> публичных слушаний по пр</w:t>
      </w:r>
      <w:r w:rsidR="00593812">
        <w:rPr>
          <w:rFonts w:ascii="Times New Roman" w:hAnsi="Times New Roman" w:cs="Times New Roman"/>
          <w:sz w:val="28"/>
          <w:szCs w:val="28"/>
        </w:rPr>
        <w:t>оекту решения Совета депутатов «</w:t>
      </w:r>
      <w:r w:rsidRPr="00B13115">
        <w:rPr>
          <w:rFonts w:ascii="Times New Roman" w:hAnsi="Times New Roman" w:cs="Times New Roman"/>
          <w:sz w:val="28"/>
          <w:szCs w:val="28"/>
        </w:rPr>
        <w:t>О</w:t>
      </w:r>
      <w:r w:rsidR="003949E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B1311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Ромашкинский сельсовет Курманаевск</w:t>
      </w:r>
      <w:r w:rsidR="00593812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</w:p>
    <w:bookmarkEnd w:id="0"/>
    <w:p w:rsidR="008804DC" w:rsidRPr="0091100E" w:rsidRDefault="008804DC" w:rsidP="00880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4DC" w:rsidRPr="0091100E" w:rsidRDefault="006658C2" w:rsidP="008804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804DC" w:rsidRPr="0091100E">
        <w:rPr>
          <w:rFonts w:ascii="Times New Roman" w:hAnsi="Times New Roman" w:cs="Times New Roman"/>
          <w:sz w:val="28"/>
          <w:szCs w:val="28"/>
        </w:rPr>
        <w:t xml:space="preserve"> 28 Федерального закона от 06 октября 2003 года № 131-ФЗ «Об общих принципах организации местного самоуправления в Российской федерации», а также положением о публичных слушаниях на территории муниципального образования Ромашкинский  сельсо</w:t>
      </w:r>
      <w:r w:rsidR="008804DC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8804DC">
        <w:rPr>
          <w:rFonts w:ascii="Times New Roman" w:hAnsi="Times New Roman" w:cs="Times New Roman"/>
          <w:sz w:val="28"/>
          <w:szCs w:val="28"/>
        </w:rPr>
        <w:t>.</w:t>
      </w:r>
    </w:p>
    <w:p w:rsidR="00B13115" w:rsidRPr="00B13115" w:rsidRDefault="008804DC" w:rsidP="00B13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0E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решения Совета депутатов (Приложение № 1) </w:t>
      </w:r>
      <w:r w:rsidR="00B13115" w:rsidRPr="00B13115">
        <w:rPr>
          <w:rFonts w:ascii="Times New Roman" w:hAnsi="Times New Roman" w:cs="Times New Roman"/>
          <w:sz w:val="28"/>
          <w:szCs w:val="28"/>
        </w:rPr>
        <w:t>«О</w:t>
      </w:r>
      <w:r w:rsidR="003949E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13115" w:rsidRPr="00B1311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Ромашкинский сельсовет Курманаевского района Оренбургской области»  (далее - проект решения):</w:t>
      </w:r>
    </w:p>
    <w:p w:rsidR="008804DC" w:rsidRPr="0091100E" w:rsidRDefault="00553920" w:rsidP="006C6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слушания – 25</w:t>
      </w:r>
      <w:r w:rsidR="003949E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658C2">
        <w:rPr>
          <w:rFonts w:ascii="Times New Roman" w:hAnsi="Times New Roman" w:cs="Times New Roman"/>
          <w:sz w:val="28"/>
          <w:szCs w:val="28"/>
        </w:rPr>
        <w:t xml:space="preserve"> 2023 года в 12</w:t>
      </w:r>
      <w:r w:rsidR="008804DC" w:rsidRPr="0091100E"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 с. Ромашкино  ул.</w:t>
      </w:r>
      <w:r w:rsidR="0088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4DC" w:rsidRPr="0091100E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="008804DC" w:rsidRPr="0091100E">
        <w:rPr>
          <w:rFonts w:ascii="Times New Roman" w:hAnsi="Times New Roman" w:cs="Times New Roman"/>
          <w:sz w:val="28"/>
          <w:szCs w:val="28"/>
        </w:rPr>
        <w:t>, 15 (Дом творчества);</w:t>
      </w:r>
    </w:p>
    <w:p w:rsidR="008804DC" w:rsidRPr="0091100E" w:rsidRDefault="008804DC" w:rsidP="006C6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100E">
        <w:rPr>
          <w:rFonts w:ascii="Times New Roman" w:hAnsi="Times New Roman" w:cs="Times New Roman"/>
          <w:sz w:val="28"/>
          <w:szCs w:val="28"/>
        </w:rPr>
        <w:t xml:space="preserve">рассмотрение на заседании Совета депутатов с участием представителей общественности  </w:t>
      </w:r>
      <w:r w:rsidRPr="0028732A">
        <w:rPr>
          <w:rFonts w:ascii="Times New Roman" w:hAnsi="Times New Roman" w:cs="Times New Roman"/>
          <w:sz w:val="28"/>
          <w:szCs w:val="28"/>
        </w:rPr>
        <w:t>– не ранее чем через 30</w:t>
      </w:r>
      <w:r w:rsidRPr="0091100E">
        <w:rPr>
          <w:rFonts w:ascii="Times New Roman" w:hAnsi="Times New Roman" w:cs="Times New Roman"/>
          <w:sz w:val="28"/>
          <w:szCs w:val="28"/>
        </w:rPr>
        <w:t xml:space="preserve"> дней после опубликования выше указанного проекта решения в местной газете « Вестник».</w:t>
      </w:r>
    </w:p>
    <w:p w:rsidR="008804DC" w:rsidRPr="0091100E" w:rsidRDefault="008804DC" w:rsidP="00394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0E">
        <w:rPr>
          <w:rFonts w:ascii="Times New Roman" w:hAnsi="Times New Roman" w:cs="Times New Roman"/>
          <w:sz w:val="28"/>
          <w:szCs w:val="28"/>
        </w:rPr>
        <w:t>2. Возложить подготовку и проведение публичных слушаний по проекту реш</w:t>
      </w:r>
      <w:r w:rsidR="003949E6">
        <w:rPr>
          <w:rFonts w:ascii="Times New Roman" w:hAnsi="Times New Roman" w:cs="Times New Roman"/>
          <w:sz w:val="28"/>
          <w:szCs w:val="28"/>
        </w:rPr>
        <w:t xml:space="preserve">ения Совета депутатов </w:t>
      </w:r>
      <w:r w:rsidR="003949E6" w:rsidRPr="00B13115">
        <w:rPr>
          <w:rFonts w:ascii="Times New Roman" w:hAnsi="Times New Roman" w:cs="Times New Roman"/>
          <w:sz w:val="28"/>
          <w:szCs w:val="28"/>
        </w:rPr>
        <w:t>«О</w:t>
      </w:r>
      <w:r w:rsidR="003949E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3949E6" w:rsidRPr="00B1311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Ромашкинский сельсовет Курманаевского района Оренбургской области»</w:t>
      </w:r>
      <w:r w:rsidR="003949E6">
        <w:rPr>
          <w:rFonts w:ascii="Times New Roman" w:hAnsi="Times New Roman" w:cs="Times New Roman"/>
          <w:sz w:val="28"/>
          <w:szCs w:val="28"/>
        </w:rPr>
        <w:t xml:space="preserve"> </w:t>
      </w:r>
      <w:r w:rsidRPr="0091100E">
        <w:rPr>
          <w:rFonts w:ascii="Times New Roman" w:hAnsi="Times New Roman" w:cs="Times New Roman"/>
          <w:sz w:val="28"/>
          <w:szCs w:val="28"/>
        </w:rPr>
        <w:t>на оргкомитет в количестве 3-х человек в следующем составе:</w:t>
      </w:r>
    </w:p>
    <w:p w:rsidR="006658C2" w:rsidRPr="006658C2" w:rsidRDefault="008804DC" w:rsidP="0066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8C2" w:rsidRPr="006658C2">
        <w:rPr>
          <w:rFonts w:ascii="Times New Roman" w:hAnsi="Times New Roman" w:cs="Times New Roman"/>
          <w:sz w:val="28"/>
          <w:szCs w:val="28"/>
        </w:rPr>
        <w:t>-Пудовкина Е.А., депутат (по согласованию)</w:t>
      </w:r>
    </w:p>
    <w:p w:rsidR="006658C2" w:rsidRPr="006658C2" w:rsidRDefault="006658C2" w:rsidP="0066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8C2">
        <w:rPr>
          <w:rFonts w:ascii="Times New Roman" w:hAnsi="Times New Roman" w:cs="Times New Roman"/>
          <w:sz w:val="28"/>
          <w:szCs w:val="28"/>
        </w:rPr>
        <w:tab/>
        <w:t>-Мотина Т.В.,  депутат  (по согласованию)</w:t>
      </w:r>
    </w:p>
    <w:p w:rsidR="006658C2" w:rsidRPr="006658C2" w:rsidRDefault="006658C2" w:rsidP="0066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8C2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658C2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6658C2">
        <w:rPr>
          <w:rFonts w:ascii="Times New Roman" w:hAnsi="Times New Roman" w:cs="Times New Roman"/>
          <w:sz w:val="28"/>
          <w:szCs w:val="28"/>
        </w:rPr>
        <w:t xml:space="preserve"> Ю.М., депутат  (по согласованию)</w:t>
      </w:r>
    </w:p>
    <w:p w:rsidR="008804DC" w:rsidRPr="0091100E" w:rsidRDefault="008804DC" w:rsidP="0066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4DC" w:rsidRPr="00411B4F" w:rsidRDefault="008804DC" w:rsidP="008804DC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00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1100E">
        <w:rPr>
          <w:rFonts w:ascii="Times New Roman" w:hAnsi="Times New Roman" w:cs="Times New Roman"/>
          <w:sz w:val="28"/>
          <w:szCs w:val="28"/>
        </w:rPr>
        <w:t xml:space="preserve">Опубликовать в местной газете «Вестник» настоящее постановление, а также </w:t>
      </w:r>
      <w:r w:rsidRPr="0091100E">
        <w:rPr>
          <w:rFonts w:ascii="Times New Roman" w:hAnsi="Times New Roman" w:cs="Times New Roman"/>
          <w:bCs/>
          <w:sz w:val="28"/>
          <w:szCs w:val="28"/>
        </w:rPr>
        <w:t xml:space="preserve">Порядок учета предложений по проекту Устава муниципального образования Курманаевский район Оренбургской области и проекта решения Совета депутатов муниципального образования Ромашкинский сельсовет Курманаевского района Оренбургской области «О внесении изменений и дополнений в Устав муниципального образования Ромашкинский сельсовет Курманаевского района Оренбургской </w:t>
      </w:r>
      <w:r w:rsidR="00D90226">
        <w:rPr>
          <w:rFonts w:ascii="Times New Roman" w:hAnsi="Times New Roman" w:cs="Times New Roman"/>
          <w:bCs/>
          <w:sz w:val="28"/>
          <w:szCs w:val="28"/>
        </w:rPr>
        <w:t>области», а также порядка</w:t>
      </w:r>
      <w:r w:rsidRPr="0091100E">
        <w:rPr>
          <w:rFonts w:ascii="Times New Roman" w:hAnsi="Times New Roman" w:cs="Times New Roman"/>
          <w:bCs/>
          <w:sz w:val="28"/>
          <w:szCs w:val="28"/>
        </w:rPr>
        <w:t xml:space="preserve"> участия граждан в его обсуждении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11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00E">
        <w:rPr>
          <w:rFonts w:ascii="Times New Roman" w:hAnsi="Times New Roman" w:cs="Times New Roman"/>
          <w:sz w:val="28"/>
          <w:szCs w:val="28"/>
        </w:rPr>
        <w:t>утвержденный решением Совета</w:t>
      </w:r>
      <w:proofErr w:type="gramEnd"/>
      <w:r w:rsidRPr="0091100E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473448">
        <w:rPr>
          <w:rFonts w:ascii="Times New Roman" w:hAnsi="Times New Roman" w:cs="Times New Roman"/>
          <w:sz w:val="28"/>
          <w:szCs w:val="28"/>
        </w:rPr>
        <w:t>10.08.2022  №  80</w:t>
      </w:r>
      <w:r w:rsidRPr="00411B4F">
        <w:rPr>
          <w:rFonts w:ascii="Times New Roman" w:hAnsi="Times New Roman" w:cs="Times New Roman"/>
          <w:sz w:val="28"/>
          <w:szCs w:val="28"/>
        </w:rPr>
        <w:t xml:space="preserve">  </w:t>
      </w:r>
      <w:r w:rsidRPr="0028732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8804DC" w:rsidRPr="0091100E" w:rsidRDefault="008804DC" w:rsidP="008804D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B4F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опубликования.</w:t>
      </w:r>
    </w:p>
    <w:p w:rsidR="008804DC" w:rsidRPr="0091100E" w:rsidRDefault="008804DC" w:rsidP="008804DC">
      <w:pPr>
        <w:tabs>
          <w:tab w:val="right" w:pos="9360"/>
        </w:tabs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8804DC" w:rsidRPr="0091100E" w:rsidRDefault="008804DC" w:rsidP="008804DC">
      <w:pPr>
        <w:spacing w:after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804DC" w:rsidRPr="0091100E" w:rsidRDefault="008804DC" w:rsidP="00880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0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6658C2">
        <w:rPr>
          <w:rFonts w:ascii="Times New Roman" w:hAnsi="Times New Roman" w:cs="Times New Roman"/>
          <w:sz w:val="28"/>
          <w:szCs w:val="28"/>
        </w:rPr>
        <w:t xml:space="preserve">                 С.Ю. Андреева</w:t>
      </w:r>
    </w:p>
    <w:p w:rsidR="008804DC" w:rsidRPr="0091100E" w:rsidRDefault="008804DC" w:rsidP="00880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4DC" w:rsidRDefault="008804DC" w:rsidP="0097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0E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91100E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91100E">
        <w:rPr>
          <w:rFonts w:ascii="Times New Roman" w:hAnsi="Times New Roman" w:cs="Times New Roman"/>
          <w:sz w:val="28"/>
          <w:szCs w:val="28"/>
        </w:rPr>
        <w:t xml:space="preserve"> администрации района, проку</w:t>
      </w:r>
      <w:r>
        <w:rPr>
          <w:rFonts w:ascii="Times New Roman" w:hAnsi="Times New Roman" w:cs="Times New Roman"/>
          <w:sz w:val="28"/>
          <w:szCs w:val="28"/>
        </w:rPr>
        <w:t>рору района, членам оргкомитета</w:t>
      </w:r>
    </w:p>
    <w:p w:rsidR="008804DC" w:rsidRDefault="008804DC" w:rsidP="0097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A1" w:rsidRDefault="00975BA1" w:rsidP="00975BA1">
      <w:pPr>
        <w:jc w:val="both"/>
        <w:rPr>
          <w:sz w:val="28"/>
          <w:szCs w:val="28"/>
        </w:rPr>
      </w:pPr>
    </w:p>
    <w:p w:rsidR="00975BA1" w:rsidRDefault="00975BA1" w:rsidP="00975BA1">
      <w:pPr>
        <w:rPr>
          <w:sz w:val="28"/>
          <w:szCs w:val="28"/>
        </w:rPr>
      </w:pPr>
    </w:p>
    <w:p w:rsidR="00975BA1" w:rsidRDefault="00975BA1" w:rsidP="00975BA1">
      <w:pPr>
        <w:rPr>
          <w:sz w:val="28"/>
          <w:szCs w:val="28"/>
        </w:rPr>
      </w:pPr>
    </w:p>
    <w:p w:rsidR="00975BA1" w:rsidRDefault="00975BA1" w:rsidP="00975BA1">
      <w:pPr>
        <w:rPr>
          <w:sz w:val="28"/>
          <w:szCs w:val="28"/>
        </w:rPr>
      </w:pPr>
    </w:p>
    <w:p w:rsidR="00975BA1" w:rsidRDefault="00975BA1" w:rsidP="00975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BA1" w:rsidRDefault="00975BA1" w:rsidP="00975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BA1" w:rsidRDefault="00975BA1" w:rsidP="00975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BA1" w:rsidRDefault="00975BA1" w:rsidP="00975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E9" w:rsidRDefault="009803E9"/>
    <w:p w:rsidR="00975BA1" w:rsidRDefault="00975BA1"/>
    <w:p w:rsidR="00975BA1" w:rsidRDefault="00975BA1"/>
    <w:p w:rsidR="00975BA1" w:rsidRDefault="00975BA1"/>
    <w:p w:rsidR="00975BA1" w:rsidRDefault="00975BA1"/>
    <w:p w:rsidR="00975BA1" w:rsidRDefault="00975BA1"/>
    <w:p w:rsidR="00975BA1" w:rsidRPr="006658C2" w:rsidRDefault="00975BA1" w:rsidP="00665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BA1" w:rsidRDefault="00975BA1" w:rsidP="00665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A" w:rsidRDefault="0028732A" w:rsidP="00665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A" w:rsidRDefault="0028732A" w:rsidP="00665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9E6" w:rsidRDefault="003949E6" w:rsidP="00287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9E6" w:rsidRDefault="003949E6" w:rsidP="00287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732A" w:rsidRDefault="0028732A" w:rsidP="00287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28732A" w:rsidRPr="006658C2" w:rsidRDefault="003949E6" w:rsidP="00287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04.10.2023 № 96</w:t>
      </w:r>
      <w:r w:rsidR="0028732A">
        <w:rPr>
          <w:rFonts w:ascii="Times New Roman" w:hAnsi="Times New Roman" w:cs="Times New Roman"/>
          <w:sz w:val="24"/>
          <w:szCs w:val="24"/>
        </w:rPr>
        <w:t>-п</w:t>
      </w:r>
    </w:p>
    <w:p w:rsidR="006658C2" w:rsidRPr="006658C2" w:rsidRDefault="00AC550C" w:rsidP="006658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658C2" w:rsidRPr="006658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544489" wp14:editId="4ED5F8D6">
            <wp:extent cx="589280" cy="712470"/>
            <wp:effectExtent l="0" t="0" r="0" b="0"/>
            <wp:docPr id="3" name="Рисунок 3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ПРОЕКТ</w:t>
      </w:r>
    </w:p>
    <w:p w:rsidR="006658C2" w:rsidRPr="006658C2" w:rsidRDefault="006658C2" w:rsidP="006658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658C2">
        <w:rPr>
          <w:rFonts w:ascii="Times New Roman" w:hAnsi="Times New Roman" w:cs="Times New Roman"/>
          <w:b/>
          <w:bCs/>
          <w:spacing w:val="-4"/>
          <w:sz w:val="24"/>
          <w:szCs w:val="24"/>
        </w:rPr>
        <w:t>СОВЕТ ДЕПУТАТОВ</w:t>
      </w:r>
    </w:p>
    <w:p w:rsidR="006658C2" w:rsidRPr="006658C2" w:rsidRDefault="006658C2" w:rsidP="006658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8C2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 сельское поселение Ромашкинский сельсовет</w:t>
      </w:r>
    </w:p>
    <w:p w:rsidR="006658C2" w:rsidRPr="006658C2" w:rsidRDefault="006658C2" w:rsidP="006658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658C2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6658C2" w:rsidRPr="006658C2" w:rsidRDefault="006658C2" w:rsidP="0066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8C2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6658C2" w:rsidRPr="006658C2" w:rsidRDefault="006658C2" w:rsidP="0066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2" w:rsidRPr="006658C2" w:rsidRDefault="006658C2" w:rsidP="0066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8C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58C2" w:rsidRPr="006658C2" w:rsidRDefault="006658C2" w:rsidP="0066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2" w:rsidRPr="006658C2" w:rsidRDefault="006658C2" w:rsidP="0066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2" w:rsidRPr="006658C2" w:rsidRDefault="006658C2" w:rsidP="0066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8C2">
        <w:rPr>
          <w:rFonts w:ascii="Times New Roman" w:hAnsi="Times New Roman" w:cs="Times New Roman"/>
          <w:b/>
          <w:sz w:val="24"/>
          <w:szCs w:val="24"/>
        </w:rPr>
        <w:t xml:space="preserve">00.00.2023                                                                                                         № </w:t>
      </w:r>
    </w:p>
    <w:p w:rsidR="006658C2" w:rsidRPr="006658C2" w:rsidRDefault="006658C2" w:rsidP="006658C2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2" w:rsidRPr="006658C2" w:rsidRDefault="006658C2" w:rsidP="006658C2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8C2">
        <w:rPr>
          <w:rFonts w:ascii="Times New Roman" w:hAnsi="Times New Roman" w:cs="Times New Roman"/>
          <w:b/>
          <w:sz w:val="24"/>
          <w:szCs w:val="24"/>
        </w:rPr>
        <w:t>с. Ромашкино</w:t>
      </w:r>
    </w:p>
    <w:p w:rsidR="006658C2" w:rsidRPr="006658C2" w:rsidRDefault="006658C2" w:rsidP="006658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9E6" w:rsidRPr="003949E6" w:rsidRDefault="003949E6" w:rsidP="003949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Ромашкинский </w:t>
      </w:r>
      <w:r w:rsidRPr="003949E6">
        <w:rPr>
          <w:rFonts w:ascii="Times New Roman" w:eastAsia="Times New Roman" w:hAnsi="Times New Roman" w:cs="Times New Roman"/>
          <w:bCs/>
          <w:sz w:val="28"/>
          <w:szCs w:val="28"/>
        </w:rPr>
        <w:t>сельсовет Курманаевского района Оренбургской области</w:t>
      </w:r>
    </w:p>
    <w:p w:rsidR="003949E6" w:rsidRPr="003949E6" w:rsidRDefault="003949E6" w:rsidP="00394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9E6" w:rsidRPr="003949E6" w:rsidRDefault="003949E6" w:rsidP="003949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9E6">
        <w:rPr>
          <w:rFonts w:ascii="Times New Roman" w:eastAsia="Times New Roman" w:hAnsi="Times New Roman" w:cs="Times New Roman"/>
          <w:sz w:val="28"/>
          <w:szCs w:val="28"/>
        </w:rPr>
        <w:t>В связи с принятием федеральных законов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в соответствии с Федеральным законом № 131-ФЗ от 06.10.2003 года</w:t>
      </w:r>
      <w:proofErr w:type="gramEnd"/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 проведенными публичными слушаниями по проекту решения о внесении изменений в Устав, Совет депутатов 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Ромашкинский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Российской Федерации по Оренбургской области, государственный регистрационный номер </w:t>
      </w:r>
      <w:r w:rsidRPr="003949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C74DDB">
        <w:rPr>
          <w:rFonts w:ascii="Times New Roman" w:eastAsia="Times New Roman" w:hAnsi="Times New Roman" w:cs="Times New Roman"/>
          <w:sz w:val="28"/>
          <w:szCs w:val="28"/>
        </w:rPr>
        <w:t xml:space="preserve"> 565163162023001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16.03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>.2023 года) следующие изменения: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1) пункт 11 части 1 статьи 6 Устава</w:t>
      </w:r>
      <w:r w:rsidRPr="0039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9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изложить в новой редакции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«11) осуществление международных и внешнеэкономических связей в соответствии с Федеральным законом № 131-ФЗ от 06.10.2003 года «Об общих принципах организации местного самоуправления в Российской Федерации»</w:t>
      </w:r>
      <w:proofErr w:type="gramStart"/>
      <w:r w:rsidRPr="003949E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94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>статью 27 Устава дополнить частью 11.1. следующего содержания: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«11.1. </w:t>
      </w:r>
      <w:proofErr w:type="gramStart"/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депутатов освобождается от ответственности за несоблюдение ограничений и запретов, требований о предотвращении или об 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 законом № 131-ФЗ от 06.10.2003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обязанностей признается следствием не зависящих от него обстоятельств в</w:t>
      </w:r>
      <w:proofErr w:type="gramEnd"/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49E6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949E6">
        <w:rPr>
          <w:rFonts w:ascii="Times New Roman" w:eastAsia="Times New Roman" w:hAnsi="Times New Roman" w:cs="Times New Roman"/>
          <w:sz w:val="28"/>
          <w:szCs w:val="28"/>
        </w:rPr>
        <w:t>, предусмотренном частями 3-6 статьи 13 Федерального закона от 25.12.2008 года № 273-ФЗ «О противодействии коррупции».»;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3)  статью 29 Устава дополнить частью 9.1. следующего содержания: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«9.1. </w:t>
      </w:r>
      <w:proofErr w:type="gramStart"/>
      <w:r w:rsidRPr="003949E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от 06.10.2003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обязанностей признается следствием не зависящих от него обстоятельств в</w:t>
      </w:r>
      <w:proofErr w:type="gramEnd"/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49E6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949E6">
        <w:rPr>
          <w:rFonts w:ascii="Times New Roman" w:eastAsia="Times New Roman" w:hAnsi="Times New Roman" w:cs="Times New Roman"/>
          <w:sz w:val="28"/>
          <w:szCs w:val="28"/>
        </w:rPr>
        <w:t>, предусмотренном частями 3-6 статьи 13 Федерального закона от 25.12.2008 года № 273-ФЗ «О противодействии коррупции».»;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4) в статье 40 Устава:</w:t>
      </w:r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а) часть 4 изложить в новой редакции:</w:t>
      </w:r>
    </w:p>
    <w:p w:rsidR="003949E6" w:rsidRPr="003949E6" w:rsidRDefault="003949E6" w:rsidP="003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proofErr w:type="gramStart"/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муниципального образования, их должностные лица обязаны обеспечить каждому гражданину, проживающему на территории муниципального образования, возможность получения полной и достоверной информации о деятельности органов местного самоуправления и их должностных лиц, а также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за исключением муниципальных правовых актов или</w:t>
      </w:r>
      <w:proofErr w:type="gramEnd"/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отдельных положений, содержащих сведения, распространение которых ограничено федеральным законом</w:t>
      </w:r>
      <w:proofErr w:type="gramStart"/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3949E6" w:rsidRPr="003949E6" w:rsidRDefault="003949E6" w:rsidP="003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дополнить частью 5.1. следующего содержания:</w:t>
      </w:r>
    </w:p>
    <w:p w:rsidR="003949E6" w:rsidRPr="003949E6" w:rsidRDefault="003949E6" w:rsidP="003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«5.1. В интересах граждан и организаций в дополнение к официальному опубликованию муниципальные правовые акты, соглашения, заключаемые между органами местного самоуправления, обнародуются путем размещения на информационных стендах в здании администрации муниципального образования, помещении библиотеки, расположенной по адресу: Оренбургская область, Курманаевский район,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Ромашкино, ул. Дорожная, д. 15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. Тексты муниципальных правовых актов, соглашений должны находиться в специально установленных для обнародования местах в течение не менее чем тридцати дней с момента их обнародования</w:t>
      </w:r>
      <w:proofErr w:type="gramStart"/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.»; </w:t>
      </w:r>
      <w:proofErr w:type="gramEnd"/>
    </w:p>
    <w:p w:rsidR="003949E6" w:rsidRPr="003949E6" w:rsidRDefault="003949E6" w:rsidP="0039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5) Дополнить Устав главой </w:t>
      </w:r>
      <w:r w:rsidRPr="003949E6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9E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3949E6" w:rsidRPr="003949E6" w:rsidRDefault="003949E6" w:rsidP="00394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49E6">
        <w:rPr>
          <w:rFonts w:ascii="Times New Roman" w:eastAsia="Times New Roman" w:hAnsi="Times New Roman" w:cs="Times New Roman"/>
          <w:b/>
          <w:sz w:val="28"/>
          <w:szCs w:val="28"/>
        </w:rPr>
        <w:t>Глава V</w:t>
      </w:r>
      <w:r w:rsidRPr="003949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949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949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949E6">
        <w:rPr>
          <w:rFonts w:ascii="Times New Roman" w:eastAsia="Times New Roman" w:hAnsi="Times New Roman" w:cs="Times New Roman"/>
          <w:b/>
          <w:sz w:val="28"/>
          <w:szCs w:val="28"/>
        </w:rPr>
        <w:t>. Международные и внешнеэкономические связи органов местного самоуправления</w:t>
      </w:r>
    </w:p>
    <w:p w:rsidR="003949E6" w:rsidRPr="003949E6" w:rsidRDefault="003949E6" w:rsidP="00394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47.1. Полномочия органов местного самоуправления в сфере международных и внешнеэкономических связей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Оренбургской области в порядке, установленном законом Оренбургской области.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Оренбургской области.</w:t>
      </w:r>
    </w:p>
    <w:p w:rsidR="003949E6" w:rsidRPr="003949E6" w:rsidRDefault="003949E6" w:rsidP="00394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b/>
          <w:sz w:val="28"/>
          <w:szCs w:val="28"/>
        </w:rPr>
        <w:t>Статья 47.2. Соглашения об осуществлении международных и внешнеэкономических связей органов местного самоуправления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Оренбургской области, в порядке, определяемом Оренбургской областью.</w:t>
      </w:r>
    </w:p>
    <w:p w:rsidR="003949E6" w:rsidRPr="003949E6" w:rsidRDefault="003949E6" w:rsidP="003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2. Регистрация органами государственной власти Оренбургской области соглашений об осуществлении международных и внешнеэкономических связей органов местного самоуправления   осуществляется в порядке, определяемом законом Оренбургской области, и является обязательным условием вступления таких соглашений в силу.</w:t>
      </w:r>
    </w:p>
    <w:p w:rsidR="003949E6" w:rsidRPr="003949E6" w:rsidRDefault="003949E6" w:rsidP="003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формирует перечень соглашений об осуществлении международных и внешнеэкономических связей органов местного самоуправления в порядке, определенном высшим исполнительным органом Оренбургской области. В такой перечень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5. Глава муниципального образования ежегодно до 15 января направляет в уполномоченный орган государственной власти Оренбургской области перечень соглашений об осуществлении международных и внешнеэкономических связей органов местного самоуправления, включая в него соглашения, заключенные и утратившие силу в предыдущем году. В случае</w:t>
      </w:r>
      <w:proofErr w:type="gramStart"/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3949E6" w:rsidRPr="003949E6" w:rsidRDefault="003949E6" w:rsidP="00394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b/>
          <w:sz w:val="28"/>
          <w:szCs w:val="28"/>
        </w:rPr>
        <w:t>Статья 47.3. Информирование об осуществлении международных и внешнеэкономических связей органов местного самоуправления</w:t>
      </w:r>
    </w:p>
    <w:p w:rsidR="003949E6" w:rsidRPr="003949E6" w:rsidRDefault="003949E6" w:rsidP="00394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1. Глава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39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ежегодно до 15 января информирует уполномоченный орган государственной власти Оренбургской области в установленном указанным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</w:t>
      </w:r>
      <w:proofErr w:type="gramStart"/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3949E6" w:rsidRPr="003949E6" w:rsidRDefault="003949E6" w:rsidP="003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2. Настоящее решение направить главе муниципального образования для подписания и опубликования.</w:t>
      </w:r>
    </w:p>
    <w:p w:rsidR="003949E6" w:rsidRPr="003949E6" w:rsidRDefault="003949E6" w:rsidP="003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3. </w:t>
      </w:r>
      <w:proofErr w:type="gramStart"/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Главе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Ромашкинский сельсовет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Курманаевского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Андреевой Светлане Юрьевне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>://pravo-minjust.ru, http://право-минюст</w:t>
      </w:r>
      <w:proofErr w:type="gramStart"/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>ф).</w:t>
      </w:r>
    </w:p>
    <w:p w:rsidR="003949E6" w:rsidRPr="003949E6" w:rsidRDefault="003949E6" w:rsidP="003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 </w:t>
      </w:r>
      <w:proofErr w:type="gramStart"/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Ромашкинский сельсовет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Курманаевского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Андреева Светлана Юрьевна</w:t>
      </w: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а</w:t>
      </w: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опубликовать в газете «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Вестник</w:t>
      </w: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»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изменении</w:t>
      </w: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Устав муниципального образования в государственный реестр уставов муниципальных образований Оренбургской области.</w:t>
      </w:r>
      <w:proofErr w:type="gramEnd"/>
    </w:p>
    <w:p w:rsidR="003949E6" w:rsidRPr="003949E6" w:rsidRDefault="003949E6" w:rsidP="003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5. Направить сведения об официальном опубликовании настоящего решения в Управление 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юстиции Российской Федерации</w:t>
      </w:r>
      <w:r w:rsidRPr="003949E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>по Оренбургской области в течение 10 дней после дня его официального опубликования.</w:t>
      </w:r>
    </w:p>
    <w:p w:rsidR="003949E6" w:rsidRPr="003949E6" w:rsidRDefault="003949E6" w:rsidP="00394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>6. Настоящее решение вступает в силу после его государственной регистрации и официального опубликования.</w:t>
      </w:r>
    </w:p>
    <w:p w:rsidR="003949E6" w:rsidRPr="003949E6" w:rsidRDefault="003949E6" w:rsidP="00394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7. </w:t>
      </w:r>
      <w:proofErr w:type="gramStart"/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>Контроль за</w:t>
      </w:r>
      <w:proofErr w:type="gramEnd"/>
      <w:r w:rsidRPr="003949E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</w:t>
      </w:r>
      <w:r w:rsidR="00766741">
        <w:rPr>
          <w:rFonts w:ascii="Times New Roman" w:eastAsia="Times New Roman" w:hAnsi="Times New Roman" w:cs="Times New Roman"/>
          <w:color w:val="000000"/>
          <w:sz w:val="28"/>
          <w:szCs w:val="24"/>
        </w:rPr>
        <w:t>Ромашкинский сельсовет</w:t>
      </w:r>
      <w:r w:rsidRPr="00394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Курманаевского района Оренбургской области </w:t>
      </w:r>
      <w:r w:rsidR="00766741">
        <w:rPr>
          <w:rFonts w:ascii="Times New Roman" w:eastAsia="Times New Roman" w:hAnsi="Times New Roman" w:cs="Times New Roman"/>
          <w:color w:val="000000"/>
          <w:sz w:val="28"/>
          <w:szCs w:val="24"/>
        </w:rPr>
        <w:t>Васильева А.А.</w:t>
      </w:r>
    </w:p>
    <w:p w:rsidR="003949E6" w:rsidRPr="003949E6" w:rsidRDefault="003949E6" w:rsidP="003949E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9E6" w:rsidRPr="003949E6" w:rsidRDefault="003949E6" w:rsidP="003949E6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9E6" w:rsidRPr="003949E6" w:rsidRDefault="003949E6" w:rsidP="003949E6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766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А.А. Васильев</w:t>
      </w:r>
    </w:p>
    <w:p w:rsidR="003949E6" w:rsidRPr="003949E6" w:rsidRDefault="003949E6" w:rsidP="003949E6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9E6" w:rsidRPr="003949E6" w:rsidRDefault="003949E6" w:rsidP="003949E6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9E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="00766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С.Ю. Андреева </w:t>
      </w:r>
    </w:p>
    <w:p w:rsidR="0028732A" w:rsidRDefault="0028732A" w:rsidP="0028732A">
      <w:pPr>
        <w:shd w:val="clear" w:color="auto" w:fill="FFFFFF"/>
        <w:tabs>
          <w:tab w:val="left" w:pos="117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732A" w:rsidRDefault="0028732A" w:rsidP="00766741">
      <w:pPr>
        <w:shd w:val="clear" w:color="auto" w:fill="FFFFFF"/>
        <w:tabs>
          <w:tab w:val="left" w:pos="1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32A" w:rsidRDefault="0028732A" w:rsidP="0028732A">
      <w:pPr>
        <w:shd w:val="clear" w:color="auto" w:fill="FFFFFF"/>
        <w:tabs>
          <w:tab w:val="left" w:pos="117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732A" w:rsidRDefault="0028732A" w:rsidP="00287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</w:p>
    <w:p w:rsidR="0028732A" w:rsidRPr="006658C2" w:rsidRDefault="003949E6" w:rsidP="002873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04.10.2023 № 96</w:t>
      </w:r>
      <w:r w:rsidR="0028732A">
        <w:rPr>
          <w:rFonts w:ascii="Times New Roman" w:hAnsi="Times New Roman" w:cs="Times New Roman"/>
          <w:sz w:val="24"/>
          <w:szCs w:val="24"/>
        </w:rPr>
        <w:t>-п</w:t>
      </w:r>
    </w:p>
    <w:p w:rsid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732A" w:rsidRPr="0028732A" w:rsidRDefault="0028732A" w:rsidP="0028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732A" w:rsidRPr="0028732A" w:rsidRDefault="0028732A" w:rsidP="0028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28732A" w:rsidRPr="0028732A" w:rsidRDefault="0028732A" w:rsidP="0076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предложений по проекту Устава муниципального образования Ромашкинский сельсовет Курманаевского района Оренбургской области и проекту решения Совета депутатов муниципального образования Ромашкинский сельсовет Курманаевского района Оренбургской области «О внесении изменений в Устав муниципального образования Ромашкинский сельсовет Курманаевского района Оренбургской области», а также порядок участия граждан в его обсуждении (далее – Порядок)</w:t>
      </w:r>
    </w:p>
    <w:p w:rsidR="0028732A" w:rsidRPr="0028732A" w:rsidRDefault="0028732A" w:rsidP="0028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32A" w:rsidRPr="0028732A" w:rsidRDefault="0028732A" w:rsidP="00287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00"/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28732A" w:rsidRPr="0028732A" w:rsidRDefault="0028732A" w:rsidP="002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во исполнение части 4 статьи 44 Федерального закона от 06.10.2003 № 131-ФЗ «Об общих принципах организации местного самоуправления в Российской Федерации» и регламентирует сроки и процедуру учета предложений граждан, обладающих избирательным правом, проживающих на территории муниципального образования Ромашкинский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по проекту Устава муниципального образования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Ромашкинский 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Оренбургской области (далее – Устав) и проекту</w:t>
      </w:r>
      <w:proofErr w:type="gramEnd"/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 о внесении изменений в </w:t>
      </w:r>
      <w:hyperlink r:id="rId9" w:history="1">
        <w:r w:rsidRPr="0028732A">
          <w:rPr>
            <w:rFonts w:ascii="Times New Roman" w:eastAsia="Times New Roman" w:hAnsi="Times New Roman" w:cs="Times New Roman"/>
            <w:bCs/>
            <w:sz w:val="28"/>
            <w:szCs w:val="28"/>
          </w:rPr>
          <w:t>Устав</w:t>
        </w:r>
      </w:hyperlink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Ромашкинский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Оренбургской области, а также правила участия граждан в обсуждении указанных проектов.</w:t>
      </w:r>
    </w:p>
    <w:p w:rsidR="0028732A" w:rsidRPr="0028732A" w:rsidRDefault="0028732A" w:rsidP="0028732A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32A" w:rsidRPr="0028732A" w:rsidRDefault="0028732A" w:rsidP="00287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200"/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Порядок учета предложений по проекту Устава, проекту правового акта о внесении изменений в Устав муниципального образования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Ромашкинский сельсовет Курманаевского района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</w:p>
    <w:p w:rsidR="0028732A" w:rsidRPr="0028732A" w:rsidRDefault="0028732A" w:rsidP="002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01"/>
      <w:bookmarkEnd w:id="2"/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Устава, проекту правового акта о внесении изменений в </w:t>
      </w:r>
      <w:hyperlink r:id="rId10" w:history="1">
        <w:r w:rsidRPr="0028732A">
          <w:rPr>
            <w:rFonts w:ascii="Times New Roman" w:eastAsia="Times New Roman" w:hAnsi="Times New Roman" w:cs="Times New Roman"/>
            <w:bCs/>
            <w:sz w:val="28"/>
            <w:szCs w:val="28"/>
          </w:rPr>
          <w:t>Устав</w:t>
        </w:r>
      </w:hyperlink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Ромашкинский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(далее - предложения по проекту) вносятся жителями муниципального образования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Ромашкинский 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области, обладающих избирательным правом и проживающими на территории муниципального образования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>Ромашкинский сельсовет Курманаевского района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, после официального опубликования (обнародования) и размещения на официальном сайте муниципального образования Ромашкинский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(далее – официальный сайт) проекта Устава, проекта правового акта о внесении изменений в Устав муниципального образования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Ромашкинский 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Оренбургской области в письменном виде и (или) посредством официального сайта (рубрика «Вопрос-ответ»), федеральной государственной информационной системы «Единый портал государственных и муниципальных услуг (функций)» (далее – ФГИС ЕПГУ).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2.2. Предложения по проектам принимаются органом либо лицом, который внес проект Устава, проект правового акта о внесении изменений в </w:t>
      </w:r>
      <w:hyperlink r:id="rId11" w:history="1">
        <w:r w:rsidRPr="0028732A">
          <w:rPr>
            <w:rFonts w:ascii="Times New Roman" w:eastAsia="Times New Roman" w:hAnsi="Times New Roman" w:cs="Times New Roman"/>
            <w:bCs/>
            <w:sz w:val="28"/>
            <w:szCs w:val="28"/>
          </w:rPr>
          <w:t>Устав</w:t>
        </w:r>
      </w:hyperlink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Ромашкинский 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2.3. В предложении по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проекту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должны быть указаны фамилия, имя, отчество, адрес постоянного места жительства, адрес электронной почты лица, вносящего данное предложение, способ уведомления лица о результатах рассмотрения предложения.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2004"/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В предложении по проекту так же должен быть указан номер статьи проекта, в которую предлагается внести изменения и текст изменения. 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2.4. Все поступившие предложения по проекту до их рассмотрения на заседании Совета депутатов муниципального образования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Ромашкинский сельсовет Курманаевского района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Оренбургской области (далее – Совет депутатов) подлежат обязательной юридической экспертизе.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2005"/>
      <w:bookmarkEnd w:id="4"/>
      <w:r w:rsidRPr="0028732A">
        <w:rPr>
          <w:rFonts w:ascii="Times New Roman" w:eastAsia="Times New Roman" w:hAnsi="Times New Roman" w:cs="Times New Roman"/>
          <w:sz w:val="28"/>
          <w:szCs w:val="28"/>
        </w:rPr>
        <w:t>2.5. Предложение по проекту подлежит рассмотрению на открытом заседании Совета депутатов с приглашением лица, внесшего данное предложение.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006"/>
      <w:bookmarkEnd w:id="5"/>
      <w:r w:rsidRPr="0028732A">
        <w:rPr>
          <w:rFonts w:ascii="Times New Roman" w:eastAsia="Times New Roman" w:hAnsi="Times New Roman" w:cs="Times New Roman"/>
          <w:sz w:val="28"/>
          <w:szCs w:val="28"/>
        </w:rPr>
        <w:t>2.6. Решение Совета депутатов по результатам рассмотрения предложения по проекту должно быть мотивированным, а в случае отказа в его принятии должно содержать основание такого отказа.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007"/>
      <w:bookmarkEnd w:id="6"/>
      <w:r w:rsidRPr="0028732A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предложения по проекту должны быть в письменной форме доведены до лица, внесшего данное предложение, способом, указанным в предложении, в течение 10 дней со дня вынесения решения Совета депутатов.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sz w:val="28"/>
          <w:szCs w:val="28"/>
        </w:rPr>
        <w:t>В случае поступления предложения по проекту через официальный сайт или ФГИС ЕПГУ результаты его рассмотрения размещаются в электронном виде на официальном сайте (рубрика «Вопрос-ответ») или ФГИС ЕПГУ.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008"/>
      <w:bookmarkEnd w:id="7"/>
      <w:r w:rsidRPr="0028732A">
        <w:rPr>
          <w:rFonts w:ascii="Times New Roman" w:eastAsia="Times New Roman" w:hAnsi="Times New Roman" w:cs="Times New Roman"/>
          <w:sz w:val="28"/>
          <w:szCs w:val="28"/>
        </w:rPr>
        <w:t xml:space="preserve">2.7. Срок внесения предложений по проектам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0 дней со дня их опубликования (обнародования) и размещения на официальном сайте.</w:t>
      </w:r>
    </w:p>
    <w:p w:rsidR="0028732A" w:rsidRPr="0028732A" w:rsidRDefault="0028732A" w:rsidP="00287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sub_300"/>
      <w:bookmarkEnd w:id="3"/>
      <w:bookmarkEnd w:id="8"/>
    </w:p>
    <w:p w:rsidR="0028732A" w:rsidRPr="0028732A" w:rsidRDefault="0028732A" w:rsidP="00287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Порядок участия граждан в обсуждении проекта Устава, проекта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правового акта о внесении изменений в Устав муниципального образования </w:t>
      </w:r>
      <w:r w:rsidRPr="0028732A">
        <w:rPr>
          <w:rFonts w:ascii="Times New Roman" w:eastAsia="Times New Roman" w:hAnsi="Times New Roman" w:cs="Times New Roman"/>
          <w:sz w:val="28"/>
          <w:szCs w:val="28"/>
        </w:rPr>
        <w:t>Ромашкинский сельсовет Курманаевского района</w:t>
      </w:r>
      <w:r w:rsidRPr="0028732A">
        <w:rPr>
          <w:rFonts w:ascii="Arial" w:eastAsia="Times New Roman" w:hAnsi="Arial" w:cs="Times New Roman"/>
          <w:b/>
          <w:color w:val="000080"/>
          <w:sz w:val="28"/>
          <w:szCs w:val="28"/>
        </w:rPr>
        <w:t xml:space="preserve"> </w:t>
      </w:r>
      <w:r w:rsidRPr="0028732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</w:t>
      </w:r>
    </w:p>
    <w:p w:rsidR="0028732A" w:rsidRPr="0028732A" w:rsidRDefault="0028732A" w:rsidP="0028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sz w:val="28"/>
          <w:szCs w:val="28"/>
        </w:rPr>
        <w:t>3.1. Граждане, в том числе внесшие предложения по проекту, извещаются органом либо лицом, который внес выше названный проект, о дне его рассмотрения способами, предусмотренными настоящим Порядком.</w:t>
      </w:r>
    </w:p>
    <w:p w:rsidR="0028732A" w:rsidRPr="0028732A" w:rsidRDefault="0028732A" w:rsidP="00287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32A">
        <w:rPr>
          <w:rFonts w:ascii="Times New Roman" w:eastAsia="Times New Roman" w:hAnsi="Times New Roman" w:cs="Times New Roman"/>
          <w:sz w:val="28"/>
          <w:szCs w:val="28"/>
        </w:rPr>
        <w:t>3.2. На заседании Совета депутатов граждане, внесшие предложения по проекту, вправе высказывать доводы и основания своих предложений.</w:t>
      </w:r>
    </w:p>
    <w:p w:rsidR="006658C2" w:rsidRDefault="006658C2" w:rsidP="006658C2"/>
    <w:p w:rsidR="006658C2" w:rsidRDefault="006658C2" w:rsidP="006658C2"/>
    <w:p w:rsidR="006658C2" w:rsidRDefault="006658C2" w:rsidP="006658C2"/>
    <w:p w:rsidR="00975BA1" w:rsidRDefault="00975BA1" w:rsidP="00975BA1">
      <w:pPr>
        <w:pStyle w:val="2"/>
        <w:spacing w:before="0" w:line="276" w:lineRule="auto"/>
        <w:jc w:val="center"/>
        <w:rPr>
          <w:sz w:val="24"/>
          <w:szCs w:val="24"/>
        </w:rPr>
      </w:pPr>
    </w:p>
    <w:sectPr w:rsidR="00975BA1" w:rsidSect="00975BA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825"/>
    <w:multiLevelType w:val="hybridMultilevel"/>
    <w:tmpl w:val="B9488E32"/>
    <w:lvl w:ilvl="0" w:tplc="D0E80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E0145"/>
    <w:multiLevelType w:val="hybridMultilevel"/>
    <w:tmpl w:val="4F000272"/>
    <w:lvl w:ilvl="0" w:tplc="8398C6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22"/>
    <w:rsid w:val="0028732A"/>
    <w:rsid w:val="0028735E"/>
    <w:rsid w:val="003949E6"/>
    <w:rsid w:val="00411B4F"/>
    <w:rsid w:val="00424625"/>
    <w:rsid w:val="00473448"/>
    <w:rsid w:val="004B10B3"/>
    <w:rsid w:val="00553920"/>
    <w:rsid w:val="00593812"/>
    <w:rsid w:val="006658C2"/>
    <w:rsid w:val="006C6330"/>
    <w:rsid w:val="006D1822"/>
    <w:rsid w:val="00766741"/>
    <w:rsid w:val="008804DC"/>
    <w:rsid w:val="00975BA1"/>
    <w:rsid w:val="009803E9"/>
    <w:rsid w:val="00AC550C"/>
    <w:rsid w:val="00B13115"/>
    <w:rsid w:val="00C74DDB"/>
    <w:rsid w:val="00C93B9D"/>
    <w:rsid w:val="00D21D03"/>
    <w:rsid w:val="00D30483"/>
    <w:rsid w:val="00D90226"/>
    <w:rsid w:val="00D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4D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B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804DC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880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880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rsid w:val="00975BA1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unhideWhenUsed/>
    <w:rsid w:val="0097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75BA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5B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8804D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sid w:val="00880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4D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4DC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804DC"/>
  </w:style>
  <w:style w:type="character" w:customStyle="1" w:styleId="a6">
    <w:name w:val="Текст сноски Знак"/>
    <w:link w:val="a7"/>
    <w:semiHidden/>
    <w:locked/>
    <w:rsid w:val="008804DC"/>
  </w:style>
  <w:style w:type="paragraph" w:styleId="a7">
    <w:name w:val="footnote text"/>
    <w:basedOn w:val="a"/>
    <w:link w:val="a6"/>
    <w:semiHidden/>
    <w:rsid w:val="008804DC"/>
    <w:pPr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8804DC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8804DC"/>
    <w:rPr>
      <w:sz w:val="24"/>
      <w:szCs w:val="24"/>
    </w:rPr>
  </w:style>
  <w:style w:type="paragraph" w:styleId="a9">
    <w:name w:val="header"/>
    <w:basedOn w:val="a"/>
    <w:link w:val="a8"/>
    <w:uiPriority w:val="99"/>
    <w:rsid w:val="00880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8804DC"/>
    <w:rPr>
      <w:sz w:val="28"/>
      <w:szCs w:val="28"/>
    </w:rPr>
  </w:style>
  <w:style w:type="paragraph" w:styleId="ab">
    <w:name w:val="footer"/>
    <w:basedOn w:val="a"/>
    <w:link w:val="aa"/>
    <w:uiPriority w:val="99"/>
    <w:rsid w:val="00880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c">
    <w:name w:val="Название Знак"/>
    <w:link w:val="ad"/>
    <w:locked/>
    <w:rsid w:val="008804DC"/>
    <w:rPr>
      <w:b/>
      <w:bCs/>
      <w:kern w:val="2"/>
      <w:sz w:val="28"/>
      <w:szCs w:val="28"/>
    </w:rPr>
  </w:style>
  <w:style w:type="paragraph" w:styleId="ad">
    <w:name w:val="Title"/>
    <w:basedOn w:val="a"/>
    <w:link w:val="ac"/>
    <w:qFormat/>
    <w:rsid w:val="008804DC"/>
    <w:pPr>
      <w:keepLines/>
      <w:widowControl w:val="0"/>
      <w:spacing w:after="0" w:line="240" w:lineRule="auto"/>
      <w:jc w:val="center"/>
    </w:pPr>
    <w:rPr>
      <w:rFonts w:eastAsiaTheme="minorHAnsi"/>
      <w:b/>
      <w:bCs/>
      <w:kern w:val="2"/>
      <w:sz w:val="28"/>
      <w:szCs w:val="28"/>
      <w:lang w:eastAsia="en-US"/>
    </w:rPr>
  </w:style>
  <w:style w:type="character" w:customStyle="1" w:styleId="15">
    <w:name w:val="Название Знак1"/>
    <w:basedOn w:val="a0"/>
    <w:uiPriority w:val="10"/>
    <w:rsid w:val="00880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link w:val="af"/>
    <w:locked/>
    <w:rsid w:val="008804DC"/>
    <w:rPr>
      <w:sz w:val="28"/>
      <w:szCs w:val="28"/>
    </w:rPr>
  </w:style>
  <w:style w:type="paragraph" w:styleId="af">
    <w:name w:val="Body Text"/>
    <w:basedOn w:val="a"/>
    <w:link w:val="ae"/>
    <w:rsid w:val="008804DC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f0">
    <w:name w:val="Основной текст с отступом Знак"/>
    <w:link w:val="af1"/>
    <w:uiPriority w:val="99"/>
    <w:locked/>
    <w:rsid w:val="008804DC"/>
    <w:rPr>
      <w:b/>
      <w:bCs/>
      <w:sz w:val="28"/>
      <w:szCs w:val="28"/>
    </w:rPr>
  </w:style>
  <w:style w:type="paragraph" w:styleId="af1">
    <w:name w:val="Body Text Indent"/>
    <w:basedOn w:val="a"/>
    <w:link w:val="af0"/>
    <w:uiPriority w:val="99"/>
    <w:rsid w:val="008804DC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f2">
    <w:name w:val="Подзаголовок Знак"/>
    <w:link w:val="af3"/>
    <w:locked/>
    <w:rsid w:val="008804DC"/>
    <w:rPr>
      <w:b/>
      <w:bCs/>
      <w:sz w:val="28"/>
      <w:szCs w:val="28"/>
    </w:rPr>
  </w:style>
  <w:style w:type="paragraph" w:styleId="af3">
    <w:name w:val="Subtitle"/>
    <w:basedOn w:val="a"/>
    <w:link w:val="af2"/>
    <w:qFormat/>
    <w:rsid w:val="008804DC"/>
    <w:pPr>
      <w:spacing w:after="0" w:line="36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8">
    <w:name w:val="Подзаголовок Знак1"/>
    <w:basedOn w:val="a0"/>
    <w:uiPriority w:val="11"/>
    <w:rsid w:val="00880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804DC"/>
    <w:rPr>
      <w:sz w:val="28"/>
      <w:szCs w:val="28"/>
    </w:rPr>
  </w:style>
  <w:style w:type="paragraph" w:styleId="22">
    <w:name w:val="Body Text 2"/>
    <w:basedOn w:val="a"/>
    <w:link w:val="21"/>
    <w:uiPriority w:val="99"/>
    <w:rsid w:val="008804DC"/>
    <w:pPr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locked/>
    <w:rsid w:val="008804DC"/>
    <w:rPr>
      <w:sz w:val="24"/>
      <w:szCs w:val="24"/>
    </w:rPr>
  </w:style>
  <w:style w:type="paragraph" w:styleId="32">
    <w:name w:val="Body Text 3"/>
    <w:basedOn w:val="a"/>
    <w:link w:val="31"/>
    <w:rsid w:val="008804DC"/>
    <w:pPr>
      <w:spacing w:after="0" w:line="360" w:lineRule="auto"/>
      <w:jc w:val="both"/>
    </w:pPr>
    <w:rPr>
      <w:rFonts w:eastAsiaTheme="minorHAnsi"/>
      <w:sz w:val="24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8804DC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sid w:val="008804DC"/>
    <w:rPr>
      <w:sz w:val="28"/>
      <w:szCs w:val="28"/>
    </w:rPr>
  </w:style>
  <w:style w:type="paragraph" w:styleId="24">
    <w:name w:val="Body Text Indent 2"/>
    <w:basedOn w:val="a"/>
    <w:link w:val="23"/>
    <w:rsid w:val="008804D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33">
    <w:name w:val="Основной текст с отступом 3 Знак"/>
    <w:link w:val="34"/>
    <w:locked/>
    <w:rsid w:val="008804DC"/>
    <w:rPr>
      <w:sz w:val="24"/>
      <w:szCs w:val="24"/>
    </w:rPr>
  </w:style>
  <w:style w:type="paragraph" w:styleId="34">
    <w:name w:val="Body Text Indent 3"/>
    <w:basedOn w:val="a"/>
    <w:link w:val="33"/>
    <w:rsid w:val="008804DC"/>
    <w:pPr>
      <w:autoSpaceDE w:val="0"/>
      <w:autoSpaceDN w:val="0"/>
      <w:adjustRightInd w:val="0"/>
      <w:spacing w:after="0" w:line="240" w:lineRule="auto"/>
      <w:ind w:firstLine="540"/>
    </w:pPr>
    <w:rPr>
      <w:rFonts w:eastAsiaTheme="minorHAnsi"/>
      <w:sz w:val="24"/>
      <w:szCs w:val="24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8804DC"/>
    <w:rPr>
      <w:rFonts w:eastAsiaTheme="minorEastAsi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8804DC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8804D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80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0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дресат"/>
    <w:basedOn w:val="a"/>
    <w:next w:val="a"/>
    <w:rsid w:val="008804D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nformat">
    <w:name w:val="ConsNonformat"/>
    <w:rsid w:val="00880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804D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Оглавление"/>
    <w:basedOn w:val="a"/>
    <w:next w:val="a"/>
    <w:rsid w:val="006658C2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6658C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8">
    <w:name w:val="FollowedHyperlink"/>
    <w:basedOn w:val="a0"/>
    <w:uiPriority w:val="99"/>
    <w:semiHidden/>
    <w:unhideWhenUsed/>
    <w:rsid w:val="006658C2"/>
    <w:rPr>
      <w:color w:val="800080"/>
      <w:u w:val="single"/>
    </w:rPr>
  </w:style>
  <w:style w:type="paragraph" w:styleId="af9">
    <w:name w:val="Normal (Web)"/>
    <w:basedOn w:val="a"/>
    <w:uiPriority w:val="99"/>
    <w:semiHidden/>
    <w:unhideWhenUsed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Гиперссылка1"/>
    <w:basedOn w:val="a0"/>
    <w:rsid w:val="006658C2"/>
  </w:style>
  <w:style w:type="paragraph" w:customStyle="1" w:styleId="heading9">
    <w:name w:val="heading9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basedOn w:val="a0"/>
    <w:rsid w:val="006658C2"/>
  </w:style>
  <w:style w:type="paragraph" w:customStyle="1" w:styleId="consplusnormal0">
    <w:name w:val="consplusnormal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6658C2"/>
    <w:rPr>
      <w:rFonts w:ascii="Times New Roman" w:hAnsi="Times New Roman" w:cs="Times New Roman"/>
      <w:sz w:val="22"/>
      <w:szCs w:val="22"/>
    </w:rPr>
  </w:style>
  <w:style w:type="character" w:customStyle="1" w:styleId="afa">
    <w:name w:val="Без интервала Знак"/>
    <w:link w:val="afb"/>
    <w:uiPriority w:val="99"/>
    <w:locked/>
    <w:rsid w:val="006658C2"/>
  </w:style>
  <w:style w:type="paragraph" w:styleId="afb">
    <w:name w:val="No Spacing"/>
    <w:link w:val="afa"/>
    <w:uiPriority w:val="99"/>
    <w:qFormat/>
    <w:rsid w:val="006658C2"/>
    <w:pPr>
      <w:spacing w:after="0" w:line="240" w:lineRule="auto"/>
    </w:pPr>
  </w:style>
  <w:style w:type="character" w:styleId="afc">
    <w:name w:val="line number"/>
    <w:basedOn w:val="a0"/>
    <w:uiPriority w:val="99"/>
    <w:semiHidden/>
    <w:unhideWhenUsed/>
    <w:rsid w:val="0066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4D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B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804DC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880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880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rsid w:val="00975BA1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unhideWhenUsed/>
    <w:rsid w:val="0097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75BA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5B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8804D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sid w:val="00880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4D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4DC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804DC"/>
  </w:style>
  <w:style w:type="character" w:customStyle="1" w:styleId="a6">
    <w:name w:val="Текст сноски Знак"/>
    <w:link w:val="a7"/>
    <w:semiHidden/>
    <w:locked/>
    <w:rsid w:val="008804DC"/>
  </w:style>
  <w:style w:type="paragraph" w:styleId="a7">
    <w:name w:val="footnote text"/>
    <w:basedOn w:val="a"/>
    <w:link w:val="a6"/>
    <w:semiHidden/>
    <w:rsid w:val="008804DC"/>
    <w:pPr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8804DC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8804DC"/>
    <w:rPr>
      <w:sz w:val="24"/>
      <w:szCs w:val="24"/>
    </w:rPr>
  </w:style>
  <w:style w:type="paragraph" w:styleId="a9">
    <w:name w:val="header"/>
    <w:basedOn w:val="a"/>
    <w:link w:val="a8"/>
    <w:uiPriority w:val="99"/>
    <w:rsid w:val="00880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8804DC"/>
    <w:rPr>
      <w:sz w:val="28"/>
      <w:szCs w:val="28"/>
    </w:rPr>
  </w:style>
  <w:style w:type="paragraph" w:styleId="ab">
    <w:name w:val="footer"/>
    <w:basedOn w:val="a"/>
    <w:link w:val="aa"/>
    <w:uiPriority w:val="99"/>
    <w:rsid w:val="00880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c">
    <w:name w:val="Название Знак"/>
    <w:link w:val="ad"/>
    <w:locked/>
    <w:rsid w:val="008804DC"/>
    <w:rPr>
      <w:b/>
      <w:bCs/>
      <w:kern w:val="2"/>
      <w:sz w:val="28"/>
      <w:szCs w:val="28"/>
    </w:rPr>
  </w:style>
  <w:style w:type="paragraph" w:styleId="ad">
    <w:name w:val="Title"/>
    <w:basedOn w:val="a"/>
    <w:link w:val="ac"/>
    <w:qFormat/>
    <w:rsid w:val="008804DC"/>
    <w:pPr>
      <w:keepLines/>
      <w:widowControl w:val="0"/>
      <w:spacing w:after="0" w:line="240" w:lineRule="auto"/>
      <w:jc w:val="center"/>
    </w:pPr>
    <w:rPr>
      <w:rFonts w:eastAsiaTheme="minorHAnsi"/>
      <w:b/>
      <w:bCs/>
      <w:kern w:val="2"/>
      <w:sz w:val="28"/>
      <w:szCs w:val="28"/>
      <w:lang w:eastAsia="en-US"/>
    </w:rPr>
  </w:style>
  <w:style w:type="character" w:customStyle="1" w:styleId="15">
    <w:name w:val="Название Знак1"/>
    <w:basedOn w:val="a0"/>
    <w:uiPriority w:val="10"/>
    <w:rsid w:val="00880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Основной текст Знак"/>
    <w:link w:val="af"/>
    <w:locked/>
    <w:rsid w:val="008804DC"/>
    <w:rPr>
      <w:sz w:val="28"/>
      <w:szCs w:val="28"/>
    </w:rPr>
  </w:style>
  <w:style w:type="paragraph" w:styleId="af">
    <w:name w:val="Body Text"/>
    <w:basedOn w:val="a"/>
    <w:link w:val="ae"/>
    <w:rsid w:val="008804DC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f0">
    <w:name w:val="Основной текст с отступом Знак"/>
    <w:link w:val="af1"/>
    <w:uiPriority w:val="99"/>
    <w:locked/>
    <w:rsid w:val="008804DC"/>
    <w:rPr>
      <w:b/>
      <w:bCs/>
      <w:sz w:val="28"/>
      <w:szCs w:val="28"/>
    </w:rPr>
  </w:style>
  <w:style w:type="paragraph" w:styleId="af1">
    <w:name w:val="Body Text Indent"/>
    <w:basedOn w:val="a"/>
    <w:link w:val="af0"/>
    <w:uiPriority w:val="99"/>
    <w:rsid w:val="008804DC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af2">
    <w:name w:val="Подзаголовок Знак"/>
    <w:link w:val="af3"/>
    <w:locked/>
    <w:rsid w:val="008804DC"/>
    <w:rPr>
      <w:b/>
      <w:bCs/>
      <w:sz w:val="28"/>
      <w:szCs w:val="28"/>
    </w:rPr>
  </w:style>
  <w:style w:type="paragraph" w:styleId="af3">
    <w:name w:val="Subtitle"/>
    <w:basedOn w:val="a"/>
    <w:link w:val="af2"/>
    <w:qFormat/>
    <w:rsid w:val="008804DC"/>
    <w:pPr>
      <w:spacing w:after="0" w:line="36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8">
    <w:name w:val="Подзаголовок Знак1"/>
    <w:basedOn w:val="a0"/>
    <w:uiPriority w:val="11"/>
    <w:rsid w:val="008804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804DC"/>
    <w:rPr>
      <w:sz w:val="28"/>
      <w:szCs w:val="28"/>
    </w:rPr>
  </w:style>
  <w:style w:type="paragraph" w:styleId="22">
    <w:name w:val="Body Text 2"/>
    <w:basedOn w:val="a"/>
    <w:link w:val="21"/>
    <w:uiPriority w:val="99"/>
    <w:rsid w:val="008804DC"/>
    <w:pPr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locked/>
    <w:rsid w:val="008804DC"/>
    <w:rPr>
      <w:sz w:val="24"/>
      <w:szCs w:val="24"/>
    </w:rPr>
  </w:style>
  <w:style w:type="paragraph" w:styleId="32">
    <w:name w:val="Body Text 3"/>
    <w:basedOn w:val="a"/>
    <w:link w:val="31"/>
    <w:rsid w:val="008804DC"/>
    <w:pPr>
      <w:spacing w:after="0" w:line="360" w:lineRule="auto"/>
      <w:jc w:val="both"/>
    </w:pPr>
    <w:rPr>
      <w:rFonts w:eastAsiaTheme="minorHAnsi"/>
      <w:sz w:val="24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8804DC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sid w:val="008804DC"/>
    <w:rPr>
      <w:sz w:val="28"/>
      <w:szCs w:val="28"/>
    </w:rPr>
  </w:style>
  <w:style w:type="paragraph" w:styleId="24">
    <w:name w:val="Body Text Indent 2"/>
    <w:basedOn w:val="a"/>
    <w:link w:val="23"/>
    <w:rsid w:val="008804D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8804DC"/>
    <w:rPr>
      <w:rFonts w:eastAsiaTheme="minorEastAsia"/>
      <w:lang w:eastAsia="ru-RU"/>
    </w:rPr>
  </w:style>
  <w:style w:type="character" w:customStyle="1" w:styleId="33">
    <w:name w:val="Основной текст с отступом 3 Знак"/>
    <w:link w:val="34"/>
    <w:locked/>
    <w:rsid w:val="008804DC"/>
    <w:rPr>
      <w:sz w:val="24"/>
      <w:szCs w:val="24"/>
    </w:rPr>
  </w:style>
  <w:style w:type="paragraph" w:styleId="34">
    <w:name w:val="Body Text Indent 3"/>
    <w:basedOn w:val="a"/>
    <w:link w:val="33"/>
    <w:rsid w:val="008804DC"/>
    <w:pPr>
      <w:autoSpaceDE w:val="0"/>
      <w:autoSpaceDN w:val="0"/>
      <w:adjustRightInd w:val="0"/>
      <w:spacing w:after="0" w:line="240" w:lineRule="auto"/>
      <w:ind w:firstLine="540"/>
    </w:pPr>
    <w:rPr>
      <w:rFonts w:eastAsiaTheme="minorHAnsi"/>
      <w:sz w:val="24"/>
      <w:szCs w:val="24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8804DC"/>
    <w:rPr>
      <w:rFonts w:eastAsiaTheme="minorEastAsi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8804DC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8804D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80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0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дресат"/>
    <w:basedOn w:val="a"/>
    <w:next w:val="a"/>
    <w:rsid w:val="008804D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nformat">
    <w:name w:val="ConsNonformat"/>
    <w:rsid w:val="00880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804D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Оглавление"/>
    <w:basedOn w:val="a"/>
    <w:next w:val="a"/>
    <w:rsid w:val="006658C2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6658C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8">
    <w:name w:val="FollowedHyperlink"/>
    <w:basedOn w:val="a0"/>
    <w:uiPriority w:val="99"/>
    <w:semiHidden/>
    <w:unhideWhenUsed/>
    <w:rsid w:val="006658C2"/>
    <w:rPr>
      <w:color w:val="800080"/>
      <w:u w:val="single"/>
    </w:rPr>
  </w:style>
  <w:style w:type="paragraph" w:styleId="af9">
    <w:name w:val="Normal (Web)"/>
    <w:basedOn w:val="a"/>
    <w:uiPriority w:val="99"/>
    <w:semiHidden/>
    <w:unhideWhenUsed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Гиперссылка1"/>
    <w:basedOn w:val="a0"/>
    <w:rsid w:val="006658C2"/>
  </w:style>
  <w:style w:type="paragraph" w:customStyle="1" w:styleId="heading9">
    <w:name w:val="heading9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basedOn w:val="a0"/>
    <w:rsid w:val="006658C2"/>
  </w:style>
  <w:style w:type="paragraph" w:customStyle="1" w:styleId="consplusnormal0">
    <w:name w:val="consplusnormal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6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6658C2"/>
    <w:rPr>
      <w:rFonts w:ascii="Times New Roman" w:hAnsi="Times New Roman" w:cs="Times New Roman"/>
      <w:sz w:val="22"/>
      <w:szCs w:val="22"/>
    </w:rPr>
  </w:style>
  <w:style w:type="character" w:customStyle="1" w:styleId="afa">
    <w:name w:val="Без интервала Знак"/>
    <w:link w:val="afb"/>
    <w:uiPriority w:val="99"/>
    <w:locked/>
    <w:rsid w:val="006658C2"/>
  </w:style>
  <w:style w:type="paragraph" w:styleId="afb">
    <w:name w:val="No Spacing"/>
    <w:link w:val="afa"/>
    <w:uiPriority w:val="99"/>
    <w:qFormat/>
    <w:rsid w:val="006658C2"/>
    <w:pPr>
      <w:spacing w:after="0" w:line="240" w:lineRule="auto"/>
    </w:pPr>
  </w:style>
  <w:style w:type="character" w:styleId="afc">
    <w:name w:val="line number"/>
    <w:basedOn w:val="a0"/>
    <w:uiPriority w:val="99"/>
    <w:semiHidden/>
    <w:unhideWhenUsed/>
    <w:rsid w:val="0066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45492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74549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549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BEF0-2D9D-4B68-8F28-A1B3D2A2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23</cp:revision>
  <cp:lastPrinted>2023-01-23T09:29:00Z</cp:lastPrinted>
  <dcterms:created xsi:type="dcterms:W3CDTF">2018-08-28T06:58:00Z</dcterms:created>
  <dcterms:modified xsi:type="dcterms:W3CDTF">2023-10-04T08:10:00Z</dcterms:modified>
</cp:coreProperties>
</file>