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5" w:rsidRPr="003629DB" w:rsidRDefault="00122135" w:rsidP="00122135">
      <w:pPr>
        <w:rPr>
          <w:b/>
        </w:rPr>
      </w:pPr>
      <w:r>
        <w:rPr>
          <w:sz w:val="28"/>
          <w:szCs w:val="28"/>
        </w:rPr>
        <w:t xml:space="preserve">           </w:t>
      </w:r>
      <w:r w:rsidRPr="003629DB">
        <w:rPr>
          <w:b/>
        </w:rPr>
        <w:t xml:space="preserve">АДМИНИСТРАЦИЯ </w:t>
      </w:r>
      <w:r>
        <w:rPr>
          <w:b/>
        </w:rPr>
        <w:t xml:space="preserve">ДАНКОВСКОГО </w:t>
      </w:r>
      <w:r w:rsidRPr="003629DB">
        <w:rPr>
          <w:b/>
        </w:rPr>
        <w:t>СЕЛЬСКОГО ПОСЕЛЕНИЯ</w:t>
      </w:r>
    </w:p>
    <w:p w:rsidR="00122135" w:rsidRPr="003629DB" w:rsidRDefault="00122135" w:rsidP="00122135">
      <w:pPr>
        <w:jc w:val="center"/>
        <w:rPr>
          <w:b/>
        </w:rPr>
      </w:pPr>
      <w:r w:rsidRPr="003629DB">
        <w:rPr>
          <w:b/>
        </w:rPr>
        <w:t>КАШИРСКОГО МУНИЦИПАЛЬНОГО РАЙОНА</w:t>
      </w:r>
    </w:p>
    <w:p w:rsidR="00122135" w:rsidRPr="003629DB" w:rsidRDefault="00122135" w:rsidP="00122135">
      <w:pPr>
        <w:jc w:val="center"/>
        <w:rPr>
          <w:b/>
        </w:rPr>
      </w:pPr>
      <w:r w:rsidRPr="003629DB">
        <w:rPr>
          <w:b/>
        </w:rPr>
        <w:t>ВОРОНЕЖСКОЙ ОБЛАСТИ</w:t>
      </w:r>
    </w:p>
    <w:p w:rsidR="00122135" w:rsidRPr="003629DB" w:rsidRDefault="00122135" w:rsidP="00122135">
      <w:pPr>
        <w:jc w:val="center"/>
        <w:rPr>
          <w:b/>
        </w:rPr>
      </w:pPr>
    </w:p>
    <w:p w:rsidR="00122135" w:rsidRPr="003629DB" w:rsidRDefault="00122135" w:rsidP="00122135">
      <w:pPr>
        <w:jc w:val="center"/>
        <w:rPr>
          <w:b/>
        </w:rPr>
      </w:pPr>
      <w:r w:rsidRPr="003629DB">
        <w:rPr>
          <w:b/>
        </w:rPr>
        <w:t>ПОСТАНОВЛЕНИЕ</w:t>
      </w:r>
    </w:p>
    <w:p w:rsidR="00122135" w:rsidRDefault="00122135" w:rsidP="00122135">
      <w:pPr>
        <w:jc w:val="center"/>
        <w:rPr>
          <w:sz w:val="28"/>
          <w:szCs w:val="28"/>
        </w:rPr>
      </w:pPr>
    </w:p>
    <w:p w:rsidR="00122135" w:rsidRPr="00462011" w:rsidRDefault="00122135" w:rsidP="00122135">
      <w:pPr>
        <w:rPr>
          <w:sz w:val="28"/>
          <w:szCs w:val="28"/>
          <w:u w:val="single"/>
        </w:rPr>
      </w:pPr>
      <w:r w:rsidRPr="00462011">
        <w:rPr>
          <w:sz w:val="28"/>
          <w:szCs w:val="28"/>
          <w:u w:val="single"/>
        </w:rPr>
        <w:t>от     30.01</w:t>
      </w:r>
      <w:r w:rsidR="00462011" w:rsidRPr="00462011">
        <w:rPr>
          <w:sz w:val="28"/>
          <w:szCs w:val="28"/>
          <w:u w:val="single"/>
        </w:rPr>
        <w:t>.</w:t>
      </w:r>
      <w:r w:rsidR="008D4F52">
        <w:rPr>
          <w:sz w:val="28"/>
          <w:szCs w:val="28"/>
          <w:u w:val="single"/>
        </w:rPr>
        <w:t>2019 г. №  9</w:t>
      </w:r>
    </w:p>
    <w:p w:rsidR="00122135" w:rsidRDefault="00122135" w:rsidP="00122135">
      <w:pPr>
        <w:rPr>
          <w:sz w:val="28"/>
          <w:szCs w:val="28"/>
        </w:rPr>
      </w:pPr>
      <w:r>
        <w:rPr>
          <w:sz w:val="28"/>
          <w:szCs w:val="28"/>
        </w:rPr>
        <w:t xml:space="preserve">     с. Данково</w:t>
      </w:r>
    </w:p>
    <w:p w:rsidR="00122135" w:rsidRPr="00D51BA1" w:rsidRDefault="00122135" w:rsidP="00122135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22135" w:rsidRPr="009E2B25" w:rsidTr="002216A1">
        <w:tc>
          <w:tcPr>
            <w:tcW w:w="4786" w:type="dxa"/>
            <w:shd w:val="clear" w:color="auto" w:fill="auto"/>
          </w:tcPr>
          <w:p w:rsidR="00122135" w:rsidRPr="009E2B25" w:rsidRDefault="00122135" w:rsidP="002216A1">
            <w:pPr>
              <w:jc w:val="both"/>
              <w:rPr>
                <w:b/>
                <w:szCs w:val="20"/>
              </w:rPr>
            </w:pPr>
            <w:r w:rsidRPr="009E2B25">
              <w:rPr>
                <w:b/>
                <w:szCs w:val="20"/>
              </w:rPr>
              <w:t>О внесении изменений в постановление администрации</w:t>
            </w:r>
            <w:r w:rsidRPr="009E2B25">
              <w:rPr>
                <w:sz w:val="32"/>
              </w:rPr>
              <w:t xml:space="preserve"> </w:t>
            </w:r>
            <w:r>
              <w:rPr>
                <w:b/>
                <w:szCs w:val="20"/>
              </w:rPr>
              <w:t>Данков</w:t>
            </w:r>
            <w:r w:rsidR="00462011">
              <w:rPr>
                <w:b/>
                <w:szCs w:val="20"/>
              </w:rPr>
              <w:t>ск</w:t>
            </w:r>
            <w:r>
              <w:rPr>
                <w:b/>
                <w:szCs w:val="20"/>
              </w:rPr>
              <w:t>ого</w:t>
            </w:r>
            <w:r w:rsidRPr="009E2B25">
              <w:rPr>
                <w:b/>
                <w:szCs w:val="20"/>
              </w:rPr>
              <w:t xml:space="preserve"> сельского поселения Каширского муниципального района Воронежской области № </w:t>
            </w:r>
            <w:r w:rsidR="00462011">
              <w:rPr>
                <w:b/>
                <w:szCs w:val="20"/>
              </w:rPr>
              <w:t>52</w:t>
            </w:r>
            <w:r w:rsidRPr="009E2B25">
              <w:rPr>
                <w:b/>
                <w:szCs w:val="20"/>
              </w:rPr>
              <w:t xml:space="preserve"> от </w:t>
            </w:r>
            <w:r w:rsidR="00462011">
              <w:rPr>
                <w:b/>
                <w:szCs w:val="20"/>
              </w:rPr>
              <w:t>0</w:t>
            </w:r>
            <w:r w:rsidRPr="009E2B25">
              <w:rPr>
                <w:b/>
                <w:szCs w:val="20"/>
              </w:rPr>
              <w:t xml:space="preserve">6.10.2015 «Об утверждении административного регламента администрации </w:t>
            </w:r>
            <w:r w:rsidR="00462011">
              <w:rPr>
                <w:b/>
                <w:szCs w:val="20"/>
              </w:rPr>
              <w:t>Данковского</w:t>
            </w:r>
            <w:r w:rsidRPr="009E2B25">
              <w:rPr>
                <w:b/>
                <w:szCs w:val="20"/>
              </w:rPr>
              <w:t xml:space="preserve"> сельского поселения Каширского муниципального района Воронежской области по предоставлению муниципальной услуги «</w:t>
            </w:r>
            <w:r w:rsidR="00462011">
              <w:rPr>
                <w:b/>
                <w:szCs w:val="20"/>
              </w:rPr>
              <w:t>П</w:t>
            </w:r>
            <w:r w:rsidRPr="009E2B25">
              <w:rPr>
                <w:b/>
                <w:szCs w:val="20"/>
              </w:rPr>
              <w:t>рисвоение адреса объекту недвижимости и аннулирование адреса»</w:t>
            </w:r>
          </w:p>
          <w:p w:rsidR="00122135" w:rsidRPr="009E2B25" w:rsidRDefault="00122135" w:rsidP="002216A1">
            <w:pPr>
              <w:rPr>
                <w:b/>
                <w:sz w:val="20"/>
                <w:szCs w:val="20"/>
              </w:rPr>
            </w:pPr>
          </w:p>
        </w:tc>
      </w:tr>
    </w:tbl>
    <w:p w:rsidR="00122135" w:rsidRDefault="00122135" w:rsidP="00122135">
      <w:pPr>
        <w:rPr>
          <w:b/>
          <w:sz w:val="20"/>
          <w:szCs w:val="20"/>
        </w:rPr>
      </w:pPr>
    </w:p>
    <w:p w:rsidR="00122135" w:rsidRPr="0065014C" w:rsidRDefault="00122135" w:rsidP="00122135">
      <w:pPr>
        <w:ind w:firstLine="708"/>
        <w:jc w:val="both"/>
        <w:rPr>
          <w:sz w:val="27"/>
          <w:szCs w:val="27"/>
        </w:rPr>
      </w:pPr>
      <w:r w:rsidRPr="0065014C">
        <w:rPr>
          <w:sz w:val="27"/>
          <w:szCs w:val="27"/>
        </w:rPr>
        <w:t xml:space="preserve">В целях повышения квалификации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 w:rsidR="00462011">
        <w:rPr>
          <w:sz w:val="27"/>
          <w:szCs w:val="27"/>
        </w:rPr>
        <w:t>Данковского</w:t>
      </w:r>
      <w:r w:rsidRPr="0065014C">
        <w:rPr>
          <w:sz w:val="27"/>
          <w:szCs w:val="27"/>
        </w:rPr>
        <w:t xml:space="preserve"> сельского поселения Каширского муниципального района Воронежской области </w:t>
      </w:r>
      <w:r w:rsidRPr="0065014C">
        <w:rPr>
          <w:b/>
          <w:sz w:val="27"/>
          <w:szCs w:val="27"/>
        </w:rPr>
        <w:t>постановляет</w:t>
      </w:r>
      <w:r w:rsidRPr="0065014C">
        <w:rPr>
          <w:sz w:val="27"/>
          <w:szCs w:val="27"/>
        </w:rPr>
        <w:t>:</w:t>
      </w:r>
    </w:p>
    <w:p w:rsidR="00122135" w:rsidRPr="0065014C" w:rsidRDefault="00122135" w:rsidP="00122135">
      <w:pPr>
        <w:ind w:firstLine="708"/>
        <w:jc w:val="both"/>
        <w:rPr>
          <w:sz w:val="27"/>
          <w:szCs w:val="27"/>
        </w:rPr>
      </w:pPr>
      <w:r w:rsidRPr="0065014C">
        <w:rPr>
          <w:sz w:val="27"/>
          <w:szCs w:val="27"/>
        </w:rPr>
        <w:t xml:space="preserve">1.  Внести в Административный регламент администрации </w:t>
      </w:r>
      <w:r w:rsidR="00462011">
        <w:rPr>
          <w:sz w:val="27"/>
          <w:szCs w:val="27"/>
        </w:rPr>
        <w:t>Данковского</w:t>
      </w:r>
      <w:r w:rsidRPr="0065014C">
        <w:rPr>
          <w:sz w:val="27"/>
          <w:szCs w:val="27"/>
        </w:rPr>
        <w:t xml:space="preserve"> сельского поселения Каширского муниципального района Воронежской области по предоставлению муниципальной услуги «Присвоении адреса объекта недвижимости и аннулирование адреса», утвержденный постановлением администрации </w:t>
      </w:r>
      <w:r w:rsidR="00462011">
        <w:rPr>
          <w:sz w:val="27"/>
          <w:szCs w:val="27"/>
        </w:rPr>
        <w:t>Данковского</w:t>
      </w:r>
      <w:r w:rsidRPr="0065014C">
        <w:rPr>
          <w:sz w:val="27"/>
          <w:szCs w:val="27"/>
        </w:rPr>
        <w:t xml:space="preserve"> сельского поселения Каширского муниципального района Воронежской области № </w:t>
      </w:r>
      <w:r w:rsidR="00462011">
        <w:rPr>
          <w:sz w:val="27"/>
          <w:szCs w:val="27"/>
        </w:rPr>
        <w:t>52</w:t>
      </w:r>
      <w:r w:rsidRPr="0065014C">
        <w:rPr>
          <w:sz w:val="27"/>
          <w:szCs w:val="27"/>
        </w:rPr>
        <w:t xml:space="preserve"> от </w:t>
      </w:r>
      <w:r w:rsidR="00462011">
        <w:rPr>
          <w:sz w:val="27"/>
          <w:szCs w:val="27"/>
        </w:rPr>
        <w:t>0</w:t>
      </w:r>
      <w:r w:rsidRPr="0065014C">
        <w:rPr>
          <w:sz w:val="27"/>
          <w:szCs w:val="27"/>
        </w:rPr>
        <w:t>6.10.2015 (далее – Административный регламент) следующие изменения:</w:t>
      </w:r>
    </w:p>
    <w:p w:rsidR="00122135" w:rsidRPr="0065014C" w:rsidRDefault="00122135" w:rsidP="00122135">
      <w:pPr>
        <w:ind w:firstLine="708"/>
        <w:rPr>
          <w:sz w:val="27"/>
          <w:szCs w:val="27"/>
        </w:rPr>
      </w:pPr>
      <w:r w:rsidRPr="0065014C">
        <w:rPr>
          <w:sz w:val="27"/>
          <w:szCs w:val="27"/>
        </w:rPr>
        <w:t>1.1. В пункте 2.4. Админи</w:t>
      </w:r>
      <w:r w:rsidR="005974BD">
        <w:rPr>
          <w:sz w:val="27"/>
          <w:szCs w:val="27"/>
        </w:rPr>
        <w:t>стративного регламента слова: «</w:t>
      </w:r>
      <w:bookmarkStart w:id="0" w:name="_GoBack"/>
      <w:bookmarkEnd w:id="0"/>
      <w:r w:rsidRPr="0065014C">
        <w:rPr>
          <w:sz w:val="27"/>
          <w:szCs w:val="27"/>
        </w:rPr>
        <w:t>8 рабочих дней» заменить словами: «11 рабочих дней».</w:t>
      </w:r>
    </w:p>
    <w:p w:rsidR="00122135" w:rsidRPr="0065014C" w:rsidRDefault="00122135" w:rsidP="00122135">
      <w:pPr>
        <w:ind w:firstLine="708"/>
        <w:rPr>
          <w:sz w:val="27"/>
          <w:szCs w:val="27"/>
        </w:rPr>
      </w:pPr>
      <w:r w:rsidRPr="0065014C">
        <w:rPr>
          <w:sz w:val="27"/>
          <w:szCs w:val="27"/>
        </w:rPr>
        <w:t>2.Настоящее постановление подлежит обнародованию.</w:t>
      </w:r>
    </w:p>
    <w:p w:rsidR="00122135" w:rsidRPr="0065014C" w:rsidRDefault="00122135" w:rsidP="00462011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</w:t>
      </w:r>
      <w:r w:rsidRPr="0065014C">
        <w:rPr>
          <w:sz w:val="27"/>
          <w:szCs w:val="27"/>
        </w:rPr>
        <w:t>полнением настоящего постановления оставляю за собой.</w:t>
      </w:r>
    </w:p>
    <w:p w:rsidR="00122135" w:rsidRPr="0065014C" w:rsidRDefault="00122135" w:rsidP="00122135">
      <w:pPr>
        <w:rPr>
          <w:sz w:val="27"/>
          <w:szCs w:val="27"/>
        </w:rPr>
      </w:pPr>
    </w:p>
    <w:p w:rsidR="00462011" w:rsidRDefault="00462011" w:rsidP="00122135">
      <w:pPr>
        <w:rPr>
          <w:b/>
          <w:sz w:val="27"/>
          <w:szCs w:val="27"/>
        </w:rPr>
      </w:pPr>
      <w:r w:rsidRPr="00462011">
        <w:rPr>
          <w:b/>
          <w:sz w:val="27"/>
          <w:szCs w:val="27"/>
        </w:rPr>
        <w:t>Глава Данковского</w:t>
      </w:r>
      <w:r w:rsidR="00122135" w:rsidRPr="00462011">
        <w:rPr>
          <w:b/>
          <w:sz w:val="27"/>
          <w:szCs w:val="27"/>
        </w:rPr>
        <w:t xml:space="preserve"> </w:t>
      </w:r>
    </w:p>
    <w:p w:rsidR="00122135" w:rsidRPr="00462011" w:rsidRDefault="00122135" w:rsidP="00122135">
      <w:pPr>
        <w:rPr>
          <w:b/>
          <w:sz w:val="27"/>
          <w:szCs w:val="27"/>
        </w:rPr>
      </w:pPr>
      <w:r w:rsidRPr="00462011">
        <w:rPr>
          <w:b/>
          <w:sz w:val="27"/>
          <w:szCs w:val="27"/>
        </w:rPr>
        <w:t xml:space="preserve">сельского поселения                                   </w:t>
      </w:r>
      <w:r w:rsidR="00462011">
        <w:rPr>
          <w:b/>
          <w:sz w:val="27"/>
          <w:szCs w:val="27"/>
        </w:rPr>
        <w:t xml:space="preserve">                              </w:t>
      </w:r>
      <w:r w:rsidRPr="00462011">
        <w:rPr>
          <w:b/>
          <w:sz w:val="27"/>
          <w:szCs w:val="27"/>
        </w:rPr>
        <w:t xml:space="preserve">     </w:t>
      </w:r>
      <w:r w:rsidR="00462011" w:rsidRPr="00462011">
        <w:rPr>
          <w:b/>
          <w:sz w:val="27"/>
          <w:szCs w:val="27"/>
        </w:rPr>
        <w:t>Л.В.Чернякина</w:t>
      </w:r>
    </w:p>
    <w:p w:rsidR="00C54283" w:rsidRPr="00462011" w:rsidRDefault="005974BD">
      <w:pPr>
        <w:rPr>
          <w:b/>
        </w:rPr>
      </w:pPr>
    </w:p>
    <w:p w:rsidR="00462011" w:rsidRDefault="00462011"/>
    <w:p w:rsidR="00462011" w:rsidRDefault="00462011"/>
    <w:p w:rsidR="00462011" w:rsidRPr="006D4809" w:rsidRDefault="00462011" w:rsidP="004620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62011" w:rsidRPr="006D4809" w:rsidRDefault="00462011" w:rsidP="00462011">
      <w:pPr>
        <w:jc w:val="center"/>
        <w:rPr>
          <w:b/>
        </w:rPr>
      </w:pPr>
      <w:r w:rsidRPr="006D4809">
        <w:rPr>
          <w:b/>
        </w:rPr>
        <w:lastRenderedPageBreak/>
        <w:t>АКТ</w:t>
      </w:r>
    </w:p>
    <w:p w:rsidR="00462011" w:rsidRPr="006D4809" w:rsidRDefault="00462011" w:rsidP="00462011">
      <w:pPr>
        <w:jc w:val="center"/>
        <w:rPr>
          <w:b/>
        </w:rPr>
      </w:pPr>
      <w:r w:rsidRPr="006D4809">
        <w:rPr>
          <w:b/>
        </w:rPr>
        <w:t>ОБ ОБНАРОДОВАНИИ МУНИЦИПАЛЬНОГО ПРАВОВОГО АКТА</w:t>
      </w:r>
    </w:p>
    <w:p w:rsidR="00462011" w:rsidRPr="006D4809" w:rsidRDefault="00462011" w:rsidP="00462011">
      <w:pPr>
        <w:jc w:val="both"/>
      </w:pPr>
    </w:p>
    <w:p w:rsidR="00462011" w:rsidRPr="006D4809" w:rsidRDefault="00462011" w:rsidP="00462011">
      <w:pPr>
        <w:spacing w:line="240" w:lineRule="atLeast"/>
        <w:jc w:val="both"/>
      </w:pPr>
      <w:r w:rsidRPr="006D4809">
        <w:t xml:space="preserve">           От  </w:t>
      </w:r>
      <w:r>
        <w:t>30</w:t>
      </w:r>
      <w:r w:rsidRPr="006D4809">
        <w:t>.</w:t>
      </w:r>
      <w:r>
        <w:t>01.2019года</w:t>
      </w:r>
      <w:r w:rsidRPr="006D4809">
        <w:t xml:space="preserve">                                                                           с. Данково</w:t>
      </w:r>
    </w:p>
    <w:p w:rsidR="00462011" w:rsidRPr="009E2B25" w:rsidRDefault="00462011" w:rsidP="00462011">
      <w:pPr>
        <w:jc w:val="both"/>
        <w:rPr>
          <w:b/>
          <w:szCs w:val="20"/>
        </w:rPr>
      </w:pPr>
      <w:r w:rsidRPr="006D4809">
        <w:t xml:space="preserve">        </w:t>
      </w:r>
      <w:proofErr w:type="gramStart"/>
      <w:r w:rsidRPr="006D4809">
        <w:t xml:space="preserve">Мы нижеподписавшиеся, комиссия в составе  главы   Данковского сельского поселения  Л.В.Чернякиной, ведущего специалиста администрации Данковского сельского поселения  </w:t>
      </w:r>
      <w:proofErr w:type="spellStart"/>
      <w:r>
        <w:t>Колдосовой</w:t>
      </w:r>
      <w:proofErr w:type="spellEnd"/>
      <w:r>
        <w:t xml:space="preserve"> Л.В.</w:t>
      </w:r>
      <w:r w:rsidRPr="006D4809">
        <w:t xml:space="preserve">., депутата Совета народных депутатов Данковского сельского поселения Кучиной Г.М.. настоящим подтверждаем, что </w:t>
      </w:r>
      <w:r>
        <w:t>30.01.2019</w:t>
      </w:r>
      <w:r w:rsidRPr="006D4809">
        <w:t xml:space="preserve">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</w:t>
      </w:r>
      <w:proofErr w:type="gramEnd"/>
      <w:r w:rsidRPr="006D4809">
        <w:t xml:space="preserve">, 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</w:t>
      </w:r>
      <w:proofErr w:type="gramStart"/>
      <w:r w:rsidRPr="006D4809">
        <w:t xml:space="preserve">в зале Данковской сельской библиотеки, расположенной по адресу: с. Данково, ул. Смирнова, 87а, для всеобщего ознакомления было вывешено постановление администрации Данковского сельского поселения Каширского муниципального района Воронежской области  от </w:t>
      </w:r>
      <w:r>
        <w:t>30.01.2016г.</w:t>
      </w:r>
      <w:r w:rsidRPr="006D4809">
        <w:t xml:space="preserve">  № </w:t>
      </w:r>
      <w:r>
        <w:t>10</w:t>
      </w:r>
      <w:r w:rsidRPr="006D4809">
        <w:t xml:space="preserve"> </w:t>
      </w:r>
      <w:r w:rsidRPr="006D4809">
        <w:rPr>
          <w:color w:val="1E1E1E"/>
        </w:rPr>
        <w:t> </w:t>
      </w:r>
      <w:r w:rsidRPr="006D4809">
        <w:rPr>
          <w:bCs/>
          <w:color w:val="1E1E1E"/>
        </w:rPr>
        <w:t>«</w:t>
      </w:r>
      <w:r w:rsidRPr="009E2B25">
        <w:rPr>
          <w:b/>
          <w:szCs w:val="20"/>
        </w:rPr>
        <w:t>О внесении изменений в постановление администрации</w:t>
      </w:r>
      <w:r w:rsidRPr="009E2B25">
        <w:rPr>
          <w:sz w:val="32"/>
        </w:rPr>
        <w:t xml:space="preserve"> </w:t>
      </w:r>
      <w:r>
        <w:rPr>
          <w:b/>
          <w:szCs w:val="20"/>
        </w:rPr>
        <w:t>Данковского</w:t>
      </w:r>
      <w:r w:rsidRPr="009E2B25">
        <w:rPr>
          <w:b/>
          <w:szCs w:val="20"/>
        </w:rPr>
        <w:t xml:space="preserve"> сельского поселения Каширского муниципального района Воронежской области № </w:t>
      </w:r>
      <w:r>
        <w:rPr>
          <w:b/>
          <w:szCs w:val="20"/>
        </w:rPr>
        <w:t>52</w:t>
      </w:r>
      <w:r w:rsidRPr="009E2B25">
        <w:rPr>
          <w:b/>
          <w:szCs w:val="20"/>
        </w:rPr>
        <w:t xml:space="preserve"> от </w:t>
      </w:r>
      <w:r>
        <w:rPr>
          <w:b/>
          <w:szCs w:val="20"/>
        </w:rPr>
        <w:t>0</w:t>
      </w:r>
      <w:r w:rsidRPr="009E2B25">
        <w:rPr>
          <w:b/>
          <w:szCs w:val="20"/>
        </w:rPr>
        <w:t xml:space="preserve">6.10.2015 «Об утверждении административного регламента администрации </w:t>
      </w:r>
      <w:r>
        <w:rPr>
          <w:b/>
          <w:szCs w:val="20"/>
        </w:rPr>
        <w:t>Данковского</w:t>
      </w:r>
      <w:r w:rsidRPr="009E2B25">
        <w:rPr>
          <w:b/>
          <w:szCs w:val="20"/>
        </w:rPr>
        <w:t xml:space="preserve"> сельского поселения Каширского муниципального района</w:t>
      </w:r>
      <w:proofErr w:type="gramEnd"/>
      <w:r w:rsidRPr="009E2B25">
        <w:rPr>
          <w:b/>
          <w:szCs w:val="20"/>
        </w:rPr>
        <w:t xml:space="preserve"> Воронежской области по предоставлению муниципальной услуги «</w:t>
      </w:r>
      <w:r>
        <w:rPr>
          <w:b/>
          <w:szCs w:val="20"/>
        </w:rPr>
        <w:t>П</w:t>
      </w:r>
      <w:r w:rsidRPr="009E2B25">
        <w:rPr>
          <w:b/>
          <w:szCs w:val="20"/>
        </w:rPr>
        <w:t>рисвоение адреса объекту недвижимости и аннулирование адреса»</w:t>
      </w:r>
      <w:r>
        <w:rPr>
          <w:b/>
          <w:szCs w:val="20"/>
        </w:rPr>
        <w:t>.</w:t>
      </w:r>
    </w:p>
    <w:p w:rsidR="00462011" w:rsidRPr="006D4809" w:rsidRDefault="00462011" w:rsidP="00462011">
      <w:pPr>
        <w:jc w:val="both"/>
      </w:pPr>
      <w:r w:rsidRPr="006D4809">
        <w:t>Содержание данного акта подтверждаем личными подписями:</w:t>
      </w:r>
    </w:p>
    <w:p w:rsidR="00462011" w:rsidRPr="006D4809" w:rsidRDefault="00462011" w:rsidP="00462011">
      <w:pPr>
        <w:spacing w:line="240" w:lineRule="atLeast"/>
        <w:jc w:val="both"/>
      </w:pPr>
    </w:p>
    <w:p w:rsidR="00462011" w:rsidRPr="006D4809" w:rsidRDefault="00462011" w:rsidP="00462011">
      <w:pPr>
        <w:spacing w:line="240" w:lineRule="atLeast"/>
        <w:jc w:val="both"/>
      </w:pPr>
      <w:r w:rsidRPr="006D4809">
        <w:t>1.  Глава администрации                                                         Л. В. Чернякина</w:t>
      </w:r>
    </w:p>
    <w:p w:rsidR="00462011" w:rsidRPr="006D4809" w:rsidRDefault="00462011" w:rsidP="00462011">
      <w:pPr>
        <w:spacing w:line="240" w:lineRule="atLeast"/>
        <w:jc w:val="both"/>
      </w:pPr>
      <w:r w:rsidRPr="006D4809">
        <w:t xml:space="preserve">2. Ведущий специалист администрации                                     </w:t>
      </w:r>
      <w:r>
        <w:t>Л.В.Колосова</w:t>
      </w:r>
    </w:p>
    <w:p w:rsidR="00462011" w:rsidRPr="006D4809" w:rsidRDefault="00462011" w:rsidP="00462011">
      <w:pPr>
        <w:spacing w:line="240" w:lineRule="atLeast"/>
        <w:jc w:val="both"/>
      </w:pPr>
      <w:r w:rsidRPr="006D4809">
        <w:t xml:space="preserve">3. Депутат Совета народных депутатов                                       Г. М.  Кучина </w:t>
      </w:r>
    </w:p>
    <w:p w:rsidR="00462011" w:rsidRPr="006D4809" w:rsidRDefault="00462011" w:rsidP="00462011">
      <w:pPr>
        <w:spacing w:line="240" w:lineRule="atLeast"/>
        <w:jc w:val="both"/>
      </w:pPr>
    </w:p>
    <w:p w:rsidR="00462011" w:rsidRPr="006D4809" w:rsidRDefault="00462011" w:rsidP="00462011">
      <w:pPr>
        <w:spacing w:line="240" w:lineRule="atLeast"/>
        <w:jc w:val="both"/>
      </w:pPr>
    </w:p>
    <w:p w:rsidR="00462011" w:rsidRDefault="00462011"/>
    <w:p w:rsidR="00462011" w:rsidRDefault="00462011"/>
    <w:sectPr w:rsidR="00462011" w:rsidSect="002812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07" w:rsidRDefault="00231807" w:rsidP="00231807">
      <w:r>
        <w:separator/>
      </w:r>
    </w:p>
  </w:endnote>
  <w:endnote w:type="continuationSeparator" w:id="0">
    <w:p w:rsidR="00231807" w:rsidRDefault="00231807" w:rsidP="0023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87" w:rsidRDefault="00231807" w:rsidP="002812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2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287" w:rsidRDefault="005974BD" w:rsidP="002812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87" w:rsidRDefault="005974BD" w:rsidP="00281287">
    <w:pPr>
      <w:pStyle w:val="a3"/>
      <w:framePr w:wrap="around" w:vAnchor="text" w:hAnchor="margin" w:xAlign="right" w:y="1"/>
      <w:rPr>
        <w:rStyle w:val="a5"/>
      </w:rPr>
    </w:pPr>
  </w:p>
  <w:p w:rsidR="00281287" w:rsidRDefault="005974BD" w:rsidP="002812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07" w:rsidRDefault="00231807" w:rsidP="00231807">
      <w:r>
        <w:separator/>
      </w:r>
    </w:p>
  </w:footnote>
  <w:footnote w:type="continuationSeparator" w:id="0">
    <w:p w:rsidR="00231807" w:rsidRDefault="00231807" w:rsidP="0023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87" w:rsidRDefault="00231807" w:rsidP="002812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287" w:rsidRDefault="005974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87" w:rsidRDefault="00231807" w:rsidP="002812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4BD">
      <w:rPr>
        <w:rStyle w:val="a5"/>
        <w:noProof/>
      </w:rPr>
      <w:t>2</w:t>
    </w:r>
    <w:r>
      <w:rPr>
        <w:rStyle w:val="a5"/>
      </w:rPr>
      <w:fldChar w:fldCharType="end"/>
    </w:r>
  </w:p>
  <w:p w:rsidR="00281287" w:rsidRDefault="00597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35"/>
    <w:rsid w:val="000747D3"/>
    <w:rsid w:val="00122135"/>
    <w:rsid w:val="001309DD"/>
    <w:rsid w:val="00231807"/>
    <w:rsid w:val="00261B86"/>
    <w:rsid w:val="0044766A"/>
    <w:rsid w:val="00462011"/>
    <w:rsid w:val="00512D86"/>
    <w:rsid w:val="005974BD"/>
    <w:rsid w:val="008D4F52"/>
    <w:rsid w:val="00B733D6"/>
    <w:rsid w:val="00C472A6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2135"/>
  </w:style>
  <w:style w:type="paragraph" w:styleId="a6">
    <w:name w:val="header"/>
    <w:basedOn w:val="a"/>
    <w:link w:val="a7"/>
    <w:rsid w:val="00122135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rsid w:val="0012213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2019-01-31T13:34:00Z</cp:lastPrinted>
  <dcterms:created xsi:type="dcterms:W3CDTF">2019-01-31T10:53:00Z</dcterms:created>
  <dcterms:modified xsi:type="dcterms:W3CDTF">2019-01-31T13:34:00Z</dcterms:modified>
</cp:coreProperties>
</file>