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3C6" w:rsidRPr="000B63C6" w:rsidRDefault="00EB7008" w:rsidP="000B63C6">
      <w:pPr>
        <w:widowControl w:val="0"/>
        <w:autoSpaceDE w:val="0"/>
        <w:autoSpaceDN w:val="0"/>
        <w:spacing w:after="0"/>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B63C6" w:rsidRPr="000B63C6">
        <w:rPr>
          <w:rFonts w:ascii="Times New Roman" w:eastAsia="Times New Roman" w:hAnsi="Times New Roman" w:cs="Times New Roman"/>
          <w:b/>
          <w:sz w:val="24"/>
          <w:szCs w:val="24"/>
          <w:lang w:eastAsia="ru-RU"/>
        </w:rPr>
        <w:t>АДМИНИСТРАТИВНЫЙ РЕГЛАМЕНТ</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ПРЕДОСТАВЛЕНИЯ МУНИЦИПАЛЬНОЙ УСЛУГИ</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"ПРЕДОСТАВЛЕНИЕ ЖИЛОГО ПОМЕЩЕНИЯ ПО ДОГОВОРУ СОЦИАЛЬНОГО</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НАЙМА" НА ТЕРРИТОРИИ ШЕСТАКОВСКОГО СЕЛЬСКОГО ПОСЕЛЕНИЯ БОБРОВСКОГО МУНИЦИПАЛЬНОГО РАЙОНА ВОРОНЕЖСКОЙ ОБЛАСТИ</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outlineLvl w:val="1"/>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I. Общие положения</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outlineLvl w:val="2"/>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Предмет регулирования Административного регламента</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1.1. Административный регламент предоставления </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"Предоставление жилого помещения по договору социального найма" разработан в целях повышения качества и доступности предоставления </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определяет стандарт, сроки и последовательность действий (административных процедур) при осуществлении полномочий по</w:t>
      </w:r>
      <w:r w:rsidR="00380BB6">
        <w:rPr>
          <w:rFonts w:ascii="Times New Roman" w:eastAsia="Times New Roman" w:hAnsi="Times New Roman" w:cs="Times New Roman"/>
          <w:sz w:val="24"/>
          <w:szCs w:val="24"/>
          <w:lang w:eastAsia="ru-RU"/>
        </w:rPr>
        <w:t xml:space="preserve">  предоставлению муниципальной услуги</w:t>
      </w:r>
      <w:r w:rsidRPr="000B63C6">
        <w:rPr>
          <w:rFonts w:ascii="Times New Roman" w:eastAsia="Times New Roman" w:hAnsi="Times New Roman" w:cs="Times New Roman"/>
          <w:sz w:val="24"/>
          <w:szCs w:val="24"/>
          <w:lang w:eastAsia="ru-RU"/>
        </w:rPr>
        <w:t xml:space="preserve"> </w:t>
      </w:r>
      <w:r w:rsidR="00380BB6" w:rsidRPr="007661D7">
        <w:rPr>
          <w:rFonts w:ascii="Times New Roman" w:eastAsia="Times New Roman" w:hAnsi="Times New Roman" w:cs="Times New Roman"/>
          <w:sz w:val="24"/>
          <w:szCs w:val="24"/>
          <w:lang w:eastAsia="ru-RU"/>
        </w:rPr>
        <w:t>на территории Шестаковского сельского поселения Бобровского муниципального района Воронежской области</w:t>
      </w:r>
      <w:r w:rsidRPr="000B63C6">
        <w:rPr>
          <w:rFonts w:ascii="Times New Roman" w:eastAsia="Times New Roman" w:hAnsi="Times New Roman" w:cs="Times New Roman"/>
          <w:i/>
          <w:sz w:val="24"/>
          <w:szCs w:val="24"/>
          <w:lang w:eastAsia="ru-RU"/>
        </w:rPr>
        <w:t>.</w:t>
      </w:r>
      <w:r w:rsidRPr="000B63C6">
        <w:rPr>
          <w:rFonts w:ascii="Times New Roman" w:eastAsia="Times New Roman" w:hAnsi="Times New Roman" w:cs="Times New Roman"/>
          <w:sz w:val="24"/>
          <w:szCs w:val="24"/>
          <w:lang w:eastAsia="ru-RU"/>
        </w:rPr>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N 210-ФЗ "Об организации предоставления государственных и муниципальных услуг".</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outlineLvl w:val="2"/>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Круг Заявителей</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ind w:firstLine="540"/>
        <w:jc w:val="both"/>
        <w:rPr>
          <w:rFonts w:ascii="Times New Roman" w:eastAsia="Times New Roman" w:hAnsi="Times New Roman" w:cs="Times New Roman"/>
          <w:sz w:val="24"/>
          <w:szCs w:val="24"/>
          <w:lang w:eastAsia="ru-RU"/>
        </w:rPr>
      </w:pPr>
      <w:bookmarkStart w:id="0" w:name="P38"/>
      <w:bookmarkEnd w:id="0"/>
      <w:r w:rsidRPr="000B63C6">
        <w:rPr>
          <w:rFonts w:ascii="Times New Roman" w:eastAsia="Times New Roman" w:hAnsi="Times New Roman" w:cs="Times New Roman"/>
          <w:sz w:val="24"/>
          <w:szCs w:val="24"/>
          <w:lang w:eastAsia="ru-RU"/>
        </w:rPr>
        <w:t xml:space="preserve">1.2. </w:t>
      </w:r>
      <w:proofErr w:type="gramStart"/>
      <w:r w:rsidRPr="000B63C6">
        <w:rPr>
          <w:rFonts w:ascii="Times New Roman" w:eastAsia="Times New Roman" w:hAnsi="Times New Roman" w:cs="Times New Roman"/>
          <w:sz w:val="24"/>
          <w:szCs w:val="24"/>
          <w:lang w:eastAsia="ru-RU"/>
        </w:rPr>
        <w:t xml:space="preserve">Заявителями на получение </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outlineLvl w:val="2"/>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Требования к порядку информирования о предоставлении</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0B63C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B63C6">
        <w:rPr>
          <w:rFonts w:ascii="Times New Roman" w:eastAsia="Times New Roman" w:hAnsi="Times New Roman" w:cs="Times New Roman"/>
          <w:b/>
          <w:sz w:val="24"/>
          <w:szCs w:val="24"/>
          <w:lang w:eastAsia="ru-RU"/>
        </w:rPr>
        <w:t>Муниципальной</w:t>
      </w:r>
      <w:r>
        <w:rPr>
          <w:rFonts w:ascii="Times New Roman" w:eastAsia="Times New Roman" w:hAnsi="Times New Roman" w:cs="Times New Roman"/>
          <w:b/>
          <w:sz w:val="24"/>
          <w:szCs w:val="24"/>
          <w:lang w:eastAsia="ru-RU"/>
        </w:rPr>
        <w:t xml:space="preserve"> </w:t>
      </w:r>
      <w:r w:rsidRPr="000B63C6">
        <w:rPr>
          <w:rFonts w:ascii="Times New Roman" w:eastAsia="Times New Roman" w:hAnsi="Times New Roman" w:cs="Times New Roman"/>
          <w:b/>
          <w:sz w:val="24"/>
          <w:szCs w:val="24"/>
          <w:lang w:eastAsia="ru-RU"/>
        </w:rPr>
        <w:t xml:space="preserve"> услуги</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1.4. Информирование о порядке предоставления </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осуществляется:</w:t>
      </w:r>
    </w:p>
    <w:p w:rsidR="00380BB6" w:rsidRPr="00CD656A" w:rsidRDefault="000B63C6" w:rsidP="00380BB6">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1) </w:t>
      </w:r>
      <w:r w:rsidR="00380BB6" w:rsidRPr="00CD656A">
        <w:rPr>
          <w:rFonts w:ascii="Times New Roman" w:eastAsia="Times New Roman" w:hAnsi="Times New Roman" w:cs="Times New Roman"/>
          <w:sz w:val="24"/>
          <w:szCs w:val="24"/>
          <w:lang w:eastAsia="ru-RU"/>
        </w:rPr>
        <w:t xml:space="preserve">непосредственно при личном приеме заявителя в </w:t>
      </w:r>
      <w:r w:rsidR="00380BB6" w:rsidRPr="007661D7">
        <w:rPr>
          <w:rFonts w:ascii="Times New Roman" w:eastAsia="Times New Roman" w:hAnsi="Times New Roman" w:cs="Times New Roman"/>
          <w:sz w:val="24"/>
          <w:szCs w:val="24"/>
          <w:lang w:eastAsia="ru-RU"/>
        </w:rPr>
        <w:t>администрации  Шестаковского сельского поселения Бобровского муниципального района Воронежской области</w:t>
      </w:r>
      <w:r w:rsidR="00380BB6" w:rsidRPr="007661D7">
        <w:rPr>
          <w:rFonts w:ascii="Times New Roman" w:eastAsia="Times New Roman" w:hAnsi="Times New Roman" w:cs="Times New Roman"/>
          <w:i/>
          <w:sz w:val="24"/>
          <w:szCs w:val="24"/>
          <w:lang w:eastAsia="ru-RU"/>
        </w:rPr>
        <w:t xml:space="preserve">  </w:t>
      </w:r>
      <w:r w:rsidR="00380BB6" w:rsidRPr="007661D7">
        <w:rPr>
          <w:rFonts w:ascii="Times New Roman" w:eastAsia="Times New Roman" w:hAnsi="Times New Roman" w:cs="Times New Roman"/>
          <w:sz w:val="24"/>
          <w:szCs w:val="24"/>
          <w:lang w:eastAsia="ru-RU"/>
        </w:rPr>
        <w:t>(далее - Уполномоченный орган) по адресу: 397725, Воронежская область, Бобровский район, с. Шестаково ул. Советская д. 42;</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2) по телефону </w:t>
      </w:r>
      <w:proofErr w:type="gramStart"/>
      <w:r w:rsidRPr="000B63C6">
        <w:rPr>
          <w:rFonts w:ascii="Times New Roman" w:eastAsia="Times New Roman" w:hAnsi="Times New Roman" w:cs="Times New Roman"/>
          <w:sz w:val="24"/>
          <w:szCs w:val="24"/>
          <w:lang w:eastAsia="ru-RU"/>
        </w:rPr>
        <w:t>Уполномоченном</w:t>
      </w:r>
      <w:proofErr w:type="gramEnd"/>
      <w:r w:rsidRPr="000B63C6">
        <w:rPr>
          <w:rFonts w:ascii="Times New Roman" w:eastAsia="Times New Roman" w:hAnsi="Times New Roman" w:cs="Times New Roman"/>
          <w:sz w:val="24"/>
          <w:szCs w:val="24"/>
          <w:lang w:eastAsia="ru-RU"/>
        </w:rPr>
        <w:t xml:space="preserve"> органе или многофункциональном центре;</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3) письменно, в том числе посредством электронной почты, факсимильной связи;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lastRenderedPageBreak/>
        <w:t>4) посредством размещения в открытой и доступной форме информации: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E56B76" w:rsidRPr="00E56B7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bookmarkStart w:id="1" w:name="_GoBack"/>
      <w:r w:rsidRPr="000B63C6">
        <w:rPr>
          <w:rFonts w:ascii="Times New Roman" w:eastAsia="Times New Roman" w:hAnsi="Times New Roman" w:cs="Times New Roman"/>
          <w:sz w:val="24"/>
          <w:szCs w:val="24"/>
          <w:lang w:eastAsia="ru-RU"/>
        </w:rPr>
        <w:t xml:space="preserve">на официальном сайте </w:t>
      </w:r>
      <w:r w:rsidRPr="00E56B76">
        <w:rPr>
          <w:rFonts w:ascii="Times New Roman" w:eastAsia="Times New Roman" w:hAnsi="Times New Roman" w:cs="Times New Roman"/>
          <w:sz w:val="24"/>
          <w:szCs w:val="24"/>
          <w:lang w:eastAsia="ru-RU"/>
        </w:rPr>
        <w:t xml:space="preserve">Уполномоченного органа </w:t>
      </w:r>
      <w:hyperlink r:id="rId5" w:history="1">
        <w:r w:rsidR="00E56B76" w:rsidRPr="00E56B76">
          <w:rPr>
            <w:rStyle w:val="a9"/>
            <w:rFonts w:ascii="Times New Roman" w:eastAsia="Times New Roman" w:hAnsi="Times New Roman" w:cs="Times New Roman"/>
            <w:sz w:val="24"/>
            <w:szCs w:val="24"/>
            <w:lang w:eastAsia="ru-RU"/>
          </w:rPr>
          <w:t>https://shestakovskoe.ru/</w:t>
        </w:r>
      </w:hyperlink>
    </w:p>
    <w:bookmarkEnd w:id="1"/>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bookmarkStart w:id="2" w:name="P52"/>
      <w:bookmarkEnd w:id="2"/>
      <w:r w:rsidRPr="000B63C6">
        <w:rPr>
          <w:rFonts w:ascii="Times New Roman" w:eastAsia="Times New Roman" w:hAnsi="Times New Roman" w:cs="Times New Roman"/>
          <w:sz w:val="24"/>
          <w:szCs w:val="24"/>
          <w:lang w:eastAsia="ru-RU"/>
        </w:rPr>
        <w:t>1.5. Информирование осуществляется по вопросам, касающимся: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способов подачи заявления о предоставлении </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адресов Уполномоченного органа и многофункциональных центров, обращение в которые необходимо для предоставления </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справочной информации о работе Уполномоченного органа (структурных подразделений Уполномоченного органа);</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документов, необходимых для предоставления </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и услуг, которые являются необходимыми и обязательными для предоставления </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услуги;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порядка и сроков предоставления </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порядка получения сведений о ходе рассмотрения заявления о предоставлении </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и о результатах предоставления муниципальной услуги;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по вопросам предоставления услуг, которые являются необходимыми и обязательными для предоставления </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услуги;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Получение информации по вопросам предоставления </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и услуг, которые </w:t>
      </w:r>
      <w:proofErr w:type="gramStart"/>
      <w:r w:rsidRPr="000B63C6">
        <w:rPr>
          <w:rFonts w:ascii="Times New Roman" w:eastAsia="Times New Roman" w:hAnsi="Times New Roman" w:cs="Times New Roman"/>
          <w:sz w:val="24"/>
          <w:szCs w:val="24"/>
          <w:lang w:eastAsia="ru-RU"/>
        </w:rPr>
        <w:t xml:space="preserve">являются необходимыми и обязательными для </w:t>
      </w:r>
      <w:r>
        <w:rPr>
          <w:rFonts w:ascii="Times New Roman" w:eastAsia="Times New Roman" w:hAnsi="Times New Roman" w:cs="Times New Roman"/>
          <w:sz w:val="24"/>
          <w:szCs w:val="24"/>
          <w:lang w:eastAsia="ru-RU"/>
        </w:rPr>
        <w:t xml:space="preserve">предоставления </w:t>
      </w:r>
      <w:r w:rsidRPr="000B63C6">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осуществляется</w:t>
      </w:r>
      <w:proofErr w:type="gramEnd"/>
      <w:r w:rsidRPr="000B63C6">
        <w:rPr>
          <w:rFonts w:ascii="Times New Roman" w:eastAsia="Times New Roman" w:hAnsi="Times New Roman" w:cs="Times New Roman"/>
          <w:sz w:val="24"/>
          <w:szCs w:val="24"/>
          <w:lang w:eastAsia="ru-RU"/>
        </w:rPr>
        <w:t xml:space="preserve"> бесплатно.</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B63C6">
        <w:rPr>
          <w:rFonts w:ascii="Times New Roman" w:eastAsia="Times New Roman" w:hAnsi="Times New Roman" w:cs="Times New Roman"/>
          <w:sz w:val="24"/>
          <w:szCs w:val="24"/>
          <w:lang w:eastAsia="ru-RU"/>
        </w:rPr>
        <w:t>обратившихся</w:t>
      </w:r>
      <w:proofErr w:type="gramEnd"/>
      <w:r w:rsidRPr="000B63C6">
        <w:rPr>
          <w:rFonts w:ascii="Times New Roman" w:eastAsia="Times New Roman" w:hAnsi="Times New Roman" w:cs="Times New Roman"/>
          <w:sz w:val="24"/>
          <w:szCs w:val="24"/>
          <w:lang w:eastAsia="ru-RU"/>
        </w:rPr>
        <w:t xml:space="preserve"> по интересующим вопросам.</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изложить обращение в письменной форме;</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назначить другое время для консультаций.</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и влияющее прямо или косвенно на принимаемое решение.</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1.7. </w:t>
      </w:r>
      <w:proofErr w:type="gramStart"/>
      <w:r w:rsidRPr="000B63C6">
        <w:rPr>
          <w:rFonts w:ascii="Times New Roman" w:eastAsia="Times New Roman" w:hAnsi="Times New Roman" w:cs="Times New Roman"/>
          <w:sz w:val="24"/>
          <w:szCs w:val="24"/>
          <w:lang w:eastAsia="ru-RU"/>
        </w:rPr>
        <w:t xml:space="preserve">По письменному обращению должностное лицо Уполномоченного органа, ответственное за предоставление </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N 59-ФЗ "О порядке рассмотрения обращений граждан Российской Федерации" (далее - Федеральный закон N 59-ФЗ).</w:t>
      </w:r>
      <w:proofErr w:type="gramEnd"/>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proofErr w:type="gramStart"/>
      <w:r w:rsidRPr="000B63C6">
        <w:rPr>
          <w:rFonts w:ascii="Times New Roman" w:eastAsia="Times New Roman" w:hAnsi="Times New Roman" w:cs="Times New Roman"/>
          <w:sz w:val="24"/>
          <w:szCs w:val="24"/>
          <w:lang w:eastAsia="ru-RU"/>
        </w:rPr>
        <w:t>Доступ к информации о сроках и порядке предоставления</w:t>
      </w:r>
      <w:r>
        <w:rPr>
          <w:rFonts w:ascii="Times New Roman" w:eastAsia="Times New Roman" w:hAnsi="Times New Roman" w:cs="Times New Roman"/>
          <w:sz w:val="24"/>
          <w:szCs w:val="24"/>
          <w:lang w:eastAsia="ru-RU"/>
        </w:rPr>
        <w:t xml:space="preserve"> муниципальной</w:t>
      </w:r>
      <w:r w:rsidRPr="000B63C6">
        <w:rPr>
          <w:rFonts w:ascii="Times New Roman" w:eastAsia="Times New Roman" w:hAnsi="Times New Roman" w:cs="Times New Roman"/>
          <w:sz w:val="24"/>
          <w:szCs w:val="24"/>
          <w:lang w:eastAsia="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1.9. На официальном сайте Уполномоченного органа, на стендах в местах предоставления </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о месте нахождения и графике работы Уполномоченного органа и их структурных подразделений, ответственных за предоставление </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а также многофункциональных центров;</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справочные телефоны структурных подразделений Уполномоченного органа, ответственных за предоставление </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в том числе номер телефона-</w:t>
      </w:r>
      <w:r w:rsidRPr="000B63C6">
        <w:rPr>
          <w:rFonts w:ascii="Times New Roman" w:eastAsia="Times New Roman" w:hAnsi="Times New Roman" w:cs="Times New Roman"/>
          <w:sz w:val="24"/>
          <w:szCs w:val="24"/>
          <w:lang w:eastAsia="ru-RU"/>
        </w:rPr>
        <w:lastRenderedPageBreak/>
        <w:t>автоинформатора (при наличии);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1.10. В залах ожидания Уполномоченного органа размещаются нормативные правовые акты, регулирующие порядок предоставления </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в том числе Административный регламент, которые по требованию заявителя предоставляются ему для ознакомления.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1.11. Размещение информации о порядке предоставления </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1.12. Информация о ходе рассмотрения заявления о предоставлении </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и о результатах предоставления </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outlineLvl w:val="1"/>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 xml:space="preserve">II. Стандарт предоставления </w:t>
      </w:r>
      <w:r>
        <w:rPr>
          <w:rFonts w:ascii="Times New Roman" w:eastAsia="Times New Roman" w:hAnsi="Times New Roman" w:cs="Times New Roman"/>
          <w:b/>
          <w:sz w:val="24"/>
          <w:szCs w:val="24"/>
          <w:lang w:eastAsia="ru-RU"/>
        </w:rPr>
        <w:t xml:space="preserve"> </w:t>
      </w:r>
      <w:r w:rsidRPr="000B63C6">
        <w:rPr>
          <w:rFonts w:ascii="Times New Roman" w:eastAsia="Times New Roman" w:hAnsi="Times New Roman" w:cs="Times New Roman"/>
          <w:b/>
          <w:sz w:val="24"/>
          <w:szCs w:val="24"/>
          <w:lang w:eastAsia="ru-RU"/>
        </w:rPr>
        <w:t>муниципальной</w:t>
      </w:r>
      <w:r>
        <w:rPr>
          <w:rFonts w:ascii="Times New Roman" w:eastAsia="Times New Roman" w:hAnsi="Times New Roman" w:cs="Times New Roman"/>
          <w:b/>
          <w:sz w:val="24"/>
          <w:szCs w:val="24"/>
          <w:lang w:eastAsia="ru-RU"/>
        </w:rPr>
        <w:t xml:space="preserve"> </w:t>
      </w:r>
      <w:r w:rsidRPr="000B63C6">
        <w:rPr>
          <w:rFonts w:ascii="Times New Roman" w:eastAsia="Times New Roman" w:hAnsi="Times New Roman" w:cs="Times New Roman"/>
          <w:b/>
          <w:sz w:val="24"/>
          <w:szCs w:val="24"/>
          <w:lang w:eastAsia="ru-RU"/>
        </w:rPr>
        <w:t xml:space="preserve"> услуги</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outlineLvl w:val="2"/>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 xml:space="preserve">Наименование </w:t>
      </w:r>
      <w:r>
        <w:rPr>
          <w:rFonts w:ascii="Times New Roman" w:eastAsia="Times New Roman" w:hAnsi="Times New Roman" w:cs="Times New Roman"/>
          <w:b/>
          <w:sz w:val="24"/>
          <w:szCs w:val="24"/>
          <w:lang w:eastAsia="ru-RU"/>
        </w:rPr>
        <w:t xml:space="preserve"> </w:t>
      </w:r>
      <w:r w:rsidRPr="000B63C6">
        <w:rPr>
          <w:rFonts w:ascii="Times New Roman" w:eastAsia="Times New Roman" w:hAnsi="Times New Roman" w:cs="Times New Roman"/>
          <w:b/>
          <w:sz w:val="24"/>
          <w:szCs w:val="24"/>
          <w:lang w:eastAsia="ru-RU"/>
        </w:rPr>
        <w:t>муниципальной</w:t>
      </w:r>
      <w:r>
        <w:rPr>
          <w:rFonts w:ascii="Times New Roman" w:eastAsia="Times New Roman" w:hAnsi="Times New Roman" w:cs="Times New Roman"/>
          <w:b/>
          <w:sz w:val="24"/>
          <w:szCs w:val="24"/>
          <w:lang w:eastAsia="ru-RU"/>
        </w:rPr>
        <w:t xml:space="preserve"> </w:t>
      </w:r>
      <w:r w:rsidRPr="000B63C6">
        <w:rPr>
          <w:rFonts w:ascii="Times New Roman" w:eastAsia="Times New Roman" w:hAnsi="Times New Roman" w:cs="Times New Roman"/>
          <w:b/>
          <w:sz w:val="24"/>
          <w:szCs w:val="24"/>
          <w:lang w:eastAsia="ru-RU"/>
        </w:rPr>
        <w:t xml:space="preserve"> услуги</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2.1. </w:t>
      </w:r>
      <w:r>
        <w:rPr>
          <w:rFonts w:ascii="Times New Roman" w:eastAsia="Times New Roman" w:hAnsi="Times New Roman" w:cs="Times New Roman"/>
          <w:sz w:val="24"/>
          <w:szCs w:val="24"/>
          <w:lang w:eastAsia="ru-RU"/>
        </w:rPr>
        <w:t xml:space="preserve"> М</w:t>
      </w:r>
      <w:r w:rsidRPr="000B63C6">
        <w:rPr>
          <w:rFonts w:ascii="Times New Roman" w:eastAsia="Times New Roman" w:hAnsi="Times New Roman" w:cs="Times New Roman"/>
          <w:sz w:val="24"/>
          <w:szCs w:val="24"/>
          <w:lang w:eastAsia="ru-RU"/>
        </w:rPr>
        <w:t>униципальная</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услуга "Предоставление жилого помещения по договору социального найма".</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outlineLvl w:val="2"/>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Наименование органа государственной власти, органа местного</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самоуправления (организации), предоставляющего</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0B63C6">
        <w:rPr>
          <w:rFonts w:ascii="Times New Roman" w:eastAsia="Times New Roman" w:hAnsi="Times New Roman" w:cs="Times New Roman"/>
          <w:b/>
          <w:sz w:val="24"/>
          <w:szCs w:val="24"/>
          <w:lang w:eastAsia="ru-RU"/>
        </w:rPr>
        <w:t>муниципальную</w:t>
      </w:r>
      <w:r>
        <w:rPr>
          <w:rFonts w:ascii="Times New Roman" w:eastAsia="Times New Roman" w:hAnsi="Times New Roman" w:cs="Times New Roman"/>
          <w:b/>
          <w:sz w:val="24"/>
          <w:szCs w:val="24"/>
          <w:lang w:eastAsia="ru-RU"/>
        </w:rPr>
        <w:t xml:space="preserve"> </w:t>
      </w:r>
      <w:r w:rsidRPr="000B63C6">
        <w:rPr>
          <w:rFonts w:ascii="Times New Roman" w:eastAsia="Times New Roman" w:hAnsi="Times New Roman" w:cs="Times New Roman"/>
          <w:b/>
          <w:sz w:val="24"/>
          <w:szCs w:val="24"/>
          <w:lang w:eastAsia="ru-RU"/>
        </w:rPr>
        <w:t xml:space="preserve"> услугу</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380BB6" w:rsidRDefault="000B63C6" w:rsidP="00380BB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2.2. </w:t>
      </w:r>
      <w:r w:rsidR="00380BB6">
        <w:rPr>
          <w:rFonts w:ascii="Times New Roman" w:eastAsia="Times New Roman" w:hAnsi="Times New Roman" w:cs="Times New Roman"/>
          <w:sz w:val="24"/>
          <w:szCs w:val="24"/>
          <w:lang w:eastAsia="ru-RU"/>
        </w:rPr>
        <w:t>М</w:t>
      </w:r>
      <w:r w:rsidR="00380BB6" w:rsidRPr="007661D7">
        <w:rPr>
          <w:rFonts w:ascii="Times New Roman" w:eastAsia="Times New Roman" w:hAnsi="Times New Roman" w:cs="Times New Roman"/>
          <w:sz w:val="24"/>
          <w:szCs w:val="24"/>
          <w:lang w:eastAsia="ru-RU"/>
        </w:rPr>
        <w:t>униципальная  услуга предоставляется Уполномоченным органом  - администрация Шестаковского сельского поселения.</w:t>
      </w:r>
    </w:p>
    <w:p w:rsidR="00380BB6" w:rsidRPr="007661D7" w:rsidRDefault="00380BB6" w:rsidP="00380BB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80BB6" w:rsidRPr="00CD656A" w:rsidRDefault="000B63C6" w:rsidP="00380BB6">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2.3. </w:t>
      </w:r>
      <w:r w:rsidR="00380BB6" w:rsidRPr="00CD656A">
        <w:rPr>
          <w:rFonts w:ascii="Times New Roman" w:eastAsia="Times New Roman" w:hAnsi="Times New Roman" w:cs="Times New Roman"/>
          <w:sz w:val="24"/>
          <w:szCs w:val="24"/>
          <w:lang w:eastAsia="ru-RU"/>
        </w:rPr>
        <w:t xml:space="preserve">При предоставлении </w:t>
      </w:r>
      <w:r w:rsidR="00380BB6">
        <w:rPr>
          <w:rFonts w:ascii="Times New Roman" w:eastAsia="Times New Roman" w:hAnsi="Times New Roman" w:cs="Times New Roman"/>
          <w:sz w:val="24"/>
          <w:szCs w:val="24"/>
          <w:lang w:eastAsia="ru-RU"/>
        </w:rPr>
        <w:t xml:space="preserve"> </w:t>
      </w:r>
      <w:r w:rsidR="00380BB6" w:rsidRPr="00CD656A">
        <w:rPr>
          <w:rFonts w:ascii="Times New Roman" w:eastAsia="Times New Roman" w:hAnsi="Times New Roman" w:cs="Times New Roman"/>
          <w:sz w:val="24"/>
          <w:szCs w:val="24"/>
          <w:lang w:eastAsia="ru-RU"/>
        </w:rPr>
        <w:t>муниципальной</w:t>
      </w:r>
      <w:r w:rsidR="00380BB6">
        <w:rPr>
          <w:rFonts w:ascii="Times New Roman" w:eastAsia="Times New Roman" w:hAnsi="Times New Roman" w:cs="Times New Roman"/>
          <w:sz w:val="24"/>
          <w:szCs w:val="24"/>
          <w:lang w:eastAsia="ru-RU"/>
        </w:rPr>
        <w:t xml:space="preserve"> </w:t>
      </w:r>
      <w:r w:rsidR="00380BB6" w:rsidRPr="00CD656A">
        <w:rPr>
          <w:rFonts w:ascii="Times New Roman" w:eastAsia="Times New Roman" w:hAnsi="Times New Roman" w:cs="Times New Roman"/>
          <w:sz w:val="24"/>
          <w:szCs w:val="24"/>
          <w:lang w:eastAsia="ru-RU"/>
        </w:rPr>
        <w:t xml:space="preserve"> услуги Уполномоченный орган взаимодействует </w:t>
      </w:r>
      <w:proofErr w:type="gramStart"/>
      <w:r w:rsidR="00380BB6" w:rsidRPr="00CD656A">
        <w:rPr>
          <w:rFonts w:ascii="Times New Roman" w:eastAsia="Times New Roman" w:hAnsi="Times New Roman" w:cs="Times New Roman"/>
          <w:sz w:val="24"/>
          <w:szCs w:val="24"/>
          <w:lang w:eastAsia="ru-RU"/>
        </w:rPr>
        <w:t>с</w:t>
      </w:r>
      <w:proofErr w:type="gramEnd"/>
      <w:r w:rsidR="00380BB6" w:rsidRPr="00CD656A">
        <w:rPr>
          <w:rFonts w:ascii="Times New Roman" w:eastAsia="Times New Roman" w:hAnsi="Times New Roman" w:cs="Times New Roman"/>
          <w:sz w:val="24"/>
          <w:szCs w:val="24"/>
          <w:lang w:eastAsia="ru-RU"/>
        </w:rPr>
        <w:t>:</w:t>
      </w:r>
    </w:p>
    <w:p w:rsidR="000B63C6" w:rsidRPr="000B63C6" w:rsidRDefault="00380BB6" w:rsidP="00380BB6">
      <w:pPr>
        <w:widowControl w:val="0"/>
        <w:autoSpaceDE w:val="0"/>
        <w:autoSpaceDN w:val="0"/>
        <w:spacing w:after="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lastRenderedPageBreak/>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2.3.3. Пенсионным Фондом Российской Федерации в части проверки соответствия фамильно-именной группы, даты рождения, СНИЛС.</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2.4. При предоставлении </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услуги.</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outlineLvl w:val="2"/>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 xml:space="preserve">Описание результата предоставления </w:t>
      </w:r>
      <w:r>
        <w:rPr>
          <w:rFonts w:ascii="Times New Roman" w:eastAsia="Times New Roman" w:hAnsi="Times New Roman" w:cs="Times New Roman"/>
          <w:b/>
          <w:sz w:val="24"/>
          <w:szCs w:val="24"/>
          <w:lang w:eastAsia="ru-RU"/>
        </w:rPr>
        <w:t xml:space="preserve"> </w:t>
      </w:r>
      <w:r w:rsidRPr="000B63C6">
        <w:rPr>
          <w:rFonts w:ascii="Times New Roman" w:eastAsia="Times New Roman" w:hAnsi="Times New Roman" w:cs="Times New Roman"/>
          <w:b/>
          <w:sz w:val="24"/>
          <w:szCs w:val="24"/>
          <w:lang w:eastAsia="ru-RU"/>
        </w:rPr>
        <w:t>муниципальной</w:t>
      </w:r>
      <w:r>
        <w:rPr>
          <w:rFonts w:ascii="Times New Roman" w:eastAsia="Times New Roman" w:hAnsi="Times New Roman" w:cs="Times New Roman"/>
          <w:b/>
          <w:sz w:val="24"/>
          <w:szCs w:val="24"/>
          <w:lang w:eastAsia="ru-RU"/>
        </w:rPr>
        <w:t xml:space="preserve"> </w:t>
      </w:r>
      <w:r w:rsidRPr="000B63C6">
        <w:rPr>
          <w:rFonts w:ascii="Times New Roman" w:eastAsia="Times New Roman" w:hAnsi="Times New Roman" w:cs="Times New Roman"/>
          <w:b/>
          <w:sz w:val="24"/>
          <w:szCs w:val="24"/>
          <w:lang w:eastAsia="ru-RU"/>
        </w:rPr>
        <w:t xml:space="preserve"> услуги</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ind w:firstLine="540"/>
        <w:jc w:val="both"/>
        <w:rPr>
          <w:rFonts w:ascii="Times New Roman" w:eastAsia="Times New Roman" w:hAnsi="Times New Roman" w:cs="Times New Roman"/>
          <w:sz w:val="24"/>
          <w:szCs w:val="24"/>
          <w:lang w:eastAsia="ru-RU"/>
        </w:rPr>
      </w:pPr>
      <w:bookmarkStart w:id="3" w:name="P105"/>
      <w:bookmarkEnd w:id="3"/>
      <w:r w:rsidRPr="000B63C6">
        <w:rPr>
          <w:rFonts w:ascii="Times New Roman" w:eastAsia="Times New Roman" w:hAnsi="Times New Roman" w:cs="Times New Roman"/>
          <w:sz w:val="24"/>
          <w:szCs w:val="24"/>
          <w:lang w:eastAsia="ru-RU"/>
        </w:rPr>
        <w:t xml:space="preserve">2.5. Результатом предоставления </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является: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2.5.1. Решение о предоставлении </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по форме, согласно Приложению N 1 к настоящему Административному регламенту.</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2.5.2 Проект Договора социального найма жилого помещения, согласно Приложению N 5 к настоящему Административному регламенту.</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2.5.3. Решение об отказе в предоставлении </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по форме, согласно Приложению N 3 к настоящему Административному регламенту.</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outlineLvl w:val="2"/>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 xml:space="preserve">Срок предоставления </w:t>
      </w:r>
      <w:r>
        <w:rPr>
          <w:rFonts w:ascii="Times New Roman" w:eastAsia="Times New Roman" w:hAnsi="Times New Roman" w:cs="Times New Roman"/>
          <w:b/>
          <w:sz w:val="24"/>
          <w:szCs w:val="24"/>
          <w:lang w:eastAsia="ru-RU"/>
        </w:rPr>
        <w:t xml:space="preserve"> </w:t>
      </w:r>
      <w:r w:rsidRPr="000B63C6">
        <w:rPr>
          <w:rFonts w:ascii="Times New Roman" w:eastAsia="Times New Roman" w:hAnsi="Times New Roman" w:cs="Times New Roman"/>
          <w:b/>
          <w:sz w:val="24"/>
          <w:szCs w:val="24"/>
          <w:lang w:eastAsia="ru-RU"/>
        </w:rPr>
        <w:t>муниципальной</w:t>
      </w:r>
      <w:r>
        <w:rPr>
          <w:rFonts w:ascii="Times New Roman" w:eastAsia="Times New Roman" w:hAnsi="Times New Roman" w:cs="Times New Roman"/>
          <w:b/>
          <w:sz w:val="24"/>
          <w:szCs w:val="24"/>
          <w:lang w:eastAsia="ru-RU"/>
        </w:rPr>
        <w:t xml:space="preserve"> </w:t>
      </w:r>
      <w:r w:rsidRPr="000B63C6">
        <w:rPr>
          <w:rFonts w:ascii="Times New Roman" w:eastAsia="Times New Roman" w:hAnsi="Times New Roman" w:cs="Times New Roman"/>
          <w:b/>
          <w:sz w:val="24"/>
          <w:szCs w:val="24"/>
          <w:lang w:eastAsia="ru-RU"/>
        </w:rPr>
        <w:t>услуги,</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в том числе с учетом необходимости обращения в организации,</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 xml:space="preserve">участвующие в предоставлении </w:t>
      </w:r>
      <w:r>
        <w:rPr>
          <w:rFonts w:ascii="Times New Roman" w:eastAsia="Times New Roman" w:hAnsi="Times New Roman" w:cs="Times New Roman"/>
          <w:b/>
          <w:sz w:val="24"/>
          <w:szCs w:val="24"/>
          <w:lang w:eastAsia="ru-RU"/>
        </w:rPr>
        <w:t xml:space="preserve"> </w:t>
      </w:r>
      <w:proofErr w:type="gramStart"/>
      <w:r w:rsidRPr="000B63C6">
        <w:rPr>
          <w:rFonts w:ascii="Times New Roman" w:eastAsia="Times New Roman" w:hAnsi="Times New Roman" w:cs="Times New Roman"/>
          <w:b/>
          <w:sz w:val="24"/>
          <w:szCs w:val="24"/>
          <w:lang w:eastAsia="ru-RU"/>
        </w:rPr>
        <w:t>муниципальной</w:t>
      </w:r>
      <w:proofErr w:type="gramEnd"/>
      <w:r>
        <w:rPr>
          <w:rFonts w:ascii="Times New Roman" w:eastAsia="Times New Roman" w:hAnsi="Times New Roman" w:cs="Times New Roman"/>
          <w:b/>
          <w:sz w:val="24"/>
          <w:szCs w:val="24"/>
          <w:lang w:eastAsia="ru-RU"/>
        </w:rPr>
        <w:t xml:space="preserve"> </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 xml:space="preserve">услуги, срок приостановления предоставления </w:t>
      </w:r>
      <w:r>
        <w:rPr>
          <w:rFonts w:ascii="Times New Roman" w:eastAsia="Times New Roman" w:hAnsi="Times New Roman" w:cs="Times New Roman"/>
          <w:b/>
          <w:sz w:val="24"/>
          <w:szCs w:val="24"/>
          <w:lang w:eastAsia="ru-RU"/>
        </w:rPr>
        <w:t xml:space="preserve"> </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0B63C6">
        <w:rPr>
          <w:rFonts w:ascii="Times New Roman" w:eastAsia="Times New Roman" w:hAnsi="Times New Roman" w:cs="Times New Roman"/>
          <w:b/>
          <w:sz w:val="24"/>
          <w:szCs w:val="24"/>
          <w:lang w:eastAsia="ru-RU"/>
        </w:rPr>
        <w:t>муниципальной</w:t>
      </w:r>
      <w:r>
        <w:rPr>
          <w:rFonts w:ascii="Times New Roman" w:eastAsia="Times New Roman" w:hAnsi="Times New Roman" w:cs="Times New Roman"/>
          <w:b/>
          <w:sz w:val="24"/>
          <w:szCs w:val="24"/>
          <w:lang w:eastAsia="ru-RU"/>
        </w:rPr>
        <w:t xml:space="preserve"> </w:t>
      </w:r>
      <w:r w:rsidRPr="000B63C6">
        <w:rPr>
          <w:rFonts w:ascii="Times New Roman" w:eastAsia="Times New Roman" w:hAnsi="Times New Roman" w:cs="Times New Roman"/>
          <w:b/>
          <w:sz w:val="24"/>
          <w:szCs w:val="24"/>
          <w:lang w:eastAsia="ru-RU"/>
        </w:rPr>
        <w:t xml:space="preserve"> услуги, срок выдачи (направления)</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документов, являющихся результатом предоставления</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0B63C6">
        <w:rPr>
          <w:rFonts w:ascii="Times New Roman" w:eastAsia="Times New Roman" w:hAnsi="Times New Roman" w:cs="Times New Roman"/>
          <w:b/>
          <w:sz w:val="24"/>
          <w:szCs w:val="24"/>
          <w:lang w:eastAsia="ru-RU"/>
        </w:rPr>
        <w:t>муниципальной</w:t>
      </w:r>
      <w:r>
        <w:rPr>
          <w:rFonts w:ascii="Times New Roman" w:eastAsia="Times New Roman" w:hAnsi="Times New Roman" w:cs="Times New Roman"/>
          <w:b/>
          <w:sz w:val="24"/>
          <w:szCs w:val="24"/>
          <w:lang w:eastAsia="ru-RU"/>
        </w:rPr>
        <w:t xml:space="preserve"> </w:t>
      </w:r>
      <w:r w:rsidRPr="000B63C6">
        <w:rPr>
          <w:rFonts w:ascii="Times New Roman" w:eastAsia="Times New Roman" w:hAnsi="Times New Roman" w:cs="Times New Roman"/>
          <w:b/>
          <w:sz w:val="24"/>
          <w:szCs w:val="24"/>
          <w:lang w:eastAsia="ru-RU"/>
        </w:rPr>
        <w:t xml:space="preserve"> услуги</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2.6. Уполномоченный орган в течение 25 рабочих дней со дня регистрации заявления и документов, необходимых для предоставления </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outlineLvl w:val="2"/>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Нормативные правовые акты, регулирующие предоставление</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м</w:t>
      </w:r>
      <w:r w:rsidRPr="000B63C6">
        <w:rPr>
          <w:rFonts w:ascii="Times New Roman" w:eastAsia="Times New Roman" w:hAnsi="Times New Roman" w:cs="Times New Roman"/>
          <w:b/>
          <w:sz w:val="24"/>
          <w:szCs w:val="24"/>
          <w:lang w:eastAsia="ru-RU"/>
        </w:rPr>
        <w:t>униципальной</w:t>
      </w:r>
      <w:r>
        <w:rPr>
          <w:rFonts w:ascii="Times New Roman" w:eastAsia="Times New Roman" w:hAnsi="Times New Roman" w:cs="Times New Roman"/>
          <w:b/>
          <w:sz w:val="24"/>
          <w:szCs w:val="24"/>
          <w:lang w:eastAsia="ru-RU"/>
        </w:rPr>
        <w:t xml:space="preserve"> </w:t>
      </w:r>
      <w:r w:rsidRPr="000B63C6">
        <w:rPr>
          <w:rFonts w:ascii="Times New Roman" w:eastAsia="Times New Roman" w:hAnsi="Times New Roman" w:cs="Times New Roman"/>
          <w:b/>
          <w:sz w:val="24"/>
          <w:szCs w:val="24"/>
          <w:lang w:eastAsia="ru-RU"/>
        </w:rPr>
        <w:t xml:space="preserve"> услуги</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before="26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lastRenderedPageBreak/>
        <w:t xml:space="preserve">2.8. Перечень нормативных правовых актов, регулирующих предоставление </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outlineLvl w:val="2"/>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Исчерпывающий перечень документов и сведений,</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proofErr w:type="gramStart"/>
      <w:r w:rsidRPr="000B63C6">
        <w:rPr>
          <w:rFonts w:ascii="Times New Roman" w:eastAsia="Times New Roman" w:hAnsi="Times New Roman" w:cs="Times New Roman"/>
          <w:b/>
          <w:sz w:val="24"/>
          <w:szCs w:val="24"/>
          <w:lang w:eastAsia="ru-RU"/>
        </w:rPr>
        <w:t>необходимых</w:t>
      </w:r>
      <w:proofErr w:type="gramEnd"/>
      <w:r w:rsidRPr="000B63C6">
        <w:rPr>
          <w:rFonts w:ascii="Times New Roman" w:eastAsia="Times New Roman" w:hAnsi="Times New Roman" w:cs="Times New Roman"/>
          <w:b/>
          <w:sz w:val="24"/>
          <w:szCs w:val="24"/>
          <w:lang w:eastAsia="ru-RU"/>
        </w:rPr>
        <w:t xml:space="preserve"> в соответствии с нормативными правовыми актами</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 xml:space="preserve">для предоставления </w:t>
      </w:r>
      <w:r>
        <w:rPr>
          <w:rFonts w:ascii="Times New Roman" w:eastAsia="Times New Roman" w:hAnsi="Times New Roman" w:cs="Times New Roman"/>
          <w:b/>
          <w:sz w:val="24"/>
          <w:szCs w:val="24"/>
          <w:lang w:eastAsia="ru-RU"/>
        </w:rPr>
        <w:t xml:space="preserve"> </w:t>
      </w:r>
      <w:r w:rsidRPr="000B63C6">
        <w:rPr>
          <w:rFonts w:ascii="Times New Roman" w:eastAsia="Times New Roman" w:hAnsi="Times New Roman" w:cs="Times New Roman"/>
          <w:b/>
          <w:sz w:val="24"/>
          <w:szCs w:val="24"/>
          <w:lang w:eastAsia="ru-RU"/>
        </w:rPr>
        <w:t>муниципальной</w:t>
      </w:r>
      <w:r>
        <w:rPr>
          <w:rFonts w:ascii="Times New Roman" w:eastAsia="Times New Roman" w:hAnsi="Times New Roman" w:cs="Times New Roman"/>
          <w:b/>
          <w:sz w:val="24"/>
          <w:szCs w:val="24"/>
          <w:lang w:eastAsia="ru-RU"/>
        </w:rPr>
        <w:t xml:space="preserve"> </w:t>
      </w:r>
      <w:r w:rsidRPr="000B63C6">
        <w:rPr>
          <w:rFonts w:ascii="Times New Roman" w:eastAsia="Times New Roman" w:hAnsi="Times New Roman" w:cs="Times New Roman"/>
          <w:b/>
          <w:sz w:val="24"/>
          <w:szCs w:val="24"/>
          <w:lang w:eastAsia="ru-RU"/>
        </w:rPr>
        <w:t xml:space="preserve"> услуги</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и услуг, которые являются необходимыми и обязательными</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 xml:space="preserve">для предоставления </w:t>
      </w:r>
      <w:r>
        <w:rPr>
          <w:rFonts w:ascii="Times New Roman" w:eastAsia="Times New Roman" w:hAnsi="Times New Roman" w:cs="Times New Roman"/>
          <w:b/>
          <w:sz w:val="24"/>
          <w:szCs w:val="24"/>
          <w:lang w:eastAsia="ru-RU"/>
        </w:rPr>
        <w:t xml:space="preserve"> </w:t>
      </w:r>
      <w:r w:rsidRPr="000B63C6">
        <w:rPr>
          <w:rFonts w:ascii="Times New Roman" w:eastAsia="Times New Roman" w:hAnsi="Times New Roman" w:cs="Times New Roman"/>
          <w:b/>
          <w:sz w:val="24"/>
          <w:szCs w:val="24"/>
          <w:lang w:eastAsia="ru-RU"/>
        </w:rPr>
        <w:t>муниципальной</w:t>
      </w:r>
      <w:r>
        <w:rPr>
          <w:rFonts w:ascii="Times New Roman" w:eastAsia="Times New Roman" w:hAnsi="Times New Roman" w:cs="Times New Roman"/>
          <w:b/>
          <w:sz w:val="24"/>
          <w:szCs w:val="24"/>
          <w:lang w:eastAsia="ru-RU"/>
        </w:rPr>
        <w:t xml:space="preserve"> </w:t>
      </w:r>
      <w:r w:rsidRPr="000B63C6">
        <w:rPr>
          <w:rFonts w:ascii="Times New Roman" w:eastAsia="Times New Roman" w:hAnsi="Times New Roman" w:cs="Times New Roman"/>
          <w:b/>
          <w:sz w:val="24"/>
          <w:szCs w:val="24"/>
          <w:lang w:eastAsia="ru-RU"/>
        </w:rPr>
        <w:t>услуги,</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подлежащих представлению заявителем, способы их получения</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заявителем, в том числе в электронной форме,</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порядок их представления</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ind w:firstLine="540"/>
        <w:jc w:val="both"/>
        <w:rPr>
          <w:rFonts w:ascii="Times New Roman" w:eastAsia="Times New Roman" w:hAnsi="Times New Roman" w:cs="Times New Roman"/>
          <w:sz w:val="24"/>
          <w:szCs w:val="24"/>
          <w:lang w:eastAsia="ru-RU"/>
        </w:rPr>
      </w:pPr>
      <w:bookmarkStart w:id="4" w:name="P136"/>
      <w:bookmarkEnd w:id="4"/>
      <w:r w:rsidRPr="000B63C6">
        <w:rPr>
          <w:rFonts w:ascii="Times New Roman" w:eastAsia="Times New Roman" w:hAnsi="Times New Roman" w:cs="Times New Roman"/>
          <w:sz w:val="24"/>
          <w:szCs w:val="24"/>
          <w:lang w:eastAsia="ru-RU"/>
        </w:rPr>
        <w:t xml:space="preserve">2.9. Для получения </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заявитель представляет:</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2.9.1. Заявление о предоставлении </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по форме, согласно Приложению N 4 к настоящему Административному регламенту.</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В заявлении также указывается один из следующих способов направления результата предоставления </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в форме электронного документа в личном кабинете на ЕПГУ;</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2.9.2. Документ, удостоверяющий личность заявителя, представителя.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В случае направления заявления посредством ЕПГУ сведения из документа, удостоверяющего личность заявителя, представителя </w:t>
      </w:r>
      <w:proofErr w:type="gramStart"/>
      <w:r w:rsidRPr="000B63C6">
        <w:rPr>
          <w:rFonts w:ascii="Times New Roman" w:eastAsia="Times New Roman" w:hAnsi="Times New Roman" w:cs="Times New Roman"/>
          <w:sz w:val="24"/>
          <w:szCs w:val="24"/>
          <w:lang w:eastAsia="ru-RU"/>
        </w:rPr>
        <w:t>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w:t>
      </w:r>
      <w:proofErr w:type="gramEnd"/>
      <w:r w:rsidRPr="000B63C6">
        <w:rPr>
          <w:rFonts w:ascii="Times New Roman" w:eastAsia="Times New Roman" w:hAnsi="Times New Roman" w:cs="Times New Roman"/>
          <w:sz w:val="24"/>
          <w:szCs w:val="24"/>
          <w:lang w:eastAsia="ru-RU"/>
        </w:rPr>
        <w:t xml:space="preserve"> быть проверены путем направления запроса с использованием системы межведомственного электронного взаимодействия.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В случае если документ, подтверждающий полномочия заявителя, выдан </w:t>
      </w:r>
      <w:r w:rsidRPr="000B63C6">
        <w:rPr>
          <w:rFonts w:ascii="Times New Roman" w:eastAsia="Times New Roman" w:hAnsi="Times New Roman" w:cs="Times New Roman"/>
          <w:sz w:val="24"/>
          <w:szCs w:val="24"/>
          <w:lang w:eastAsia="ru-RU"/>
        </w:rPr>
        <w:lastRenderedPageBreak/>
        <w:t>индивидуальным предпринимателем - должен быть подписан усиленной квалификационной электронной подписью индивидуального предпринимателя.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2.9.3. Документы, удостоверяющие личность членов семьи, достигших 14 летнего возраста.</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2.9.4. </w:t>
      </w:r>
      <w:proofErr w:type="gramStart"/>
      <w:r w:rsidRPr="000B63C6">
        <w:rPr>
          <w:rFonts w:ascii="Times New Roman" w:eastAsia="Times New Roman" w:hAnsi="Times New Roman" w:cs="Times New Roman"/>
          <w:sz w:val="24"/>
          <w:szCs w:val="24"/>
          <w:lang w:eastAsia="ru-RU"/>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sidRPr="000B63C6">
        <w:rPr>
          <w:rFonts w:ascii="Times New Roman" w:eastAsia="Times New Roman" w:hAnsi="Times New Roman" w:cs="Times New Roman"/>
          <w:sz w:val="24"/>
          <w:szCs w:val="24"/>
          <w:lang w:eastAsia="ru-RU"/>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2.9.5.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2.9.7.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2.10. 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outlineLvl w:val="2"/>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Исчерпывающий перечень документов и сведений,</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proofErr w:type="gramStart"/>
      <w:r w:rsidRPr="000B63C6">
        <w:rPr>
          <w:rFonts w:ascii="Times New Roman" w:eastAsia="Times New Roman" w:hAnsi="Times New Roman" w:cs="Times New Roman"/>
          <w:b/>
          <w:sz w:val="24"/>
          <w:szCs w:val="24"/>
          <w:lang w:eastAsia="ru-RU"/>
        </w:rPr>
        <w:t>необходимых</w:t>
      </w:r>
      <w:proofErr w:type="gramEnd"/>
      <w:r w:rsidRPr="000B63C6">
        <w:rPr>
          <w:rFonts w:ascii="Times New Roman" w:eastAsia="Times New Roman" w:hAnsi="Times New Roman" w:cs="Times New Roman"/>
          <w:b/>
          <w:sz w:val="24"/>
          <w:szCs w:val="24"/>
          <w:lang w:eastAsia="ru-RU"/>
        </w:rPr>
        <w:t xml:space="preserve"> в соответствии с нормативными правовыми актами</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 xml:space="preserve">для предоставления </w:t>
      </w:r>
      <w:r w:rsidR="005C0E6E">
        <w:rPr>
          <w:rFonts w:ascii="Times New Roman" w:eastAsia="Times New Roman" w:hAnsi="Times New Roman" w:cs="Times New Roman"/>
          <w:b/>
          <w:sz w:val="24"/>
          <w:szCs w:val="24"/>
          <w:lang w:eastAsia="ru-RU"/>
        </w:rPr>
        <w:t xml:space="preserve"> </w:t>
      </w:r>
      <w:r w:rsidRPr="000B63C6">
        <w:rPr>
          <w:rFonts w:ascii="Times New Roman" w:eastAsia="Times New Roman" w:hAnsi="Times New Roman" w:cs="Times New Roman"/>
          <w:b/>
          <w:sz w:val="24"/>
          <w:szCs w:val="24"/>
          <w:lang w:eastAsia="ru-RU"/>
        </w:rPr>
        <w:t>муниципальной</w:t>
      </w:r>
      <w:r w:rsidR="005C0E6E">
        <w:rPr>
          <w:rFonts w:ascii="Times New Roman" w:eastAsia="Times New Roman" w:hAnsi="Times New Roman" w:cs="Times New Roman"/>
          <w:b/>
          <w:sz w:val="24"/>
          <w:szCs w:val="24"/>
          <w:lang w:eastAsia="ru-RU"/>
        </w:rPr>
        <w:t xml:space="preserve"> </w:t>
      </w:r>
      <w:r w:rsidRPr="000B63C6">
        <w:rPr>
          <w:rFonts w:ascii="Times New Roman" w:eastAsia="Times New Roman" w:hAnsi="Times New Roman" w:cs="Times New Roman"/>
          <w:b/>
          <w:sz w:val="24"/>
          <w:szCs w:val="24"/>
          <w:lang w:eastAsia="ru-RU"/>
        </w:rPr>
        <w:t xml:space="preserve"> услуги,</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proofErr w:type="gramStart"/>
      <w:r w:rsidRPr="000B63C6">
        <w:rPr>
          <w:rFonts w:ascii="Times New Roman" w:eastAsia="Times New Roman" w:hAnsi="Times New Roman" w:cs="Times New Roman"/>
          <w:b/>
          <w:sz w:val="24"/>
          <w:szCs w:val="24"/>
          <w:lang w:eastAsia="ru-RU"/>
        </w:rPr>
        <w:t>которые</w:t>
      </w:r>
      <w:proofErr w:type="gramEnd"/>
      <w:r w:rsidRPr="000B63C6">
        <w:rPr>
          <w:rFonts w:ascii="Times New Roman" w:eastAsia="Times New Roman" w:hAnsi="Times New Roman" w:cs="Times New Roman"/>
          <w:b/>
          <w:sz w:val="24"/>
          <w:szCs w:val="24"/>
          <w:lang w:eastAsia="ru-RU"/>
        </w:rPr>
        <w:t xml:space="preserve"> находятся в распоряжении государственных органов,</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lastRenderedPageBreak/>
        <w:t>органов местного самоуправления и иных органов, участвующих</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в предоставлении государственных или муниципальных услуг</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2.11. Перечень документов и сведений, необходимых в соответствии с нормативными правовыми актами для предоставления </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2.11.1. Сведения из Единого государственного реестра записей актов гражданского состояния о рождении, о заключении брака;</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2.11.2. Проверка соответствия фамильно-именной группы, даты рождения, пола и СНИЛС;</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2.11.3. Сведения, подтверждающие действительность паспорта гражданина Российской Федерации;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2.11.4.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2.11.5. Сведения из Единого государственного реестра индивидуальных предпринимателей.</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bookmarkStart w:id="5" w:name="P169"/>
      <w:bookmarkEnd w:id="5"/>
      <w:r w:rsidRPr="000B63C6">
        <w:rPr>
          <w:rFonts w:ascii="Times New Roman" w:eastAsia="Times New Roman" w:hAnsi="Times New Roman" w:cs="Times New Roman"/>
          <w:sz w:val="24"/>
          <w:szCs w:val="24"/>
          <w:lang w:eastAsia="ru-RU"/>
        </w:rPr>
        <w:t xml:space="preserve">2.12. При предоставлении </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запрещается требовать от заявителя: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2.12.2. </w:t>
      </w:r>
      <w:proofErr w:type="gramStart"/>
      <w:r w:rsidRPr="000B63C6">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и </w:t>
      </w:r>
      <w:r w:rsidR="00380BB6">
        <w:rPr>
          <w:rFonts w:ascii="Times New Roman" w:eastAsia="Times New Roman" w:hAnsi="Times New Roman" w:cs="Times New Roman"/>
          <w:sz w:val="24"/>
          <w:szCs w:val="24"/>
          <w:lang w:eastAsia="ru-RU"/>
        </w:rPr>
        <w:t>Воронежской области и муниципальными правовыми актами Шестаковского сельского поселения Бобровского муниципального района Воронежской области</w:t>
      </w:r>
      <w:r w:rsidRPr="000B63C6">
        <w:rPr>
          <w:rFonts w:ascii="Times New Roman" w:eastAsia="Times New Roman" w:hAnsi="Times New Roman" w:cs="Times New Roman"/>
          <w:sz w:val="24"/>
          <w:szCs w:val="24"/>
          <w:lang w:eastAsia="ru-RU"/>
        </w:rPr>
        <w:t xml:space="preserve"> находятся в распоряжении органов, предоставляющих </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муниципальную</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0B63C6">
        <w:rPr>
          <w:rFonts w:ascii="Times New Roman" w:eastAsia="Times New Roman" w:hAnsi="Times New Roman" w:cs="Times New Roman"/>
          <w:sz w:val="24"/>
          <w:szCs w:val="24"/>
          <w:lang w:eastAsia="ru-RU"/>
        </w:rPr>
        <w:t xml:space="preserve">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w:t>
      </w:r>
      <w:r w:rsidR="005C0E6E">
        <w:rPr>
          <w:rFonts w:ascii="Times New Roman" w:eastAsia="Times New Roman" w:hAnsi="Times New Roman" w:cs="Times New Roman"/>
          <w:sz w:val="24"/>
          <w:szCs w:val="24"/>
          <w:lang w:eastAsia="ru-RU"/>
        </w:rPr>
        <w:t>ной</w:t>
      </w:r>
      <w:r w:rsidRPr="000B63C6">
        <w:rPr>
          <w:rFonts w:ascii="Times New Roman" w:eastAsia="Times New Roman" w:hAnsi="Times New Roman" w:cs="Times New Roman"/>
          <w:sz w:val="24"/>
          <w:szCs w:val="24"/>
          <w:lang w:eastAsia="ru-RU"/>
        </w:rPr>
        <w:t xml:space="preserve"> услуги, за исключением следующих случаев:</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lastRenderedPageBreak/>
        <w:t xml:space="preserve">изменение требований нормативных правовых актов, касающихся предоставления </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после первоначальной подачи заявления о предоставлении </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услуги;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наличие ошибок в заявлении о предоставлении </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и документах, поданных заявителем после первоначального отказа в приеме документов, необходимых для предоставления </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либо в предоставлении </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услуги и не включенных в представленный ранее комплект документов;</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либо в предоставлении </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proofErr w:type="gramStart"/>
      <w:r w:rsidRPr="000B63C6">
        <w:rPr>
          <w:rFonts w:ascii="Times New Roman" w:eastAsia="Times New Roman" w:hAnsi="Times New Roman" w:cs="Times New Roman"/>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либо в предоставлении </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0B63C6">
        <w:rPr>
          <w:rFonts w:ascii="Times New Roman" w:eastAsia="Times New Roman" w:hAnsi="Times New Roman" w:cs="Times New Roman"/>
          <w:sz w:val="24"/>
          <w:szCs w:val="24"/>
          <w:lang w:eastAsia="ru-RU"/>
        </w:rPr>
        <w:t xml:space="preserve"> </w:t>
      </w:r>
      <w:proofErr w:type="gramStart"/>
      <w:r w:rsidRPr="000B63C6">
        <w:rPr>
          <w:rFonts w:ascii="Times New Roman" w:eastAsia="Times New Roman" w:hAnsi="Times New Roman" w:cs="Times New Roman"/>
          <w:sz w:val="24"/>
          <w:szCs w:val="24"/>
          <w:lang w:eastAsia="ru-RU"/>
        </w:rPr>
        <w:t>отказе</w:t>
      </w:r>
      <w:proofErr w:type="gramEnd"/>
      <w:r w:rsidRPr="000B63C6">
        <w:rPr>
          <w:rFonts w:ascii="Times New Roman" w:eastAsia="Times New Roman" w:hAnsi="Times New Roman" w:cs="Times New Roman"/>
          <w:sz w:val="24"/>
          <w:szCs w:val="24"/>
          <w:lang w:eastAsia="ru-RU"/>
        </w:rPr>
        <w:t xml:space="preserve"> в приеме документов, необходимых для предоставления </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outlineLvl w:val="2"/>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Исчерпывающий перечень оснований для отказа в приеме</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документов, необходимых для предоставления</w:t>
      </w:r>
    </w:p>
    <w:p w:rsidR="000B63C6" w:rsidRPr="000B63C6" w:rsidRDefault="005C0E6E" w:rsidP="000B63C6">
      <w:pPr>
        <w:widowControl w:val="0"/>
        <w:autoSpaceDE w:val="0"/>
        <w:autoSpaceDN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B63C6" w:rsidRPr="000B63C6">
        <w:rPr>
          <w:rFonts w:ascii="Times New Roman" w:eastAsia="Times New Roman" w:hAnsi="Times New Roman" w:cs="Times New Roman"/>
          <w:b/>
          <w:sz w:val="24"/>
          <w:szCs w:val="24"/>
          <w:lang w:eastAsia="ru-RU"/>
        </w:rPr>
        <w:t>муниципальной</w:t>
      </w:r>
      <w:r>
        <w:rPr>
          <w:rFonts w:ascii="Times New Roman" w:eastAsia="Times New Roman" w:hAnsi="Times New Roman" w:cs="Times New Roman"/>
          <w:b/>
          <w:sz w:val="24"/>
          <w:szCs w:val="24"/>
          <w:lang w:eastAsia="ru-RU"/>
        </w:rPr>
        <w:t xml:space="preserve"> </w:t>
      </w:r>
      <w:r w:rsidR="000B63C6" w:rsidRPr="000B63C6">
        <w:rPr>
          <w:rFonts w:ascii="Times New Roman" w:eastAsia="Times New Roman" w:hAnsi="Times New Roman" w:cs="Times New Roman"/>
          <w:b/>
          <w:sz w:val="24"/>
          <w:szCs w:val="24"/>
          <w:lang w:eastAsia="ru-RU"/>
        </w:rPr>
        <w:t xml:space="preserve"> услуги</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ind w:firstLine="540"/>
        <w:jc w:val="both"/>
        <w:rPr>
          <w:rFonts w:ascii="Times New Roman" w:eastAsia="Times New Roman" w:hAnsi="Times New Roman" w:cs="Times New Roman"/>
          <w:sz w:val="24"/>
          <w:szCs w:val="24"/>
          <w:lang w:eastAsia="ru-RU"/>
        </w:rPr>
      </w:pPr>
      <w:bookmarkStart w:id="6" w:name="P182"/>
      <w:bookmarkEnd w:id="6"/>
      <w:r w:rsidRPr="000B63C6">
        <w:rPr>
          <w:rFonts w:ascii="Times New Roman" w:eastAsia="Times New Roman" w:hAnsi="Times New Roman" w:cs="Times New Roman"/>
          <w:sz w:val="24"/>
          <w:szCs w:val="24"/>
          <w:lang w:eastAsia="ru-RU"/>
        </w:rPr>
        <w:t xml:space="preserve">2.13. Основаниями для отказа в приеме к рассмотрению документов, необходимых для предоставления </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услуги, являются: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2.13.1.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2.13.2. Неполное заполнение обязательных полей в форме запроса о предоставлении услуги (недостоверное, неправильное).</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2.13.3. Представление неполного комплекта документов.</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2.13.5.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lastRenderedPageBreak/>
        <w:t>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2.13.8. Заявление подано лицом, не имеющим полномочий представлять интересы заявителя.</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outlineLvl w:val="2"/>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Исчерпывающий перечень оснований для приостановления</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 xml:space="preserve">или отказа в предоставлении </w:t>
      </w:r>
      <w:r w:rsidR="005C0E6E">
        <w:rPr>
          <w:rFonts w:ascii="Times New Roman" w:eastAsia="Times New Roman" w:hAnsi="Times New Roman" w:cs="Times New Roman"/>
          <w:b/>
          <w:sz w:val="24"/>
          <w:szCs w:val="24"/>
          <w:lang w:eastAsia="ru-RU"/>
        </w:rPr>
        <w:t xml:space="preserve"> </w:t>
      </w:r>
    </w:p>
    <w:p w:rsidR="000B63C6" w:rsidRPr="000B63C6" w:rsidRDefault="005C0E6E" w:rsidP="000B63C6">
      <w:pPr>
        <w:widowControl w:val="0"/>
        <w:autoSpaceDE w:val="0"/>
        <w:autoSpaceDN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B63C6" w:rsidRPr="000B63C6">
        <w:rPr>
          <w:rFonts w:ascii="Times New Roman" w:eastAsia="Times New Roman" w:hAnsi="Times New Roman" w:cs="Times New Roman"/>
          <w:b/>
          <w:sz w:val="24"/>
          <w:szCs w:val="24"/>
          <w:lang w:eastAsia="ru-RU"/>
        </w:rPr>
        <w:t>муниципальной</w:t>
      </w:r>
      <w:r>
        <w:rPr>
          <w:rFonts w:ascii="Times New Roman" w:eastAsia="Times New Roman" w:hAnsi="Times New Roman" w:cs="Times New Roman"/>
          <w:b/>
          <w:sz w:val="24"/>
          <w:szCs w:val="24"/>
          <w:lang w:eastAsia="ru-RU"/>
        </w:rPr>
        <w:t xml:space="preserve"> </w:t>
      </w:r>
      <w:r w:rsidR="000B63C6" w:rsidRPr="000B63C6">
        <w:rPr>
          <w:rFonts w:ascii="Times New Roman" w:eastAsia="Times New Roman" w:hAnsi="Times New Roman" w:cs="Times New Roman"/>
          <w:b/>
          <w:sz w:val="24"/>
          <w:szCs w:val="24"/>
          <w:lang w:eastAsia="ru-RU"/>
        </w:rPr>
        <w:t xml:space="preserve"> услуги</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2.14. Основаниями для отказа в предоставлении услуги являются: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2.14.1. Документы (сведения), представленные заявителем, противоречат документам (сведениям), полученным в рамках межведомственного взаимодействия.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2.14.2. Представленными документами и сведениями не подтверждается право гражданина в предоставлении жилого помещения.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2.15 Оснований для приостановления предоставления </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законодательством Российской Федерации не предусмотрено.</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outlineLvl w:val="2"/>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Перечень услуг, которые являются необходимыми</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 xml:space="preserve">и </w:t>
      </w:r>
      <w:proofErr w:type="gramStart"/>
      <w:r w:rsidRPr="000B63C6">
        <w:rPr>
          <w:rFonts w:ascii="Times New Roman" w:eastAsia="Times New Roman" w:hAnsi="Times New Roman" w:cs="Times New Roman"/>
          <w:b/>
          <w:sz w:val="24"/>
          <w:szCs w:val="24"/>
          <w:lang w:eastAsia="ru-RU"/>
        </w:rPr>
        <w:t>обязательными</w:t>
      </w:r>
      <w:proofErr w:type="gramEnd"/>
      <w:r w:rsidRPr="000B63C6">
        <w:rPr>
          <w:rFonts w:ascii="Times New Roman" w:eastAsia="Times New Roman" w:hAnsi="Times New Roman" w:cs="Times New Roman"/>
          <w:b/>
          <w:sz w:val="24"/>
          <w:szCs w:val="24"/>
          <w:lang w:eastAsia="ru-RU"/>
        </w:rPr>
        <w:t xml:space="preserve"> для предоставления </w:t>
      </w:r>
      <w:r w:rsidR="005C0E6E">
        <w:rPr>
          <w:rFonts w:ascii="Times New Roman" w:eastAsia="Times New Roman" w:hAnsi="Times New Roman" w:cs="Times New Roman"/>
          <w:b/>
          <w:sz w:val="24"/>
          <w:szCs w:val="24"/>
          <w:lang w:eastAsia="ru-RU"/>
        </w:rPr>
        <w:t xml:space="preserve"> </w:t>
      </w:r>
    </w:p>
    <w:p w:rsidR="000B63C6" w:rsidRPr="000B63C6" w:rsidRDefault="005C0E6E" w:rsidP="000B63C6">
      <w:pPr>
        <w:widowControl w:val="0"/>
        <w:autoSpaceDE w:val="0"/>
        <w:autoSpaceDN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B63C6" w:rsidRPr="000B63C6">
        <w:rPr>
          <w:rFonts w:ascii="Times New Roman" w:eastAsia="Times New Roman" w:hAnsi="Times New Roman" w:cs="Times New Roman"/>
          <w:b/>
          <w:sz w:val="24"/>
          <w:szCs w:val="24"/>
          <w:lang w:eastAsia="ru-RU"/>
        </w:rPr>
        <w:t>муниципальной</w:t>
      </w:r>
      <w:r>
        <w:rPr>
          <w:rFonts w:ascii="Times New Roman" w:eastAsia="Times New Roman" w:hAnsi="Times New Roman" w:cs="Times New Roman"/>
          <w:b/>
          <w:sz w:val="24"/>
          <w:szCs w:val="24"/>
          <w:lang w:eastAsia="ru-RU"/>
        </w:rPr>
        <w:t xml:space="preserve"> </w:t>
      </w:r>
      <w:r w:rsidR="000B63C6" w:rsidRPr="000B63C6">
        <w:rPr>
          <w:rFonts w:ascii="Times New Roman" w:eastAsia="Times New Roman" w:hAnsi="Times New Roman" w:cs="Times New Roman"/>
          <w:b/>
          <w:sz w:val="24"/>
          <w:szCs w:val="24"/>
          <w:lang w:eastAsia="ru-RU"/>
        </w:rPr>
        <w:t xml:space="preserve"> услуги, в том числе сведения о документе</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 xml:space="preserve">(документах), </w:t>
      </w:r>
      <w:proofErr w:type="gramStart"/>
      <w:r w:rsidRPr="000B63C6">
        <w:rPr>
          <w:rFonts w:ascii="Times New Roman" w:eastAsia="Times New Roman" w:hAnsi="Times New Roman" w:cs="Times New Roman"/>
          <w:b/>
          <w:sz w:val="24"/>
          <w:szCs w:val="24"/>
          <w:lang w:eastAsia="ru-RU"/>
        </w:rPr>
        <w:t>выдаваемом</w:t>
      </w:r>
      <w:proofErr w:type="gramEnd"/>
      <w:r w:rsidRPr="000B63C6">
        <w:rPr>
          <w:rFonts w:ascii="Times New Roman" w:eastAsia="Times New Roman" w:hAnsi="Times New Roman" w:cs="Times New Roman"/>
          <w:b/>
          <w:sz w:val="24"/>
          <w:szCs w:val="24"/>
          <w:lang w:eastAsia="ru-RU"/>
        </w:rPr>
        <w:t xml:space="preserve"> (выдаваемых) организациями,</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 xml:space="preserve">участвующими в предоставлении </w:t>
      </w:r>
      <w:r w:rsidR="005C0E6E">
        <w:rPr>
          <w:rFonts w:ascii="Times New Roman" w:eastAsia="Times New Roman" w:hAnsi="Times New Roman" w:cs="Times New Roman"/>
          <w:b/>
          <w:sz w:val="24"/>
          <w:szCs w:val="24"/>
          <w:lang w:eastAsia="ru-RU"/>
        </w:rPr>
        <w:t xml:space="preserve"> </w:t>
      </w:r>
    </w:p>
    <w:p w:rsidR="000B63C6" w:rsidRPr="000B63C6" w:rsidRDefault="005C0E6E" w:rsidP="000B63C6">
      <w:pPr>
        <w:widowControl w:val="0"/>
        <w:autoSpaceDE w:val="0"/>
        <w:autoSpaceDN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B63C6" w:rsidRPr="000B63C6">
        <w:rPr>
          <w:rFonts w:ascii="Times New Roman" w:eastAsia="Times New Roman" w:hAnsi="Times New Roman" w:cs="Times New Roman"/>
          <w:b/>
          <w:sz w:val="24"/>
          <w:szCs w:val="24"/>
          <w:lang w:eastAsia="ru-RU"/>
        </w:rPr>
        <w:t>муниципальной</w:t>
      </w:r>
      <w:r>
        <w:rPr>
          <w:rFonts w:ascii="Times New Roman" w:eastAsia="Times New Roman" w:hAnsi="Times New Roman" w:cs="Times New Roman"/>
          <w:b/>
          <w:sz w:val="24"/>
          <w:szCs w:val="24"/>
          <w:lang w:eastAsia="ru-RU"/>
        </w:rPr>
        <w:t xml:space="preserve"> </w:t>
      </w:r>
      <w:r w:rsidR="000B63C6" w:rsidRPr="000B63C6">
        <w:rPr>
          <w:rFonts w:ascii="Times New Roman" w:eastAsia="Times New Roman" w:hAnsi="Times New Roman" w:cs="Times New Roman"/>
          <w:b/>
          <w:sz w:val="24"/>
          <w:szCs w:val="24"/>
          <w:lang w:eastAsia="ru-RU"/>
        </w:rPr>
        <w:t>услуги</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2.16. Услуги, необходимые и обязательные для предоставления </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 услуги, отсутствуют.</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outlineLvl w:val="2"/>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Порядок, размер и основания взимания государственной пошлины</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 xml:space="preserve">или иной оплаты, взимаемой за предоставление </w:t>
      </w:r>
      <w:r w:rsidR="005C0E6E">
        <w:rPr>
          <w:rFonts w:ascii="Times New Roman" w:eastAsia="Times New Roman" w:hAnsi="Times New Roman" w:cs="Times New Roman"/>
          <w:b/>
          <w:sz w:val="24"/>
          <w:szCs w:val="24"/>
          <w:lang w:eastAsia="ru-RU"/>
        </w:rPr>
        <w:t xml:space="preserve"> </w:t>
      </w:r>
    </w:p>
    <w:p w:rsidR="000B63C6" w:rsidRPr="000B63C6" w:rsidRDefault="005C0E6E" w:rsidP="000B63C6">
      <w:pPr>
        <w:widowControl w:val="0"/>
        <w:autoSpaceDE w:val="0"/>
        <w:autoSpaceDN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B63C6" w:rsidRPr="000B63C6">
        <w:rPr>
          <w:rFonts w:ascii="Times New Roman" w:eastAsia="Times New Roman" w:hAnsi="Times New Roman" w:cs="Times New Roman"/>
          <w:b/>
          <w:sz w:val="24"/>
          <w:szCs w:val="24"/>
          <w:lang w:eastAsia="ru-RU"/>
        </w:rPr>
        <w:t>муниципальной</w:t>
      </w:r>
      <w:r>
        <w:rPr>
          <w:rFonts w:ascii="Times New Roman" w:eastAsia="Times New Roman" w:hAnsi="Times New Roman" w:cs="Times New Roman"/>
          <w:b/>
          <w:sz w:val="24"/>
          <w:szCs w:val="24"/>
          <w:lang w:eastAsia="ru-RU"/>
        </w:rPr>
        <w:t xml:space="preserve"> </w:t>
      </w:r>
      <w:r w:rsidR="000B63C6" w:rsidRPr="000B63C6">
        <w:rPr>
          <w:rFonts w:ascii="Times New Roman" w:eastAsia="Times New Roman" w:hAnsi="Times New Roman" w:cs="Times New Roman"/>
          <w:b/>
          <w:sz w:val="24"/>
          <w:szCs w:val="24"/>
          <w:lang w:eastAsia="ru-RU"/>
        </w:rPr>
        <w:t xml:space="preserve"> услуги</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2.17. Предоставление </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муниципальной услуги осуществляется бесплатно.</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outlineLvl w:val="2"/>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Порядок, размер и основания взимания платы за предоставление</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услуг, которые являются необходимыми и обязательными</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 xml:space="preserve">для предоставления </w:t>
      </w:r>
      <w:r w:rsidR="005C0E6E">
        <w:rPr>
          <w:rFonts w:ascii="Times New Roman" w:eastAsia="Times New Roman" w:hAnsi="Times New Roman" w:cs="Times New Roman"/>
          <w:b/>
          <w:sz w:val="24"/>
          <w:szCs w:val="24"/>
          <w:lang w:eastAsia="ru-RU"/>
        </w:rPr>
        <w:t xml:space="preserve"> </w:t>
      </w:r>
      <w:r w:rsidRPr="000B63C6">
        <w:rPr>
          <w:rFonts w:ascii="Times New Roman" w:eastAsia="Times New Roman" w:hAnsi="Times New Roman" w:cs="Times New Roman"/>
          <w:b/>
          <w:sz w:val="24"/>
          <w:szCs w:val="24"/>
          <w:lang w:eastAsia="ru-RU"/>
        </w:rPr>
        <w:t>муниципальной</w:t>
      </w:r>
      <w:r w:rsidR="005C0E6E">
        <w:rPr>
          <w:rFonts w:ascii="Times New Roman" w:eastAsia="Times New Roman" w:hAnsi="Times New Roman" w:cs="Times New Roman"/>
          <w:b/>
          <w:sz w:val="24"/>
          <w:szCs w:val="24"/>
          <w:lang w:eastAsia="ru-RU"/>
        </w:rPr>
        <w:t xml:space="preserve"> </w:t>
      </w:r>
      <w:r w:rsidRPr="000B63C6">
        <w:rPr>
          <w:rFonts w:ascii="Times New Roman" w:eastAsia="Times New Roman" w:hAnsi="Times New Roman" w:cs="Times New Roman"/>
          <w:b/>
          <w:sz w:val="24"/>
          <w:szCs w:val="24"/>
          <w:lang w:eastAsia="ru-RU"/>
        </w:rPr>
        <w:t xml:space="preserve"> услуги,</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включая информацию о методике расчета размера такой платы</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2.18. Услуги, необходимые и обязательные для предоставления </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lastRenderedPageBreak/>
        <w:t>услуги, отсутствуют.</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outlineLvl w:val="2"/>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Максимальный срок ожидания в очереди при подаче запроса</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 xml:space="preserve">о предоставлении </w:t>
      </w:r>
      <w:r w:rsidR="005C0E6E">
        <w:rPr>
          <w:rFonts w:ascii="Times New Roman" w:eastAsia="Times New Roman" w:hAnsi="Times New Roman" w:cs="Times New Roman"/>
          <w:b/>
          <w:sz w:val="24"/>
          <w:szCs w:val="24"/>
          <w:lang w:eastAsia="ru-RU"/>
        </w:rPr>
        <w:t xml:space="preserve"> </w:t>
      </w:r>
      <w:r w:rsidRPr="000B63C6">
        <w:rPr>
          <w:rFonts w:ascii="Times New Roman" w:eastAsia="Times New Roman" w:hAnsi="Times New Roman" w:cs="Times New Roman"/>
          <w:b/>
          <w:sz w:val="24"/>
          <w:szCs w:val="24"/>
          <w:lang w:eastAsia="ru-RU"/>
        </w:rPr>
        <w:t>муниципальной</w:t>
      </w:r>
      <w:r w:rsidR="005C0E6E">
        <w:rPr>
          <w:rFonts w:ascii="Times New Roman" w:eastAsia="Times New Roman" w:hAnsi="Times New Roman" w:cs="Times New Roman"/>
          <w:b/>
          <w:sz w:val="24"/>
          <w:szCs w:val="24"/>
          <w:lang w:eastAsia="ru-RU"/>
        </w:rPr>
        <w:t xml:space="preserve"> </w:t>
      </w:r>
      <w:r w:rsidRPr="000B63C6">
        <w:rPr>
          <w:rFonts w:ascii="Times New Roman" w:eastAsia="Times New Roman" w:hAnsi="Times New Roman" w:cs="Times New Roman"/>
          <w:b/>
          <w:sz w:val="24"/>
          <w:szCs w:val="24"/>
          <w:lang w:eastAsia="ru-RU"/>
        </w:rPr>
        <w:t>услуги</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 xml:space="preserve">и при получении результата предоставления </w:t>
      </w:r>
      <w:r w:rsidR="005C0E6E">
        <w:rPr>
          <w:rFonts w:ascii="Times New Roman" w:eastAsia="Times New Roman" w:hAnsi="Times New Roman" w:cs="Times New Roman"/>
          <w:b/>
          <w:sz w:val="24"/>
          <w:szCs w:val="24"/>
          <w:lang w:eastAsia="ru-RU"/>
        </w:rPr>
        <w:t xml:space="preserve"> </w:t>
      </w:r>
    </w:p>
    <w:p w:rsidR="000B63C6" w:rsidRPr="000B63C6" w:rsidRDefault="005C0E6E" w:rsidP="000B63C6">
      <w:pPr>
        <w:widowControl w:val="0"/>
        <w:autoSpaceDE w:val="0"/>
        <w:autoSpaceDN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B63C6" w:rsidRPr="000B63C6">
        <w:rPr>
          <w:rFonts w:ascii="Times New Roman" w:eastAsia="Times New Roman" w:hAnsi="Times New Roman" w:cs="Times New Roman"/>
          <w:b/>
          <w:sz w:val="24"/>
          <w:szCs w:val="24"/>
          <w:lang w:eastAsia="ru-RU"/>
        </w:rPr>
        <w:t>муниципальной</w:t>
      </w:r>
      <w:r>
        <w:rPr>
          <w:rFonts w:ascii="Times New Roman" w:eastAsia="Times New Roman" w:hAnsi="Times New Roman" w:cs="Times New Roman"/>
          <w:b/>
          <w:sz w:val="24"/>
          <w:szCs w:val="24"/>
          <w:lang w:eastAsia="ru-RU"/>
        </w:rPr>
        <w:t xml:space="preserve"> </w:t>
      </w:r>
      <w:r w:rsidR="000B63C6" w:rsidRPr="000B63C6">
        <w:rPr>
          <w:rFonts w:ascii="Times New Roman" w:eastAsia="Times New Roman" w:hAnsi="Times New Roman" w:cs="Times New Roman"/>
          <w:b/>
          <w:sz w:val="24"/>
          <w:szCs w:val="24"/>
          <w:lang w:eastAsia="ru-RU"/>
        </w:rPr>
        <w:t xml:space="preserve"> услуги</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2.19. Максимальный срок ожидания в очереди при подаче запроса о предоставлении </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и при получении результата предоставления </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услуги в Уполномоченном органе или многофункциональном центре составляет не более 15 минут.</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outlineLvl w:val="2"/>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Срок и порядок регистрации запроса заявителя</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 xml:space="preserve">о предоставлении </w:t>
      </w:r>
      <w:r w:rsidR="005C0E6E">
        <w:rPr>
          <w:rFonts w:ascii="Times New Roman" w:eastAsia="Times New Roman" w:hAnsi="Times New Roman" w:cs="Times New Roman"/>
          <w:b/>
          <w:sz w:val="24"/>
          <w:szCs w:val="24"/>
          <w:lang w:eastAsia="ru-RU"/>
        </w:rPr>
        <w:t xml:space="preserve">  </w:t>
      </w:r>
      <w:proofErr w:type="gramStart"/>
      <w:r w:rsidRPr="000B63C6">
        <w:rPr>
          <w:rFonts w:ascii="Times New Roman" w:eastAsia="Times New Roman" w:hAnsi="Times New Roman" w:cs="Times New Roman"/>
          <w:b/>
          <w:sz w:val="24"/>
          <w:szCs w:val="24"/>
          <w:lang w:eastAsia="ru-RU"/>
        </w:rPr>
        <w:t>муниципальной</w:t>
      </w:r>
      <w:proofErr w:type="gramEnd"/>
      <w:r w:rsidR="005C0E6E">
        <w:rPr>
          <w:rFonts w:ascii="Times New Roman" w:eastAsia="Times New Roman" w:hAnsi="Times New Roman" w:cs="Times New Roman"/>
          <w:b/>
          <w:sz w:val="24"/>
          <w:szCs w:val="24"/>
          <w:lang w:eastAsia="ru-RU"/>
        </w:rPr>
        <w:t xml:space="preserve"> </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услуги, в том числе в электронной форме</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2.20. Срок регистрации заявления о предоставлении </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услуги.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proofErr w:type="gramStart"/>
      <w:r w:rsidRPr="000B63C6">
        <w:rPr>
          <w:rFonts w:ascii="Times New Roman" w:eastAsia="Times New Roman" w:hAnsi="Times New Roman" w:cs="Times New Roman"/>
          <w:sz w:val="24"/>
          <w:szCs w:val="24"/>
          <w:lang w:eastAsia="ru-RU"/>
        </w:rPr>
        <w:t xml:space="preserve">В случае наличия оснований для отказа в приеме документов, необходимых для предоставления </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w:t>
      </w:r>
      <w:r w:rsidR="005C0E6E">
        <w:rPr>
          <w:rFonts w:ascii="Times New Roman" w:eastAsia="Times New Roman" w:hAnsi="Times New Roman" w:cs="Times New Roman"/>
          <w:sz w:val="24"/>
          <w:szCs w:val="24"/>
          <w:lang w:eastAsia="ru-RU"/>
        </w:rPr>
        <w:t xml:space="preserve"> муниципальной</w:t>
      </w:r>
      <w:r w:rsidRPr="000B63C6">
        <w:rPr>
          <w:rFonts w:ascii="Times New Roman" w:eastAsia="Times New Roman" w:hAnsi="Times New Roman" w:cs="Times New Roman"/>
          <w:sz w:val="24"/>
          <w:szCs w:val="24"/>
          <w:lang w:eastAsia="ru-RU"/>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5C0E6E">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по форме, приведенной в Приложении</w:t>
      </w:r>
      <w:proofErr w:type="gramEnd"/>
      <w:r w:rsidRPr="000B63C6">
        <w:rPr>
          <w:rFonts w:ascii="Times New Roman" w:eastAsia="Times New Roman" w:hAnsi="Times New Roman" w:cs="Times New Roman"/>
          <w:sz w:val="24"/>
          <w:szCs w:val="24"/>
          <w:lang w:eastAsia="ru-RU"/>
        </w:rPr>
        <w:t xml:space="preserve"> N 2 к настоящему Административному регламенту.</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outlineLvl w:val="2"/>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Требования к помещениям, в которых предоставляется</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государственная (муниципальная) услуга</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2.21. Местоположение административных зданий, в которых осуществляется прием заявлений и документов, необходимых для предоставления </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а также выдача результатов предоставления </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услуги, должно обеспечивать удобство для граждан с точки зрения пешеходной доступности от остановок общественного транспорта.</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В случае</w:t>
      </w:r>
      <w:proofErr w:type="gramStart"/>
      <w:r w:rsidRPr="000B63C6">
        <w:rPr>
          <w:rFonts w:ascii="Times New Roman" w:eastAsia="Times New Roman" w:hAnsi="Times New Roman" w:cs="Times New Roman"/>
          <w:sz w:val="24"/>
          <w:szCs w:val="24"/>
          <w:lang w:eastAsia="ru-RU"/>
        </w:rPr>
        <w:t>,</w:t>
      </w:r>
      <w:proofErr w:type="gramEnd"/>
      <w:r w:rsidRPr="000B63C6">
        <w:rPr>
          <w:rFonts w:ascii="Times New Roman" w:eastAsia="Times New Roman" w:hAnsi="Times New Roman" w:cs="Times New Roman"/>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w:t>
      </w:r>
      <w:r w:rsidRPr="000B63C6">
        <w:rPr>
          <w:rFonts w:ascii="Times New Roman" w:eastAsia="Times New Roman" w:hAnsi="Times New Roman" w:cs="Times New Roman"/>
          <w:sz w:val="24"/>
          <w:szCs w:val="24"/>
          <w:lang w:eastAsia="ru-RU"/>
        </w:rPr>
        <w:lastRenderedPageBreak/>
        <w:t>транспортных средств, перевозящих таких инвалидов и (или) детей-инвалидов.</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муниципальная</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наименование;</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местонахождение и юридический адрес;</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режим работы;</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график приема;</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номера телефонов для справок.</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Помещения, в которых предоставляется </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муниципальная</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услуга, должны соответствовать санитарно-эпидемиологическим правилам и нормативам.</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Помещения, в которых предоставляется государственная (муниципальная) услуга, оснащаются: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противопожарной системой и средствами пожаротушения;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средствами оказания первой медицинской помощи;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туалетными комнатами для посетителей.</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номера кабинета и наименования отдела;</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lastRenderedPageBreak/>
        <w:t>фамилии, имени и отчества (последнее - при наличии), должности ответственного лица за прием документов;</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графика приема Заявителей.</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При предоставлении государственной (муниципальной) услуги инвалидам обеспечиваются: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возможность беспрепятственного доступа к объекту (зданию, помещению), в котором предоставляется государственная (муниципальная) услуга;</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муниципальная</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услуга, и к </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услуге с учетом ограничений их жизнедеятельности;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допуск </w:t>
      </w:r>
      <w:proofErr w:type="spellStart"/>
      <w:r w:rsidRPr="000B63C6">
        <w:rPr>
          <w:rFonts w:ascii="Times New Roman" w:eastAsia="Times New Roman" w:hAnsi="Times New Roman" w:cs="Times New Roman"/>
          <w:sz w:val="24"/>
          <w:szCs w:val="24"/>
          <w:lang w:eastAsia="ru-RU"/>
        </w:rPr>
        <w:t>сурдопереводчика</w:t>
      </w:r>
      <w:proofErr w:type="spellEnd"/>
      <w:r w:rsidRPr="000B63C6">
        <w:rPr>
          <w:rFonts w:ascii="Times New Roman" w:eastAsia="Times New Roman" w:hAnsi="Times New Roman" w:cs="Times New Roman"/>
          <w:sz w:val="24"/>
          <w:szCs w:val="24"/>
          <w:lang w:eastAsia="ru-RU"/>
        </w:rPr>
        <w:t xml:space="preserve"> и </w:t>
      </w:r>
      <w:proofErr w:type="spellStart"/>
      <w:r w:rsidRPr="000B63C6">
        <w:rPr>
          <w:rFonts w:ascii="Times New Roman" w:eastAsia="Times New Roman" w:hAnsi="Times New Roman" w:cs="Times New Roman"/>
          <w:sz w:val="24"/>
          <w:szCs w:val="24"/>
          <w:lang w:eastAsia="ru-RU"/>
        </w:rPr>
        <w:t>тифлосурдопереводчика</w:t>
      </w:r>
      <w:proofErr w:type="spellEnd"/>
      <w:r w:rsidRPr="000B63C6">
        <w:rPr>
          <w:rFonts w:ascii="Times New Roman" w:eastAsia="Times New Roman" w:hAnsi="Times New Roman" w:cs="Times New Roman"/>
          <w:sz w:val="24"/>
          <w:szCs w:val="24"/>
          <w:lang w:eastAsia="ru-RU"/>
        </w:rPr>
        <w:t>;</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муниципальные</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услуги;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outlineLvl w:val="2"/>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 xml:space="preserve">Показатели доступности и качества </w:t>
      </w:r>
      <w:r w:rsidR="008830A9">
        <w:rPr>
          <w:rFonts w:ascii="Times New Roman" w:eastAsia="Times New Roman" w:hAnsi="Times New Roman" w:cs="Times New Roman"/>
          <w:b/>
          <w:sz w:val="24"/>
          <w:szCs w:val="24"/>
          <w:lang w:eastAsia="ru-RU"/>
        </w:rPr>
        <w:t xml:space="preserve"> </w:t>
      </w:r>
    </w:p>
    <w:p w:rsidR="000B63C6" w:rsidRPr="000B63C6" w:rsidRDefault="008830A9" w:rsidP="000B63C6">
      <w:pPr>
        <w:widowControl w:val="0"/>
        <w:autoSpaceDE w:val="0"/>
        <w:autoSpaceDN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0B63C6">
        <w:rPr>
          <w:rFonts w:ascii="Times New Roman" w:eastAsia="Times New Roman" w:hAnsi="Times New Roman" w:cs="Times New Roman"/>
          <w:b/>
          <w:sz w:val="24"/>
          <w:szCs w:val="24"/>
          <w:lang w:eastAsia="ru-RU"/>
        </w:rPr>
        <w:t>М</w:t>
      </w:r>
      <w:r w:rsidR="000B63C6" w:rsidRPr="000B63C6">
        <w:rPr>
          <w:rFonts w:ascii="Times New Roman" w:eastAsia="Times New Roman" w:hAnsi="Times New Roman" w:cs="Times New Roman"/>
          <w:b/>
          <w:sz w:val="24"/>
          <w:szCs w:val="24"/>
          <w:lang w:eastAsia="ru-RU"/>
        </w:rPr>
        <w:t>униципальной</w:t>
      </w:r>
      <w:r>
        <w:rPr>
          <w:rFonts w:ascii="Times New Roman" w:eastAsia="Times New Roman" w:hAnsi="Times New Roman" w:cs="Times New Roman"/>
          <w:b/>
          <w:sz w:val="24"/>
          <w:szCs w:val="24"/>
          <w:lang w:eastAsia="ru-RU"/>
        </w:rPr>
        <w:t xml:space="preserve"> </w:t>
      </w:r>
      <w:r w:rsidR="000B63C6" w:rsidRPr="000B63C6">
        <w:rPr>
          <w:rFonts w:ascii="Times New Roman" w:eastAsia="Times New Roman" w:hAnsi="Times New Roman" w:cs="Times New Roman"/>
          <w:b/>
          <w:sz w:val="24"/>
          <w:szCs w:val="24"/>
          <w:lang w:eastAsia="ru-RU"/>
        </w:rPr>
        <w:t xml:space="preserve"> услуги</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2.22. Основными показателями доступности предоставления </w:t>
      </w:r>
      <w:proofErr w:type="gramStart"/>
      <w:r w:rsidRPr="000B63C6">
        <w:rPr>
          <w:rFonts w:ascii="Times New Roman" w:eastAsia="Times New Roman" w:hAnsi="Times New Roman" w:cs="Times New Roman"/>
          <w:sz w:val="24"/>
          <w:szCs w:val="24"/>
          <w:lang w:eastAsia="ru-RU"/>
        </w:rPr>
        <w:t>г</w:t>
      </w:r>
      <w:proofErr w:type="gramEnd"/>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являются: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lastRenderedPageBreak/>
        <w:t xml:space="preserve">наличие полной и понятной информации о порядке, сроках и ходе предоставления </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возможность получения заявителем уведомлений о предоставлении </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услуги с помощью ЕПГУ;</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возможность получения ин</w:t>
      </w:r>
      <w:r w:rsidR="008830A9">
        <w:rPr>
          <w:rFonts w:ascii="Times New Roman" w:eastAsia="Times New Roman" w:hAnsi="Times New Roman" w:cs="Times New Roman"/>
          <w:sz w:val="24"/>
          <w:szCs w:val="24"/>
          <w:lang w:eastAsia="ru-RU"/>
        </w:rPr>
        <w:t xml:space="preserve">формации о ходе предоставления  </w:t>
      </w:r>
      <w:r w:rsidRPr="000B63C6">
        <w:rPr>
          <w:rFonts w:ascii="Times New Roman" w:eastAsia="Times New Roman" w:hAnsi="Times New Roman" w:cs="Times New Roman"/>
          <w:sz w:val="24"/>
          <w:szCs w:val="24"/>
          <w:lang w:eastAsia="ru-RU"/>
        </w:rPr>
        <w:t>муниципальной</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в том числе с использованием информационно-коммуникационных технологий.</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2.23. Основными показателями качества предоставления </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являются: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своевременность предоставления </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в соответствии со стандартом ее предоставления, установленным настоящим Административным регламентом;</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минимально возможное количество взаимодействий гражданина с должностными лицами, участвующими в предоставлении </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отсутствие нарушений установленных сроков в процессе предоставления </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услуги;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по </w:t>
      </w:r>
      <w:proofErr w:type="gramStart"/>
      <w:r w:rsidRPr="000B63C6">
        <w:rPr>
          <w:rFonts w:ascii="Times New Roman" w:eastAsia="Times New Roman" w:hAnsi="Times New Roman" w:cs="Times New Roman"/>
          <w:sz w:val="24"/>
          <w:szCs w:val="24"/>
          <w:lang w:eastAsia="ru-RU"/>
        </w:rPr>
        <w:t>итогам</w:t>
      </w:r>
      <w:proofErr w:type="gramEnd"/>
      <w:r w:rsidRPr="000B63C6">
        <w:rPr>
          <w:rFonts w:ascii="Times New Roman" w:eastAsia="Times New Roman" w:hAnsi="Times New Roman" w:cs="Times New Roman"/>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outlineLvl w:val="2"/>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Иные требования, в том числе учитывающие</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особенности предоставления</w:t>
      </w:r>
      <w:r w:rsidR="008830A9">
        <w:rPr>
          <w:rFonts w:ascii="Times New Roman" w:eastAsia="Times New Roman" w:hAnsi="Times New Roman" w:cs="Times New Roman"/>
          <w:b/>
          <w:sz w:val="24"/>
          <w:szCs w:val="24"/>
          <w:lang w:eastAsia="ru-RU"/>
        </w:rPr>
        <w:t xml:space="preserve"> </w:t>
      </w:r>
    </w:p>
    <w:p w:rsidR="000B63C6" w:rsidRPr="000B63C6" w:rsidRDefault="008830A9" w:rsidP="000B63C6">
      <w:pPr>
        <w:widowControl w:val="0"/>
        <w:autoSpaceDE w:val="0"/>
        <w:autoSpaceDN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B63C6" w:rsidRPr="000B63C6">
        <w:rPr>
          <w:rFonts w:ascii="Times New Roman" w:eastAsia="Times New Roman" w:hAnsi="Times New Roman" w:cs="Times New Roman"/>
          <w:b/>
          <w:sz w:val="24"/>
          <w:szCs w:val="24"/>
          <w:lang w:eastAsia="ru-RU"/>
        </w:rPr>
        <w:t>муниципальной</w:t>
      </w:r>
      <w:r>
        <w:rPr>
          <w:rFonts w:ascii="Times New Roman" w:eastAsia="Times New Roman" w:hAnsi="Times New Roman" w:cs="Times New Roman"/>
          <w:b/>
          <w:sz w:val="24"/>
          <w:szCs w:val="24"/>
          <w:lang w:eastAsia="ru-RU"/>
        </w:rPr>
        <w:t xml:space="preserve"> </w:t>
      </w:r>
      <w:r w:rsidR="000B63C6" w:rsidRPr="000B63C6">
        <w:rPr>
          <w:rFonts w:ascii="Times New Roman" w:eastAsia="Times New Roman" w:hAnsi="Times New Roman" w:cs="Times New Roman"/>
          <w:b/>
          <w:sz w:val="24"/>
          <w:szCs w:val="24"/>
          <w:lang w:eastAsia="ru-RU"/>
        </w:rPr>
        <w:t xml:space="preserve"> услуги в многофункциональных центрах,</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 xml:space="preserve">особенности предоставления </w:t>
      </w:r>
      <w:r w:rsidR="008830A9">
        <w:rPr>
          <w:rFonts w:ascii="Times New Roman" w:eastAsia="Times New Roman" w:hAnsi="Times New Roman" w:cs="Times New Roman"/>
          <w:b/>
          <w:sz w:val="24"/>
          <w:szCs w:val="24"/>
          <w:lang w:eastAsia="ru-RU"/>
        </w:rPr>
        <w:t xml:space="preserve">  </w:t>
      </w:r>
      <w:r w:rsidRPr="000B63C6">
        <w:rPr>
          <w:rFonts w:ascii="Times New Roman" w:eastAsia="Times New Roman" w:hAnsi="Times New Roman" w:cs="Times New Roman"/>
          <w:b/>
          <w:sz w:val="24"/>
          <w:szCs w:val="24"/>
          <w:lang w:eastAsia="ru-RU"/>
        </w:rPr>
        <w:t>муниципальной</w:t>
      </w:r>
      <w:r w:rsidR="008830A9">
        <w:rPr>
          <w:rFonts w:ascii="Times New Roman" w:eastAsia="Times New Roman" w:hAnsi="Times New Roman" w:cs="Times New Roman"/>
          <w:b/>
          <w:sz w:val="24"/>
          <w:szCs w:val="24"/>
          <w:lang w:eastAsia="ru-RU"/>
        </w:rPr>
        <w:t xml:space="preserve"> </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услуги по экстерриториальному принципу и особенности</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 xml:space="preserve">предоставления </w:t>
      </w:r>
      <w:r w:rsidR="008830A9">
        <w:rPr>
          <w:rFonts w:ascii="Times New Roman" w:eastAsia="Times New Roman" w:hAnsi="Times New Roman" w:cs="Times New Roman"/>
          <w:b/>
          <w:sz w:val="24"/>
          <w:szCs w:val="24"/>
          <w:lang w:eastAsia="ru-RU"/>
        </w:rPr>
        <w:t xml:space="preserve"> </w:t>
      </w:r>
      <w:proofErr w:type="gramStart"/>
      <w:r w:rsidRPr="000B63C6">
        <w:rPr>
          <w:rFonts w:ascii="Times New Roman" w:eastAsia="Times New Roman" w:hAnsi="Times New Roman" w:cs="Times New Roman"/>
          <w:b/>
          <w:sz w:val="24"/>
          <w:szCs w:val="24"/>
          <w:lang w:eastAsia="ru-RU"/>
        </w:rPr>
        <w:t>муниципальной</w:t>
      </w:r>
      <w:proofErr w:type="gramEnd"/>
      <w:r w:rsidR="008830A9">
        <w:rPr>
          <w:rFonts w:ascii="Times New Roman" w:eastAsia="Times New Roman" w:hAnsi="Times New Roman" w:cs="Times New Roman"/>
          <w:b/>
          <w:sz w:val="24"/>
          <w:szCs w:val="24"/>
          <w:lang w:eastAsia="ru-RU"/>
        </w:rPr>
        <w:t xml:space="preserve"> </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услуги в электронной форме</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2.24. Предоставление </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в многофункциональном центре.</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с использованием интерактивной формы в электронном виде.</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lastRenderedPageBreak/>
        <w:t xml:space="preserve">Заполненное заявление о предоставлении </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отправляется заявителем вместе с прикрепленными электронными образами документов, необходимыми для предоставления </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услуги, в Уполномоченный орган. При авторизации в ЕСИА заявление о предоставлении </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услуги считается подписанным простой электронной подписью заявителя, представителя, уполномоченного на подписание заявления.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Результаты предоставления </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В случае направления заявления посредством ЕПГУ результат предоставления </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2.26. Электронные документы представляются в следующих форматах:</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а) </w:t>
      </w:r>
      <w:proofErr w:type="spellStart"/>
      <w:r w:rsidRPr="000B63C6">
        <w:rPr>
          <w:rFonts w:ascii="Times New Roman" w:eastAsia="Times New Roman" w:hAnsi="Times New Roman" w:cs="Times New Roman"/>
          <w:sz w:val="24"/>
          <w:szCs w:val="24"/>
          <w:lang w:eastAsia="ru-RU"/>
        </w:rPr>
        <w:t>xml</w:t>
      </w:r>
      <w:proofErr w:type="spellEnd"/>
      <w:r w:rsidRPr="000B63C6">
        <w:rPr>
          <w:rFonts w:ascii="Times New Roman" w:eastAsia="Times New Roman" w:hAnsi="Times New Roman" w:cs="Times New Roman"/>
          <w:sz w:val="24"/>
          <w:szCs w:val="24"/>
          <w:lang w:eastAsia="ru-RU"/>
        </w:rPr>
        <w:t xml:space="preserve"> - для формализованных документов;</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б) </w:t>
      </w:r>
      <w:proofErr w:type="spellStart"/>
      <w:r w:rsidRPr="000B63C6">
        <w:rPr>
          <w:rFonts w:ascii="Times New Roman" w:eastAsia="Times New Roman" w:hAnsi="Times New Roman" w:cs="Times New Roman"/>
          <w:sz w:val="24"/>
          <w:szCs w:val="24"/>
          <w:lang w:eastAsia="ru-RU"/>
        </w:rPr>
        <w:t>doc</w:t>
      </w:r>
      <w:proofErr w:type="spellEnd"/>
      <w:r w:rsidRPr="000B63C6">
        <w:rPr>
          <w:rFonts w:ascii="Times New Roman" w:eastAsia="Times New Roman" w:hAnsi="Times New Roman" w:cs="Times New Roman"/>
          <w:sz w:val="24"/>
          <w:szCs w:val="24"/>
          <w:lang w:eastAsia="ru-RU"/>
        </w:rPr>
        <w:t xml:space="preserve">, </w:t>
      </w:r>
      <w:proofErr w:type="spellStart"/>
      <w:r w:rsidRPr="000B63C6">
        <w:rPr>
          <w:rFonts w:ascii="Times New Roman" w:eastAsia="Times New Roman" w:hAnsi="Times New Roman" w:cs="Times New Roman"/>
          <w:sz w:val="24"/>
          <w:szCs w:val="24"/>
          <w:lang w:eastAsia="ru-RU"/>
        </w:rPr>
        <w:t>docx</w:t>
      </w:r>
      <w:proofErr w:type="spellEnd"/>
      <w:r w:rsidRPr="000B63C6">
        <w:rPr>
          <w:rFonts w:ascii="Times New Roman" w:eastAsia="Times New Roman" w:hAnsi="Times New Roman" w:cs="Times New Roman"/>
          <w:sz w:val="24"/>
          <w:szCs w:val="24"/>
          <w:lang w:eastAsia="ru-RU"/>
        </w:rPr>
        <w:t xml:space="preserve">, </w:t>
      </w:r>
      <w:proofErr w:type="spellStart"/>
      <w:r w:rsidRPr="000B63C6">
        <w:rPr>
          <w:rFonts w:ascii="Times New Roman" w:eastAsia="Times New Roman" w:hAnsi="Times New Roman" w:cs="Times New Roman"/>
          <w:sz w:val="24"/>
          <w:szCs w:val="24"/>
          <w:lang w:eastAsia="ru-RU"/>
        </w:rPr>
        <w:t>odt</w:t>
      </w:r>
      <w:proofErr w:type="spellEnd"/>
      <w:r w:rsidRPr="000B63C6">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bookmarkStart w:id="7" w:name="P306"/>
      <w:bookmarkEnd w:id="7"/>
      <w:r w:rsidRPr="000B63C6">
        <w:rPr>
          <w:rFonts w:ascii="Times New Roman" w:eastAsia="Times New Roman" w:hAnsi="Times New Roman" w:cs="Times New Roman"/>
          <w:sz w:val="24"/>
          <w:szCs w:val="24"/>
          <w:lang w:eastAsia="ru-RU"/>
        </w:rPr>
        <w:t xml:space="preserve">в) </w:t>
      </w:r>
      <w:proofErr w:type="spellStart"/>
      <w:r w:rsidRPr="000B63C6">
        <w:rPr>
          <w:rFonts w:ascii="Times New Roman" w:eastAsia="Times New Roman" w:hAnsi="Times New Roman" w:cs="Times New Roman"/>
          <w:sz w:val="24"/>
          <w:szCs w:val="24"/>
          <w:lang w:eastAsia="ru-RU"/>
        </w:rPr>
        <w:t>xls</w:t>
      </w:r>
      <w:proofErr w:type="spellEnd"/>
      <w:r w:rsidRPr="000B63C6">
        <w:rPr>
          <w:rFonts w:ascii="Times New Roman" w:eastAsia="Times New Roman" w:hAnsi="Times New Roman" w:cs="Times New Roman"/>
          <w:sz w:val="24"/>
          <w:szCs w:val="24"/>
          <w:lang w:eastAsia="ru-RU"/>
        </w:rPr>
        <w:t xml:space="preserve">, </w:t>
      </w:r>
      <w:proofErr w:type="spellStart"/>
      <w:r w:rsidRPr="000B63C6">
        <w:rPr>
          <w:rFonts w:ascii="Times New Roman" w:eastAsia="Times New Roman" w:hAnsi="Times New Roman" w:cs="Times New Roman"/>
          <w:sz w:val="24"/>
          <w:szCs w:val="24"/>
          <w:lang w:eastAsia="ru-RU"/>
        </w:rPr>
        <w:t>xlsx</w:t>
      </w:r>
      <w:proofErr w:type="spellEnd"/>
      <w:r w:rsidRPr="000B63C6">
        <w:rPr>
          <w:rFonts w:ascii="Times New Roman" w:eastAsia="Times New Roman" w:hAnsi="Times New Roman" w:cs="Times New Roman"/>
          <w:sz w:val="24"/>
          <w:szCs w:val="24"/>
          <w:lang w:eastAsia="ru-RU"/>
        </w:rPr>
        <w:t xml:space="preserve">, </w:t>
      </w:r>
      <w:proofErr w:type="spellStart"/>
      <w:r w:rsidRPr="000B63C6">
        <w:rPr>
          <w:rFonts w:ascii="Times New Roman" w:eastAsia="Times New Roman" w:hAnsi="Times New Roman" w:cs="Times New Roman"/>
          <w:sz w:val="24"/>
          <w:szCs w:val="24"/>
          <w:lang w:eastAsia="ru-RU"/>
        </w:rPr>
        <w:t>ods</w:t>
      </w:r>
      <w:proofErr w:type="spellEnd"/>
      <w:r w:rsidRPr="000B63C6">
        <w:rPr>
          <w:rFonts w:ascii="Times New Roman" w:eastAsia="Times New Roman" w:hAnsi="Times New Roman" w:cs="Times New Roman"/>
          <w:sz w:val="24"/>
          <w:szCs w:val="24"/>
          <w:lang w:eastAsia="ru-RU"/>
        </w:rPr>
        <w:t xml:space="preserve"> - для документов, содержащих расчеты;</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г) </w:t>
      </w:r>
      <w:proofErr w:type="spellStart"/>
      <w:r w:rsidRPr="000B63C6">
        <w:rPr>
          <w:rFonts w:ascii="Times New Roman" w:eastAsia="Times New Roman" w:hAnsi="Times New Roman" w:cs="Times New Roman"/>
          <w:sz w:val="24"/>
          <w:szCs w:val="24"/>
          <w:lang w:eastAsia="ru-RU"/>
        </w:rPr>
        <w:t>pdf</w:t>
      </w:r>
      <w:proofErr w:type="spellEnd"/>
      <w:r w:rsidRPr="000B63C6">
        <w:rPr>
          <w:rFonts w:ascii="Times New Roman" w:eastAsia="Times New Roman" w:hAnsi="Times New Roman" w:cs="Times New Roman"/>
          <w:sz w:val="24"/>
          <w:szCs w:val="24"/>
          <w:lang w:eastAsia="ru-RU"/>
        </w:rPr>
        <w:t xml:space="preserve">, </w:t>
      </w:r>
      <w:proofErr w:type="spellStart"/>
      <w:r w:rsidRPr="000B63C6">
        <w:rPr>
          <w:rFonts w:ascii="Times New Roman" w:eastAsia="Times New Roman" w:hAnsi="Times New Roman" w:cs="Times New Roman"/>
          <w:sz w:val="24"/>
          <w:szCs w:val="24"/>
          <w:lang w:eastAsia="ru-RU"/>
        </w:rPr>
        <w:t>jpg</w:t>
      </w:r>
      <w:proofErr w:type="spellEnd"/>
      <w:r w:rsidRPr="000B63C6">
        <w:rPr>
          <w:rFonts w:ascii="Times New Roman" w:eastAsia="Times New Roman" w:hAnsi="Times New Roman" w:cs="Times New Roman"/>
          <w:sz w:val="24"/>
          <w:szCs w:val="24"/>
          <w:lang w:eastAsia="ru-RU"/>
        </w:rPr>
        <w:t xml:space="preserve">, </w:t>
      </w:r>
      <w:proofErr w:type="spellStart"/>
      <w:r w:rsidRPr="000B63C6">
        <w:rPr>
          <w:rFonts w:ascii="Times New Roman" w:eastAsia="Times New Roman" w:hAnsi="Times New Roman" w:cs="Times New Roman"/>
          <w:sz w:val="24"/>
          <w:szCs w:val="24"/>
          <w:lang w:eastAsia="ru-RU"/>
        </w:rPr>
        <w:t>jpeg</w:t>
      </w:r>
      <w:proofErr w:type="spellEnd"/>
      <w:r w:rsidRPr="000B63C6">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B63C6">
        <w:rPr>
          <w:rFonts w:ascii="Times New Roman" w:eastAsia="Times New Roman" w:hAnsi="Times New Roman" w:cs="Times New Roman"/>
          <w:sz w:val="24"/>
          <w:szCs w:val="24"/>
          <w:lang w:eastAsia="ru-RU"/>
        </w:rPr>
        <w:t>dpi</w:t>
      </w:r>
      <w:proofErr w:type="spellEnd"/>
      <w:r w:rsidRPr="000B63C6">
        <w:rPr>
          <w:rFonts w:ascii="Times New Roman" w:eastAsia="Times New Roman" w:hAnsi="Times New Roman" w:cs="Times New Roman"/>
          <w:sz w:val="24"/>
          <w:szCs w:val="24"/>
          <w:lang w:eastAsia="ru-RU"/>
        </w:rPr>
        <w:t xml:space="preserve"> (масштаб 1:1) с использованием следующих режимов:</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"черно-белый" (при отсутствии в документе графических изображений и (или) цветного текста);</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"оттенки серого" (при наличии в документе графических изображений, отличных от цветного графического изображения);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lastRenderedPageBreak/>
        <w:t>Электронные документы должны обеспечивать:</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возможность идентифицировать документ и количество листов в документе;</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Документы, подлежащие представлению в форматах </w:t>
      </w:r>
      <w:proofErr w:type="spellStart"/>
      <w:r w:rsidRPr="000B63C6">
        <w:rPr>
          <w:rFonts w:ascii="Times New Roman" w:eastAsia="Times New Roman" w:hAnsi="Times New Roman" w:cs="Times New Roman"/>
          <w:sz w:val="24"/>
          <w:szCs w:val="24"/>
          <w:lang w:eastAsia="ru-RU"/>
        </w:rPr>
        <w:t>xls</w:t>
      </w:r>
      <w:proofErr w:type="spellEnd"/>
      <w:r w:rsidRPr="000B63C6">
        <w:rPr>
          <w:rFonts w:ascii="Times New Roman" w:eastAsia="Times New Roman" w:hAnsi="Times New Roman" w:cs="Times New Roman"/>
          <w:sz w:val="24"/>
          <w:szCs w:val="24"/>
          <w:lang w:eastAsia="ru-RU"/>
        </w:rPr>
        <w:t xml:space="preserve">, </w:t>
      </w:r>
      <w:proofErr w:type="spellStart"/>
      <w:r w:rsidRPr="000B63C6">
        <w:rPr>
          <w:rFonts w:ascii="Times New Roman" w:eastAsia="Times New Roman" w:hAnsi="Times New Roman" w:cs="Times New Roman"/>
          <w:sz w:val="24"/>
          <w:szCs w:val="24"/>
          <w:lang w:eastAsia="ru-RU"/>
        </w:rPr>
        <w:t>xlsx</w:t>
      </w:r>
      <w:proofErr w:type="spellEnd"/>
      <w:r w:rsidRPr="000B63C6">
        <w:rPr>
          <w:rFonts w:ascii="Times New Roman" w:eastAsia="Times New Roman" w:hAnsi="Times New Roman" w:cs="Times New Roman"/>
          <w:sz w:val="24"/>
          <w:szCs w:val="24"/>
          <w:lang w:eastAsia="ru-RU"/>
        </w:rPr>
        <w:t xml:space="preserve"> или </w:t>
      </w:r>
      <w:proofErr w:type="spellStart"/>
      <w:r w:rsidRPr="000B63C6">
        <w:rPr>
          <w:rFonts w:ascii="Times New Roman" w:eastAsia="Times New Roman" w:hAnsi="Times New Roman" w:cs="Times New Roman"/>
          <w:sz w:val="24"/>
          <w:szCs w:val="24"/>
          <w:lang w:eastAsia="ru-RU"/>
        </w:rPr>
        <w:t>ods</w:t>
      </w:r>
      <w:proofErr w:type="spellEnd"/>
      <w:r w:rsidRPr="000B63C6">
        <w:rPr>
          <w:rFonts w:ascii="Times New Roman" w:eastAsia="Times New Roman" w:hAnsi="Times New Roman" w:cs="Times New Roman"/>
          <w:sz w:val="24"/>
          <w:szCs w:val="24"/>
          <w:lang w:eastAsia="ru-RU"/>
        </w:rPr>
        <w:t>, формируются в виде отдельного электронного документа.</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outlineLvl w:val="1"/>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III. Состав, последовательность и сроки выполнения</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административных процедур (действий), требования к порядку</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их выполнения, в том числе особенности выполнения</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административных процедур в электронной форме</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outlineLvl w:val="2"/>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Исчерпывающий перечень административных процедур</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3.1. Предоставление </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включает в себя следующие административные процедуры:</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проверка документов и регистрация заявления;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рассмотрение документов и сведений;</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принятие решения;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выдача результата;</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внесение результата муниципальной услуги в реестр юридически значимых записей.</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outlineLvl w:val="2"/>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Перечень административных процедур (действий)</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 xml:space="preserve">при предоставлении </w:t>
      </w:r>
      <w:r w:rsidR="008830A9">
        <w:rPr>
          <w:rFonts w:ascii="Times New Roman" w:eastAsia="Times New Roman" w:hAnsi="Times New Roman" w:cs="Times New Roman"/>
          <w:b/>
          <w:sz w:val="24"/>
          <w:szCs w:val="24"/>
          <w:lang w:eastAsia="ru-RU"/>
        </w:rPr>
        <w:t xml:space="preserve"> </w:t>
      </w:r>
      <w:proofErr w:type="gramStart"/>
      <w:r w:rsidRPr="000B63C6">
        <w:rPr>
          <w:rFonts w:ascii="Times New Roman" w:eastAsia="Times New Roman" w:hAnsi="Times New Roman" w:cs="Times New Roman"/>
          <w:b/>
          <w:sz w:val="24"/>
          <w:szCs w:val="24"/>
          <w:lang w:eastAsia="ru-RU"/>
        </w:rPr>
        <w:t>муниципальной</w:t>
      </w:r>
      <w:proofErr w:type="gramEnd"/>
      <w:r w:rsidR="008830A9">
        <w:rPr>
          <w:rFonts w:ascii="Times New Roman" w:eastAsia="Times New Roman" w:hAnsi="Times New Roman" w:cs="Times New Roman"/>
          <w:b/>
          <w:sz w:val="24"/>
          <w:szCs w:val="24"/>
          <w:lang w:eastAsia="ru-RU"/>
        </w:rPr>
        <w:t xml:space="preserve"> </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услуги услуг в электронной форме</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3.2. При предоставлении </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в электронной форме заявителю обеспечиваются: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получение информации о порядке и сроках предоставления </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формирование заявления;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прием и регистрация Уполномоченным органом заявления и иных документов, необходимых для предоставления </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получение результата предоставления </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услуги;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lastRenderedPageBreak/>
        <w:t>получение сведений о ходе рассмотрения заявления;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осуществление оценки качества предоставления </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муниципальную</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услугу, либо </w:t>
      </w:r>
      <w:r w:rsidR="008830A9">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муниципальног</w:t>
      </w:r>
      <w:r w:rsidR="008830A9">
        <w:rPr>
          <w:rFonts w:ascii="Times New Roman" w:eastAsia="Times New Roman" w:hAnsi="Times New Roman" w:cs="Times New Roman"/>
          <w:sz w:val="24"/>
          <w:szCs w:val="24"/>
          <w:lang w:eastAsia="ru-RU"/>
        </w:rPr>
        <w:t xml:space="preserve">о  </w:t>
      </w:r>
      <w:r w:rsidRPr="000B63C6">
        <w:rPr>
          <w:rFonts w:ascii="Times New Roman" w:eastAsia="Times New Roman" w:hAnsi="Times New Roman" w:cs="Times New Roman"/>
          <w:sz w:val="24"/>
          <w:szCs w:val="24"/>
          <w:lang w:eastAsia="ru-RU"/>
        </w:rPr>
        <w:t xml:space="preserve"> служащего.</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outlineLvl w:val="2"/>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Порядок осуществления административных процедур</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(действий) в электронной форме</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3.3. Формирование заявления.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При формировании заявления заявителю обеспечивается: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заявления;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д) возможность вернуться на любой из этапов заполнения электронной формы заявления без </w:t>
      </w:r>
      <w:proofErr w:type="gramStart"/>
      <w:r w:rsidRPr="000B63C6">
        <w:rPr>
          <w:rFonts w:ascii="Times New Roman" w:eastAsia="Times New Roman" w:hAnsi="Times New Roman" w:cs="Times New Roman"/>
          <w:sz w:val="24"/>
          <w:szCs w:val="24"/>
          <w:lang w:eastAsia="ru-RU"/>
        </w:rPr>
        <w:t>потери</w:t>
      </w:r>
      <w:proofErr w:type="gramEnd"/>
      <w:r w:rsidRPr="000B63C6">
        <w:rPr>
          <w:rFonts w:ascii="Times New Roman" w:eastAsia="Times New Roman" w:hAnsi="Times New Roman" w:cs="Times New Roman"/>
          <w:sz w:val="24"/>
          <w:szCs w:val="24"/>
          <w:lang w:eastAsia="ru-RU"/>
        </w:rPr>
        <w:t xml:space="preserve"> ранее введенной информации;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Сформированное и подписанное заявление и иные документы, необходимые для предоставления </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направляются в Уполномоченный орган посредством ЕПГУ.</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bookmarkStart w:id="8" w:name="P361"/>
      <w:bookmarkEnd w:id="8"/>
      <w:r w:rsidRPr="000B63C6">
        <w:rPr>
          <w:rFonts w:ascii="Times New Roman" w:eastAsia="Times New Roman" w:hAnsi="Times New Roman" w:cs="Times New Roman"/>
          <w:sz w:val="24"/>
          <w:szCs w:val="24"/>
          <w:lang w:eastAsia="ru-RU"/>
        </w:rPr>
        <w:lastRenderedPageBreak/>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а) прием документов, необходимых для предоставления </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и направление заявителю электронного сообщения о поступлении заявления;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услуги.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(далее - ГИС).</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Ответственное должностное лицо:</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проверяет наличие электронных заявлений, поступивших с ЕПГУ, с периодом не реже 2 раз в день;</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рассматривает поступившие заявления и приложенные образы документов (документы);</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производит действия в соответствии с пунктом 3.4 настоящего Административного регламента.</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3.6. Заявителю в качестве результата предоставления </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услуги обеспечивается возможность получения документа:</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3.7. Получение информации о ходе рассмотрения заявления и о результате предоставления </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При предоставлении </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в электронной форме заявителю направляется: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proofErr w:type="gramStart"/>
      <w:r w:rsidRPr="000B63C6">
        <w:rPr>
          <w:rFonts w:ascii="Times New Roman" w:eastAsia="Times New Roman" w:hAnsi="Times New Roman" w:cs="Times New Roman"/>
          <w:sz w:val="24"/>
          <w:szCs w:val="24"/>
          <w:lang w:eastAsia="ru-RU"/>
        </w:rPr>
        <w:t xml:space="preserve">а) уведомление о приеме и регистрации заявления и иных документов, необходимых для предоставления </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содержащее сведения о факте приема </w:t>
      </w:r>
      <w:r w:rsidRPr="000B63C6">
        <w:rPr>
          <w:rFonts w:ascii="Times New Roman" w:eastAsia="Times New Roman" w:hAnsi="Times New Roman" w:cs="Times New Roman"/>
          <w:sz w:val="24"/>
          <w:szCs w:val="24"/>
          <w:lang w:eastAsia="ru-RU"/>
        </w:rPr>
        <w:lastRenderedPageBreak/>
        <w:t xml:space="preserve">заявления и документов, необходимых для предоставления </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и начале процедуры предоставления </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а также сведения о дате и времени окончания предоставления </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либо мотивированный отказ в приеме документов, необходимых для предоставления </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w:t>
      </w:r>
      <w:proofErr w:type="gramEnd"/>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б) уведомление о результатах рассмотрения документов, необходимых для предоставления </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содержащее сведения о принятии положительного решения о предоставлении </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и возможности получить результат предоставления </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либо мотивированный отказ в предоставлении </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3.8. Оценка качества предоставления муниципальной услуги.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proofErr w:type="gramStart"/>
      <w:r w:rsidRPr="000B63C6">
        <w:rPr>
          <w:rFonts w:ascii="Times New Roman" w:eastAsia="Times New Roman" w:hAnsi="Times New Roman" w:cs="Times New Roman"/>
          <w:sz w:val="24"/>
          <w:szCs w:val="24"/>
          <w:lang w:eastAsia="ru-RU"/>
        </w:rPr>
        <w:t xml:space="preserve">Оценка качества предоставления </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B63C6">
        <w:rPr>
          <w:rFonts w:ascii="Times New Roman" w:eastAsia="Times New Roman" w:hAnsi="Times New Roman" w:cs="Times New Roman"/>
          <w:sz w:val="24"/>
          <w:szCs w:val="24"/>
          <w:lang w:eastAsia="ru-RU"/>
        </w:rPr>
        <w:t xml:space="preserve"> </w:t>
      </w:r>
      <w:proofErr w:type="gramStart"/>
      <w:r w:rsidRPr="000B63C6">
        <w:rPr>
          <w:rFonts w:ascii="Times New Roman" w:eastAsia="Times New Roman" w:hAnsi="Times New Roman" w:cs="Times New Roman"/>
          <w:sz w:val="24"/>
          <w:szCs w:val="24"/>
          <w:lang w:eastAsia="ru-RU"/>
        </w:rPr>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0B63C6">
        <w:rPr>
          <w:rFonts w:ascii="Times New Roman" w:eastAsia="Times New Roman" w:hAnsi="Times New Roman" w:cs="Times New Roman"/>
          <w:sz w:val="24"/>
          <w:szCs w:val="24"/>
          <w:lang w:eastAsia="ru-RU"/>
        </w:rPr>
        <w:t xml:space="preserve"> принятия решений о досрочном прекращении исполнения соответствующими руководителями своих должностных обязанностей".</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3.9. </w:t>
      </w:r>
      <w:proofErr w:type="gramStart"/>
      <w:r w:rsidRPr="000B63C6">
        <w:rPr>
          <w:rFonts w:ascii="Times New Roman" w:eastAsia="Times New Roman" w:hAnsi="Times New Roman" w:cs="Times New Roman"/>
          <w:sz w:val="24"/>
          <w:szCs w:val="24"/>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N 210-ФЗ и в порядке, установленном 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0B63C6">
        <w:rPr>
          <w:rFonts w:ascii="Times New Roman" w:eastAsia="Times New Roman" w:hAnsi="Times New Roman" w:cs="Times New Roman"/>
          <w:sz w:val="24"/>
          <w:szCs w:val="24"/>
          <w:lang w:eastAsia="ru-RU"/>
        </w:rPr>
        <w:t xml:space="preserve"> государственных и муниципальных услуг".</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outlineLvl w:val="2"/>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Порядок исправления допущенных опечаток и ошибок</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 xml:space="preserve">в </w:t>
      </w:r>
      <w:proofErr w:type="gramStart"/>
      <w:r w:rsidRPr="000B63C6">
        <w:rPr>
          <w:rFonts w:ascii="Times New Roman" w:eastAsia="Times New Roman" w:hAnsi="Times New Roman" w:cs="Times New Roman"/>
          <w:b/>
          <w:sz w:val="24"/>
          <w:szCs w:val="24"/>
          <w:lang w:eastAsia="ru-RU"/>
        </w:rPr>
        <w:t>выданных</w:t>
      </w:r>
      <w:proofErr w:type="gramEnd"/>
      <w:r w:rsidRPr="000B63C6">
        <w:rPr>
          <w:rFonts w:ascii="Times New Roman" w:eastAsia="Times New Roman" w:hAnsi="Times New Roman" w:cs="Times New Roman"/>
          <w:b/>
          <w:sz w:val="24"/>
          <w:szCs w:val="24"/>
          <w:lang w:eastAsia="ru-RU"/>
        </w:rPr>
        <w:t xml:space="preserve"> в результате предоставления</w:t>
      </w:r>
      <w:r w:rsidR="00B5763B">
        <w:rPr>
          <w:rFonts w:ascii="Times New Roman" w:eastAsia="Times New Roman" w:hAnsi="Times New Roman" w:cs="Times New Roman"/>
          <w:b/>
          <w:sz w:val="24"/>
          <w:szCs w:val="24"/>
          <w:lang w:eastAsia="ru-RU"/>
        </w:rPr>
        <w:t xml:space="preserve"> </w:t>
      </w:r>
    </w:p>
    <w:p w:rsidR="000B63C6" w:rsidRPr="000B63C6" w:rsidRDefault="00B5763B" w:rsidP="000B63C6">
      <w:pPr>
        <w:widowControl w:val="0"/>
        <w:autoSpaceDE w:val="0"/>
        <w:autoSpaceDN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B63C6" w:rsidRPr="000B63C6">
        <w:rPr>
          <w:rFonts w:ascii="Times New Roman" w:eastAsia="Times New Roman" w:hAnsi="Times New Roman" w:cs="Times New Roman"/>
          <w:b/>
          <w:sz w:val="24"/>
          <w:szCs w:val="24"/>
          <w:lang w:eastAsia="ru-RU"/>
        </w:rPr>
        <w:t>муниципальной</w:t>
      </w:r>
      <w:r>
        <w:rPr>
          <w:rFonts w:ascii="Times New Roman" w:eastAsia="Times New Roman" w:hAnsi="Times New Roman" w:cs="Times New Roman"/>
          <w:b/>
          <w:sz w:val="24"/>
          <w:szCs w:val="24"/>
          <w:lang w:eastAsia="ru-RU"/>
        </w:rPr>
        <w:t xml:space="preserve"> </w:t>
      </w:r>
      <w:r w:rsidR="000B63C6" w:rsidRPr="000B63C6">
        <w:rPr>
          <w:rFonts w:ascii="Times New Roman" w:eastAsia="Times New Roman" w:hAnsi="Times New Roman" w:cs="Times New Roman"/>
          <w:b/>
          <w:sz w:val="24"/>
          <w:szCs w:val="24"/>
          <w:lang w:eastAsia="ru-RU"/>
        </w:rPr>
        <w:t xml:space="preserve">услуги </w:t>
      </w:r>
      <w:proofErr w:type="gramStart"/>
      <w:r w:rsidR="000B63C6" w:rsidRPr="000B63C6">
        <w:rPr>
          <w:rFonts w:ascii="Times New Roman" w:eastAsia="Times New Roman" w:hAnsi="Times New Roman" w:cs="Times New Roman"/>
          <w:b/>
          <w:sz w:val="24"/>
          <w:szCs w:val="24"/>
          <w:lang w:eastAsia="ru-RU"/>
        </w:rPr>
        <w:t>документах</w:t>
      </w:r>
      <w:proofErr w:type="gramEnd"/>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lastRenderedPageBreak/>
        <w:t>3.11. Основания отказа в приеме заявления об исправлении опечаток и ошибок указаны в пункте 2.13 настоящего Административного регламента.</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3.12. Исправление допущенных опечаток и ошибок в выданных в результате предоставления </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документах осуществляется в следующем порядке:</w:t>
      </w:r>
    </w:p>
    <w:p w:rsidR="000B63C6" w:rsidRPr="000B63C6" w:rsidRDefault="000B63C6" w:rsidP="000B63C6">
      <w:pPr>
        <w:widowControl w:val="0"/>
        <w:autoSpaceDE w:val="0"/>
        <w:autoSpaceDN w:val="0"/>
        <w:spacing w:after="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before="260" w:after="0"/>
        <w:ind w:firstLine="540"/>
        <w:jc w:val="both"/>
        <w:rPr>
          <w:rFonts w:ascii="Times New Roman" w:eastAsia="Times New Roman" w:hAnsi="Times New Roman" w:cs="Times New Roman"/>
          <w:sz w:val="24"/>
          <w:szCs w:val="24"/>
          <w:lang w:eastAsia="ru-RU"/>
        </w:rPr>
      </w:pPr>
      <w:bookmarkStart w:id="9" w:name="P389"/>
      <w:bookmarkEnd w:id="9"/>
      <w:r w:rsidRPr="000B63C6">
        <w:rPr>
          <w:rFonts w:ascii="Times New Roman" w:eastAsia="Times New Roman" w:hAnsi="Times New Roman" w:cs="Times New Roman"/>
          <w:sz w:val="24"/>
          <w:szCs w:val="24"/>
          <w:lang w:eastAsia="ru-RU"/>
        </w:rPr>
        <w:t xml:space="preserve">3.13.1. Заявитель при обнаружении опечаток и ошибок в документах, выданных в результате предоставления </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услуги.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3.13.3. Уполномоченный орган обеспечивает устранение опечаток и ошибок в документах, являющихся результатом предоставления </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услуги.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3.13.4. Срок устранения опечаток и ошибок не должен превышать 3 (трех) рабочих дней </w:t>
      </w:r>
      <w:proofErr w:type="gramStart"/>
      <w:r w:rsidRPr="000B63C6">
        <w:rPr>
          <w:rFonts w:ascii="Times New Roman" w:eastAsia="Times New Roman" w:hAnsi="Times New Roman" w:cs="Times New Roman"/>
          <w:sz w:val="24"/>
          <w:szCs w:val="24"/>
          <w:lang w:eastAsia="ru-RU"/>
        </w:rPr>
        <w:t>с даты регистрации</w:t>
      </w:r>
      <w:proofErr w:type="gramEnd"/>
      <w:r w:rsidRPr="000B63C6">
        <w:rPr>
          <w:rFonts w:ascii="Times New Roman" w:eastAsia="Times New Roman" w:hAnsi="Times New Roman" w:cs="Times New Roman"/>
          <w:sz w:val="24"/>
          <w:szCs w:val="24"/>
          <w:lang w:eastAsia="ru-RU"/>
        </w:rPr>
        <w:t xml:space="preserve"> заявления, указанного в подпункте 3.13.1 пункта 3.13 настоящего подраздела.</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outlineLvl w:val="1"/>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 xml:space="preserve">IV. Формы </w:t>
      </w:r>
      <w:proofErr w:type="gramStart"/>
      <w:r w:rsidRPr="000B63C6">
        <w:rPr>
          <w:rFonts w:ascii="Times New Roman" w:eastAsia="Times New Roman" w:hAnsi="Times New Roman" w:cs="Times New Roman"/>
          <w:b/>
          <w:sz w:val="24"/>
          <w:szCs w:val="24"/>
          <w:lang w:eastAsia="ru-RU"/>
        </w:rPr>
        <w:t>контроля за</w:t>
      </w:r>
      <w:proofErr w:type="gramEnd"/>
      <w:r w:rsidRPr="000B63C6">
        <w:rPr>
          <w:rFonts w:ascii="Times New Roman" w:eastAsia="Times New Roman" w:hAnsi="Times New Roman" w:cs="Times New Roman"/>
          <w:b/>
          <w:sz w:val="24"/>
          <w:szCs w:val="24"/>
          <w:lang w:eastAsia="ru-RU"/>
        </w:rPr>
        <w:t xml:space="preserve"> исполнением</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административного регламента</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outlineLvl w:val="2"/>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 xml:space="preserve">Порядок осуществления текущего </w:t>
      </w:r>
      <w:proofErr w:type="gramStart"/>
      <w:r w:rsidRPr="000B63C6">
        <w:rPr>
          <w:rFonts w:ascii="Times New Roman" w:eastAsia="Times New Roman" w:hAnsi="Times New Roman" w:cs="Times New Roman"/>
          <w:b/>
          <w:sz w:val="24"/>
          <w:szCs w:val="24"/>
          <w:lang w:eastAsia="ru-RU"/>
        </w:rPr>
        <w:t>контроля за</w:t>
      </w:r>
      <w:proofErr w:type="gramEnd"/>
      <w:r w:rsidRPr="000B63C6">
        <w:rPr>
          <w:rFonts w:ascii="Times New Roman" w:eastAsia="Times New Roman" w:hAnsi="Times New Roman" w:cs="Times New Roman"/>
          <w:b/>
          <w:sz w:val="24"/>
          <w:szCs w:val="24"/>
          <w:lang w:eastAsia="ru-RU"/>
        </w:rPr>
        <w:t xml:space="preserve"> соблюдением</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и исполнением ответственными должностными лицами</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положений регламента и иных нормативных правовых актов,</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proofErr w:type="gramStart"/>
      <w:r w:rsidRPr="000B63C6">
        <w:rPr>
          <w:rFonts w:ascii="Times New Roman" w:eastAsia="Times New Roman" w:hAnsi="Times New Roman" w:cs="Times New Roman"/>
          <w:b/>
          <w:sz w:val="24"/>
          <w:szCs w:val="24"/>
          <w:lang w:eastAsia="ru-RU"/>
        </w:rPr>
        <w:t>устанавливающих</w:t>
      </w:r>
      <w:proofErr w:type="gramEnd"/>
      <w:r w:rsidRPr="000B63C6">
        <w:rPr>
          <w:rFonts w:ascii="Times New Roman" w:eastAsia="Times New Roman" w:hAnsi="Times New Roman" w:cs="Times New Roman"/>
          <w:b/>
          <w:sz w:val="24"/>
          <w:szCs w:val="24"/>
          <w:lang w:eastAsia="ru-RU"/>
        </w:rPr>
        <w:t xml:space="preserve"> требования к предоставлению </w:t>
      </w:r>
      <w:r w:rsidR="00B5763B">
        <w:rPr>
          <w:rFonts w:ascii="Times New Roman" w:eastAsia="Times New Roman" w:hAnsi="Times New Roman" w:cs="Times New Roman"/>
          <w:b/>
          <w:sz w:val="24"/>
          <w:szCs w:val="24"/>
          <w:lang w:eastAsia="ru-RU"/>
        </w:rPr>
        <w:t xml:space="preserve"> </w:t>
      </w:r>
    </w:p>
    <w:p w:rsidR="000B63C6" w:rsidRPr="000B63C6" w:rsidRDefault="00B5763B" w:rsidP="000B63C6">
      <w:pPr>
        <w:widowControl w:val="0"/>
        <w:autoSpaceDE w:val="0"/>
        <w:autoSpaceDN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B63C6" w:rsidRPr="000B63C6">
        <w:rPr>
          <w:rFonts w:ascii="Times New Roman" w:eastAsia="Times New Roman" w:hAnsi="Times New Roman" w:cs="Times New Roman"/>
          <w:b/>
          <w:sz w:val="24"/>
          <w:szCs w:val="24"/>
          <w:lang w:eastAsia="ru-RU"/>
        </w:rPr>
        <w:t>муниципальной</w:t>
      </w:r>
      <w:r>
        <w:rPr>
          <w:rFonts w:ascii="Times New Roman" w:eastAsia="Times New Roman" w:hAnsi="Times New Roman" w:cs="Times New Roman"/>
          <w:b/>
          <w:sz w:val="24"/>
          <w:szCs w:val="24"/>
          <w:lang w:eastAsia="ru-RU"/>
        </w:rPr>
        <w:t xml:space="preserve"> </w:t>
      </w:r>
      <w:r w:rsidR="000B63C6" w:rsidRPr="000B63C6">
        <w:rPr>
          <w:rFonts w:ascii="Times New Roman" w:eastAsia="Times New Roman" w:hAnsi="Times New Roman" w:cs="Times New Roman"/>
          <w:b/>
          <w:sz w:val="24"/>
          <w:szCs w:val="24"/>
          <w:lang w:eastAsia="ru-RU"/>
        </w:rPr>
        <w:t xml:space="preserve"> услуги, а также принятием ими решений</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4.1. Текущий </w:t>
      </w:r>
      <w:proofErr w:type="gramStart"/>
      <w:r w:rsidRPr="000B63C6">
        <w:rPr>
          <w:rFonts w:ascii="Times New Roman" w:eastAsia="Times New Roman" w:hAnsi="Times New Roman" w:cs="Times New Roman"/>
          <w:sz w:val="24"/>
          <w:szCs w:val="24"/>
          <w:lang w:eastAsia="ru-RU"/>
        </w:rPr>
        <w:t>контроль за</w:t>
      </w:r>
      <w:proofErr w:type="gramEnd"/>
      <w:r w:rsidRPr="000B63C6">
        <w:rPr>
          <w:rFonts w:ascii="Times New Roman" w:eastAsia="Times New Roman" w:hAnsi="Times New Roman" w:cs="Times New Roman"/>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решений о предоставлении (об отказе в предоставлении) </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B5763B">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lastRenderedPageBreak/>
        <w:t>выявления и устранения нарушений прав граждан;</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outlineLvl w:val="2"/>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 xml:space="preserve">Порядок и периодичность осуществления </w:t>
      </w:r>
      <w:proofErr w:type="gramStart"/>
      <w:r w:rsidRPr="000B63C6">
        <w:rPr>
          <w:rFonts w:ascii="Times New Roman" w:eastAsia="Times New Roman" w:hAnsi="Times New Roman" w:cs="Times New Roman"/>
          <w:b/>
          <w:sz w:val="24"/>
          <w:szCs w:val="24"/>
          <w:lang w:eastAsia="ru-RU"/>
        </w:rPr>
        <w:t>плановых</w:t>
      </w:r>
      <w:proofErr w:type="gramEnd"/>
      <w:r w:rsidRPr="000B63C6">
        <w:rPr>
          <w:rFonts w:ascii="Times New Roman" w:eastAsia="Times New Roman" w:hAnsi="Times New Roman" w:cs="Times New Roman"/>
          <w:b/>
          <w:sz w:val="24"/>
          <w:szCs w:val="24"/>
          <w:lang w:eastAsia="ru-RU"/>
        </w:rPr>
        <w:t xml:space="preserve"> и внеплановых</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 xml:space="preserve">проверок полноты и качества предоставления </w:t>
      </w:r>
      <w:r w:rsidR="00B5763B">
        <w:rPr>
          <w:rFonts w:ascii="Times New Roman" w:eastAsia="Times New Roman" w:hAnsi="Times New Roman" w:cs="Times New Roman"/>
          <w:b/>
          <w:sz w:val="24"/>
          <w:szCs w:val="24"/>
          <w:lang w:eastAsia="ru-RU"/>
        </w:rPr>
        <w:t xml:space="preserve"> </w:t>
      </w:r>
    </w:p>
    <w:p w:rsidR="000B63C6" w:rsidRPr="000B63C6" w:rsidRDefault="00220C61" w:rsidP="000B63C6">
      <w:pPr>
        <w:widowControl w:val="0"/>
        <w:autoSpaceDE w:val="0"/>
        <w:autoSpaceDN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B63C6" w:rsidRPr="000B63C6">
        <w:rPr>
          <w:rFonts w:ascii="Times New Roman" w:eastAsia="Times New Roman" w:hAnsi="Times New Roman" w:cs="Times New Roman"/>
          <w:b/>
          <w:sz w:val="24"/>
          <w:szCs w:val="24"/>
          <w:lang w:eastAsia="ru-RU"/>
        </w:rPr>
        <w:t>муниципальной</w:t>
      </w:r>
      <w:r>
        <w:rPr>
          <w:rFonts w:ascii="Times New Roman" w:eastAsia="Times New Roman" w:hAnsi="Times New Roman" w:cs="Times New Roman"/>
          <w:b/>
          <w:sz w:val="24"/>
          <w:szCs w:val="24"/>
          <w:lang w:eastAsia="ru-RU"/>
        </w:rPr>
        <w:t xml:space="preserve"> </w:t>
      </w:r>
      <w:r w:rsidR="000B63C6" w:rsidRPr="000B63C6">
        <w:rPr>
          <w:rFonts w:ascii="Times New Roman" w:eastAsia="Times New Roman" w:hAnsi="Times New Roman" w:cs="Times New Roman"/>
          <w:b/>
          <w:sz w:val="24"/>
          <w:szCs w:val="24"/>
          <w:lang w:eastAsia="ru-RU"/>
        </w:rPr>
        <w:t xml:space="preserve"> услуги, в том числе порядок и формы контроля</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 xml:space="preserve">за полнотой и качеством предоставления </w:t>
      </w:r>
      <w:r w:rsidR="00220C61">
        <w:rPr>
          <w:rFonts w:ascii="Times New Roman" w:eastAsia="Times New Roman" w:hAnsi="Times New Roman" w:cs="Times New Roman"/>
          <w:b/>
          <w:sz w:val="24"/>
          <w:szCs w:val="24"/>
          <w:lang w:eastAsia="ru-RU"/>
        </w:rPr>
        <w:t xml:space="preserve"> </w:t>
      </w:r>
    </w:p>
    <w:p w:rsidR="000B63C6" w:rsidRPr="000B63C6" w:rsidRDefault="00220C61" w:rsidP="000B63C6">
      <w:pPr>
        <w:widowControl w:val="0"/>
        <w:autoSpaceDE w:val="0"/>
        <w:autoSpaceDN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B63C6" w:rsidRPr="000B63C6">
        <w:rPr>
          <w:rFonts w:ascii="Times New Roman" w:eastAsia="Times New Roman" w:hAnsi="Times New Roman" w:cs="Times New Roman"/>
          <w:b/>
          <w:sz w:val="24"/>
          <w:szCs w:val="24"/>
          <w:lang w:eastAsia="ru-RU"/>
        </w:rPr>
        <w:t>муниципальной</w:t>
      </w:r>
      <w:r>
        <w:rPr>
          <w:rFonts w:ascii="Times New Roman" w:eastAsia="Times New Roman" w:hAnsi="Times New Roman" w:cs="Times New Roman"/>
          <w:b/>
          <w:sz w:val="24"/>
          <w:szCs w:val="24"/>
          <w:lang w:eastAsia="ru-RU"/>
        </w:rPr>
        <w:t xml:space="preserve"> </w:t>
      </w:r>
      <w:r w:rsidR="000B63C6" w:rsidRPr="000B63C6">
        <w:rPr>
          <w:rFonts w:ascii="Times New Roman" w:eastAsia="Times New Roman" w:hAnsi="Times New Roman" w:cs="Times New Roman"/>
          <w:b/>
          <w:sz w:val="24"/>
          <w:szCs w:val="24"/>
          <w:lang w:eastAsia="ru-RU"/>
        </w:rPr>
        <w:t xml:space="preserve"> услуги</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4.2. </w:t>
      </w:r>
      <w:proofErr w:type="gramStart"/>
      <w:r w:rsidRPr="000B63C6">
        <w:rPr>
          <w:rFonts w:ascii="Times New Roman" w:eastAsia="Times New Roman" w:hAnsi="Times New Roman" w:cs="Times New Roman"/>
          <w:sz w:val="24"/>
          <w:szCs w:val="24"/>
          <w:lang w:eastAsia="ru-RU"/>
        </w:rPr>
        <w:t>Контроль за</w:t>
      </w:r>
      <w:proofErr w:type="gramEnd"/>
      <w:r w:rsidRPr="000B63C6">
        <w:rPr>
          <w:rFonts w:ascii="Times New Roman" w:eastAsia="Times New Roman" w:hAnsi="Times New Roman" w:cs="Times New Roman"/>
          <w:sz w:val="24"/>
          <w:szCs w:val="24"/>
          <w:lang w:eastAsia="ru-RU"/>
        </w:rPr>
        <w:t xml:space="preserve"> полнотой и качеством предоставления </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включает в себя проведение плановых и внеплановых проверок.</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контролю подлежат:</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соблюдение сроков предоставления </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соблюдение положений настоящего Административного регламента;</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правильность и обоснованность принятого решения об отказе в предоставлении </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Основанием для проведения внеплановых проверок являются:</w:t>
      </w:r>
    </w:p>
    <w:p w:rsidR="00C11E38" w:rsidRPr="00CD656A" w:rsidRDefault="000B63C6" w:rsidP="00C11E3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C11E38" w:rsidRPr="00CD656A">
        <w:rPr>
          <w:rFonts w:ascii="Times New Roman" w:eastAsia="Times New Roman" w:hAnsi="Times New Roman" w:cs="Times New Roman"/>
          <w:sz w:val="24"/>
          <w:szCs w:val="24"/>
          <w:lang w:eastAsia="ru-RU"/>
        </w:rPr>
        <w:t xml:space="preserve">нормативных правовых актов </w:t>
      </w:r>
      <w:r w:rsidR="00C11E38">
        <w:rPr>
          <w:rFonts w:ascii="Times New Roman" w:eastAsia="Times New Roman" w:hAnsi="Times New Roman" w:cs="Times New Roman"/>
          <w:sz w:val="24"/>
          <w:szCs w:val="24"/>
          <w:lang w:eastAsia="ru-RU"/>
        </w:rPr>
        <w:t>органов местного самоуправления Шестаковского сельского поселения Бобровского муниципального района Воронежской области;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обращения граждан и юридических лиц на нарушения законодательства, в том числе на качество предоставления </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outlineLvl w:val="2"/>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Ответственность должностных лиц за решения и действия</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 xml:space="preserve">(бездействие), </w:t>
      </w:r>
      <w:proofErr w:type="gramStart"/>
      <w:r w:rsidRPr="000B63C6">
        <w:rPr>
          <w:rFonts w:ascii="Times New Roman" w:eastAsia="Times New Roman" w:hAnsi="Times New Roman" w:cs="Times New Roman"/>
          <w:b/>
          <w:sz w:val="24"/>
          <w:szCs w:val="24"/>
          <w:lang w:eastAsia="ru-RU"/>
        </w:rPr>
        <w:t>принимаемые</w:t>
      </w:r>
      <w:proofErr w:type="gramEnd"/>
      <w:r w:rsidRPr="000B63C6">
        <w:rPr>
          <w:rFonts w:ascii="Times New Roman" w:eastAsia="Times New Roman" w:hAnsi="Times New Roman" w:cs="Times New Roman"/>
          <w:b/>
          <w:sz w:val="24"/>
          <w:szCs w:val="24"/>
          <w:lang w:eastAsia="ru-RU"/>
        </w:rPr>
        <w:t xml:space="preserve"> (осуществляемые) ими в ходе</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 xml:space="preserve">предоставления </w:t>
      </w:r>
      <w:r w:rsidR="00220C61">
        <w:rPr>
          <w:rFonts w:ascii="Times New Roman" w:eastAsia="Times New Roman" w:hAnsi="Times New Roman" w:cs="Times New Roman"/>
          <w:b/>
          <w:sz w:val="24"/>
          <w:szCs w:val="24"/>
          <w:lang w:eastAsia="ru-RU"/>
        </w:rPr>
        <w:t xml:space="preserve"> </w:t>
      </w:r>
      <w:r w:rsidRPr="000B63C6">
        <w:rPr>
          <w:rFonts w:ascii="Times New Roman" w:eastAsia="Times New Roman" w:hAnsi="Times New Roman" w:cs="Times New Roman"/>
          <w:b/>
          <w:sz w:val="24"/>
          <w:szCs w:val="24"/>
          <w:lang w:eastAsia="ru-RU"/>
        </w:rPr>
        <w:t>муниципальной</w:t>
      </w:r>
      <w:r w:rsidR="00220C61">
        <w:rPr>
          <w:rFonts w:ascii="Times New Roman" w:eastAsia="Times New Roman" w:hAnsi="Times New Roman" w:cs="Times New Roman"/>
          <w:b/>
          <w:sz w:val="24"/>
          <w:szCs w:val="24"/>
          <w:lang w:eastAsia="ru-RU"/>
        </w:rPr>
        <w:t xml:space="preserve"> </w:t>
      </w:r>
      <w:r w:rsidRPr="000B63C6">
        <w:rPr>
          <w:rFonts w:ascii="Times New Roman" w:eastAsia="Times New Roman" w:hAnsi="Times New Roman" w:cs="Times New Roman"/>
          <w:b/>
          <w:sz w:val="24"/>
          <w:szCs w:val="24"/>
          <w:lang w:eastAsia="ru-RU"/>
        </w:rPr>
        <w:t>услуги</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C11E38" w:rsidRPr="00CD656A" w:rsidRDefault="000B63C6" w:rsidP="00C11E38">
      <w:pPr>
        <w:widowControl w:val="0"/>
        <w:autoSpaceDE w:val="0"/>
        <w:autoSpaceDN w:val="0"/>
        <w:spacing w:before="260" w:after="0" w:line="240" w:lineRule="auto"/>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4.5. </w:t>
      </w:r>
      <w:r w:rsidR="00C11E38" w:rsidRPr="00CD656A">
        <w:rPr>
          <w:rFonts w:ascii="Times New Roman" w:eastAsia="Times New Roman" w:hAnsi="Times New Roman" w:cs="Times New Roman"/>
          <w:sz w:val="24"/>
          <w:szCs w:val="24"/>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11E38">
        <w:rPr>
          <w:rFonts w:ascii="Times New Roman" w:eastAsia="Times New Roman" w:hAnsi="Times New Roman" w:cs="Times New Roman"/>
          <w:sz w:val="24"/>
          <w:szCs w:val="24"/>
          <w:lang w:eastAsia="ru-RU"/>
        </w:rPr>
        <w:t>органов местного самоуправления Шестаковского сельского поселения Бобровского муниципального района Воронежской области</w:t>
      </w:r>
      <w:r w:rsidR="00C11E38" w:rsidRPr="00CD656A">
        <w:rPr>
          <w:rFonts w:ascii="Times New Roman" w:eastAsia="Times New Roman" w:hAnsi="Times New Roman" w:cs="Times New Roman"/>
          <w:sz w:val="24"/>
          <w:szCs w:val="24"/>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0B63C6" w:rsidRPr="000B63C6" w:rsidRDefault="000B63C6" w:rsidP="00C11E38">
      <w:pPr>
        <w:widowControl w:val="0"/>
        <w:autoSpaceDE w:val="0"/>
        <w:autoSpaceDN w:val="0"/>
        <w:spacing w:before="26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услуги </w:t>
      </w:r>
      <w:r w:rsidRPr="000B63C6">
        <w:rPr>
          <w:rFonts w:ascii="Times New Roman" w:eastAsia="Times New Roman" w:hAnsi="Times New Roman" w:cs="Times New Roman"/>
          <w:sz w:val="24"/>
          <w:szCs w:val="24"/>
          <w:lang w:eastAsia="ru-RU"/>
        </w:rPr>
        <w:lastRenderedPageBreak/>
        <w:t>закрепляется в их должностных регламентах в соответствии с требованиями законодательства.</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outlineLvl w:val="2"/>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 xml:space="preserve">Требования к порядку и формам </w:t>
      </w:r>
      <w:proofErr w:type="gramStart"/>
      <w:r w:rsidRPr="000B63C6">
        <w:rPr>
          <w:rFonts w:ascii="Times New Roman" w:eastAsia="Times New Roman" w:hAnsi="Times New Roman" w:cs="Times New Roman"/>
          <w:b/>
          <w:sz w:val="24"/>
          <w:szCs w:val="24"/>
          <w:lang w:eastAsia="ru-RU"/>
        </w:rPr>
        <w:t>контроля за</w:t>
      </w:r>
      <w:proofErr w:type="gramEnd"/>
      <w:r w:rsidRPr="000B63C6">
        <w:rPr>
          <w:rFonts w:ascii="Times New Roman" w:eastAsia="Times New Roman" w:hAnsi="Times New Roman" w:cs="Times New Roman"/>
          <w:b/>
          <w:sz w:val="24"/>
          <w:szCs w:val="24"/>
          <w:lang w:eastAsia="ru-RU"/>
        </w:rPr>
        <w:t xml:space="preserve"> предоставлением</w:t>
      </w:r>
    </w:p>
    <w:p w:rsidR="000B63C6" w:rsidRPr="000B63C6" w:rsidRDefault="00220C61" w:rsidP="000B63C6">
      <w:pPr>
        <w:widowControl w:val="0"/>
        <w:autoSpaceDE w:val="0"/>
        <w:autoSpaceDN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0B63C6">
        <w:rPr>
          <w:rFonts w:ascii="Times New Roman" w:eastAsia="Times New Roman" w:hAnsi="Times New Roman" w:cs="Times New Roman"/>
          <w:b/>
          <w:sz w:val="24"/>
          <w:szCs w:val="24"/>
          <w:lang w:eastAsia="ru-RU"/>
        </w:rPr>
        <w:t>М</w:t>
      </w:r>
      <w:r w:rsidR="000B63C6" w:rsidRPr="000B63C6">
        <w:rPr>
          <w:rFonts w:ascii="Times New Roman" w:eastAsia="Times New Roman" w:hAnsi="Times New Roman" w:cs="Times New Roman"/>
          <w:b/>
          <w:sz w:val="24"/>
          <w:szCs w:val="24"/>
          <w:lang w:eastAsia="ru-RU"/>
        </w:rPr>
        <w:t>униципальной</w:t>
      </w:r>
      <w:r>
        <w:rPr>
          <w:rFonts w:ascii="Times New Roman" w:eastAsia="Times New Roman" w:hAnsi="Times New Roman" w:cs="Times New Roman"/>
          <w:b/>
          <w:sz w:val="24"/>
          <w:szCs w:val="24"/>
          <w:lang w:eastAsia="ru-RU"/>
        </w:rPr>
        <w:t xml:space="preserve"> </w:t>
      </w:r>
      <w:r w:rsidR="000B63C6" w:rsidRPr="000B63C6">
        <w:rPr>
          <w:rFonts w:ascii="Times New Roman" w:eastAsia="Times New Roman" w:hAnsi="Times New Roman" w:cs="Times New Roman"/>
          <w:b/>
          <w:sz w:val="24"/>
          <w:szCs w:val="24"/>
          <w:lang w:eastAsia="ru-RU"/>
        </w:rPr>
        <w:t xml:space="preserve"> услуги, в том числе</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со стороны граждан, их объединений и организаций</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4.6. Граждане, их объединения и организации имеют право осуществлять </w:t>
      </w:r>
      <w:proofErr w:type="gramStart"/>
      <w:r w:rsidRPr="000B63C6">
        <w:rPr>
          <w:rFonts w:ascii="Times New Roman" w:eastAsia="Times New Roman" w:hAnsi="Times New Roman" w:cs="Times New Roman"/>
          <w:sz w:val="24"/>
          <w:szCs w:val="24"/>
          <w:lang w:eastAsia="ru-RU"/>
        </w:rPr>
        <w:t>контроль за</w:t>
      </w:r>
      <w:proofErr w:type="gramEnd"/>
      <w:r w:rsidRPr="000B63C6">
        <w:rPr>
          <w:rFonts w:ascii="Times New Roman" w:eastAsia="Times New Roman" w:hAnsi="Times New Roman" w:cs="Times New Roman"/>
          <w:sz w:val="24"/>
          <w:szCs w:val="24"/>
          <w:lang w:eastAsia="ru-RU"/>
        </w:rPr>
        <w:t xml:space="preserve"> предоставлением </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путем получения информации о ходе предоставления </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в том числе о сроках завершения административных процедур (действий).</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Граждане, их объединения и организации также имеют право:</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направлять замечания и предложения по улучшению доступности и качества предоставления </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outlineLvl w:val="1"/>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V. Досудебный (внесудебный) порядок</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обжалования решений и действий (бездействия) органа,</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proofErr w:type="gramStart"/>
      <w:r w:rsidRPr="000B63C6">
        <w:rPr>
          <w:rFonts w:ascii="Times New Roman" w:eastAsia="Times New Roman" w:hAnsi="Times New Roman" w:cs="Times New Roman"/>
          <w:b/>
          <w:sz w:val="24"/>
          <w:szCs w:val="24"/>
          <w:lang w:eastAsia="ru-RU"/>
        </w:rPr>
        <w:t>предоставляющего</w:t>
      </w:r>
      <w:proofErr w:type="gramEnd"/>
      <w:r w:rsidRPr="000B63C6">
        <w:rPr>
          <w:rFonts w:ascii="Times New Roman" w:eastAsia="Times New Roman" w:hAnsi="Times New Roman" w:cs="Times New Roman"/>
          <w:b/>
          <w:sz w:val="24"/>
          <w:szCs w:val="24"/>
          <w:lang w:eastAsia="ru-RU"/>
        </w:rPr>
        <w:t xml:space="preserve"> </w:t>
      </w:r>
      <w:r w:rsidR="00220C61">
        <w:rPr>
          <w:rFonts w:ascii="Times New Roman" w:eastAsia="Times New Roman" w:hAnsi="Times New Roman" w:cs="Times New Roman"/>
          <w:b/>
          <w:sz w:val="24"/>
          <w:szCs w:val="24"/>
          <w:lang w:eastAsia="ru-RU"/>
        </w:rPr>
        <w:t xml:space="preserve"> </w:t>
      </w:r>
      <w:r w:rsidRPr="000B63C6">
        <w:rPr>
          <w:rFonts w:ascii="Times New Roman" w:eastAsia="Times New Roman" w:hAnsi="Times New Roman" w:cs="Times New Roman"/>
          <w:b/>
          <w:sz w:val="24"/>
          <w:szCs w:val="24"/>
          <w:lang w:eastAsia="ru-RU"/>
        </w:rPr>
        <w:t>муниципальную</w:t>
      </w:r>
      <w:r w:rsidR="00220C61">
        <w:rPr>
          <w:rFonts w:ascii="Times New Roman" w:eastAsia="Times New Roman" w:hAnsi="Times New Roman" w:cs="Times New Roman"/>
          <w:b/>
          <w:sz w:val="24"/>
          <w:szCs w:val="24"/>
          <w:lang w:eastAsia="ru-RU"/>
        </w:rPr>
        <w:t xml:space="preserve"> </w:t>
      </w:r>
      <w:r w:rsidRPr="000B63C6">
        <w:rPr>
          <w:rFonts w:ascii="Times New Roman" w:eastAsia="Times New Roman" w:hAnsi="Times New Roman" w:cs="Times New Roman"/>
          <w:b/>
          <w:sz w:val="24"/>
          <w:szCs w:val="24"/>
          <w:lang w:eastAsia="ru-RU"/>
        </w:rPr>
        <w:t xml:space="preserve"> услугу,</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 xml:space="preserve">а также их должностных лиц, </w:t>
      </w:r>
      <w:r w:rsidR="00220C61">
        <w:rPr>
          <w:rFonts w:ascii="Times New Roman" w:eastAsia="Times New Roman" w:hAnsi="Times New Roman" w:cs="Times New Roman"/>
          <w:b/>
          <w:sz w:val="24"/>
          <w:szCs w:val="24"/>
          <w:lang w:eastAsia="ru-RU"/>
        </w:rPr>
        <w:t xml:space="preserve"> </w:t>
      </w:r>
    </w:p>
    <w:p w:rsidR="000B63C6" w:rsidRPr="000B63C6" w:rsidRDefault="00220C61" w:rsidP="000B63C6">
      <w:pPr>
        <w:widowControl w:val="0"/>
        <w:autoSpaceDE w:val="0"/>
        <w:autoSpaceDN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B63C6" w:rsidRPr="000B63C6">
        <w:rPr>
          <w:rFonts w:ascii="Times New Roman" w:eastAsia="Times New Roman" w:hAnsi="Times New Roman" w:cs="Times New Roman"/>
          <w:b/>
          <w:sz w:val="24"/>
          <w:szCs w:val="24"/>
          <w:lang w:eastAsia="ru-RU"/>
        </w:rPr>
        <w:t>муниципальных</w:t>
      </w:r>
      <w:r>
        <w:rPr>
          <w:rFonts w:ascii="Times New Roman" w:eastAsia="Times New Roman" w:hAnsi="Times New Roman" w:cs="Times New Roman"/>
          <w:b/>
          <w:sz w:val="24"/>
          <w:szCs w:val="24"/>
          <w:lang w:eastAsia="ru-RU"/>
        </w:rPr>
        <w:t xml:space="preserve"> </w:t>
      </w:r>
      <w:r w:rsidR="000B63C6" w:rsidRPr="000B63C6">
        <w:rPr>
          <w:rFonts w:ascii="Times New Roman" w:eastAsia="Times New Roman" w:hAnsi="Times New Roman" w:cs="Times New Roman"/>
          <w:b/>
          <w:sz w:val="24"/>
          <w:szCs w:val="24"/>
          <w:lang w:eastAsia="ru-RU"/>
        </w:rPr>
        <w:t xml:space="preserve"> служащих</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муниципальных</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служащих, многофункционального центра, а также работника многофункционального центра при предоставлении </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в досудебном (внесудебном) порядке (далее - жалоба).</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outlineLvl w:val="2"/>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Органы местного самоуправления, организации и уполномоченные</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 xml:space="preserve">на рассмотрение жалобы лица, которым может быть </w:t>
      </w:r>
      <w:proofErr w:type="gramStart"/>
      <w:r w:rsidRPr="000B63C6">
        <w:rPr>
          <w:rFonts w:ascii="Times New Roman" w:eastAsia="Times New Roman" w:hAnsi="Times New Roman" w:cs="Times New Roman"/>
          <w:b/>
          <w:sz w:val="24"/>
          <w:szCs w:val="24"/>
          <w:lang w:eastAsia="ru-RU"/>
        </w:rPr>
        <w:t>направлена</w:t>
      </w:r>
      <w:proofErr w:type="gramEnd"/>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жалоба заявителя в досудебном (внесудебном) порядке</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к учредителю многофункционального центра - на решение и действия (бездействие) многофункционального центра.</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outlineLvl w:val="2"/>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Способы информирования заявителей о порядке подачи</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и рассмотрения жалобы, в том числе с использованием Единого</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портала государственных и муниципальных услуг (функций)</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5.3. Информация о порядке подачи и рассмотрения жалобы размещается на информационных стендах в местах предоставления </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outlineLvl w:val="2"/>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Перечень нормативных правовых актов, регулирующих</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порядок досудебного (внесудебного) обжалования действий</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(бездействия) и (или) решений, принятых (осуществленных)</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 xml:space="preserve">в ходе предоставления </w:t>
      </w:r>
      <w:r w:rsidR="00220C61">
        <w:rPr>
          <w:rFonts w:ascii="Times New Roman" w:eastAsia="Times New Roman" w:hAnsi="Times New Roman" w:cs="Times New Roman"/>
          <w:b/>
          <w:sz w:val="24"/>
          <w:szCs w:val="24"/>
          <w:lang w:eastAsia="ru-RU"/>
        </w:rPr>
        <w:t xml:space="preserve"> </w:t>
      </w:r>
      <w:r w:rsidRPr="000B63C6">
        <w:rPr>
          <w:rFonts w:ascii="Times New Roman" w:eastAsia="Times New Roman" w:hAnsi="Times New Roman" w:cs="Times New Roman"/>
          <w:b/>
          <w:sz w:val="24"/>
          <w:szCs w:val="24"/>
          <w:lang w:eastAsia="ru-RU"/>
        </w:rPr>
        <w:t>муниципальной</w:t>
      </w:r>
      <w:r w:rsidR="00220C61">
        <w:rPr>
          <w:rFonts w:ascii="Times New Roman" w:eastAsia="Times New Roman" w:hAnsi="Times New Roman" w:cs="Times New Roman"/>
          <w:b/>
          <w:sz w:val="24"/>
          <w:szCs w:val="24"/>
          <w:lang w:eastAsia="ru-RU"/>
        </w:rPr>
        <w:t xml:space="preserve"> </w:t>
      </w:r>
      <w:r w:rsidRPr="000B63C6">
        <w:rPr>
          <w:rFonts w:ascii="Times New Roman" w:eastAsia="Times New Roman" w:hAnsi="Times New Roman" w:cs="Times New Roman"/>
          <w:b/>
          <w:sz w:val="24"/>
          <w:szCs w:val="24"/>
          <w:lang w:eastAsia="ru-RU"/>
        </w:rPr>
        <w:t xml:space="preserve"> услуги</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5.4. Порядок досудебного (внесудебного) обжалования решений и действий (бездействия) Уполномоченного органа, предоставляющего </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муниципальную</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услугу, а также его должностных лиц регулируется:</w:t>
      </w:r>
    </w:p>
    <w:p w:rsidR="000B63C6" w:rsidRPr="000B63C6" w:rsidRDefault="000B63C6" w:rsidP="00C11E38">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Федеральным законом "Об организации предоставления государс</w:t>
      </w:r>
      <w:r w:rsidR="00C11E38">
        <w:rPr>
          <w:rFonts w:ascii="Times New Roman" w:eastAsia="Times New Roman" w:hAnsi="Times New Roman" w:cs="Times New Roman"/>
          <w:sz w:val="24"/>
          <w:szCs w:val="24"/>
          <w:lang w:eastAsia="ru-RU"/>
        </w:rPr>
        <w:t>твенных и муниципальных услуг";</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outlineLvl w:val="1"/>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VI. Особенности выполнения административных процедур</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(действий) в многофункциональных центрах предоставления</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государственных и муниципальных услуг</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outlineLvl w:val="2"/>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lastRenderedPageBreak/>
        <w:t>Исчерпывающий перечень административных процедур (действий)</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 xml:space="preserve">при предоставлении </w:t>
      </w:r>
      <w:r w:rsidR="00220C61">
        <w:rPr>
          <w:rFonts w:ascii="Times New Roman" w:eastAsia="Times New Roman" w:hAnsi="Times New Roman" w:cs="Times New Roman"/>
          <w:b/>
          <w:sz w:val="24"/>
          <w:szCs w:val="24"/>
          <w:lang w:eastAsia="ru-RU"/>
        </w:rPr>
        <w:t xml:space="preserve"> </w:t>
      </w:r>
      <w:r w:rsidRPr="000B63C6">
        <w:rPr>
          <w:rFonts w:ascii="Times New Roman" w:eastAsia="Times New Roman" w:hAnsi="Times New Roman" w:cs="Times New Roman"/>
          <w:b/>
          <w:sz w:val="24"/>
          <w:szCs w:val="24"/>
          <w:lang w:eastAsia="ru-RU"/>
        </w:rPr>
        <w:t>муниципальной</w:t>
      </w:r>
      <w:r w:rsidR="00220C61">
        <w:rPr>
          <w:rFonts w:ascii="Times New Roman" w:eastAsia="Times New Roman" w:hAnsi="Times New Roman" w:cs="Times New Roman"/>
          <w:b/>
          <w:sz w:val="24"/>
          <w:szCs w:val="24"/>
          <w:lang w:eastAsia="ru-RU"/>
        </w:rPr>
        <w:t xml:space="preserve"> </w:t>
      </w:r>
      <w:r w:rsidRPr="000B63C6">
        <w:rPr>
          <w:rFonts w:ascii="Times New Roman" w:eastAsia="Times New Roman" w:hAnsi="Times New Roman" w:cs="Times New Roman"/>
          <w:b/>
          <w:sz w:val="24"/>
          <w:szCs w:val="24"/>
          <w:lang w:eastAsia="ru-RU"/>
        </w:rPr>
        <w:t xml:space="preserve"> услуги,</w:t>
      </w:r>
    </w:p>
    <w:p w:rsidR="000B63C6" w:rsidRPr="000B63C6" w:rsidRDefault="000B63C6" w:rsidP="000B63C6">
      <w:pPr>
        <w:widowControl w:val="0"/>
        <w:autoSpaceDE w:val="0"/>
        <w:autoSpaceDN w:val="0"/>
        <w:spacing w:after="0"/>
        <w:jc w:val="center"/>
        <w:rPr>
          <w:rFonts w:ascii="Times New Roman" w:eastAsia="Times New Roman" w:hAnsi="Times New Roman" w:cs="Times New Roman"/>
          <w:b/>
          <w:sz w:val="24"/>
          <w:szCs w:val="24"/>
          <w:lang w:eastAsia="ru-RU"/>
        </w:rPr>
      </w:pPr>
      <w:proofErr w:type="gramStart"/>
      <w:r w:rsidRPr="000B63C6">
        <w:rPr>
          <w:rFonts w:ascii="Times New Roman" w:eastAsia="Times New Roman" w:hAnsi="Times New Roman" w:cs="Times New Roman"/>
          <w:b/>
          <w:sz w:val="24"/>
          <w:szCs w:val="24"/>
          <w:lang w:eastAsia="ru-RU"/>
        </w:rPr>
        <w:t>выполняемых</w:t>
      </w:r>
      <w:proofErr w:type="gramEnd"/>
      <w:r w:rsidRPr="000B63C6">
        <w:rPr>
          <w:rFonts w:ascii="Times New Roman" w:eastAsia="Times New Roman" w:hAnsi="Times New Roman" w:cs="Times New Roman"/>
          <w:b/>
          <w:sz w:val="24"/>
          <w:szCs w:val="24"/>
          <w:lang w:eastAsia="ru-RU"/>
        </w:rPr>
        <w:t xml:space="preserve"> многофункциональными центрами</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6.1 Многофункциональный центр осуществляет:</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информирование заявителей о порядке предоставления </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в многофункциональном центре, по иным вопросам, связанным с предоставлением </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а также консультирование заявителей о порядке предоставления </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в многофункциональном центре;</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выдачу заявителю результата предоставления </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на бумажном носителе, подтверждающих содержание электронных документов, направленных в </w:t>
      </w:r>
      <w:proofErr w:type="gramStart"/>
      <w:r w:rsidRPr="000B63C6">
        <w:rPr>
          <w:rFonts w:ascii="Times New Roman" w:eastAsia="Times New Roman" w:hAnsi="Times New Roman" w:cs="Times New Roman"/>
          <w:sz w:val="24"/>
          <w:szCs w:val="24"/>
          <w:lang w:eastAsia="ru-RU"/>
        </w:rPr>
        <w:t>многофункциональный</w:t>
      </w:r>
      <w:proofErr w:type="gramEnd"/>
      <w:r w:rsidRPr="000B63C6">
        <w:rPr>
          <w:rFonts w:ascii="Times New Roman" w:eastAsia="Times New Roman" w:hAnsi="Times New Roman" w:cs="Times New Roman"/>
          <w:sz w:val="24"/>
          <w:szCs w:val="24"/>
          <w:lang w:eastAsia="ru-RU"/>
        </w:rPr>
        <w:t xml:space="preserve"> центр по результатам предоставления </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муниципальные</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услуги;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иные процедуры и действия, предусмотренные Федеральным законом N 210-ФЗ.</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outlineLvl w:val="2"/>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Информирование заявителей</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6.2. Информирование заявителя многофункциональными центрами осуществляется следующими способами: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б) при обращении заявителя в </w:t>
      </w:r>
      <w:proofErr w:type="gramStart"/>
      <w:r w:rsidRPr="000B63C6">
        <w:rPr>
          <w:rFonts w:ascii="Times New Roman" w:eastAsia="Times New Roman" w:hAnsi="Times New Roman" w:cs="Times New Roman"/>
          <w:sz w:val="24"/>
          <w:szCs w:val="24"/>
          <w:lang w:eastAsia="ru-RU"/>
        </w:rPr>
        <w:t>многофункциональный</w:t>
      </w:r>
      <w:proofErr w:type="gramEnd"/>
      <w:r w:rsidRPr="000B63C6">
        <w:rPr>
          <w:rFonts w:ascii="Times New Roman" w:eastAsia="Times New Roman" w:hAnsi="Times New Roman" w:cs="Times New Roman"/>
          <w:sz w:val="24"/>
          <w:szCs w:val="24"/>
          <w:lang w:eastAsia="ru-RU"/>
        </w:rPr>
        <w:t xml:space="preserve"> центр лично, по телефону, посредством почтовых отправлений либо по электронной почте.</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w:t>
      </w:r>
      <w:r w:rsidRPr="000B63C6">
        <w:rPr>
          <w:rFonts w:ascii="Times New Roman" w:eastAsia="Times New Roman" w:hAnsi="Times New Roman" w:cs="Times New Roman"/>
          <w:sz w:val="24"/>
          <w:szCs w:val="24"/>
          <w:lang w:eastAsia="ru-RU"/>
        </w:rPr>
        <w:lastRenderedPageBreak/>
        <w:t>консультирование по телефону, может предложить заявителю:</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назначить другое время для консультаций.</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proofErr w:type="gramStart"/>
      <w:r w:rsidRPr="000B63C6">
        <w:rPr>
          <w:rFonts w:ascii="Times New Roman" w:eastAsia="Times New Roman" w:hAnsi="Times New Roman" w:cs="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outlineLvl w:val="2"/>
        <w:rPr>
          <w:rFonts w:ascii="Times New Roman" w:eastAsia="Times New Roman" w:hAnsi="Times New Roman" w:cs="Times New Roman"/>
          <w:b/>
          <w:sz w:val="24"/>
          <w:szCs w:val="24"/>
          <w:lang w:eastAsia="ru-RU"/>
        </w:rPr>
      </w:pPr>
      <w:r w:rsidRPr="000B63C6">
        <w:rPr>
          <w:rFonts w:ascii="Times New Roman" w:eastAsia="Times New Roman" w:hAnsi="Times New Roman" w:cs="Times New Roman"/>
          <w:b/>
          <w:sz w:val="24"/>
          <w:szCs w:val="24"/>
          <w:lang w:eastAsia="ru-RU"/>
        </w:rPr>
        <w:t>Выдача заявителю результата предоставления</w:t>
      </w:r>
    </w:p>
    <w:p w:rsidR="000B63C6" w:rsidRPr="000B63C6" w:rsidRDefault="00220C61" w:rsidP="000B63C6">
      <w:pPr>
        <w:widowControl w:val="0"/>
        <w:autoSpaceDE w:val="0"/>
        <w:autoSpaceDN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0B63C6">
        <w:rPr>
          <w:rFonts w:ascii="Times New Roman" w:eastAsia="Times New Roman" w:hAnsi="Times New Roman" w:cs="Times New Roman"/>
          <w:b/>
          <w:sz w:val="24"/>
          <w:szCs w:val="24"/>
          <w:lang w:eastAsia="ru-RU"/>
        </w:rPr>
        <w:t>М</w:t>
      </w:r>
      <w:r w:rsidR="000B63C6" w:rsidRPr="000B63C6">
        <w:rPr>
          <w:rFonts w:ascii="Times New Roman" w:eastAsia="Times New Roman" w:hAnsi="Times New Roman" w:cs="Times New Roman"/>
          <w:b/>
          <w:sz w:val="24"/>
          <w:szCs w:val="24"/>
          <w:lang w:eastAsia="ru-RU"/>
        </w:rPr>
        <w:t>униципальной</w:t>
      </w:r>
      <w:r>
        <w:rPr>
          <w:rFonts w:ascii="Times New Roman" w:eastAsia="Times New Roman" w:hAnsi="Times New Roman" w:cs="Times New Roman"/>
          <w:b/>
          <w:sz w:val="24"/>
          <w:szCs w:val="24"/>
          <w:lang w:eastAsia="ru-RU"/>
        </w:rPr>
        <w:t xml:space="preserve"> </w:t>
      </w:r>
      <w:r w:rsidR="000B63C6" w:rsidRPr="000B63C6">
        <w:rPr>
          <w:rFonts w:ascii="Times New Roman" w:eastAsia="Times New Roman" w:hAnsi="Times New Roman" w:cs="Times New Roman"/>
          <w:b/>
          <w:sz w:val="24"/>
          <w:szCs w:val="24"/>
          <w:lang w:eastAsia="ru-RU"/>
        </w:rPr>
        <w:t xml:space="preserve"> услуги</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6.3. </w:t>
      </w:r>
      <w:proofErr w:type="gramStart"/>
      <w:r w:rsidRPr="000B63C6">
        <w:rPr>
          <w:rFonts w:ascii="Times New Roman" w:eastAsia="Times New Roman" w:hAnsi="Times New Roman" w:cs="Times New Roman"/>
          <w:sz w:val="24"/>
          <w:szCs w:val="24"/>
          <w:lang w:eastAsia="ru-RU"/>
        </w:rPr>
        <w:t xml:space="preserve">При наличии в заявлении о предоставлении </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N 797.</w:t>
      </w:r>
      <w:proofErr w:type="gramEnd"/>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proofErr w:type="gramStart"/>
      <w:r w:rsidRPr="000B63C6">
        <w:rPr>
          <w:rFonts w:ascii="Times New Roman" w:eastAsia="Times New Roman" w:hAnsi="Times New Roman" w:cs="Times New Roman"/>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w:t>
      </w:r>
      <w:proofErr w:type="gramEnd"/>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bookmarkStart w:id="10" w:name="P511"/>
      <w:bookmarkEnd w:id="10"/>
      <w:r w:rsidRPr="000B63C6">
        <w:rPr>
          <w:rFonts w:ascii="Times New Roman" w:eastAsia="Times New Roman" w:hAnsi="Times New Roman" w:cs="Times New Roman"/>
          <w:sz w:val="24"/>
          <w:szCs w:val="24"/>
          <w:lang w:eastAsia="ru-RU"/>
        </w:rPr>
        <w:t xml:space="preserve">6.4. Прием заявителей для выдачи документов, являющихся результатом </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Работник многофункционального центра осуществляет следующие действия: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проверяет полномочия представителя заявителя (в случае обращения представителя заявителя);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определяет статус исполнения заявления заявителя в ГИС;</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proofErr w:type="gramStart"/>
      <w:r w:rsidRPr="000B63C6">
        <w:rPr>
          <w:rFonts w:ascii="Times New Roman" w:eastAsia="Times New Roman" w:hAnsi="Times New Roman" w:cs="Times New Roman"/>
          <w:sz w:val="24"/>
          <w:szCs w:val="24"/>
          <w:lang w:eastAsia="ru-RU"/>
        </w:rPr>
        <w:t xml:space="preserve">распечатывает результат предоставления </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муниципальной</w:t>
      </w:r>
      <w:r w:rsidR="00220C61">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sz w:val="24"/>
          <w:szCs w:val="24"/>
          <w:lang w:eastAsia="ru-RU"/>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заверяет экземпляр электронного документа на бумажном носителе с </w:t>
      </w:r>
      <w:r w:rsidRPr="000B63C6">
        <w:rPr>
          <w:rFonts w:ascii="Times New Roman" w:eastAsia="Times New Roman" w:hAnsi="Times New Roman" w:cs="Times New Roman"/>
          <w:sz w:val="24"/>
          <w:szCs w:val="24"/>
          <w:lang w:eastAsia="ru-RU"/>
        </w:rPr>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выдает документы заявителю, при необходимости запрашивает у заявителя подписи за каждый выданный документ;</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Приложение N 1</w:t>
      </w:r>
    </w:p>
    <w:p w:rsidR="000B63C6" w:rsidRPr="000B63C6" w:rsidRDefault="000B63C6" w:rsidP="000B63C6">
      <w:pPr>
        <w:widowControl w:val="0"/>
        <w:autoSpaceDE w:val="0"/>
        <w:autoSpaceDN w:val="0"/>
        <w:spacing w:after="0"/>
        <w:jc w:val="right"/>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к Административному регламенту</w:t>
      </w:r>
    </w:p>
    <w:p w:rsidR="000B63C6" w:rsidRPr="000B63C6" w:rsidRDefault="000B63C6" w:rsidP="000B63C6">
      <w:pPr>
        <w:widowControl w:val="0"/>
        <w:autoSpaceDE w:val="0"/>
        <w:autoSpaceDN w:val="0"/>
        <w:spacing w:after="0"/>
        <w:jc w:val="right"/>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по предоставлению </w:t>
      </w:r>
      <w:r w:rsidR="00220C61">
        <w:rPr>
          <w:rFonts w:ascii="Times New Roman" w:eastAsia="Times New Roman" w:hAnsi="Times New Roman" w:cs="Times New Roman"/>
          <w:sz w:val="24"/>
          <w:szCs w:val="24"/>
          <w:lang w:eastAsia="ru-RU"/>
        </w:rPr>
        <w:t xml:space="preserve"> </w:t>
      </w:r>
    </w:p>
    <w:p w:rsidR="000B63C6" w:rsidRPr="000B63C6" w:rsidRDefault="00220C61" w:rsidP="000B63C6">
      <w:pPr>
        <w:widowControl w:val="0"/>
        <w:autoSpaceDE w:val="0"/>
        <w:autoSpaceDN w:val="0"/>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63C6" w:rsidRPr="000B63C6">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000B63C6" w:rsidRPr="000B63C6">
        <w:rPr>
          <w:rFonts w:ascii="Times New Roman" w:eastAsia="Times New Roman" w:hAnsi="Times New Roman" w:cs="Times New Roman"/>
          <w:sz w:val="24"/>
          <w:szCs w:val="24"/>
          <w:lang w:eastAsia="ru-RU"/>
        </w:rPr>
        <w:t>услуги</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rPr>
          <w:rFonts w:ascii="Times New Roman" w:eastAsia="Times New Roman" w:hAnsi="Times New Roman" w:cs="Times New Roman"/>
          <w:sz w:val="24"/>
          <w:szCs w:val="24"/>
          <w:lang w:eastAsia="ru-RU"/>
        </w:rPr>
      </w:pPr>
      <w:bookmarkStart w:id="11" w:name="P530"/>
      <w:bookmarkEnd w:id="11"/>
      <w:r w:rsidRPr="000B63C6">
        <w:rPr>
          <w:rFonts w:ascii="Times New Roman" w:eastAsia="Times New Roman" w:hAnsi="Times New Roman" w:cs="Times New Roman"/>
          <w:sz w:val="24"/>
          <w:szCs w:val="24"/>
          <w:lang w:eastAsia="ru-RU"/>
        </w:rPr>
        <w:t xml:space="preserve">ФОРМА РЕШЕНИЯ О ПРЕДОСТАВЛЕНИИ </w:t>
      </w:r>
      <w:r w:rsidR="00220C61">
        <w:rPr>
          <w:rFonts w:ascii="Times New Roman" w:eastAsia="Times New Roman" w:hAnsi="Times New Roman" w:cs="Times New Roman"/>
          <w:sz w:val="24"/>
          <w:szCs w:val="24"/>
          <w:lang w:eastAsia="ru-RU"/>
        </w:rPr>
        <w:t xml:space="preserve"> </w:t>
      </w:r>
    </w:p>
    <w:p w:rsidR="000B63C6" w:rsidRPr="000B63C6" w:rsidRDefault="00220C61" w:rsidP="000B63C6">
      <w:pPr>
        <w:widowControl w:val="0"/>
        <w:autoSpaceDE w:val="0"/>
        <w:autoSpaceDN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0B63C6" w:rsidRPr="000B63C6">
        <w:rPr>
          <w:rFonts w:ascii="Times New Roman" w:eastAsia="Times New Roman" w:hAnsi="Times New Roman" w:cs="Times New Roman"/>
          <w:sz w:val="24"/>
          <w:szCs w:val="24"/>
          <w:lang w:eastAsia="ru-RU"/>
        </w:rPr>
        <w:t>МУНИЦИПАЛЬНО</w:t>
      </w:r>
      <w:r>
        <w:rPr>
          <w:rFonts w:ascii="Times New Roman" w:eastAsia="Times New Roman" w:hAnsi="Times New Roman" w:cs="Times New Roman"/>
          <w:sz w:val="24"/>
          <w:szCs w:val="24"/>
          <w:lang w:eastAsia="ru-RU"/>
        </w:rPr>
        <w:t xml:space="preserve"> </w:t>
      </w:r>
      <w:r w:rsidR="000B63C6" w:rsidRPr="000B63C6">
        <w:rPr>
          <w:rFonts w:ascii="Times New Roman" w:eastAsia="Times New Roman" w:hAnsi="Times New Roman" w:cs="Times New Roman"/>
          <w:sz w:val="24"/>
          <w:szCs w:val="24"/>
          <w:lang w:eastAsia="ru-RU"/>
        </w:rPr>
        <w:t xml:space="preserve"> УСЛУГИ</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___________________________________________________________________________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Наименование уполномоченного органа исполнительной власти субъекта</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Российской Федерации или органа местного самоуправления</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Кому 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(фамилия, имя, отчество)</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(телефон и адрес электронной почты)</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РЕШЕНИЕ</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о предоставлении жилого помещения</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Дата _____________                                              N 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По результатам рассмотрения заявления от ___________________ N 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и  приложенных  к  нему  документов  в соответствии со статьей 57 </w:t>
      </w:r>
      <w:proofErr w:type="gramStart"/>
      <w:r w:rsidRPr="000B63C6">
        <w:rPr>
          <w:rFonts w:ascii="Times New Roman" w:eastAsia="Times New Roman" w:hAnsi="Times New Roman" w:cs="Times New Roman"/>
          <w:sz w:val="24"/>
          <w:szCs w:val="24"/>
          <w:lang w:eastAsia="ru-RU"/>
        </w:rPr>
        <w:t>Жилищного</w:t>
      </w:r>
      <w:proofErr w:type="gramEnd"/>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кодекса  Российской Федерации принято решение предоставить жилое помещение:</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___________________________________________________________________________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ФИО заявителя</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и совместно проживающим с ним членам семьи:</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1.</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2.</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3.</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4.</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6236"/>
      </w:tblGrid>
      <w:tr w:rsidR="000B63C6" w:rsidRPr="000B63C6" w:rsidTr="000B63C6">
        <w:tc>
          <w:tcPr>
            <w:tcW w:w="9070" w:type="dxa"/>
            <w:gridSpan w:val="2"/>
          </w:tcPr>
          <w:p w:rsidR="000B63C6" w:rsidRPr="000B63C6" w:rsidRDefault="000B63C6" w:rsidP="000B63C6">
            <w:pPr>
              <w:widowControl w:val="0"/>
              <w:autoSpaceDE w:val="0"/>
              <w:autoSpaceDN w:val="0"/>
              <w:spacing w:after="0"/>
              <w:jc w:val="center"/>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Сведения о жилом помещении</w:t>
            </w:r>
          </w:p>
        </w:tc>
      </w:tr>
      <w:tr w:rsidR="000B63C6" w:rsidRPr="000B63C6" w:rsidTr="000B63C6">
        <w:tc>
          <w:tcPr>
            <w:tcW w:w="2834" w:type="dxa"/>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Вид жилого помещения</w:t>
            </w:r>
          </w:p>
        </w:tc>
        <w:tc>
          <w:tcPr>
            <w:tcW w:w="6236" w:type="dxa"/>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p>
        </w:tc>
      </w:tr>
      <w:tr w:rsidR="000B63C6" w:rsidRPr="000B63C6" w:rsidTr="000B63C6">
        <w:tc>
          <w:tcPr>
            <w:tcW w:w="2834" w:type="dxa"/>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Адрес</w:t>
            </w:r>
          </w:p>
        </w:tc>
        <w:tc>
          <w:tcPr>
            <w:tcW w:w="6236" w:type="dxa"/>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p>
        </w:tc>
      </w:tr>
      <w:tr w:rsidR="000B63C6" w:rsidRPr="000B63C6" w:rsidTr="000B63C6">
        <w:tc>
          <w:tcPr>
            <w:tcW w:w="2834" w:type="dxa"/>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Количество комнат</w:t>
            </w:r>
          </w:p>
        </w:tc>
        <w:tc>
          <w:tcPr>
            <w:tcW w:w="6236" w:type="dxa"/>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p>
        </w:tc>
      </w:tr>
      <w:tr w:rsidR="000B63C6" w:rsidRPr="000B63C6" w:rsidTr="000B63C6">
        <w:tc>
          <w:tcPr>
            <w:tcW w:w="2834" w:type="dxa"/>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Общая площадь</w:t>
            </w:r>
          </w:p>
        </w:tc>
        <w:tc>
          <w:tcPr>
            <w:tcW w:w="6236" w:type="dxa"/>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p>
        </w:tc>
      </w:tr>
      <w:tr w:rsidR="000B63C6" w:rsidRPr="000B63C6" w:rsidTr="000B63C6">
        <w:tc>
          <w:tcPr>
            <w:tcW w:w="2834" w:type="dxa"/>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Жилая площадь</w:t>
            </w:r>
          </w:p>
        </w:tc>
        <w:tc>
          <w:tcPr>
            <w:tcW w:w="6236" w:type="dxa"/>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p>
        </w:tc>
      </w:tr>
    </w:tbl>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____________________________  _____________  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w:t>
      </w:r>
      <w:proofErr w:type="gramStart"/>
      <w:r w:rsidRPr="000B63C6">
        <w:rPr>
          <w:rFonts w:ascii="Times New Roman" w:eastAsia="Times New Roman" w:hAnsi="Times New Roman" w:cs="Times New Roman"/>
          <w:sz w:val="24"/>
          <w:szCs w:val="24"/>
          <w:lang w:eastAsia="ru-RU"/>
        </w:rPr>
        <w:t>(должность             (подпись)        (расшифровка подписи)</w:t>
      </w:r>
      <w:proofErr w:type="gramEnd"/>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сотрудника органа власти,</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w:t>
      </w:r>
      <w:proofErr w:type="gramStart"/>
      <w:r w:rsidRPr="000B63C6">
        <w:rPr>
          <w:rFonts w:ascii="Times New Roman" w:eastAsia="Times New Roman" w:hAnsi="Times New Roman" w:cs="Times New Roman"/>
          <w:sz w:val="24"/>
          <w:szCs w:val="24"/>
          <w:lang w:eastAsia="ru-RU"/>
        </w:rPr>
        <w:t>принявшего</w:t>
      </w:r>
      <w:proofErr w:type="gramEnd"/>
      <w:r w:rsidRPr="000B63C6">
        <w:rPr>
          <w:rFonts w:ascii="Times New Roman" w:eastAsia="Times New Roman" w:hAnsi="Times New Roman" w:cs="Times New Roman"/>
          <w:sz w:val="24"/>
          <w:szCs w:val="24"/>
          <w:lang w:eastAsia="ru-RU"/>
        </w:rPr>
        <w:t xml:space="preserve"> решение)</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"__" _____________ 20__ г.</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М.П.</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Приложение N 2</w:t>
      </w:r>
    </w:p>
    <w:p w:rsidR="000B63C6" w:rsidRPr="000B63C6" w:rsidRDefault="000B63C6" w:rsidP="000B63C6">
      <w:pPr>
        <w:widowControl w:val="0"/>
        <w:autoSpaceDE w:val="0"/>
        <w:autoSpaceDN w:val="0"/>
        <w:spacing w:after="0"/>
        <w:jc w:val="right"/>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к Административному регламенту</w:t>
      </w:r>
    </w:p>
    <w:p w:rsidR="000B63C6" w:rsidRPr="000B63C6" w:rsidRDefault="000B63C6" w:rsidP="000B63C6">
      <w:pPr>
        <w:widowControl w:val="0"/>
        <w:autoSpaceDE w:val="0"/>
        <w:autoSpaceDN w:val="0"/>
        <w:spacing w:after="0"/>
        <w:jc w:val="right"/>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по предоставлению </w:t>
      </w:r>
      <w:r w:rsidR="00220C61">
        <w:rPr>
          <w:rFonts w:ascii="Times New Roman" w:eastAsia="Times New Roman" w:hAnsi="Times New Roman" w:cs="Times New Roman"/>
          <w:sz w:val="24"/>
          <w:szCs w:val="24"/>
          <w:lang w:eastAsia="ru-RU"/>
        </w:rPr>
        <w:t xml:space="preserve"> </w:t>
      </w:r>
    </w:p>
    <w:p w:rsidR="000B63C6" w:rsidRPr="000B63C6" w:rsidRDefault="00220C61" w:rsidP="000B63C6">
      <w:pPr>
        <w:widowControl w:val="0"/>
        <w:autoSpaceDE w:val="0"/>
        <w:autoSpaceDN w:val="0"/>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63C6" w:rsidRPr="000B63C6">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000B63C6" w:rsidRPr="000B63C6">
        <w:rPr>
          <w:rFonts w:ascii="Times New Roman" w:eastAsia="Times New Roman" w:hAnsi="Times New Roman" w:cs="Times New Roman"/>
          <w:sz w:val="24"/>
          <w:szCs w:val="24"/>
          <w:lang w:eastAsia="ru-RU"/>
        </w:rPr>
        <w:t xml:space="preserve"> услуги</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rPr>
          <w:rFonts w:ascii="Times New Roman" w:eastAsia="Times New Roman" w:hAnsi="Times New Roman" w:cs="Times New Roman"/>
          <w:sz w:val="24"/>
          <w:szCs w:val="24"/>
          <w:lang w:eastAsia="ru-RU"/>
        </w:rPr>
      </w:pPr>
      <w:bookmarkStart w:id="12" w:name="P589"/>
      <w:bookmarkEnd w:id="12"/>
      <w:r w:rsidRPr="000B63C6">
        <w:rPr>
          <w:rFonts w:ascii="Times New Roman" w:eastAsia="Times New Roman" w:hAnsi="Times New Roman" w:cs="Times New Roman"/>
          <w:sz w:val="24"/>
          <w:szCs w:val="24"/>
          <w:lang w:eastAsia="ru-RU"/>
        </w:rPr>
        <w:t>ФОРМА РЕШЕНИЯ ОБ ОТКАЗЕ В ПРИЕМЕ ДОКУМЕНТОВ, НЕОБХОДИМЫХ</w:t>
      </w:r>
    </w:p>
    <w:p w:rsidR="000B63C6" w:rsidRPr="000B63C6" w:rsidRDefault="000B63C6" w:rsidP="000B63C6">
      <w:pPr>
        <w:widowControl w:val="0"/>
        <w:autoSpaceDE w:val="0"/>
        <w:autoSpaceDN w:val="0"/>
        <w:spacing w:after="0"/>
        <w:jc w:val="center"/>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ДЛЯ ПРЕДОСТАВЛЕНИЯ УСЛУГИ/ОБ ОТКАЗЕ В ПРЕДОСТАВЛЕНИИ УСЛУГИ</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___________________________________________________________________________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Наименование уполномоченного органа исполнительной власти субъекта</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Российской Федерации или органа местного самоуправления</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Кому 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(фамилия, имя, отчество)</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(телефон и адрес электронной почты)</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РЕШЕНИЕ</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об отказе в приеме документов, необходимых</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для предоставления услуги "Предоставление жилого</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помещения по договору социального найма"</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Дата _____________                                              N 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По результатам рассмотрения заявления от ___________________ N 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и  приложенных  к  нему  документов  в  соответствии  с  Жилищным  кодексом</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Российской   Федерации   принято  решение  отказать  в  приеме  документов,</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roofErr w:type="gramStart"/>
      <w:r w:rsidRPr="000B63C6">
        <w:rPr>
          <w:rFonts w:ascii="Times New Roman" w:eastAsia="Times New Roman" w:hAnsi="Times New Roman" w:cs="Times New Roman"/>
          <w:sz w:val="24"/>
          <w:szCs w:val="24"/>
          <w:lang w:eastAsia="ru-RU"/>
        </w:rPr>
        <w:t>необходимых</w:t>
      </w:r>
      <w:proofErr w:type="gramEnd"/>
      <w:r w:rsidRPr="000B63C6">
        <w:rPr>
          <w:rFonts w:ascii="Times New Roman" w:eastAsia="Times New Roman" w:hAnsi="Times New Roman" w:cs="Times New Roman"/>
          <w:sz w:val="24"/>
          <w:szCs w:val="24"/>
          <w:lang w:eastAsia="ru-RU"/>
        </w:rPr>
        <w:t xml:space="preserve"> для предоставления услуги, по следующим основаниям:</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0"/>
        <w:gridCol w:w="3840"/>
        <w:gridCol w:w="3231"/>
      </w:tblGrid>
      <w:tr w:rsidR="000B63C6" w:rsidRPr="000B63C6" w:rsidTr="000B63C6">
        <w:tc>
          <w:tcPr>
            <w:tcW w:w="2000" w:type="dxa"/>
          </w:tcPr>
          <w:p w:rsidR="000B63C6" w:rsidRPr="000B63C6" w:rsidRDefault="000B63C6" w:rsidP="000B63C6">
            <w:pPr>
              <w:widowControl w:val="0"/>
              <w:autoSpaceDE w:val="0"/>
              <w:autoSpaceDN w:val="0"/>
              <w:spacing w:after="0"/>
              <w:jc w:val="center"/>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N пункта административного регламента</w:t>
            </w:r>
          </w:p>
        </w:tc>
        <w:tc>
          <w:tcPr>
            <w:tcW w:w="3840" w:type="dxa"/>
          </w:tcPr>
          <w:p w:rsidR="000B63C6" w:rsidRPr="000B63C6" w:rsidRDefault="000B63C6" w:rsidP="000B63C6">
            <w:pPr>
              <w:widowControl w:val="0"/>
              <w:autoSpaceDE w:val="0"/>
              <w:autoSpaceDN w:val="0"/>
              <w:spacing w:after="0"/>
              <w:jc w:val="center"/>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3231" w:type="dxa"/>
          </w:tcPr>
          <w:p w:rsidR="000B63C6" w:rsidRPr="000B63C6" w:rsidRDefault="000B63C6" w:rsidP="000B63C6">
            <w:pPr>
              <w:widowControl w:val="0"/>
              <w:autoSpaceDE w:val="0"/>
              <w:autoSpaceDN w:val="0"/>
              <w:spacing w:after="0"/>
              <w:jc w:val="center"/>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Разъяснение причин отказа в предоставлении услуги</w:t>
            </w:r>
          </w:p>
        </w:tc>
      </w:tr>
      <w:tr w:rsidR="000B63C6" w:rsidRPr="000B63C6" w:rsidTr="000B63C6">
        <w:tc>
          <w:tcPr>
            <w:tcW w:w="2000" w:type="dxa"/>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p>
        </w:tc>
        <w:tc>
          <w:tcPr>
            <w:tcW w:w="3840" w:type="dxa"/>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Запрос о предоставлении услуги подан в орган государственной власти, орган местного самоуправления или организацию, </w:t>
            </w:r>
            <w:r w:rsidRPr="000B63C6">
              <w:rPr>
                <w:rFonts w:ascii="Times New Roman" w:eastAsia="Times New Roman" w:hAnsi="Times New Roman" w:cs="Times New Roman"/>
                <w:sz w:val="24"/>
                <w:szCs w:val="24"/>
                <w:lang w:eastAsia="ru-RU"/>
              </w:rPr>
              <w:lastRenderedPageBreak/>
              <w:t>в полномочия которых не входит предоставление услуги</w:t>
            </w:r>
          </w:p>
        </w:tc>
        <w:tc>
          <w:tcPr>
            <w:tcW w:w="3231" w:type="dxa"/>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lastRenderedPageBreak/>
              <w:t>Указываются основания такого вывода</w:t>
            </w:r>
          </w:p>
        </w:tc>
      </w:tr>
      <w:tr w:rsidR="000B63C6" w:rsidRPr="000B63C6" w:rsidTr="000B63C6">
        <w:tc>
          <w:tcPr>
            <w:tcW w:w="2000" w:type="dxa"/>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p>
        </w:tc>
        <w:tc>
          <w:tcPr>
            <w:tcW w:w="3840" w:type="dxa"/>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Неполное заполнение обязательных полей в форме запроса о предоставлении услуги</w:t>
            </w:r>
          </w:p>
        </w:tc>
        <w:tc>
          <w:tcPr>
            <w:tcW w:w="3231" w:type="dxa"/>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Указываются основания такого вывода</w:t>
            </w:r>
          </w:p>
        </w:tc>
      </w:tr>
      <w:tr w:rsidR="000B63C6" w:rsidRPr="000B63C6" w:rsidTr="000B63C6">
        <w:tc>
          <w:tcPr>
            <w:tcW w:w="2000" w:type="dxa"/>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p>
        </w:tc>
        <w:tc>
          <w:tcPr>
            <w:tcW w:w="3840" w:type="dxa"/>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Представление неполного комплекта документов</w:t>
            </w:r>
          </w:p>
        </w:tc>
        <w:tc>
          <w:tcPr>
            <w:tcW w:w="3231" w:type="dxa"/>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Указывается исчерпывающий перечень документов, не представленных заявителем</w:t>
            </w:r>
          </w:p>
        </w:tc>
      </w:tr>
      <w:tr w:rsidR="000B63C6" w:rsidRPr="000B63C6" w:rsidTr="000B63C6">
        <w:tc>
          <w:tcPr>
            <w:tcW w:w="2000" w:type="dxa"/>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p>
        </w:tc>
        <w:tc>
          <w:tcPr>
            <w:tcW w:w="3840" w:type="dxa"/>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Представленные документы утратили силу на момент обращения за услугой</w:t>
            </w:r>
          </w:p>
        </w:tc>
        <w:tc>
          <w:tcPr>
            <w:tcW w:w="3231" w:type="dxa"/>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Указывается исчерпывающий перечень документов, утративших силу</w:t>
            </w:r>
          </w:p>
        </w:tc>
      </w:tr>
      <w:tr w:rsidR="000B63C6" w:rsidRPr="000B63C6" w:rsidTr="000B63C6">
        <w:tc>
          <w:tcPr>
            <w:tcW w:w="2000" w:type="dxa"/>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p>
        </w:tc>
        <w:tc>
          <w:tcPr>
            <w:tcW w:w="3840" w:type="dxa"/>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31" w:type="dxa"/>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Указывается исчерпывающий перечень документов, содержащих подчистки и исправления</w:t>
            </w:r>
          </w:p>
        </w:tc>
      </w:tr>
      <w:tr w:rsidR="000B63C6" w:rsidRPr="000B63C6" w:rsidTr="000B63C6">
        <w:tc>
          <w:tcPr>
            <w:tcW w:w="2000" w:type="dxa"/>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p>
        </w:tc>
        <w:tc>
          <w:tcPr>
            <w:tcW w:w="3840" w:type="dxa"/>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Заявление подано лицом, не имеющим полномочий представлять интересы заявителя</w:t>
            </w:r>
          </w:p>
        </w:tc>
        <w:tc>
          <w:tcPr>
            <w:tcW w:w="3231" w:type="dxa"/>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p>
        </w:tc>
      </w:tr>
    </w:tbl>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____________________________  _____________  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w:t>
      </w:r>
      <w:proofErr w:type="gramStart"/>
      <w:r w:rsidRPr="000B63C6">
        <w:rPr>
          <w:rFonts w:ascii="Times New Roman" w:eastAsia="Times New Roman" w:hAnsi="Times New Roman" w:cs="Times New Roman"/>
          <w:sz w:val="24"/>
          <w:szCs w:val="24"/>
          <w:lang w:eastAsia="ru-RU"/>
        </w:rPr>
        <w:t>(должность             (подпись)        (расшифровка подписи)</w:t>
      </w:r>
      <w:proofErr w:type="gramEnd"/>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сотрудника органа власти,</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w:t>
      </w:r>
      <w:proofErr w:type="gramStart"/>
      <w:r w:rsidRPr="000B63C6">
        <w:rPr>
          <w:rFonts w:ascii="Times New Roman" w:eastAsia="Times New Roman" w:hAnsi="Times New Roman" w:cs="Times New Roman"/>
          <w:sz w:val="24"/>
          <w:szCs w:val="24"/>
          <w:lang w:eastAsia="ru-RU"/>
        </w:rPr>
        <w:t>принявшего</w:t>
      </w:r>
      <w:proofErr w:type="gramEnd"/>
      <w:r w:rsidRPr="000B63C6">
        <w:rPr>
          <w:rFonts w:ascii="Times New Roman" w:eastAsia="Times New Roman" w:hAnsi="Times New Roman" w:cs="Times New Roman"/>
          <w:sz w:val="24"/>
          <w:szCs w:val="24"/>
          <w:lang w:eastAsia="ru-RU"/>
        </w:rPr>
        <w:t xml:space="preserve"> решение)</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"__" _____________ 20__ г.</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М.П.</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Приложение N 3</w:t>
      </w:r>
    </w:p>
    <w:p w:rsidR="000B63C6" w:rsidRPr="000B63C6" w:rsidRDefault="000B63C6" w:rsidP="000B63C6">
      <w:pPr>
        <w:widowControl w:val="0"/>
        <w:autoSpaceDE w:val="0"/>
        <w:autoSpaceDN w:val="0"/>
        <w:spacing w:after="0"/>
        <w:jc w:val="right"/>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к Административному регламенту</w:t>
      </w:r>
    </w:p>
    <w:p w:rsidR="000B63C6" w:rsidRPr="000B63C6" w:rsidRDefault="000B63C6" w:rsidP="000B63C6">
      <w:pPr>
        <w:widowControl w:val="0"/>
        <w:autoSpaceDE w:val="0"/>
        <w:autoSpaceDN w:val="0"/>
        <w:spacing w:after="0"/>
        <w:jc w:val="right"/>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по предоставлению </w:t>
      </w:r>
      <w:r w:rsidR="00220C61">
        <w:rPr>
          <w:rFonts w:ascii="Times New Roman" w:eastAsia="Times New Roman" w:hAnsi="Times New Roman" w:cs="Times New Roman"/>
          <w:sz w:val="24"/>
          <w:szCs w:val="24"/>
          <w:lang w:eastAsia="ru-RU"/>
        </w:rPr>
        <w:t xml:space="preserve"> </w:t>
      </w:r>
    </w:p>
    <w:p w:rsidR="000B63C6" w:rsidRPr="000B63C6" w:rsidRDefault="00220C61" w:rsidP="000B63C6">
      <w:pPr>
        <w:widowControl w:val="0"/>
        <w:autoSpaceDE w:val="0"/>
        <w:autoSpaceDN w:val="0"/>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63C6" w:rsidRPr="000B63C6">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000B63C6" w:rsidRPr="000B63C6">
        <w:rPr>
          <w:rFonts w:ascii="Times New Roman" w:eastAsia="Times New Roman" w:hAnsi="Times New Roman" w:cs="Times New Roman"/>
          <w:sz w:val="24"/>
          <w:szCs w:val="24"/>
          <w:lang w:eastAsia="ru-RU"/>
        </w:rPr>
        <w:t xml:space="preserve"> услуги</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rPr>
          <w:rFonts w:ascii="Times New Roman" w:eastAsia="Times New Roman" w:hAnsi="Times New Roman" w:cs="Times New Roman"/>
          <w:sz w:val="24"/>
          <w:szCs w:val="24"/>
          <w:lang w:eastAsia="ru-RU"/>
        </w:rPr>
      </w:pPr>
      <w:bookmarkStart w:id="13" w:name="P657"/>
      <w:bookmarkEnd w:id="13"/>
      <w:r w:rsidRPr="000B63C6">
        <w:rPr>
          <w:rFonts w:ascii="Times New Roman" w:eastAsia="Times New Roman" w:hAnsi="Times New Roman" w:cs="Times New Roman"/>
          <w:sz w:val="24"/>
          <w:szCs w:val="24"/>
          <w:lang w:eastAsia="ru-RU"/>
        </w:rPr>
        <w:t xml:space="preserve">ФОРМА РЕШЕНИЯ ОБ ОТКАЗЕ В ПРЕДОСТАВЛЕНИИ </w:t>
      </w:r>
      <w:r w:rsidR="00220C61">
        <w:rPr>
          <w:rFonts w:ascii="Times New Roman" w:eastAsia="Times New Roman" w:hAnsi="Times New Roman" w:cs="Times New Roman"/>
          <w:sz w:val="24"/>
          <w:szCs w:val="24"/>
          <w:lang w:eastAsia="ru-RU"/>
        </w:rPr>
        <w:t xml:space="preserve"> </w:t>
      </w:r>
    </w:p>
    <w:p w:rsidR="000B63C6" w:rsidRPr="000B63C6" w:rsidRDefault="00220C61" w:rsidP="000B63C6">
      <w:pPr>
        <w:widowControl w:val="0"/>
        <w:autoSpaceDE w:val="0"/>
        <w:autoSpaceDN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63C6" w:rsidRPr="000B63C6">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000B63C6" w:rsidRPr="000B63C6">
        <w:rPr>
          <w:rFonts w:ascii="Times New Roman" w:eastAsia="Times New Roman" w:hAnsi="Times New Roman" w:cs="Times New Roman"/>
          <w:sz w:val="24"/>
          <w:szCs w:val="24"/>
          <w:lang w:eastAsia="ru-RU"/>
        </w:rPr>
        <w:t xml:space="preserve"> УСЛУГИ</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___________________________________________________________________________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Наименование уполномоченного органа исполнительной власти субъекта</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Российской Федерации или органа местного самоуправления</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Кому 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(фамилия, имя, отчество)</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(телефон и адрес электронной почты)</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РЕШЕНИЕ</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об отказе в предоставлении услуги "Предоставление </w:t>
      </w:r>
      <w:proofErr w:type="gramStart"/>
      <w:r w:rsidRPr="000B63C6">
        <w:rPr>
          <w:rFonts w:ascii="Times New Roman" w:eastAsia="Times New Roman" w:hAnsi="Times New Roman" w:cs="Times New Roman"/>
          <w:sz w:val="24"/>
          <w:szCs w:val="24"/>
          <w:lang w:eastAsia="ru-RU"/>
        </w:rPr>
        <w:t>жилого</w:t>
      </w:r>
      <w:proofErr w:type="gramEnd"/>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помещения по договору социального найма"</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Дата _____________                                              N 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По результатам рассмотрения заявления от ___________________ N 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и  приложенных  к  нему  документов  в  соответствии  с  Жилищным  кодексом</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Российской   Федерации   принято  решение  отказать  в  приеме  документов,</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roofErr w:type="gramStart"/>
      <w:r w:rsidRPr="000B63C6">
        <w:rPr>
          <w:rFonts w:ascii="Times New Roman" w:eastAsia="Times New Roman" w:hAnsi="Times New Roman" w:cs="Times New Roman"/>
          <w:sz w:val="24"/>
          <w:szCs w:val="24"/>
          <w:lang w:eastAsia="ru-RU"/>
        </w:rPr>
        <w:t>необходимых</w:t>
      </w:r>
      <w:proofErr w:type="gramEnd"/>
      <w:r w:rsidRPr="000B63C6">
        <w:rPr>
          <w:rFonts w:ascii="Times New Roman" w:eastAsia="Times New Roman" w:hAnsi="Times New Roman" w:cs="Times New Roman"/>
          <w:sz w:val="24"/>
          <w:szCs w:val="24"/>
          <w:lang w:eastAsia="ru-RU"/>
        </w:rPr>
        <w:t xml:space="preserve"> для предоставления услуги, по следующим основаниям:</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0"/>
        <w:gridCol w:w="3840"/>
        <w:gridCol w:w="3231"/>
      </w:tblGrid>
      <w:tr w:rsidR="000B63C6" w:rsidRPr="000B63C6" w:rsidTr="000B63C6">
        <w:tc>
          <w:tcPr>
            <w:tcW w:w="2000" w:type="dxa"/>
          </w:tcPr>
          <w:p w:rsidR="000B63C6" w:rsidRPr="000B63C6" w:rsidRDefault="000B63C6" w:rsidP="000B63C6">
            <w:pPr>
              <w:widowControl w:val="0"/>
              <w:autoSpaceDE w:val="0"/>
              <w:autoSpaceDN w:val="0"/>
              <w:spacing w:after="0"/>
              <w:jc w:val="center"/>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N пункта административного регламента</w:t>
            </w:r>
          </w:p>
        </w:tc>
        <w:tc>
          <w:tcPr>
            <w:tcW w:w="3840" w:type="dxa"/>
          </w:tcPr>
          <w:p w:rsidR="000B63C6" w:rsidRPr="000B63C6" w:rsidRDefault="000B63C6" w:rsidP="000B63C6">
            <w:pPr>
              <w:widowControl w:val="0"/>
              <w:autoSpaceDE w:val="0"/>
              <w:autoSpaceDN w:val="0"/>
              <w:spacing w:after="0"/>
              <w:jc w:val="center"/>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3231" w:type="dxa"/>
          </w:tcPr>
          <w:p w:rsidR="000B63C6" w:rsidRPr="000B63C6" w:rsidRDefault="000B63C6" w:rsidP="000B63C6">
            <w:pPr>
              <w:widowControl w:val="0"/>
              <w:autoSpaceDE w:val="0"/>
              <w:autoSpaceDN w:val="0"/>
              <w:spacing w:after="0"/>
              <w:jc w:val="center"/>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Разъяснение причин отказа в предоставлении услуги</w:t>
            </w:r>
          </w:p>
        </w:tc>
      </w:tr>
      <w:tr w:rsidR="000B63C6" w:rsidRPr="000B63C6" w:rsidTr="000B63C6">
        <w:tc>
          <w:tcPr>
            <w:tcW w:w="2000" w:type="dxa"/>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p>
        </w:tc>
        <w:tc>
          <w:tcPr>
            <w:tcW w:w="3840" w:type="dxa"/>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31" w:type="dxa"/>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Указываются основания такого вывода</w:t>
            </w:r>
          </w:p>
        </w:tc>
      </w:tr>
      <w:tr w:rsidR="000B63C6" w:rsidRPr="000B63C6" w:rsidTr="000B63C6">
        <w:tc>
          <w:tcPr>
            <w:tcW w:w="2000" w:type="dxa"/>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p>
        </w:tc>
        <w:tc>
          <w:tcPr>
            <w:tcW w:w="3840" w:type="dxa"/>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Отсутствие у членов семьи места жительства на территории субъекта Российской Федерации</w:t>
            </w:r>
          </w:p>
        </w:tc>
        <w:tc>
          <w:tcPr>
            <w:tcW w:w="3231" w:type="dxa"/>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Указываются основания такого вывода</w:t>
            </w:r>
          </w:p>
        </w:tc>
      </w:tr>
      <w:tr w:rsidR="000B63C6" w:rsidRPr="000B63C6" w:rsidTr="000B63C6">
        <w:tc>
          <w:tcPr>
            <w:tcW w:w="2000" w:type="dxa"/>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p>
        </w:tc>
        <w:tc>
          <w:tcPr>
            <w:tcW w:w="3840" w:type="dxa"/>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231" w:type="dxa"/>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Указываются основания такого вывода</w:t>
            </w:r>
          </w:p>
        </w:tc>
      </w:tr>
      <w:tr w:rsidR="000B63C6" w:rsidRPr="000B63C6" w:rsidTr="000B63C6">
        <w:tc>
          <w:tcPr>
            <w:tcW w:w="2000" w:type="dxa"/>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p>
        </w:tc>
        <w:tc>
          <w:tcPr>
            <w:tcW w:w="3840" w:type="dxa"/>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231" w:type="dxa"/>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Указываются основания такого вывода</w:t>
            </w:r>
          </w:p>
        </w:tc>
      </w:tr>
    </w:tbl>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Разъяснение причин отказа: ___________________________</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lastRenderedPageBreak/>
        <w:t>Дополнительно информируем: ___________________________</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____________________________  _____________  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w:t>
      </w:r>
      <w:proofErr w:type="gramStart"/>
      <w:r w:rsidRPr="000B63C6">
        <w:rPr>
          <w:rFonts w:ascii="Times New Roman" w:eastAsia="Times New Roman" w:hAnsi="Times New Roman" w:cs="Times New Roman"/>
          <w:sz w:val="24"/>
          <w:szCs w:val="24"/>
          <w:lang w:eastAsia="ru-RU"/>
        </w:rPr>
        <w:t>(должность             (подпись)        (расшифровка подписи)</w:t>
      </w:r>
      <w:proofErr w:type="gramEnd"/>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сотрудника органа власти,</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w:t>
      </w:r>
      <w:proofErr w:type="gramStart"/>
      <w:r w:rsidRPr="000B63C6">
        <w:rPr>
          <w:rFonts w:ascii="Times New Roman" w:eastAsia="Times New Roman" w:hAnsi="Times New Roman" w:cs="Times New Roman"/>
          <w:sz w:val="24"/>
          <w:szCs w:val="24"/>
          <w:lang w:eastAsia="ru-RU"/>
        </w:rPr>
        <w:t>принявшего</w:t>
      </w:r>
      <w:proofErr w:type="gramEnd"/>
      <w:r w:rsidRPr="000B63C6">
        <w:rPr>
          <w:rFonts w:ascii="Times New Roman" w:eastAsia="Times New Roman" w:hAnsi="Times New Roman" w:cs="Times New Roman"/>
          <w:sz w:val="24"/>
          <w:szCs w:val="24"/>
          <w:lang w:eastAsia="ru-RU"/>
        </w:rPr>
        <w:t xml:space="preserve"> решение)</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"__" _____________ 20__ г.</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М.П.</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Приложение N 4</w:t>
      </w:r>
    </w:p>
    <w:p w:rsidR="000B63C6" w:rsidRPr="000B63C6" w:rsidRDefault="000B63C6" w:rsidP="000B63C6">
      <w:pPr>
        <w:widowControl w:val="0"/>
        <w:autoSpaceDE w:val="0"/>
        <w:autoSpaceDN w:val="0"/>
        <w:spacing w:after="0"/>
        <w:jc w:val="right"/>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к Административному регламенту</w:t>
      </w:r>
    </w:p>
    <w:p w:rsidR="000B63C6" w:rsidRPr="000B63C6" w:rsidRDefault="000B63C6" w:rsidP="000B63C6">
      <w:pPr>
        <w:widowControl w:val="0"/>
        <w:autoSpaceDE w:val="0"/>
        <w:autoSpaceDN w:val="0"/>
        <w:spacing w:after="0"/>
        <w:jc w:val="right"/>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по предоставлению </w:t>
      </w:r>
      <w:r w:rsidR="00220C61">
        <w:rPr>
          <w:rFonts w:ascii="Times New Roman" w:eastAsia="Times New Roman" w:hAnsi="Times New Roman" w:cs="Times New Roman"/>
          <w:sz w:val="24"/>
          <w:szCs w:val="24"/>
          <w:lang w:eastAsia="ru-RU"/>
        </w:rPr>
        <w:t xml:space="preserve"> </w:t>
      </w:r>
    </w:p>
    <w:p w:rsidR="000B63C6" w:rsidRPr="000B63C6" w:rsidRDefault="00220C61" w:rsidP="000B63C6">
      <w:pPr>
        <w:widowControl w:val="0"/>
        <w:autoSpaceDE w:val="0"/>
        <w:autoSpaceDN w:val="0"/>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63C6" w:rsidRPr="000B63C6">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000B63C6" w:rsidRPr="000B63C6">
        <w:rPr>
          <w:rFonts w:ascii="Times New Roman" w:eastAsia="Times New Roman" w:hAnsi="Times New Roman" w:cs="Times New Roman"/>
          <w:sz w:val="24"/>
          <w:szCs w:val="24"/>
          <w:lang w:eastAsia="ru-RU"/>
        </w:rPr>
        <w:t>услуги</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rPr>
          <w:rFonts w:ascii="Times New Roman" w:eastAsia="Times New Roman" w:hAnsi="Times New Roman" w:cs="Times New Roman"/>
          <w:sz w:val="24"/>
          <w:szCs w:val="24"/>
          <w:lang w:eastAsia="ru-RU"/>
        </w:rPr>
      </w:pPr>
      <w:bookmarkStart w:id="14" w:name="P720"/>
      <w:bookmarkEnd w:id="14"/>
      <w:r w:rsidRPr="000B63C6">
        <w:rPr>
          <w:rFonts w:ascii="Times New Roman" w:eastAsia="Times New Roman" w:hAnsi="Times New Roman" w:cs="Times New Roman"/>
          <w:sz w:val="24"/>
          <w:szCs w:val="24"/>
          <w:lang w:eastAsia="ru-RU"/>
        </w:rPr>
        <w:t>ФОРМА ЗАЯВЛЕНИЯ О ПРЕДОСТАВЛЕНИИ МУНИЦИПАЛЬНОЙ УСЛУГИ</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___________________________________________________________________________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(наименование органа, уполномоченного для предоставления услуги)</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Заявление о предоставлении жилого помещения</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по договору социального найма</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1. Заявитель</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______________________________________________________________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(фамилия, имя, отчество (при наличии), дата рождения, СНИЛС)</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Телефон (мобильный):</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_____________________________________________________________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Адрес электронной почты:</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_________________________________________________________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Документ, удостоверяющий личность заявителя:</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наименование:</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_____________________________________________________________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серия, номер _____________________________ дата выдачи: 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кем </w:t>
      </w:r>
      <w:proofErr w:type="gramStart"/>
      <w:r w:rsidRPr="000B63C6">
        <w:rPr>
          <w:rFonts w:ascii="Times New Roman" w:eastAsia="Times New Roman" w:hAnsi="Times New Roman" w:cs="Times New Roman"/>
          <w:sz w:val="24"/>
          <w:szCs w:val="24"/>
          <w:lang w:eastAsia="ru-RU"/>
        </w:rPr>
        <w:t>выдан</w:t>
      </w:r>
      <w:proofErr w:type="gramEnd"/>
      <w:r w:rsidRPr="000B63C6">
        <w:rPr>
          <w:rFonts w:ascii="Times New Roman" w:eastAsia="Times New Roman" w:hAnsi="Times New Roman" w:cs="Times New Roman"/>
          <w:sz w:val="24"/>
          <w:szCs w:val="24"/>
          <w:lang w:eastAsia="ru-RU"/>
        </w:rPr>
        <w:t>: ________________________________________________________________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код подразделения: ________________________________________________________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Адрес регистрации по месту жительства:</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lastRenderedPageBreak/>
        <w:t>___________________________________________________________________________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2. Представитель заявителя:</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_______________________________________________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w:t>
      </w:r>
      <w:proofErr w:type="gramStart"/>
      <w:r w:rsidRPr="000B63C6">
        <w:rPr>
          <w:rFonts w:ascii="Times New Roman" w:eastAsia="Times New Roman" w:hAnsi="Times New Roman" w:cs="Times New Roman"/>
          <w:sz w:val="24"/>
          <w:szCs w:val="24"/>
          <w:lang w:eastAsia="ru-RU"/>
        </w:rPr>
        <w:t>(фамилия, имя, отчество (при наличии)</w:t>
      </w:r>
      <w:proofErr w:type="gramEnd"/>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Документ, удостоверяющий личность представителя заявителя:</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наименование:</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_____________________________________________________________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серия, номер __________________________ дата выдачи: 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Документ, подтверждающий полномочия представителя заявителя:</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_______________________________________________________________________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3. Проживаю один</w:t>
      </w:r>
      <w:proofErr w:type="gramStart"/>
      <w:r w:rsidRPr="000B63C6">
        <w:rPr>
          <w:rFonts w:ascii="Times New Roman" w:eastAsia="Times New Roman" w:hAnsi="Times New Roman" w:cs="Times New Roman"/>
          <w:sz w:val="24"/>
          <w:szCs w:val="24"/>
          <w:lang w:eastAsia="ru-RU"/>
        </w:rPr>
        <w:t xml:space="preserve"> </w:t>
      </w:r>
      <w:r w:rsidRPr="000B63C6">
        <w:rPr>
          <w:rFonts w:ascii="Times New Roman" w:eastAsia="Times New Roman" w:hAnsi="Times New Roman" w:cs="Times New Roman"/>
          <w:noProof/>
          <w:position w:val="-8"/>
          <w:sz w:val="24"/>
          <w:szCs w:val="24"/>
          <w:lang w:eastAsia="ru-RU"/>
        </w:rPr>
        <w:drawing>
          <wp:inline distT="0" distB="0" distL="0" distR="0" wp14:anchorId="214A268B" wp14:editId="34B55FDD">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0B63C6">
        <w:rPr>
          <w:rFonts w:ascii="Times New Roman" w:eastAsia="Times New Roman" w:hAnsi="Times New Roman" w:cs="Times New Roman"/>
          <w:sz w:val="24"/>
          <w:szCs w:val="24"/>
          <w:lang w:eastAsia="ru-RU"/>
        </w:rPr>
        <w:t xml:space="preserve">       П</w:t>
      </w:r>
      <w:proofErr w:type="gramEnd"/>
      <w:r w:rsidRPr="000B63C6">
        <w:rPr>
          <w:rFonts w:ascii="Times New Roman" w:eastAsia="Times New Roman" w:hAnsi="Times New Roman" w:cs="Times New Roman"/>
          <w:sz w:val="24"/>
          <w:szCs w:val="24"/>
          <w:lang w:eastAsia="ru-RU"/>
        </w:rPr>
        <w:t>роживаю совместно с членами семьи </w:t>
      </w:r>
      <w:r w:rsidRPr="000B63C6">
        <w:rPr>
          <w:rFonts w:ascii="Times New Roman" w:eastAsia="Times New Roman" w:hAnsi="Times New Roman" w:cs="Times New Roman"/>
          <w:noProof/>
          <w:position w:val="-8"/>
          <w:sz w:val="24"/>
          <w:szCs w:val="24"/>
          <w:lang w:eastAsia="ru-RU"/>
        </w:rPr>
        <w:drawing>
          <wp:inline distT="0" distB="0" distL="0" distR="0" wp14:anchorId="2D2B720F" wp14:editId="76C37BF1">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4. Состою в браке </w:t>
      </w:r>
      <w:r w:rsidRPr="000B63C6">
        <w:rPr>
          <w:rFonts w:ascii="Times New Roman" w:eastAsia="Times New Roman" w:hAnsi="Times New Roman" w:cs="Times New Roman"/>
          <w:noProof/>
          <w:position w:val="-8"/>
          <w:sz w:val="24"/>
          <w:szCs w:val="24"/>
          <w:lang w:eastAsia="ru-RU"/>
        </w:rPr>
        <w:drawing>
          <wp:inline distT="0" distB="0" distL="0" distR="0" wp14:anchorId="4476CC3B" wp14:editId="1C85BAB1">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Супруг:</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___________________________________________________________________________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(фамилия, имя, отчество (при наличии), дата рождения, СНИЛС)</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Документ, удостоверяющий личность супруга:</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наименование: </w:t>
      </w:r>
      <w:r w:rsidRPr="000B63C6">
        <w:rPr>
          <w:rFonts w:ascii="Times New Roman" w:eastAsia="Times New Roman" w:hAnsi="Times New Roman" w:cs="Times New Roman"/>
          <w:i/>
          <w:sz w:val="24"/>
          <w:szCs w:val="24"/>
          <w:lang w:eastAsia="ru-RU"/>
        </w:rPr>
        <w:t>_____________________________________________________________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серия, номер __________________________ дата выдачи: 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кем </w:t>
      </w:r>
      <w:proofErr w:type="gramStart"/>
      <w:r w:rsidRPr="000B63C6">
        <w:rPr>
          <w:rFonts w:ascii="Times New Roman" w:eastAsia="Times New Roman" w:hAnsi="Times New Roman" w:cs="Times New Roman"/>
          <w:sz w:val="24"/>
          <w:szCs w:val="24"/>
          <w:lang w:eastAsia="ru-RU"/>
        </w:rPr>
        <w:t>выдан</w:t>
      </w:r>
      <w:proofErr w:type="gramEnd"/>
      <w:r w:rsidRPr="000B63C6">
        <w:rPr>
          <w:rFonts w:ascii="Times New Roman" w:eastAsia="Times New Roman" w:hAnsi="Times New Roman" w:cs="Times New Roman"/>
          <w:sz w:val="24"/>
          <w:szCs w:val="24"/>
          <w:lang w:eastAsia="ru-RU"/>
        </w:rPr>
        <w:t>: ________________________________________________________________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код подразделения: ________________________________________________________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5. Проживаю с родителями (родителями супруга)</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ФИО</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родителя __________________________________________________________________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(фамилия, имя, отчество (при наличии), дата рождения, СНИЛС)</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Документ, удостоверяющий личность:</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наименование</w:t>
      </w:r>
      <w:r w:rsidRPr="000B63C6">
        <w:rPr>
          <w:rFonts w:ascii="Times New Roman" w:eastAsia="Times New Roman" w:hAnsi="Times New Roman" w:cs="Times New Roman"/>
          <w:i/>
          <w:sz w:val="24"/>
          <w:szCs w:val="24"/>
          <w:lang w:eastAsia="ru-RU"/>
        </w:rPr>
        <w:t>: _____________________________________________________________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серия, номер __________________________ дата выдачи: 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кем </w:t>
      </w:r>
      <w:proofErr w:type="gramStart"/>
      <w:r w:rsidRPr="000B63C6">
        <w:rPr>
          <w:rFonts w:ascii="Times New Roman" w:eastAsia="Times New Roman" w:hAnsi="Times New Roman" w:cs="Times New Roman"/>
          <w:sz w:val="24"/>
          <w:szCs w:val="24"/>
          <w:lang w:eastAsia="ru-RU"/>
        </w:rPr>
        <w:t>выдан</w:t>
      </w:r>
      <w:proofErr w:type="gramEnd"/>
      <w:r w:rsidRPr="000B63C6">
        <w:rPr>
          <w:rFonts w:ascii="Times New Roman" w:eastAsia="Times New Roman" w:hAnsi="Times New Roman" w:cs="Times New Roman"/>
          <w:sz w:val="24"/>
          <w:szCs w:val="24"/>
          <w:lang w:eastAsia="ru-RU"/>
        </w:rPr>
        <w:t>: ________________________________________________________________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6. Имеются дети </w:t>
      </w:r>
      <w:r w:rsidRPr="000B63C6">
        <w:rPr>
          <w:rFonts w:ascii="Times New Roman" w:eastAsia="Times New Roman" w:hAnsi="Times New Roman" w:cs="Times New Roman"/>
          <w:noProof/>
          <w:position w:val="-8"/>
          <w:sz w:val="24"/>
          <w:szCs w:val="24"/>
          <w:lang w:eastAsia="ru-RU"/>
        </w:rPr>
        <w:drawing>
          <wp:inline distT="0" distB="0" distL="0" distR="0" wp14:anchorId="5157E82C" wp14:editId="3472D1F4">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ФИО ребенка (до 14 лет)</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___________________________________________________________________________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(фамилия, имя, отчество (при наличии), дата рождения, СНИЛС)</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Номер актовой записи о рождении ______________________ дата 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место регистрации _________________________________________________________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ФИО ребенка (старше 14 лет)</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___________________________________________________________________________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lastRenderedPageBreak/>
        <w:t xml:space="preserve">       (фамилия, имя, отчество (при наличии), дата рождения, СНИЛС)</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Номер актовой записи о рождении 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дата 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место регистрации</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___________________________________________________________________________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Документ, удостоверяющий личность:</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наименование: _____________________________________________________________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серия, номер __________________________ дата выдачи: 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кем </w:t>
      </w:r>
      <w:proofErr w:type="gramStart"/>
      <w:r w:rsidRPr="000B63C6">
        <w:rPr>
          <w:rFonts w:ascii="Times New Roman" w:eastAsia="Times New Roman" w:hAnsi="Times New Roman" w:cs="Times New Roman"/>
          <w:sz w:val="24"/>
          <w:szCs w:val="24"/>
          <w:lang w:eastAsia="ru-RU"/>
        </w:rPr>
        <w:t>выдан</w:t>
      </w:r>
      <w:proofErr w:type="gramEnd"/>
      <w:r w:rsidRPr="000B63C6">
        <w:rPr>
          <w:rFonts w:ascii="Times New Roman" w:eastAsia="Times New Roman" w:hAnsi="Times New Roman" w:cs="Times New Roman"/>
          <w:sz w:val="24"/>
          <w:szCs w:val="24"/>
          <w:lang w:eastAsia="ru-RU"/>
        </w:rPr>
        <w:t>:</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_______________________________________________________________________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7. Имеются иные родственники, проживающие совместно</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ФИО родственника (до 14 лет)</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______________________________________________________________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(фамилия, имя, отчество (при наличии), дата рождения, СНИЛС)</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Номер актовой записи о рождении 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дата 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место регистрации _________________________________________________________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Степень родства ___________________________________________________________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ФИО родственника (старше 14 лет) __________________________________________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w:t>
      </w:r>
      <w:proofErr w:type="gramStart"/>
      <w:r w:rsidRPr="000B63C6">
        <w:rPr>
          <w:rFonts w:ascii="Times New Roman" w:eastAsia="Times New Roman" w:hAnsi="Times New Roman" w:cs="Times New Roman"/>
          <w:sz w:val="24"/>
          <w:szCs w:val="24"/>
          <w:lang w:eastAsia="ru-RU"/>
        </w:rPr>
        <w:t>(фамилия, имя, отчество (при наличии),</w:t>
      </w:r>
      <w:proofErr w:type="gramEnd"/>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дата рождения, СНИЛС)</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Степень родства</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_________________________________________________________________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Документ, удостоверяющий личность:</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наименование: _____________________________________________________________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серия, номер __________________________ дата выдачи: 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кем </w:t>
      </w:r>
      <w:proofErr w:type="gramStart"/>
      <w:r w:rsidRPr="000B63C6">
        <w:rPr>
          <w:rFonts w:ascii="Times New Roman" w:eastAsia="Times New Roman" w:hAnsi="Times New Roman" w:cs="Times New Roman"/>
          <w:sz w:val="24"/>
          <w:szCs w:val="24"/>
          <w:lang w:eastAsia="ru-RU"/>
        </w:rPr>
        <w:t>выдан</w:t>
      </w:r>
      <w:proofErr w:type="gramEnd"/>
      <w:r w:rsidRPr="000B63C6">
        <w:rPr>
          <w:rFonts w:ascii="Times New Roman" w:eastAsia="Times New Roman" w:hAnsi="Times New Roman" w:cs="Times New Roman"/>
          <w:sz w:val="24"/>
          <w:szCs w:val="24"/>
          <w:lang w:eastAsia="ru-RU"/>
        </w:rPr>
        <w:t>:</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________________________________________________________________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Полноту и достоверность представленных в запросе сведений подтверждаю.</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Даю  свое согласие на получение, обработку и передачу </w:t>
      </w:r>
      <w:proofErr w:type="gramStart"/>
      <w:r w:rsidRPr="000B63C6">
        <w:rPr>
          <w:rFonts w:ascii="Times New Roman" w:eastAsia="Times New Roman" w:hAnsi="Times New Roman" w:cs="Times New Roman"/>
          <w:sz w:val="24"/>
          <w:szCs w:val="24"/>
          <w:lang w:eastAsia="ru-RU"/>
        </w:rPr>
        <w:t>моих</w:t>
      </w:r>
      <w:proofErr w:type="gramEnd"/>
      <w:r w:rsidRPr="000B63C6">
        <w:rPr>
          <w:rFonts w:ascii="Times New Roman" w:eastAsia="Times New Roman" w:hAnsi="Times New Roman" w:cs="Times New Roman"/>
          <w:sz w:val="24"/>
          <w:szCs w:val="24"/>
          <w:lang w:eastAsia="ru-RU"/>
        </w:rPr>
        <w:t xml:space="preserve"> персональных</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данных  согласно Федеральному закону от 27.07.2006 N 152-ФЗ "</w:t>
      </w:r>
      <w:proofErr w:type="gramStart"/>
      <w:r w:rsidRPr="000B63C6">
        <w:rPr>
          <w:rFonts w:ascii="Times New Roman" w:eastAsia="Times New Roman" w:hAnsi="Times New Roman" w:cs="Times New Roman"/>
          <w:sz w:val="24"/>
          <w:szCs w:val="24"/>
          <w:lang w:eastAsia="ru-RU"/>
        </w:rPr>
        <w:t>О</w:t>
      </w:r>
      <w:proofErr w:type="gramEnd"/>
      <w:r w:rsidRPr="000B63C6">
        <w:rPr>
          <w:rFonts w:ascii="Times New Roman" w:eastAsia="Times New Roman" w:hAnsi="Times New Roman" w:cs="Times New Roman"/>
          <w:sz w:val="24"/>
          <w:szCs w:val="24"/>
          <w:lang w:eastAsia="ru-RU"/>
        </w:rPr>
        <w:t xml:space="preserve"> персональных</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данных".</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right"/>
        <w:outlineLvl w:val="1"/>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Приложение N 5</w:t>
      </w:r>
    </w:p>
    <w:p w:rsidR="000B63C6" w:rsidRPr="000B63C6" w:rsidRDefault="000B63C6" w:rsidP="000B63C6">
      <w:pPr>
        <w:widowControl w:val="0"/>
        <w:autoSpaceDE w:val="0"/>
        <w:autoSpaceDN w:val="0"/>
        <w:spacing w:after="0"/>
        <w:jc w:val="right"/>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к Административному регламенту</w:t>
      </w:r>
    </w:p>
    <w:p w:rsidR="000B63C6" w:rsidRPr="000B63C6" w:rsidRDefault="000B63C6" w:rsidP="000B63C6">
      <w:pPr>
        <w:widowControl w:val="0"/>
        <w:autoSpaceDE w:val="0"/>
        <w:autoSpaceDN w:val="0"/>
        <w:spacing w:after="0"/>
        <w:jc w:val="right"/>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по предоставлению </w:t>
      </w:r>
      <w:r w:rsidR="00220C61">
        <w:rPr>
          <w:rFonts w:ascii="Times New Roman" w:eastAsia="Times New Roman" w:hAnsi="Times New Roman" w:cs="Times New Roman"/>
          <w:sz w:val="24"/>
          <w:szCs w:val="24"/>
          <w:lang w:eastAsia="ru-RU"/>
        </w:rPr>
        <w:t xml:space="preserve"> </w:t>
      </w:r>
    </w:p>
    <w:p w:rsidR="000B63C6" w:rsidRPr="000B63C6" w:rsidRDefault="00220C61" w:rsidP="000B63C6">
      <w:pPr>
        <w:widowControl w:val="0"/>
        <w:autoSpaceDE w:val="0"/>
        <w:autoSpaceDN w:val="0"/>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63C6" w:rsidRPr="000B63C6">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000B63C6" w:rsidRPr="000B63C6">
        <w:rPr>
          <w:rFonts w:ascii="Times New Roman" w:eastAsia="Times New Roman" w:hAnsi="Times New Roman" w:cs="Times New Roman"/>
          <w:sz w:val="24"/>
          <w:szCs w:val="24"/>
          <w:lang w:eastAsia="ru-RU"/>
        </w:rPr>
        <w:t xml:space="preserve"> услуги</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center"/>
        <w:rPr>
          <w:rFonts w:ascii="Times New Roman" w:eastAsia="Times New Roman" w:hAnsi="Times New Roman" w:cs="Times New Roman"/>
          <w:sz w:val="24"/>
          <w:szCs w:val="24"/>
          <w:lang w:eastAsia="ru-RU"/>
        </w:rPr>
      </w:pPr>
      <w:bookmarkStart w:id="15" w:name="P831"/>
      <w:bookmarkEnd w:id="15"/>
      <w:r w:rsidRPr="000B63C6">
        <w:rPr>
          <w:rFonts w:ascii="Times New Roman" w:eastAsia="Times New Roman" w:hAnsi="Times New Roman" w:cs="Times New Roman"/>
          <w:sz w:val="24"/>
          <w:szCs w:val="24"/>
          <w:lang w:eastAsia="ru-RU"/>
        </w:rPr>
        <w:t>ФОРМА ДОГОВОРА СОЦИАЛЬНОГО НАЙМА ЖИЛОГО ПОМЕЩЕНИЯ</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Договор социального найма жилого помещения</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_________                                                 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___________________, </w:t>
      </w:r>
      <w:proofErr w:type="gramStart"/>
      <w:r w:rsidRPr="000B63C6">
        <w:rPr>
          <w:rFonts w:ascii="Times New Roman" w:eastAsia="Times New Roman" w:hAnsi="Times New Roman" w:cs="Times New Roman"/>
          <w:sz w:val="24"/>
          <w:szCs w:val="24"/>
          <w:lang w:eastAsia="ru-RU"/>
        </w:rPr>
        <w:t>действующий</w:t>
      </w:r>
      <w:proofErr w:type="gramEnd"/>
      <w:r w:rsidRPr="000B63C6">
        <w:rPr>
          <w:rFonts w:ascii="Times New Roman" w:eastAsia="Times New Roman" w:hAnsi="Times New Roman" w:cs="Times New Roman"/>
          <w:sz w:val="24"/>
          <w:szCs w:val="24"/>
          <w:lang w:eastAsia="ru-RU"/>
        </w:rPr>
        <w:t xml:space="preserve"> от имени собственника жилого помещения</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_______________________________ на основании 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именуемый  в  дальнейшем  </w:t>
      </w:r>
      <w:proofErr w:type="spellStart"/>
      <w:r w:rsidRPr="000B63C6">
        <w:rPr>
          <w:rFonts w:ascii="Times New Roman" w:eastAsia="Times New Roman" w:hAnsi="Times New Roman" w:cs="Times New Roman"/>
          <w:sz w:val="24"/>
          <w:szCs w:val="24"/>
          <w:lang w:eastAsia="ru-RU"/>
        </w:rPr>
        <w:t>Наймодатель</w:t>
      </w:r>
      <w:proofErr w:type="spellEnd"/>
      <w:r w:rsidRPr="000B63C6">
        <w:rPr>
          <w:rFonts w:ascii="Times New Roman" w:eastAsia="Times New Roman" w:hAnsi="Times New Roman" w:cs="Times New Roman"/>
          <w:sz w:val="24"/>
          <w:szCs w:val="24"/>
          <w:lang w:eastAsia="ru-RU"/>
        </w:rPr>
        <w:t>,  с  одной стороны,  и  граждани</w:t>
      </w:r>
      <w:proofErr w:type="gramStart"/>
      <w:r w:rsidRPr="000B63C6">
        <w:rPr>
          <w:rFonts w:ascii="Times New Roman" w:eastAsia="Times New Roman" w:hAnsi="Times New Roman" w:cs="Times New Roman"/>
          <w:sz w:val="24"/>
          <w:szCs w:val="24"/>
          <w:lang w:eastAsia="ru-RU"/>
        </w:rPr>
        <w:t>н(</w:t>
      </w:r>
      <w:proofErr w:type="gramEnd"/>
      <w:r w:rsidRPr="000B63C6">
        <w:rPr>
          <w:rFonts w:ascii="Times New Roman" w:eastAsia="Times New Roman" w:hAnsi="Times New Roman" w:cs="Times New Roman"/>
          <w:sz w:val="24"/>
          <w:szCs w:val="24"/>
          <w:lang w:eastAsia="ru-RU"/>
        </w:rPr>
        <w:t>ка)</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___________________________________________________________________________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__________________, именуемый в дальнейшем Наниматель, с другой стороны, </w:t>
      </w:r>
      <w:proofErr w:type="gramStart"/>
      <w:r w:rsidRPr="000B63C6">
        <w:rPr>
          <w:rFonts w:ascii="Times New Roman" w:eastAsia="Times New Roman" w:hAnsi="Times New Roman" w:cs="Times New Roman"/>
          <w:sz w:val="24"/>
          <w:szCs w:val="24"/>
          <w:lang w:eastAsia="ru-RU"/>
        </w:rPr>
        <w:t>на</w:t>
      </w:r>
      <w:proofErr w:type="gramEnd"/>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основании решения о предоставлении жилого помещения </w:t>
      </w:r>
      <w:proofErr w:type="gramStart"/>
      <w:r w:rsidRPr="000B63C6">
        <w:rPr>
          <w:rFonts w:ascii="Times New Roman" w:eastAsia="Times New Roman" w:hAnsi="Times New Roman" w:cs="Times New Roman"/>
          <w:sz w:val="24"/>
          <w:szCs w:val="24"/>
          <w:lang w:eastAsia="ru-RU"/>
        </w:rPr>
        <w:t>от</w:t>
      </w:r>
      <w:proofErr w:type="gramEnd"/>
      <w:r w:rsidRPr="000B63C6">
        <w:rPr>
          <w:rFonts w:ascii="Times New Roman" w:eastAsia="Times New Roman" w:hAnsi="Times New Roman" w:cs="Times New Roman"/>
          <w:sz w:val="24"/>
          <w:szCs w:val="24"/>
          <w:lang w:eastAsia="ru-RU"/>
        </w:rPr>
        <w:t xml:space="preserve"> 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N __________________ заключили настоящий договор о нижеследующем.</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    I. Предмет договора</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1. </w:t>
      </w:r>
      <w:proofErr w:type="spellStart"/>
      <w:r w:rsidRPr="000B63C6">
        <w:rPr>
          <w:rFonts w:ascii="Times New Roman" w:eastAsia="Times New Roman" w:hAnsi="Times New Roman" w:cs="Times New Roman"/>
          <w:sz w:val="24"/>
          <w:szCs w:val="24"/>
          <w:lang w:eastAsia="ru-RU"/>
        </w:rPr>
        <w:t>Наймодатель</w:t>
      </w:r>
      <w:proofErr w:type="spellEnd"/>
      <w:r w:rsidRPr="000B63C6">
        <w:rPr>
          <w:rFonts w:ascii="Times New Roman" w:eastAsia="Times New Roman" w:hAnsi="Times New Roman" w:cs="Times New Roman"/>
          <w:sz w:val="24"/>
          <w:szCs w:val="24"/>
          <w:lang w:eastAsia="ru-RU"/>
        </w:rPr>
        <w:t xml:space="preserve"> передает Нанимателю и членам его семьи в бессрочное владение</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и  пользование  изолированное жилое помещение, находящееся </w:t>
      </w:r>
      <w:proofErr w:type="gramStart"/>
      <w:r w:rsidRPr="000B63C6">
        <w:rPr>
          <w:rFonts w:ascii="Times New Roman" w:eastAsia="Times New Roman" w:hAnsi="Times New Roman" w:cs="Times New Roman"/>
          <w:sz w:val="24"/>
          <w:szCs w:val="24"/>
          <w:lang w:eastAsia="ru-RU"/>
        </w:rPr>
        <w:t>в</w:t>
      </w:r>
      <w:proofErr w:type="gramEnd"/>
      <w:r w:rsidRPr="000B63C6">
        <w:rPr>
          <w:rFonts w:ascii="Times New Roman" w:eastAsia="Times New Roman" w:hAnsi="Times New Roman" w:cs="Times New Roman"/>
          <w:sz w:val="24"/>
          <w:szCs w:val="24"/>
          <w:lang w:eastAsia="ru-RU"/>
        </w:rPr>
        <w:t xml:space="preserve"> 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собственности, состоящее из _____________ комна</w:t>
      </w:r>
      <w:proofErr w:type="gramStart"/>
      <w:r w:rsidRPr="000B63C6">
        <w:rPr>
          <w:rFonts w:ascii="Times New Roman" w:eastAsia="Times New Roman" w:hAnsi="Times New Roman" w:cs="Times New Roman"/>
          <w:sz w:val="24"/>
          <w:szCs w:val="24"/>
          <w:lang w:eastAsia="ru-RU"/>
        </w:rPr>
        <w:t>т(</w:t>
      </w:r>
      <w:proofErr w:type="gramEnd"/>
      <w:r w:rsidRPr="000B63C6">
        <w:rPr>
          <w:rFonts w:ascii="Times New Roman" w:eastAsia="Times New Roman" w:hAnsi="Times New Roman" w:cs="Times New Roman"/>
          <w:sz w:val="24"/>
          <w:szCs w:val="24"/>
          <w:lang w:eastAsia="ru-RU"/>
        </w:rPr>
        <w:t>ы) в _______________ общей</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площадью ___________ кв. метров, в том числе жилой ____________ кв. метров,</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по адресу: _____________________ для проживания в нем, а также обеспечивает</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предоставление за плату коммунальных услуг: 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2.  Характеристика  предоставляемого  жилого  помещения,  его  технического</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состояния,   а   также   санитарно-технического   и   иного   оборудования,</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находящегося в нем, </w:t>
      </w:r>
      <w:proofErr w:type="gramStart"/>
      <w:r w:rsidRPr="000B63C6">
        <w:rPr>
          <w:rFonts w:ascii="Times New Roman" w:eastAsia="Times New Roman" w:hAnsi="Times New Roman" w:cs="Times New Roman"/>
          <w:sz w:val="24"/>
          <w:szCs w:val="24"/>
          <w:lang w:eastAsia="ru-RU"/>
        </w:rPr>
        <w:t>указана</w:t>
      </w:r>
      <w:proofErr w:type="gramEnd"/>
      <w:r w:rsidRPr="000B63C6">
        <w:rPr>
          <w:rFonts w:ascii="Times New Roman" w:eastAsia="Times New Roman" w:hAnsi="Times New Roman" w:cs="Times New Roman"/>
          <w:sz w:val="24"/>
          <w:szCs w:val="24"/>
          <w:lang w:eastAsia="ru-RU"/>
        </w:rPr>
        <w:t xml:space="preserve"> в техническом паспорте жилого помещения.</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3. Совместно  с  Нанимателем  в  жилое  помещение вселяются следующие члены</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семьи:</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1. ________________________________________________________________________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2. ________________________________________________________________________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3. ________________________________________________________________________</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4. Наниматель обязан:</w:t>
      </w:r>
    </w:p>
    <w:p w:rsidR="000B63C6" w:rsidRPr="000B63C6" w:rsidRDefault="000B63C6" w:rsidP="000B63C6">
      <w:pPr>
        <w:widowControl w:val="0"/>
        <w:autoSpaceDE w:val="0"/>
        <w:autoSpaceDN w:val="0"/>
        <w:spacing w:after="0"/>
        <w:ind w:firstLine="540"/>
        <w:jc w:val="both"/>
        <w:rPr>
          <w:rFonts w:ascii="Times New Roman" w:eastAsia="Times New Roman" w:hAnsi="Times New Roman" w:cs="Times New Roman"/>
          <w:sz w:val="24"/>
          <w:szCs w:val="24"/>
          <w:lang w:eastAsia="ru-RU"/>
        </w:rPr>
      </w:pPr>
      <w:proofErr w:type="gramStart"/>
      <w:r w:rsidRPr="000B63C6">
        <w:rPr>
          <w:rFonts w:ascii="Times New Roman" w:eastAsia="Times New Roman" w:hAnsi="Times New Roman" w:cs="Times New Roman"/>
          <w:sz w:val="24"/>
          <w:szCs w:val="24"/>
          <w:lang w:eastAsia="ru-RU"/>
        </w:rPr>
        <w:t xml:space="preserve">а) принять от </w:t>
      </w:r>
      <w:proofErr w:type="spellStart"/>
      <w:r w:rsidRPr="000B63C6">
        <w:rPr>
          <w:rFonts w:ascii="Times New Roman" w:eastAsia="Times New Roman" w:hAnsi="Times New Roman" w:cs="Times New Roman"/>
          <w:sz w:val="24"/>
          <w:szCs w:val="24"/>
          <w:lang w:eastAsia="ru-RU"/>
        </w:rPr>
        <w:t>Наймодателя</w:t>
      </w:r>
      <w:proofErr w:type="spellEnd"/>
      <w:r w:rsidRPr="000B63C6">
        <w:rPr>
          <w:rFonts w:ascii="Times New Roman" w:eastAsia="Times New Roman" w:hAnsi="Times New Roman" w:cs="Times New Roman"/>
          <w:sz w:val="24"/>
          <w:szCs w:val="24"/>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0B63C6">
        <w:rPr>
          <w:rFonts w:ascii="Times New Roman" w:eastAsia="Times New Roman" w:hAnsi="Times New Roman" w:cs="Times New Roman"/>
          <w:sz w:val="24"/>
          <w:szCs w:val="24"/>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lastRenderedPageBreak/>
        <w:t>б) соблюдать правила пользования жилыми помещениями;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в) использовать жилое помещение в соответствии с его назначением;</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0B63C6">
        <w:rPr>
          <w:rFonts w:ascii="Times New Roman" w:eastAsia="Times New Roman" w:hAnsi="Times New Roman" w:cs="Times New Roman"/>
          <w:sz w:val="24"/>
          <w:szCs w:val="24"/>
          <w:lang w:eastAsia="ru-RU"/>
        </w:rPr>
        <w:t>Наймодателю</w:t>
      </w:r>
      <w:proofErr w:type="spellEnd"/>
      <w:r w:rsidRPr="000B63C6">
        <w:rPr>
          <w:rFonts w:ascii="Times New Roman" w:eastAsia="Times New Roman" w:hAnsi="Times New Roman" w:cs="Times New Roman"/>
          <w:sz w:val="24"/>
          <w:szCs w:val="24"/>
          <w:lang w:eastAsia="ru-RU"/>
        </w:rPr>
        <w:t xml:space="preserve"> или в соответствующую управляющую организацию;</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д) содержать в чистоте и порядке жилое помещение, общее имущество в многоквартирном доме, объекты благоустройства;</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е) производить текущий ремонт занимаемого жилого помещения. </w:t>
      </w:r>
      <w:proofErr w:type="gramStart"/>
      <w:r w:rsidRPr="000B63C6">
        <w:rPr>
          <w:rFonts w:ascii="Times New Roman" w:eastAsia="Times New Roman" w:hAnsi="Times New Roman" w:cs="Times New Roman"/>
          <w:sz w:val="24"/>
          <w:szCs w:val="24"/>
          <w:lang w:eastAsia="ru-RU"/>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0B63C6">
        <w:rPr>
          <w:rFonts w:ascii="Times New Roman" w:eastAsia="Times New Roman" w:hAnsi="Times New Roman" w:cs="Times New Roman"/>
          <w:sz w:val="24"/>
          <w:szCs w:val="24"/>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0B63C6">
        <w:rPr>
          <w:rFonts w:ascii="Times New Roman" w:eastAsia="Times New Roman" w:hAnsi="Times New Roman" w:cs="Times New Roman"/>
          <w:sz w:val="24"/>
          <w:szCs w:val="24"/>
          <w:lang w:eastAsia="ru-RU"/>
        </w:rPr>
        <w:t>Наймодателя</w:t>
      </w:r>
      <w:proofErr w:type="spellEnd"/>
      <w:r w:rsidRPr="000B63C6">
        <w:rPr>
          <w:rFonts w:ascii="Times New Roman" w:eastAsia="Times New Roman" w:hAnsi="Times New Roman" w:cs="Times New Roman"/>
          <w:sz w:val="24"/>
          <w:szCs w:val="24"/>
          <w:lang w:eastAsia="ru-RU"/>
        </w:rPr>
        <w:t xml:space="preserve"> организацией, предложенной им;</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0B63C6">
        <w:rPr>
          <w:rFonts w:ascii="Times New Roman" w:eastAsia="Times New Roman" w:hAnsi="Times New Roman" w:cs="Times New Roman"/>
          <w:sz w:val="24"/>
          <w:szCs w:val="24"/>
          <w:lang w:eastAsia="ru-RU"/>
        </w:rPr>
        <w:t>Наймодателю</w:t>
      </w:r>
      <w:proofErr w:type="spellEnd"/>
      <w:r w:rsidRPr="000B63C6">
        <w:rPr>
          <w:rFonts w:ascii="Times New Roman" w:eastAsia="Times New Roman" w:hAnsi="Times New Roman" w:cs="Times New Roman"/>
          <w:sz w:val="24"/>
          <w:szCs w:val="24"/>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0B63C6">
        <w:rPr>
          <w:rFonts w:ascii="Times New Roman" w:eastAsia="Times New Roman" w:hAnsi="Times New Roman" w:cs="Times New Roman"/>
          <w:sz w:val="24"/>
          <w:szCs w:val="24"/>
          <w:lang w:eastAsia="ru-RU"/>
        </w:rPr>
        <w:t>Наймодателем</w:t>
      </w:r>
      <w:proofErr w:type="spellEnd"/>
      <w:r w:rsidRPr="000B63C6">
        <w:rPr>
          <w:rFonts w:ascii="Times New Roman" w:eastAsia="Times New Roman" w:hAnsi="Times New Roman" w:cs="Times New Roman"/>
          <w:sz w:val="24"/>
          <w:szCs w:val="24"/>
          <w:lang w:eastAsia="ru-RU"/>
        </w:rPr>
        <w:t xml:space="preserve"> жилое помещение, отвечающее санитарным и техническим требованиям;</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proofErr w:type="gramStart"/>
      <w:r w:rsidRPr="000B63C6">
        <w:rPr>
          <w:rFonts w:ascii="Times New Roman" w:eastAsia="Times New Roman" w:hAnsi="Times New Roman" w:cs="Times New Roman"/>
          <w:sz w:val="24"/>
          <w:szCs w:val="24"/>
          <w:lang w:eastAsia="ru-RU"/>
        </w:rPr>
        <w:t xml:space="preserve">к) при расторжении настоящего договора освободить в установленные сроки и сдать по акту </w:t>
      </w:r>
      <w:proofErr w:type="spellStart"/>
      <w:r w:rsidRPr="000B63C6">
        <w:rPr>
          <w:rFonts w:ascii="Times New Roman" w:eastAsia="Times New Roman" w:hAnsi="Times New Roman" w:cs="Times New Roman"/>
          <w:sz w:val="24"/>
          <w:szCs w:val="24"/>
          <w:lang w:eastAsia="ru-RU"/>
        </w:rPr>
        <w:t>Наймодателю</w:t>
      </w:r>
      <w:proofErr w:type="spellEnd"/>
      <w:r w:rsidRPr="000B63C6">
        <w:rPr>
          <w:rFonts w:ascii="Times New Roman" w:eastAsia="Times New Roman" w:hAnsi="Times New Roman" w:cs="Times New Roman"/>
          <w:sz w:val="24"/>
          <w:szCs w:val="24"/>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плате за жилое</w:t>
      </w:r>
      <w:proofErr w:type="gramEnd"/>
      <w:r w:rsidRPr="000B63C6">
        <w:rPr>
          <w:rFonts w:ascii="Times New Roman" w:eastAsia="Times New Roman" w:hAnsi="Times New Roman" w:cs="Times New Roman"/>
          <w:sz w:val="24"/>
          <w:szCs w:val="24"/>
          <w:lang w:eastAsia="ru-RU"/>
        </w:rPr>
        <w:t xml:space="preserve"> помещение и коммунальные услуги;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proofErr w:type="gramStart"/>
      <w:r w:rsidRPr="000B63C6">
        <w:rPr>
          <w:rFonts w:ascii="Times New Roman" w:eastAsia="Times New Roman" w:hAnsi="Times New Roman" w:cs="Times New Roman"/>
          <w:sz w:val="24"/>
          <w:szCs w:val="24"/>
          <w:lang w:eastAsia="ru-RU"/>
        </w:rPr>
        <w:lastRenderedPageBreak/>
        <w:t xml:space="preserve">л) допускать в заранее согласованное сторонами настоящего договора время в занимаемое жилое помещение работников </w:t>
      </w:r>
      <w:proofErr w:type="spellStart"/>
      <w:r w:rsidRPr="000B63C6">
        <w:rPr>
          <w:rFonts w:ascii="Times New Roman" w:eastAsia="Times New Roman" w:hAnsi="Times New Roman" w:cs="Times New Roman"/>
          <w:sz w:val="24"/>
          <w:szCs w:val="24"/>
          <w:lang w:eastAsia="ru-RU"/>
        </w:rPr>
        <w:t>Наймодателя</w:t>
      </w:r>
      <w:proofErr w:type="spellEnd"/>
      <w:r w:rsidRPr="000B63C6">
        <w:rPr>
          <w:rFonts w:ascii="Times New Roman" w:eastAsia="Times New Roman" w:hAnsi="Times New Roman" w:cs="Times New Roman"/>
          <w:sz w:val="24"/>
          <w:szCs w:val="24"/>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м) информировать </w:t>
      </w:r>
      <w:proofErr w:type="spellStart"/>
      <w:r w:rsidRPr="000B63C6">
        <w:rPr>
          <w:rFonts w:ascii="Times New Roman" w:eastAsia="Times New Roman" w:hAnsi="Times New Roman" w:cs="Times New Roman"/>
          <w:sz w:val="24"/>
          <w:szCs w:val="24"/>
          <w:lang w:eastAsia="ru-RU"/>
        </w:rPr>
        <w:t>Наймодателя</w:t>
      </w:r>
      <w:proofErr w:type="spellEnd"/>
      <w:r w:rsidRPr="000B63C6">
        <w:rPr>
          <w:rFonts w:ascii="Times New Roman" w:eastAsia="Times New Roman" w:hAnsi="Times New Roman" w:cs="Times New Roman"/>
          <w:sz w:val="24"/>
          <w:szCs w:val="24"/>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н) </w:t>
      </w:r>
      <w:proofErr w:type="gramStart"/>
      <w:r w:rsidRPr="000B63C6">
        <w:rPr>
          <w:rFonts w:ascii="Times New Roman" w:eastAsia="Times New Roman" w:hAnsi="Times New Roman" w:cs="Times New Roman"/>
          <w:sz w:val="24"/>
          <w:szCs w:val="24"/>
          <w:lang w:eastAsia="ru-RU"/>
        </w:rPr>
        <w:t>нести иные обязанности</w:t>
      </w:r>
      <w:proofErr w:type="gramEnd"/>
      <w:r w:rsidRPr="000B63C6">
        <w:rPr>
          <w:rFonts w:ascii="Times New Roman" w:eastAsia="Times New Roman" w:hAnsi="Times New Roman" w:cs="Times New Roman"/>
          <w:sz w:val="24"/>
          <w:szCs w:val="24"/>
          <w:lang w:eastAsia="ru-RU"/>
        </w:rPr>
        <w:t>, предусмотренные Жилищным кодексом Российской Федерации и федеральными законами.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5. </w:t>
      </w:r>
      <w:proofErr w:type="spellStart"/>
      <w:r w:rsidRPr="000B63C6">
        <w:rPr>
          <w:rFonts w:ascii="Times New Roman" w:eastAsia="Times New Roman" w:hAnsi="Times New Roman" w:cs="Times New Roman"/>
          <w:sz w:val="24"/>
          <w:szCs w:val="24"/>
          <w:lang w:eastAsia="ru-RU"/>
        </w:rPr>
        <w:t>Наймодатель</w:t>
      </w:r>
      <w:proofErr w:type="spellEnd"/>
      <w:r w:rsidRPr="000B63C6">
        <w:rPr>
          <w:rFonts w:ascii="Times New Roman" w:eastAsia="Times New Roman" w:hAnsi="Times New Roman" w:cs="Times New Roman"/>
          <w:sz w:val="24"/>
          <w:szCs w:val="24"/>
          <w:lang w:eastAsia="ru-RU"/>
        </w:rPr>
        <w:t xml:space="preserve"> обязан:</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в) осуществлять капитальный ремонт жилого помещения.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proofErr w:type="gramStart"/>
      <w:r w:rsidRPr="000B63C6">
        <w:rPr>
          <w:rFonts w:ascii="Times New Roman" w:eastAsia="Times New Roman" w:hAnsi="Times New Roman" w:cs="Times New Roman"/>
          <w:sz w:val="24"/>
          <w:szCs w:val="24"/>
          <w:lang w:eastAsia="ru-RU"/>
        </w:rPr>
        <w:t xml:space="preserve">При неисполнении или ненадлежащем исполнении </w:t>
      </w:r>
      <w:proofErr w:type="spellStart"/>
      <w:r w:rsidRPr="000B63C6">
        <w:rPr>
          <w:rFonts w:ascii="Times New Roman" w:eastAsia="Times New Roman" w:hAnsi="Times New Roman" w:cs="Times New Roman"/>
          <w:sz w:val="24"/>
          <w:szCs w:val="24"/>
          <w:lang w:eastAsia="ru-RU"/>
        </w:rPr>
        <w:t>Наймодателем</w:t>
      </w:r>
      <w:proofErr w:type="spellEnd"/>
      <w:r w:rsidRPr="000B63C6">
        <w:rPr>
          <w:rFonts w:ascii="Times New Roman" w:eastAsia="Times New Roman" w:hAnsi="Times New Roman" w:cs="Times New Roman"/>
          <w:sz w:val="24"/>
          <w:szCs w:val="24"/>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w:t>
      </w:r>
      <w:proofErr w:type="gramEnd"/>
      <w:r w:rsidRPr="000B63C6">
        <w:rPr>
          <w:rFonts w:ascii="Times New Roman" w:eastAsia="Times New Roman" w:hAnsi="Times New Roman" w:cs="Times New Roman"/>
          <w:sz w:val="24"/>
          <w:szCs w:val="24"/>
          <w:lang w:eastAsia="ru-RU"/>
        </w:rPr>
        <w:t xml:space="preserve">, причиненных ненадлежащим исполнением или неисполнением указанных обязанностей </w:t>
      </w:r>
      <w:proofErr w:type="spellStart"/>
      <w:r w:rsidRPr="000B63C6">
        <w:rPr>
          <w:rFonts w:ascii="Times New Roman" w:eastAsia="Times New Roman" w:hAnsi="Times New Roman" w:cs="Times New Roman"/>
          <w:sz w:val="24"/>
          <w:szCs w:val="24"/>
          <w:lang w:eastAsia="ru-RU"/>
        </w:rPr>
        <w:t>Наймодателем</w:t>
      </w:r>
      <w:proofErr w:type="spellEnd"/>
      <w:r w:rsidRPr="000B63C6">
        <w:rPr>
          <w:rFonts w:ascii="Times New Roman" w:eastAsia="Times New Roman" w:hAnsi="Times New Roman" w:cs="Times New Roman"/>
          <w:sz w:val="24"/>
          <w:szCs w:val="24"/>
          <w:lang w:eastAsia="ru-RU"/>
        </w:rPr>
        <w:t>;</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0B63C6">
        <w:rPr>
          <w:rFonts w:ascii="Times New Roman" w:eastAsia="Times New Roman" w:hAnsi="Times New Roman" w:cs="Times New Roman"/>
          <w:sz w:val="24"/>
          <w:szCs w:val="24"/>
          <w:lang w:eastAsia="ru-RU"/>
        </w:rPr>
        <w:t>Наймодателя</w:t>
      </w:r>
      <w:proofErr w:type="spellEnd"/>
      <w:r w:rsidRPr="000B63C6">
        <w:rPr>
          <w:rFonts w:ascii="Times New Roman" w:eastAsia="Times New Roman" w:hAnsi="Times New Roman" w:cs="Times New Roman"/>
          <w:sz w:val="24"/>
          <w:szCs w:val="24"/>
          <w:lang w:eastAsia="ru-RU"/>
        </w:rPr>
        <w:t>;</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д) информировать Нанимателя о проведении капитального ремонта или реконструкции дома не </w:t>
      </w:r>
      <w:proofErr w:type="gramStart"/>
      <w:r w:rsidRPr="000B63C6">
        <w:rPr>
          <w:rFonts w:ascii="Times New Roman" w:eastAsia="Times New Roman" w:hAnsi="Times New Roman" w:cs="Times New Roman"/>
          <w:sz w:val="24"/>
          <w:szCs w:val="24"/>
          <w:lang w:eastAsia="ru-RU"/>
        </w:rPr>
        <w:t>позднее</w:t>
      </w:r>
      <w:proofErr w:type="gramEnd"/>
      <w:r w:rsidRPr="000B63C6">
        <w:rPr>
          <w:rFonts w:ascii="Times New Roman" w:eastAsia="Times New Roman" w:hAnsi="Times New Roman" w:cs="Times New Roman"/>
          <w:sz w:val="24"/>
          <w:szCs w:val="24"/>
          <w:lang w:eastAsia="ru-RU"/>
        </w:rPr>
        <w:t xml:space="preserve"> чем за 30 дней до начала работ;</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lastRenderedPageBreak/>
        <w:t>ж) обеспечивать предоставление Нанимателю предусмотренных в настоящем договоре коммунальных услуг надлежащего качества;</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з) контролировать качество предоставляемых жилищно-коммунальных услуг;</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л) принять в установленные сроки жилое помещение у Нанимателя по акту сдачи жилого помещения после расторжения настоящего договора;</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м) </w:t>
      </w:r>
      <w:proofErr w:type="gramStart"/>
      <w:r w:rsidRPr="000B63C6">
        <w:rPr>
          <w:rFonts w:ascii="Times New Roman" w:eastAsia="Times New Roman" w:hAnsi="Times New Roman" w:cs="Times New Roman"/>
          <w:sz w:val="24"/>
          <w:szCs w:val="24"/>
          <w:lang w:eastAsia="ru-RU"/>
        </w:rPr>
        <w:t>нести иные обязанности</w:t>
      </w:r>
      <w:proofErr w:type="gramEnd"/>
      <w:r w:rsidRPr="000B63C6">
        <w:rPr>
          <w:rFonts w:ascii="Times New Roman" w:eastAsia="Times New Roman" w:hAnsi="Times New Roman" w:cs="Times New Roman"/>
          <w:sz w:val="24"/>
          <w:szCs w:val="24"/>
          <w:lang w:eastAsia="ru-RU"/>
        </w:rPr>
        <w:t>, предусмотренные законодательством Российской Федерации.</w:t>
      </w:r>
    </w:p>
    <w:p w:rsidR="000B63C6" w:rsidRPr="000B63C6" w:rsidRDefault="000B63C6" w:rsidP="000B63C6">
      <w:pPr>
        <w:widowControl w:val="0"/>
        <w:autoSpaceDE w:val="0"/>
        <w:autoSpaceDN w:val="0"/>
        <w:spacing w:after="1"/>
        <w:rPr>
          <w:rFonts w:ascii="Times New Roman" w:eastAsia="Times New Roman" w:hAnsi="Times New Roman" w:cs="Times New Roman"/>
          <w:sz w:val="24"/>
          <w:szCs w:val="24"/>
          <w:lang w:eastAsia="ru-RU"/>
        </w:rPr>
      </w:pPr>
    </w:p>
    <w:tbl>
      <w:tblPr>
        <w:tblW w:w="55"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3"/>
      </w:tblGrid>
      <w:tr w:rsidR="000B63C6" w:rsidRPr="000B63C6" w:rsidTr="000B63C6">
        <w:tc>
          <w:tcPr>
            <w:tcW w:w="113" w:type="dxa"/>
            <w:tcBorders>
              <w:top w:val="nil"/>
              <w:left w:val="nil"/>
              <w:bottom w:val="nil"/>
              <w:right w:val="nil"/>
            </w:tcBorders>
            <w:shd w:val="clear" w:color="auto" w:fill="F4F3F8"/>
            <w:tcMar>
              <w:top w:w="0" w:type="dxa"/>
              <w:left w:w="0" w:type="dxa"/>
              <w:bottom w:w="0" w:type="dxa"/>
              <w:right w:w="0" w:type="dxa"/>
            </w:tcMar>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p>
        </w:tc>
      </w:tr>
    </w:tbl>
    <w:p w:rsidR="000B63C6" w:rsidRPr="000B63C6" w:rsidRDefault="000B63C6" w:rsidP="000B63C6">
      <w:pPr>
        <w:widowControl w:val="0"/>
        <w:autoSpaceDE w:val="0"/>
        <w:autoSpaceDN w:val="0"/>
        <w:spacing w:before="260" w:after="0"/>
        <w:ind w:firstLine="540"/>
        <w:jc w:val="both"/>
        <w:outlineLvl w:val="2"/>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III. Права сторон</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6. Наниматель вправе:</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а) пользоваться общим имуществом многоквартирного дома;</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0B63C6">
        <w:rPr>
          <w:rFonts w:ascii="Times New Roman" w:eastAsia="Times New Roman" w:hAnsi="Times New Roman" w:cs="Times New Roman"/>
          <w:sz w:val="24"/>
          <w:szCs w:val="24"/>
          <w:lang w:eastAsia="ru-RU"/>
        </w:rPr>
        <w:t>Наймодателя</w:t>
      </w:r>
      <w:proofErr w:type="spellEnd"/>
      <w:r w:rsidRPr="000B63C6">
        <w:rPr>
          <w:rFonts w:ascii="Times New Roman" w:eastAsia="Times New Roman" w:hAnsi="Times New Roman" w:cs="Times New Roman"/>
          <w:sz w:val="24"/>
          <w:szCs w:val="24"/>
          <w:lang w:eastAsia="ru-RU"/>
        </w:rPr>
        <w:t xml:space="preserve"> не требуется;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в) сохранить права на жилое помещение при временном отсутствии его и членов его семьи;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г) требовать от </w:t>
      </w:r>
      <w:proofErr w:type="spellStart"/>
      <w:r w:rsidRPr="000B63C6">
        <w:rPr>
          <w:rFonts w:ascii="Times New Roman" w:eastAsia="Times New Roman" w:hAnsi="Times New Roman" w:cs="Times New Roman"/>
          <w:sz w:val="24"/>
          <w:szCs w:val="24"/>
          <w:lang w:eastAsia="ru-RU"/>
        </w:rPr>
        <w:t>Наймодателя</w:t>
      </w:r>
      <w:proofErr w:type="spellEnd"/>
      <w:r w:rsidRPr="000B63C6">
        <w:rPr>
          <w:rFonts w:ascii="Times New Roman" w:eastAsia="Times New Roman" w:hAnsi="Times New Roman" w:cs="Times New Roman"/>
          <w:sz w:val="24"/>
          <w:szCs w:val="24"/>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е) расторгнуть в любое время настоящий договор с письменного согласия проживающих совместно с Нанимателем членов семьи;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ж) осуществлять другие права по пользованию жилым помещением, </w:t>
      </w:r>
      <w:r w:rsidRPr="000B63C6">
        <w:rPr>
          <w:rFonts w:ascii="Times New Roman" w:eastAsia="Times New Roman" w:hAnsi="Times New Roman" w:cs="Times New Roman"/>
          <w:sz w:val="24"/>
          <w:szCs w:val="24"/>
          <w:lang w:eastAsia="ru-RU"/>
        </w:rPr>
        <w:lastRenderedPageBreak/>
        <w:t>предусмотренные Жилищным кодексом Российской Федерации и федеральными законами.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8. </w:t>
      </w:r>
      <w:proofErr w:type="spellStart"/>
      <w:r w:rsidRPr="000B63C6">
        <w:rPr>
          <w:rFonts w:ascii="Times New Roman" w:eastAsia="Times New Roman" w:hAnsi="Times New Roman" w:cs="Times New Roman"/>
          <w:sz w:val="24"/>
          <w:szCs w:val="24"/>
          <w:lang w:eastAsia="ru-RU"/>
        </w:rPr>
        <w:t>Наймодатель</w:t>
      </w:r>
      <w:proofErr w:type="spellEnd"/>
      <w:r w:rsidRPr="000B63C6">
        <w:rPr>
          <w:rFonts w:ascii="Times New Roman" w:eastAsia="Times New Roman" w:hAnsi="Times New Roman" w:cs="Times New Roman"/>
          <w:sz w:val="24"/>
          <w:szCs w:val="24"/>
          <w:lang w:eastAsia="ru-RU"/>
        </w:rPr>
        <w:t xml:space="preserve"> вправе:</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а) требовать своевременного внесения платы за жилое помещение и коммунальные услуги;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proofErr w:type="gramStart"/>
      <w:r w:rsidRPr="000B63C6">
        <w:rPr>
          <w:rFonts w:ascii="Times New Roman" w:eastAsia="Times New Roman" w:hAnsi="Times New Roman" w:cs="Times New Roman"/>
          <w:sz w:val="24"/>
          <w:szCs w:val="24"/>
          <w:lang w:eastAsia="ru-RU"/>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0B63C6" w:rsidRPr="000B63C6" w:rsidRDefault="000B63C6" w:rsidP="000B63C6">
      <w:pPr>
        <w:widowControl w:val="0"/>
        <w:autoSpaceDE w:val="0"/>
        <w:autoSpaceDN w:val="0"/>
        <w:spacing w:before="200" w:after="0"/>
        <w:ind w:firstLine="540"/>
        <w:jc w:val="both"/>
        <w:outlineLvl w:val="2"/>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IV. Порядок изменения, расторжения и прекращения договора</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10. При выезде Нанимателя и членов его семьи в другое место жительства настоящий договор считается расторгнутым со дня выезда.</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11. По требованию </w:t>
      </w:r>
      <w:proofErr w:type="spellStart"/>
      <w:r w:rsidRPr="000B63C6">
        <w:rPr>
          <w:rFonts w:ascii="Times New Roman" w:eastAsia="Times New Roman" w:hAnsi="Times New Roman" w:cs="Times New Roman"/>
          <w:sz w:val="24"/>
          <w:szCs w:val="24"/>
          <w:lang w:eastAsia="ru-RU"/>
        </w:rPr>
        <w:t>Наймодателя</w:t>
      </w:r>
      <w:proofErr w:type="spellEnd"/>
      <w:r w:rsidRPr="000B63C6">
        <w:rPr>
          <w:rFonts w:ascii="Times New Roman" w:eastAsia="Times New Roman" w:hAnsi="Times New Roman" w:cs="Times New Roman"/>
          <w:sz w:val="24"/>
          <w:szCs w:val="24"/>
          <w:lang w:eastAsia="ru-RU"/>
        </w:rPr>
        <w:t xml:space="preserve"> настоящий </w:t>
      </w:r>
      <w:proofErr w:type="gramStart"/>
      <w:r w:rsidRPr="000B63C6">
        <w:rPr>
          <w:rFonts w:ascii="Times New Roman" w:eastAsia="Times New Roman" w:hAnsi="Times New Roman" w:cs="Times New Roman"/>
          <w:sz w:val="24"/>
          <w:szCs w:val="24"/>
          <w:lang w:eastAsia="ru-RU"/>
        </w:rPr>
        <w:t>договор</w:t>
      </w:r>
      <w:proofErr w:type="gramEnd"/>
      <w:r w:rsidRPr="000B63C6">
        <w:rPr>
          <w:rFonts w:ascii="Times New Roman" w:eastAsia="Times New Roman" w:hAnsi="Times New Roman" w:cs="Times New Roman"/>
          <w:sz w:val="24"/>
          <w:szCs w:val="24"/>
          <w:lang w:eastAsia="ru-RU"/>
        </w:rPr>
        <w:t xml:space="preserve"> может быть расторгнут в судебном порядке в следующих случаях:</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а) использование Нанимателем жилого помещения не по назначению;</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б) разрушение или повреждение жилого помещения Нанимателем или другими гражданами, за действия которых он отвечает;</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г) невнесение Нанимателем платы за жилое помещение и (или) коммунальные услуги в течение более 6 месяцев.</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12. Настоящий </w:t>
      </w:r>
      <w:proofErr w:type="gramStart"/>
      <w:r w:rsidRPr="000B63C6">
        <w:rPr>
          <w:rFonts w:ascii="Times New Roman" w:eastAsia="Times New Roman" w:hAnsi="Times New Roman" w:cs="Times New Roman"/>
          <w:sz w:val="24"/>
          <w:szCs w:val="24"/>
          <w:lang w:eastAsia="ru-RU"/>
        </w:rPr>
        <w:t>договор</w:t>
      </w:r>
      <w:proofErr w:type="gramEnd"/>
      <w:r w:rsidRPr="000B63C6">
        <w:rPr>
          <w:rFonts w:ascii="Times New Roman" w:eastAsia="Times New Roman" w:hAnsi="Times New Roman" w:cs="Times New Roman"/>
          <w:sz w:val="24"/>
          <w:szCs w:val="24"/>
          <w:lang w:eastAsia="ru-RU"/>
        </w:rPr>
        <w:t xml:space="preserve"> может быть расторгнут в судебном порядке в иных случаях, предусмотренных Жилищным кодексом Российской Федерации.</w:t>
      </w:r>
    </w:p>
    <w:p w:rsidR="000B63C6" w:rsidRPr="000B63C6" w:rsidRDefault="000B63C6" w:rsidP="000B63C6">
      <w:pPr>
        <w:widowControl w:val="0"/>
        <w:autoSpaceDE w:val="0"/>
        <w:autoSpaceDN w:val="0"/>
        <w:spacing w:before="200" w:after="0"/>
        <w:ind w:firstLine="540"/>
        <w:jc w:val="both"/>
        <w:outlineLvl w:val="2"/>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V. Прочие условия</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lastRenderedPageBreak/>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0B63C6" w:rsidRPr="000B63C6" w:rsidRDefault="000B63C6" w:rsidP="000B63C6">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14. Настоящий договор составлен в 2 экземплярах, один из которых находится у </w:t>
      </w:r>
      <w:proofErr w:type="spellStart"/>
      <w:r w:rsidRPr="000B63C6">
        <w:rPr>
          <w:rFonts w:ascii="Times New Roman" w:eastAsia="Times New Roman" w:hAnsi="Times New Roman" w:cs="Times New Roman"/>
          <w:sz w:val="24"/>
          <w:szCs w:val="24"/>
          <w:lang w:eastAsia="ru-RU"/>
        </w:rPr>
        <w:t>Наймодателя</w:t>
      </w:r>
      <w:proofErr w:type="spellEnd"/>
      <w:r w:rsidRPr="000B63C6">
        <w:rPr>
          <w:rFonts w:ascii="Times New Roman" w:eastAsia="Times New Roman" w:hAnsi="Times New Roman" w:cs="Times New Roman"/>
          <w:sz w:val="24"/>
          <w:szCs w:val="24"/>
          <w:lang w:eastAsia="ru-RU"/>
        </w:rPr>
        <w:t>, другой - у Нанимателя.</w:t>
      </w:r>
    </w:p>
    <w:p w:rsidR="000B63C6" w:rsidRPr="000B63C6" w:rsidRDefault="000B63C6" w:rsidP="000B63C6">
      <w:pPr>
        <w:widowControl w:val="0"/>
        <w:autoSpaceDE w:val="0"/>
        <w:autoSpaceDN w:val="0"/>
        <w:spacing w:after="0"/>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98"/>
        <w:gridCol w:w="3175"/>
        <w:gridCol w:w="1284"/>
        <w:gridCol w:w="1417"/>
        <w:gridCol w:w="1285"/>
      </w:tblGrid>
      <w:tr w:rsidR="000B63C6" w:rsidRPr="000B63C6" w:rsidTr="000B63C6">
        <w:tc>
          <w:tcPr>
            <w:tcW w:w="1898" w:type="dxa"/>
            <w:tcBorders>
              <w:top w:val="nil"/>
              <w:left w:val="nil"/>
              <w:bottom w:val="nil"/>
              <w:right w:val="nil"/>
            </w:tcBorders>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proofErr w:type="spellStart"/>
            <w:r w:rsidRPr="000B63C6">
              <w:rPr>
                <w:rFonts w:ascii="Times New Roman" w:eastAsia="Times New Roman" w:hAnsi="Times New Roman" w:cs="Times New Roman"/>
                <w:sz w:val="24"/>
                <w:szCs w:val="24"/>
                <w:lang w:eastAsia="ru-RU"/>
              </w:rPr>
              <w:t>Наймодатель</w:t>
            </w:r>
            <w:proofErr w:type="spellEnd"/>
          </w:p>
        </w:tc>
        <w:tc>
          <w:tcPr>
            <w:tcW w:w="4459" w:type="dxa"/>
            <w:gridSpan w:val="2"/>
            <w:vMerge w:val="restart"/>
            <w:tcBorders>
              <w:top w:val="nil"/>
              <w:left w:val="nil"/>
              <w:bottom w:val="nil"/>
              <w:right w:val="nil"/>
            </w:tcBorders>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0B63C6" w:rsidRPr="000B63C6" w:rsidRDefault="000B63C6" w:rsidP="000B63C6">
            <w:pPr>
              <w:widowControl w:val="0"/>
              <w:autoSpaceDE w:val="0"/>
              <w:autoSpaceDN w:val="0"/>
              <w:spacing w:after="0"/>
              <w:jc w:val="center"/>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Наниматель</w:t>
            </w:r>
          </w:p>
        </w:tc>
        <w:tc>
          <w:tcPr>
            <w:tcW w:w="1285" w:type="dxa"/>
            <w:vMerge w:val="restart"/>
            <w:tcBorders>
              <w:top w:val="nil"/>
              <w:left w:val="nil"/>
              <w:bottom w:val="single" w:sz="4" w:space="0" w:color="auto"/>
              <w:right w:val="nil"/>
            </w:tcBorders>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p>
        </w:tc>
      </w:tr>
      <w:tr w:rsidR="000B63C6" w:rsidRPr="000B63C6" w:rsidTr="000B63C6">
        <w:tc>
          <w:tcPr>
            <w:tcW w:w="1898" w:type="dxa"/>
            <w:tcBorders>
              <w:top w:val="nil"/>
              <w:left w:val="nil"/>
              <w:bottom w:val="single" w:sz="4" w:space="0" w:color="auto"/>
              <w:right w:val="nil"/>
            </w:tcBorders>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p>
        </w:tc>
        <w:tc>
          <w:tcPr>
            <w:tcW w:w="4459" w:type="dxa"/>
            <w:gridSpan w:val="2"/>
            <w:vMerge/>
            <w:tcBorders>
              <w:top w:val="nil"/>
              <w:left w:val="nil"/>
              <w:bottom w:val="nil"/>
              <w:right w:val="nil"/>
            </w:tcBorders>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nil"/>
            </w:tcBorders>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p>
        </w:tc>
        <w:tc>
          <w:tcPr>
            <w:tcW w:w="1285" w:type="dxa"/>
            <w:vMerge/>
            <w:tcBorders>
              <w:top w:val="nil"/>
              <w:left w:val="nil"/>
              <w:bottom w:val="single" w:sz="4" w:space="0" w:color="auto"/>
              <w:right w:val="nil"/>
            </w:tcBorders>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p>
        </w:tc>
      </w:tr>
      <w:tr w:rsidR="000B63C6" w:rsidRPr="000B63C6" w:rsidTr="000B63C6">
        <w:tblPrEx>
          <w:tblBorders>
            <w:insideH w:val="single" w:sz="4" w:space="0" w:color="auto"/>
          </w:tblBorders>
        </w:tblPrEx>
        <w:tc>
          <w:tcPr>
            <w:tcW w:w="1898" w:type="dxa"/>
            <w:vMerge w:val="restart"/>
            <w:tcBorders>
              <w:top w:val="single" w:sz="4" w:space="0" w:color="auto"/>
              <w:left w:val="nil"/>
              <w:bottom w:val="nil"/>
              <w:right w:val="nil"/>
            </w:tcBorders>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p>
        </w:tc>
        <w:tc>
          <w:tcPr>
            <w:tcW w:w="4459" w:type="dxa"/>
            <w:gridSpan w:val="2"/>
            <w:vMerge/>
            <w:tcBorders>
              <w:top w:val="nil"/>
              <w:left w:val="nil"/>
              <w:bottom w:val="nil"/>
              <w:right w:val="nil"/>
            </w:tcBorders>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nil"/>
            </w:tcBorders>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p>
        </w:tc>
        <w:tc>
          <w:tcPr>
            <w:tcW w:w="1285" w:type="dxa"/>
            <w:vMerge/>
            <w:tcBorders>
              <w:top w:val="nil"/>
              <w:left w:val="nil"/>
              <w:bottom w:val="single" w:sz="4" w:space="0" w:color="auto"/>
              <w:right w:val="nil"/>
            </w:tcBorders>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p>
        </w:tc>
      </w:tr>
      <w:tr w:rsidR="000B63C6" w:rsidRPr="000B63C6" w:rsidTr="000B63C6">
        <w:tblPrEx>
          <w:tblBorders>
            <w:insideH w:val="single" w:sz="4" w:space="0" w:color="auto"/>
          </w:tblBorders>
        </w:tblPrEx>
        <w:tc>
          <w:tcPr>
            <w:tcW w:w="1898" w:type="dxa"/>
            <w:vMerge/>
            <w:tcBorders>
              <w:top w:val="single" w:sz="4" w:space="0" w:color="auto"/>
              <w:left w:val="nil"/>
              <w:bottom w:val="nil"/>
              <w:right w:val="nil"/>
            </w:tcBorders>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p>
        </w:tc>
        <w:tc>
          <w:tcPr>
            <w:tcW w:w="4459" w:type="dxa"/>
            <w:gridSpan w:val="2"/>
            <w:vMerge/>
            <w:tcBorders>
              <w:top w:val="nil"/>
              <w:left w:val="nil"/>
              <w:bottom w:val="nil"/>
              <w:right w:val="nil"/>
            </w:tcBorders>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nil"/>
            </w:tcBorders>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p>
        </w:tc>
        <w:tc>
          <w:tcPr>
            <w:tcW w:w="1285" w:type="dxa"/>
            <w:vMerge/>
            <w:tcBorders>
              <w:top w:val="nil"/>
              <w:left w:val="nil"/>
              <w:bottom w:val="single" w:sz="4" w:space="0" w:color="auto"/>
              <w:right w:val="nil"/>
            </w:tcBorders>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p>
        </w:tc>
      </w:tr>
      <w:tr w:rsidR="000B63C6" w:rsidRPr="000B63C6" w:rsidTr="000B63C6">
        <w:tc>
          <w:tcPr>
            <w:tcW w:w="1898" w:type="dxa"/>
            <w:vMerge/>
            <w:tcBorders>
              <w:top w:val="single" w:sz="4" w:space="0" w:color="auto"/>
              <w:left w:val="nil"/>
              <w:bottom w:val="nil"/>
              <w:right w:val="nil"/>
            </w:tcBorders>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p>
        </w:tc>
        <w:tc>
          <w:tcPr>
            <w:tcW w:w="4459" w:type="dxa"/>
            <w:gridSpan w:val="2"/>
            <w:vMerge/>
            <w:tcBorders>
              <w:top w:val="nil"/>
              <w:left w:val="nil"/>
              <w:bottom w:val="nil"/>
              <w:right w:val="nil"/>
            </w:tcBorders>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p>
        </w:tc>
        <w:tc>
          <w:tcPr>
            <w:tcW w:w="1417" w:type="dxa"/>
            <w:tcBorders>
              <w:top w:val="single" w:sz="4" w:space="0" w:color="auto"/>
              <w:left w:val="nil"/>
              <w:bottom w:val="nil"/>
              <w:right w:val="nil"/>
            </w:tcBorders>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p>
        </w:tc>
        <w:tc>
          <w:tcPr>
            <w:tcW w:w="1285" w:type="dxa"/>
            <w:vMerge/>
            <w:tcBorders>
              <w:top w:val="nil"/>
              <w:left w:val="nil"/>
              <w:bottom w:val="single" w:sz="4" w:space="0" w:color="auto"/>
              <w:right w:val="nil"/>
            </w:tcBorders>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p>
        </w:tc>
      </w:tr>
      <w:tr w:rsidR="000B63C6" w:rsidRPr="000B63C6" w:rsidTr="000B63C6">
        <w:tc>
          <w:tcPr>
            <w:tcW w:w="1898" w:type="dxa"/>
            <w:tcBorders>
              <w:top w:val="nil"/>
              <w:left w:val="nil"/>
              <w:bottom w:val="nil"/>
              <w:right w:val="nil"/>
            </w:tcBorders>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М.П.</w:t>
            </w:r>
          </w:p>
        </w:tc>
        <w:tc>
          <w:tcPr>
            <w:tcW w:w="4459" w:type="dxa"/>
            <w:gridSpan w:val="2"/>
            <w:vMerge/>
            <w:tcBorders>
              <w:top w:val="nil"/>
              <w:left w:val="nil"/>
              <w:bottom w:val="nil"/>
              <w:right w:val="nil"/>
            </w:tcBorders>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nil"/>
            </w:tcBorders>
          </w:tcPr>
          <w:p w:rsidR="000B63C6" w:rsidRPr="000B63C6" w:rsidRDefault="000B63C6" w:rsidP="000B63C6">
            <w:pPr>
              <w:widowControl w:val="0"/>
              <w:autoSpaceDE w:val="0"/>
              <w:autoSpaceDN w:val="0"/>
              <w:spacing w:after="0"/>
              <w:jc w:val="center"/>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(подпись)</w:t>
            </w:r>
          </w:p>
        </w:tc>
        <w:tc>
          <w:tcPr>
            <w:tcW w:w="1285" w:type="dxa"/>
            <w:vMerge/>
            <w:tcBorders>
              <w:top w:val="nil"/>
              <w:left w:val="nil"/>
              <w:bottom w:val="single" w:sz="4" w:space="0" w:color="auto"/>
              <w:right w:val="nil"/>
            </w:tcBorders>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p>
        </w:tc>
      </w:tr>
      <w:tr w:rsidR="000B63C6" w:rsidRPr="000B63C6" w:rsidTr="000B63C6">
        <w:tblPrEx>
          <w:tblBorders>
            <w:right w:val="single" w:sz="4" w:space="0" w:color="auto"/>
            <w:insideV w:val="single" w:sz="4" w:space="0" w:color="auto"/>
          </w:tblBorders>
        </w:tblPrEx>
        <w:tc>
          <w:tcPr>
            <w:tcW w:w="5073" w:type="dxa"/>
            <w:gridSpan w:val="2"/>
            <w:tcBorders>
              <w:top w:val="nil"/>
              <w:left w:val="nil"/>
              <w:bottom w:val="nil"/>
            </w:tcBorders>
          </w:tcPr>
          <w:p w:rsidR="000B63C6" w:rsidRPr="000B63C6" w:rsidRDefault="000B63C6" w:rsidP="000B63C6">
            <w:pPr>
              <w:widowControl w:val="0"/>
              <w:autoSpaceDE w:val="0"/>
              <w:autoSpaceDN w:val="0"/>
              <w:spacing w:after="0"/>
              <w:rPr>
                <w:rFonts w:ascii="Times New Roman" w:eastAsia="Times New Roman" w:hAnsi="Times New Roman" w:cs="Times New Roman"/>
                <w:sz w:val="24"/>
                <w:szCs w:val="24"/>
                <w:lang w:eastAsia="ru-RU"/>
              </w:rPr>
            </w:pPr>
          </w:p>
        </w:tc>
        <w:tc>
          <w:tcPr>
            <w:tcW w:w="3986" w:type="dxa"/>
            <w:gridSpan w:val="3"/>
            <w:tcBorders>
              <w:top w:val="single" w:sz="4" w:space="0" w:color="auto"/>
              <w:bottom w:val="single" w:sz="4" w:space="0" w:color="auto"/>
            </w:tcBorders>
          </w:tcPr>
          <w:p w:rsidR="000B63C6" w:rsidRPr="000B63C6" w:rsidRDefault="000B63C6" w:rsidP="000B63C6">
            <w:pPr>
              <w:widowControl w:val="0"/>
              <w:autoSpaceDE w:val="0"/>
              <w:autoSpaceDN w:val="0"/>
              <w:spacing w:after="0"/>
              <w:jc w:val="center"/>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 xml:space="preserve">Сведения </w:t>
            </w:r>
            <w:proofErr w:type="gramStart"/>
            <w:r w:rsidRPr="000B63C6">
              <w:rPr>
                <w:rFonts w:ascii="Times New Roman" w:eastAsia="Times New Roman" w:hAnsi="Times New Roman" w:cs="Times New Roman"/>
                <w:sz w:val="24"/>
                <w:szCs w:val="24"/>
                <w:lang w:eastAsia="ru-RU"/>
              </w:rPr>
              <w:t>об</w:t>
            </w:r>
            <w:proofErr w:type="gramEnd"/>
          </w:p>
          <w:p w:rsidR="000B63C6" w:rsidRPr="000B63C6" w:rsidRDefault="000B63C6" w:rsidP="000B63C6">
            <w:pPr>
              <w:widowControl w:val="0"/>
              <w:autoSpaceDE w:val="0"/>
              <w:autoSpaceDN w:val="0"/>
              <w:spacing w:after="0"/>
              <w:jc w:val="center"/>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электронной</w:t>
            </w:r>
          </w:p>
          <w:p w:rsidR="000B63C6" w:rsidRPr="000B63C6" w:rsidRDefault="000B63C6" w:rsidP="000B63C6">
            <w:pPr>
              <w:widowControl w:val="0"/>
              <w:autoSpaceDE w:val="0"/>
              <w:autoSpaceDN w:val="0"/>
              <w:spacing w:after="0"/>
              <w:jc w:val="center"/>
              <w:rPr>
                <w:rFonts w:ascii="Times New Roman" w:eastAsia="Times New Roman" w:hAnsi="Times New Roman" w:cs="Times New Roman"/>
                <w:sz w:val="24"/>
                <w:szCs w:val="24"/>
                <w:lang w:eastAsia="ru-RU"/>
              </w:rPr>
            </w:pPr>
            <w:r w:rsidRPr="000B63C6">
              <w:rPr>
                <w:rFonts w:ascii="Times New Roman" w:eastAsia="Times New Roman" w:hAnsi="Times New Roman" w:cs="Times New Roman"/>
                <w:sz w:val="24"/>
                <w:szCs w:val="24"/>
                <w:lang w:eastAsia="ru-RU"/>
              </w:rPr>
              <w:t>подписи</w:t>
            </w:r>
          </w:p>
        </w:tc>
      </w:tr>
    </w:tbl>
    <w:p w:rsidR="000B63C6" w:rsidRPr="000B63C6" w:rsidRDefault="000B63C6" w:rsidP="000B63C6">
      <w:pPr>
        <w:widowControl w:val="0"/>
        <w:autoSpaceDE w:val="0"/>
        <w:autoSpaceDN w:val="0"/>
        <w:spacing w:after="0" w:line="240" w:lineRule="auto"/>
        <w:jc w:val="both"/>
        <w:rPr>
          <w:rFonts w:ascii="Arial" w:eastAsia="Times New Roman" w:hAnsi="Arial" w:cs="Arial"/>
          <w:sz w:val="20"/>
          <w:lang w:eastAsia="ru-RU"/>
        </w:rPr>
      </w:pPr>
    </w:p>
    <w:p w:rsidR="000B63C6" w:rsidRPr="000B63C6" w:rsidRDefault="000B63C6" w:rsidP="000B63C6">
      <w:pPr>
        <w:widowControl w:val="0"/>
        <w:autoSpaceDE w:val="0"/>
        <w:autoSpaceDN w:val="0"/>
        <w:spacing w:after="0" w:line="240" w:lineRule="auto"/>
        <w:jc w:val="both"/>
        <w:rPr>
          <w:rFonts w:ascii="Arial" w:eastAsia="Times New Roman" w:hAnsi="Arial" w:cs="Arial"/>
          <w:sz w:val="20"/>
          <w:lang w:eastAsia="ru-RU"/>
        </w:rPr>
      </w:pPr>
    </w:p>
    <w:p w:rsidR="000B63C6" w:rsidRPr="000B63C6" w:rsidRDefault="000B63C6" w:rsidP="000B63C6">
      <w:pPr>
        <w:widowControl w:val="0"/>
        <w:autoSpaceDE w:val="0"/>
        <w:autoSpaceDN w:val="0"/>
        <w:spacing w:after="0" w:line="240" w:lineRule="auto"/>
        <w:jc w:val="both"/>
        <w:rPr>
          <w:rFonts w:ascii="Arial" w:eastAsia="Times New Roman" w:hAnsi="Arial" w:cs="Arial"/>
          <w:sz w:val="20"/>
          <w:lang w:eastAsia="ru-RU"/>
        </w:rPr>
      </w:pPr>
    </w:p>
    <w:p w:rsidR="000B63C6" w:rsidRPr="000B63C6" w:rsidRDefault="000B63C6" w:rsidP="000B63C6">
      <w:pPr>
        <w:widowControl w:val="0"/>
        <w:autoSpaceDE w:val="0"/>
        <w:autoSpaceDN w:val="0"/>
        <w:spacing w:after="0" w:line="240" w:lineRule="auto"/>
        <w:jc w:val="both"/>
        <w:rPr>
          <w:rFonts w:ascii="Arial" w:eastAsia="Times New Roman" w:hAnsi="Arial" w:cs="Arial"/>
          <w:sz w:val="20"/>
          <w:lang w:eastAsia="ru-RU"/>
        </w:rPr>
      </w:pPr>
    </w:p>
    <w:p w:rsidR="000B63C6" w:rsidRPr="000B63C6" w:rsidRDefault="000B63C6" w:rsidP="000B63C6">
      <w:pPr>
        <w:widowControl w:val="0"/>
        <w:autoSpaceDE w:val="0"/>
        <w:autoSpaceDN w:val="0"/>
        <w:spacing w:after="0" w:line="240" w:lineRule="auto"/>
        <w:jc w:val="both"/>
        <w:rPr>
          <w:rFonts w:ascii="Arial" w:eastAsia="Times New Roman" w:hAnsi="Arial" w:cs="Arial"/>
          <w:sz w:val="20"/>
          <w:lang w:eastAsia="ru-RU"/>
        </w:rPr>
      </w:pPr>
    </w:p>
    <w:p w:rsidR="000B63C6" w:rsidRDefault="000B63C6"/>
    <w:sectPr w:rsidR="000B63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3C6"/>
    <w:rsid w:val="000B63C6"/>
    <w:rsid w:val="00220C61"/>
    <w:rsid w:val="00373E80"/>
    <w:rsid w:val="00380BB6"/>
    <w:rsid w:val="005C0E6E"/>
    <w:rsid w:val="00627703"/>
    <w:rsid w:val="008830A9"/>
    <w:rsid w:val="00990A7D"/>
    <w:rsid w:val="00B5763B"/>
    <w:rsid w:val="00C11E38"/>
    <w:rsid w:val="00E56B76"/>
    <w:rsid w:val="00EB7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B63C6"/>
  </w:style>
  <w:style w:type="paragraph" w:customStyle="1" w:styleId="ConsPlusNormal">
    <w:name w:val="ConsPlusNormal"/>
    <w:rsid w:val="000B63C6"/>
    <w:pPr>
      <w:widowControl w:val="0"/>
      <w:autoSpaceDE w:val="0"/>
      <w:autoSpaceDN w:val="0"/>
      <w:spacing w:after="0" w:line="240" w:lineRule="auto"/>
    </w:pPr>
    <w:rPr>
      <w:rFonts w:ascii="Arial" w:eastAsia="Times New Roman" w:hAnsi="Arial" w:cs="Arial"/>
      <w:sz w:val="20"/>
      <w:lang w:eastAsia="ru-RU"/>
    </w:rPr>
  </w:style>
  <w:style w:type="paragraph" w:customStyle="1" w:styleId="ConsPlusNonformat">
    <w:name w:val="ConsPlusNonformat"/>
    <w:rsid w:val="000B63C6"/>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
    <w:name w:val="ConsPlusTitle"/>
    <w:rsid w:val="000B63C6"/>
    <w:pPr>
      <w:widowControl w:val="0"/>
      <w:autoSpaceDE w:val="0"/>
      <w:autoSpaceDN w:val="0"/>
      <w:spacing w:after="0" w:line="240" w:lineRule="auto"/>
    </w:pPr>
    <w:rPr>
      <w:rFonts w:ascii="Arial" w:eastAsia="Times New Roman" w:hAnsi="Arial" w:cs="Arial"/>
      <w:b/>
      <w:sz w:val="20"/>
      <w:lang w:eastAsia="ru-RU"/>
    </w:rPr>
  </w:style>
  <w:style w:type="paragraph" w:customStyle="1" w:styleId="ConsPlusCell">
    <w:name w:val="ConsPlusCell"/>
    <w:rsid w:val="000B63C6"/>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0B63C6"/>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0B63C6"/>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0B63C6"/>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0B63C6"/>
    <w:pPr>
      <w:widowControl w:val="0"/>
      <w:autoSpaceDE w:val="0"/>
      <w:autoSpaceDN w:val="0"/>
      <w:spacing w:after="0" w:line="240" w:lineRule="auto"/>
    </w:pPr>
    <w:rPr>
      <w:rFonts w:ascii="Arial" w:eastAsia="Times New Roman" w:hAnsi="Arial" w:cs="Arial"/>
      <w:sz w:val="20"/>
      <w:lang w:eastAsia="ru-RU"/>
    </w:rPr>
  </w:style>
  <w:style w:type="paragraph" w:styleId="a3">
    <w:name w:val="header"/>
    <w:basedOn w:val="a"/>
    <w:link w:val="a4"/>
    <w:uiPriority w:val="99"/>
    <w:semiHidden/>
    <w:unhideWhenUsed/>
    <w:rsid w:val="000B63C6"/>
    <w:pPr>
      <w:tabs>
        <w:tab w:val="center" w:pos="4677"/>
        <w:tab w:val="right" w:pos="9355"/>
      </w:tabs>
      <w:spacing w:after="0" w:line="240" w:lineRule="auto"/>
    </w:pPr>
    <w:rPr>
      <w:rFonts w:eastAsia="Times New Roman"/>
      <w:lang w:eastAsia="ru-RU"/>
    </w:rPr>
  </w:style>
  <w:style w:type="character" w:customStyle="1" w:styleId="a4">
    <w:name w:val="Верхний колонтитул Знак"/>
    <w:basedOn w:val="a0"/>
    <w:link w:val="a3"/>
    <w:uiPriority w:val="99"/>
    <w:semiHidden/>
    <w:rsid w:val="000B63C6"/>
    <w:rPr>
      <w:rFonts w:eastAsia="Times New Roman"/>
      <w:lang w:eastAsia="ru-RU"/>
    </w:rPr>
  </w:style>
  <w:style w:type="paragraph" w:styleId="a5">
    <w:name w:val="footer"/>
    <w:basedOn w:val="a"/>
    <w:link w:val="a6"/>
    <w:uiPriority w:val="99"/>
    <w:semiHidden/>
    <w:unhideWhenUsed/>
    <w:rsid w:val="000B63C6"/>
    <w:pPr>
      <w:tabs>
        <w:tab w:val="center" w:pos="4677"/>
        <w:tab w:val="right" w:pos="9355"/>
      </w:tabs>
      <w:spacing w:after="0" w:line="240" w:lineRule="auto"/>
    </w:pPr>
    <w:rPr>
      <w:rFonts w:eastAsia="Times New Roman"/>
      <w:lang w:eastAsia="ru-RU"/>
    </w:rPr>
  </w:style>
  <w:style w:type="character" w:customStyle="1" w:styleId="a6">
    <w:name w:val="Нижний колонтитул Знак"/>
    <w:basedOn w:val="a0"/>
    <w:link w:val="a5"/>
    <w:uiPriority w:val="99"/>
    <w:semiHidden/>
    <w:rsid w:val="000B63C6"/>
    <w:rPr>
      <w:rFonts w:eastAsia="Times New Roman"/>
      <w:lang w:eastAsia="ru-RU"/>
    </w:rPr>
  </w:style>
  <w:style w:type="paragraph" w:customStyle="1" w:styleId="10">
    <w:name w:val="Текст выноски1"/>
    <w:basedOn w:val="a"/>
    <w:next w:val="a7"/>
    <w:link w:val="a8"/>
    <w:uiPriority w:val="99"/>
    <w:semiHidden/>
    <w:unhideWhenUsed/>
    <w:rsid w:val="000B63C6"/>
    <w:pPr>
      <w:spacing w:after="0" w:line="240" w:lineRule="auto"/>
    </w:pPr>
    <w:rPr>
      <w:rFonts w:ascii="Tahoma" w:hAnsi="Tahoma" w:cs="Tahoma"/>
      <w:sz w:val="16"/>
      <w:szCs w:val="16"/>
    </w:rPr>
  </w:style>
  <w:style w:type="character" w:customStyle="1" w:styleId="a8">
    <w:name w:val="Текст выноски Знак"/>
    <w:basedOn w:val="a0"/>
    <w:link w:val="10"/>
    <w:uiPriority w:val="99"/>
    <w:semiHidden/>
    <w:rsid w:val="000B63C6"/>
    <w:rPr>
      <w:rFonts w:ascii="Tahoma" w:hAnsi="Tahoma" w:cs="Tahoma"/>
      <w:sz w:val="16"/>
      <w:szCs w:val="16"/>
    </w:rPr>
  </w:style>
  <w:style w:type="paragraph" w:styleId="a7">
    <w:name w:val="Balloon Text"/>
    <w:basedOn w:val="a"/>
    <w:link w:val="11"/>
    <w:uiPriority w:val="99"/>
    <w:semiHidden/>
    <w:unhideWhenUsed/>
    <w:rsid w:val="000B63C6"/>
    <w:pPr>
      <w:spacing w:after="0" w:line="240" w:lineRule="auto"/>
    </w:pPr>
    <w:rPr>
      <w:rFonts w:ascii="Tahoma" w:hAnsi="Tahoma" w:cs="Tahoma"/>
      <w:sz w:val="16"/>
      <w:szCs w:val="16"/>
    </w:rPr>
  </w:style>
  <w:style w:type="character" w:customStyle="1" w:styleId="11">
    <w:name w:val="Текст выноски Знак1"/>
    <w:basedOn w:val="a0"/>
    <w:link w:val="a7"/>
    <w:uiPriority w:val="99"/>
    <w:semiHidden/>
    <w:rsid w:val="000B63C6"/>
    <w:rPr>
      <w:rFonts w:ascii="Tahoma" w:hAnsi="Tahoma" w:cs="Tahoma"/>
      <w:sz w:val="16"/>
      <w:szCs w:val="16"/>
    </w:rPr>
  </w:style>
  <w:style w:type="character" w:styleId="a9">
    <w:name w:val="Hyperlink"/>
    <w:basedOn w:val="a0"/>
    <w:uiPriority w:val="99"/>
    <w:unhideWhenUsed/>
    <w:rsid w:val="00E56B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B63C6"/>
  </w:style>
  <w:style w:type="paragraph" w:customStyle="1" w:styleId="ConsPlusNormal">
    <w:name w:val="ConsPlusNormal"/>
    <w:rsid w:val="000B63C6"/>
    <w:pPr>
      <w:widowControl w:val="0"/>
      <w:autoSpaceDE w:val="0"/>
      <w:autoSpaceDN w:val="0"/>
      <w:spacing w:after="0" w:line="240" w:lineRule="auto"/>
    </w:pPr>
    <w:rPr>
      <w:rFonts w:ascii="Arial" w:eastAsia="Times New Roman" w:hAnsi="Arial" w:cs="Arial"/>
      <w:sz w:val="20"/>
      <w:lang w:eastAsia="ru-RU"/>
    </w:rPr>
  </w:style>
  <w:style w:type="paragraph" w:customStyle="1" w:styleId="ConsPlusNonformat">
    <w:name w:val="ConsPlusNonformat"/>
    <w:rsid w:val="000B63C6"/>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
    <w:name w:val="ConsPlusTitle"/>
    <w:rsid w:val="000B63C6"/>
    <w:pPr>
      <w:widowControl w:val="0"/>
      <w:autoSpaceDE w:val="0"/>
      <w:autoSpaceDN w:val="0"/>
      <w:spacing w:after="0" w:line="240" w:lineRule="auto"/>
    </w:pPr>
    <w:rPr>
      <w:rFonts w:ascii="Arial" w:eastAsia="Times New Roman" w:hAnsi="Arial" w:cs="Arial"/>
      <w:b/>
      <w:sz w:val="20"/>
      <w:lang w:eastAsia="ru-RU"/>
    </w:rPr>
  </w:style>
  <w:style w:type="paragraph" w:customStyle="1" w:styleId="ConsPlusCell">
    <w:name w:val="ConsPlusCell"/>
    <w:rsid w:val="000B63C6"/>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0B63C6"/>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0B63C6"/>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0B63C6"/>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0B63C6"/>
    <w:pPr>
      <w:widowControl w:val="0"/>
      <w:autoSpaceDE w:val="0"/>
      <w:autoSpaceDN w:val="0"/>
      <w:spacing w:after="0" w:line="240" w:lineRule="auto"/>
    </w:pPr>
    <w:rPr>
      <w:rFonts w:ascii="Arial" w:eastAsia="Times New Roman" w:hAnsi="Arial" w:cs="Arial"/>
      <w:sz w:val="20"/>
      <w:lang w:eastAsia="ru-RU"/>
    </w:rPr>
  </w:style>
  <w:style w:type="paragraph" w:styleId="a3">
    <w:name w:val="header"/>
    <w:basedOn w:val="a"/>
    <w:link w:val="a4"/>
    <w:uiPriority w:val="99"/>
    <w:semiHidden/>
    <w:unhideWhenUsed/>
    <w:rsid w:val="000B63C6"/>
    <w:pPr>
      <w:tabs>
        <w:tab w:val="center" w:pos="4677"/>
        <w:tab w:val="right" w:pos="9355"/>
      </w:tabs>
      <w:spacing w:after="0" w:line="240" w:lineRule="auto"/>
    </w:pPr>
    <w:rPr>
      <w:rFonts w:eastAsia="Times New Roman"/>
      <w:lang w:eastAsia="ru-RU"/>
    </w:rPr>
  </w:style>
  <w:style w:type="character" w:customStyle="1" w:styleId="a4">
    <w:name w:val="Верхний колонтитул Знак"/>
    <w:basedOn w:val="a0"/>
    <w:link w:val="a3"/>
    <w:uiPriority w:val="99"/>
    <w:semiHidden/>
    <w:rsid w:val="000B63C6"/>
    <w:rPr>
      <w:rFonts w:eastAsia="Times New Roman"/>
      <w:lang w:eastAsia="ru-RU"/>
    </w:rPr>
  </w:style>
  <w:style w:type="paragraph" w:styleId="a5">
    <w:name w:val="footer"/>
    <w:basedOn w:val="a"/>
    <w:link w:val="a6"/>
    <w:uiPriority w:val="99"/>
    <w:semiHidden/>
    <w:unhideWhenUsed/>
    <w:rsid w:val="000B63C6"/>
    <w:pPr>
      <w:tabs>
        <w:tab w:val="center" w:pos="4677"/>
        <w:tab w:val="right" w:pos="9355"/>
      </w:tabs>
      <w:spacing w:after="0" w:line="240" w:lineRule="auto"/>
    </w:pPr>
    <w:rPr>
      <w:rFonts w:eastAsia="Times New Roman"/>
      <w:lang w:eastAsia="ru-RU"/>
    </w:rPr>
  </w:style>
  <w:style w:type="character" w:customStyle="1" w:styleId="a6">
    <w:name w:val="Нижний колонтитул Знак"/>
    <w:basedOn w:val="a0"/>
    <w:link w:val="a5"/>
    <w:uiPriority w:val="99"/>
    <w:semiHidden/>
    <w:rsid w:val="000B63C6"/>
    <w:rPr>
      <w:rFonts w:eastAsia="Times New Roman"/>
      <w:lang w:eastAsia="ru-RU"/>
    </w:rPr>
  </w:style>
  <w:style w:type="paragraph" w:customStyle="1" w:styleId="10">
    <w:name w:val="Текст выноски1"/>
    <w:basedOn w:val="a"/>
    <w:next w:val="a7"/>
    <w:link w:val="a8"/>
    <w:uiPriority w:val="99"/>
    <w:semiHidden/>
    <w:unhideWhenUsed/>
    <w:rsid w:val="000B63C6"/>
    <w:pPr>
      <w:spacing w:after="0" w:line="240" w:lineRule="auto"/>
    </w:pPr>
    <w:rPr>
      <w:rFonts w:ascii="Tahoma" w:hAnsi="Tahoma" w:cs="Tahoma"/>
      <w:sz w:val="16"/>
      <w:szCs w:val="16"/>
    </w:rPr>
  </w:style>
  <w:style w:type="character" w:customStyle="1" w:styleId="a8">
    <w:name w:val="Текст выноски Знак"/>
    <w:basedOn w:val="a0"/>
    <w:link w:val="10"/>
    <w:uiPriority w:val="99"/>
    <w:semiHidden/>
    <w:rsid w:val="000B63C6"/>
    <w:rPr>
      <w:rFonts w:ascii="Tahoma" w:hAnsi="Tahoma" w:cs="Tahoma"/>
      <w:sz w:val="16"/>
      <w:szCs w:val="16"/>
    </w:rPr>
  </w:style>
  <w:style w:type="paragraph" w:styleId="a7">
    <w:name w:val="Balloon Text"/>
    <w:basedOn w:val="a"/>
    <w:link w:val="11"/>
    <w:uiPriority w:val="99"/>
    <w:semiHidden/>
    <w:unhideWhenUsed/>
    <w:rsid w:val="000B63C6"/>
    <w:pPr>
      <w:spacing w:after="0" w:line="240" w:lineRule="auto"/>
    </w:pPr>
    <w:rPr>
      <w:rFonts w:ascii="Tahoma" w:hAnsi="Tahoma" w:cs="Tahoma"/>
      <w:sz w:val="16"/>
      <w:szCs w:val="16"/>
    </w:rPr>
  </w:style>
  <w:style w:type="character" w:customStyle="1" w:styleId="11">
    <w:name w:val="Текст выноски Знак1"/>
    <w:basedOn w:val="a0"/>
    <w:link w:val="a7"/>
    <w:uiPriority w:val="99"/>
    <w:semiHidden/>
    <w:rsid w:val="000B63C6"/>
    <w:rPr>
      <w:rFonts w:ascii="Tahoma" w:hAnsi="Tahoma" w:cs="Tahoma"/>
      <w:sz w:val="16"/>
      <w:szCs w:val="16"/>
    </w:rPr>
  </w:style>
  <w:style w:type="character" w:styleId="a9">
    <w:name w:val="Hyperlink"/>
    <w:basedOn w:val="a0"/>
    <w:uiPriority w:val="99"/>
    <w:unhideWhenUsed/>
    <w:rsid w:val="00E56B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https://shestakovsko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12258</Words>
  <Characters>69871</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2022-07-06T10:44:00Z</dcterms:created>
  <dcterms:modified xsi:type="dcterms:W3CDTF">2022-07-11T11:09:00Z</dcterms:modified>
</cp:coreProperties>
</file>