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2F220D">
        <w:rPr>
          <w:rFonts w:ascii="Times New Roman" w:eastAsia="Calibri" w:hAnsi="Times New Roman" w:cs="Times New Roman"/>
          <w:b/>
          <w:sz w:val="36"/>
          <w:szCs w:val="24"/>
        </w:rPr>
        <w:t>ГОДОВОЙ ОТЧЕТ</w:t>
      </w:r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2F220D">
        <w:rPr>
          <w:rFonts w:ascii="Times New Roman" w:eastAsia="Calibri" w:hAnsi="Times New Roman" w:cs="Times New Roman"/>
          <w:b/>
          <w:sz w:val="36"/>
          <w:szCs w:val="24"/>
        </w:rPr>
        <w:t>о ходе реализации муниципальной программы</w:t>
      </w:r>
    </w:p>
    <w:p w:rsidR="002F220D" w:rsidRPr="002F220D" w:rsidRDefault="002F220D" w:rsidP="002F220D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2F220D" w:rsidRPr="002F220D" w:rsidRDefault="002F220D" w:rsidP="002F220D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20D">
        <w:rPr>
          <w:rFonts w:ascii="Times New Roman" w:eastAsia="Calibri" w:hAnsi="Times New Roman" w:cs="Times New Roman"/>
          <w:b/>
          <w:sz w:val="32"/>
          <w:szCs w:val="24"/>
        </w:rPr>
        <w:t>Наименование муниципальной программы</w:t>
      </w:r>
      <w:r w:rsidRPr="002F220D">
        <w:rPr>
          <w:rFonts w:ascii="Times New Roman" w:eastAsia="Calibri" w:hAnsi="Times New Roman" w:cs="Times New Roman"/>
          <w:sz w:val="32"/>
          <w:szCs w:val="24"/>
        </w:rPr>
        <w:t xml:space="preserve">: </w:t>
      </w:r>
      <w:r w:rsidRPr="002F220D">
        <w:rPr>
          <w:rFonts w:ascii="Times New Roman" w:eastAsia="Calibri" w:hAnsi="Times New Roman" w:cs="Times New Roman"/>
          <w:sz w:val="32"/>
          <w:szCs w:val="24"/>
        </w:rPr>
        <w:br/>
      </w:r>
      <w:r w:rsidRPr="002F220D">
        <w:rPr>
          <w:rFonts w:ascii="Times New Roman" w:eastAsia="Calibri" w:hAnsi="Times New Roman" w:cs="Times New Roman"/>
          <w:b/>
          <w:sz w:val="28"/>
          <w:szCs w:val="28"/>
        </w:rPr>
        <w:t>«НУЛЕВОЙ ТРАВМАТИЗМ»</w:t>
      </w:r>
    </w:p>
    <w:p w:rsidR="002F220D" w:rsidRPr="002F220D" w:rsidRDefault="002F220D" w:rsidP="002F220D">
      <w:pPr>
        <w:spacing w:after="0"/>
        <w:ind w:left="57"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20D">
        <w:rPr>
          <w:rFonts w:ascii="Times New Roman" w:eastAsia="Calibri" w:hAnsi="Times New Roman" w:cs="Times New Roman"/>
          <w:sz w:val="28"/>
          <w:szCs w:val="28"/>
        </w:rPr>
        <w:t>Срок реализации 2020-2024гг</w:t>
      </w:r>
    </w:p>
    <w:p w:rsidR="002F220D" w:rsidRPr="002F220D" w:rsidRDefault="002F220D" w:rsidP="002F220D">
      <w:pPr>
        <w:spacing w:after="0"/>
        <w:ind w:left="57"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20D" w:rsidRPr="002F220D" w:rsidRDefault="002F220D" w:rsidP="002F220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F220D">
        <w:rPr>
          <w:rFonts w:ascii="Times New Roman" w:eastAsia="Calibri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: глава сельского поселения </w:t>
      </w:r>
      <w:r w:rsidR="000F4DFE">
        <w:rPr>
          <w:rFonts w:ascii="Times New Roman" w:eastAsia="Calibri" w:hAnsi="Times New Roman" w:cs="Times New Roman"/>
          <w:sz w:val="28"/>
          <w:szCs w:val="24"/>
        </w:rPr>
        <w:t xml:space="preserve">Давыдовка Елена Юрьевна Митина, </w:t>
      </w:r>
      <w:r w:rsidR="000F4DFE">
        <w:rPr>
          <w:rFonts w:ascii="Times New Roman" w:eastAsia="Calibri" w:hAnsi="Times New Roman" w:cs="Times New Roman"/>
          <w:sz w:val="28"/>
          <w:szCs w:val="24"/>
        </w:rPr>
        <w:br/>
        <w:t>тел.: 8 (84647) 97</w:t>
      </w:r>
      <w:r w:rsidR="000F4DFE" w:rsidRPr="000F4DFE">
        <w:rPr>
          <w:rFonts w:ascii="Times New Roman" w:eastAsia="Calibri" w:hAnsi="Times New Roman" w:cs="Times New Roman"/>
          <w:sz w:val="28"/>
          <w:szCs w:val="24"/>
        </w:rPr>
        <w:t>195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2F220D">
        <w:rPr>
          <w:rFonts w:ascii="Times New Roman" w:eastAsia="Calibri" w:hAnsi="Times New Roman" w:cs="Times New Roman"/>
          <w:sz w:val="28"/>
          <w:szCs w:val="24"/>
          <w:lang w:val="en-US"/>
        </w:rPr>
        <w:t>e</w:t>
      </w:r>
      <w:r w:rsidRPr="002F220D">
        <w:rPr>
          <w:rFonts w:ascii="Times New Roman" w:eastAsia="Calibri" w:hAnsi="Times New Roman" w:cs="Times New Roman"/>
          <w:sz w:val="28"/>
          <w:szCs w:val="24"/>
        </w:rPr>
        <w:t>-</w:t>
      </w:r>
      <w:r w:rsidRPr="002F220D">
        <w:rPr>
          <w:rFonts w:ascii="Times New Roman" w:eastAsia="Calibri" w:hAnsi="Times New Roman" w:cs="Times New Roman"/>
          <w:sz w:val="28"/>
          <w:szCs w:val="24"/>
          <w:lang w:val="en-US"/>
        </w:rPr>
        <w:t>mail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: </w:t>
      </w:r>
      <w:hyperlink r:id="rId8" w:history="1">
        <w:r w:rsidR="000F4DFE" w:rsidRPr="002F1DFA">
          <w:rPr>
            <w:rStyle w:val="a4"/>
            <w:rFonts w:ascii="Times New Roman" w:eastAsia="Calibri" w:hAnsi="Times New Roman" w:cs="Times New Roman"/>
            <w:sz w:val="28"/>
            <w:szCs w:val="24"/>
            <w:lang w:val="en-US"/>
          </w:rPr>
          <w:t>davydovka</w:t>
        </w:r>
        <w:r w:rsidR="000F4DFE" w:rsidRPr="002F1DFA">
          <w:rPr>
            <w:rStyle w:val="a4"/>
            <w:rFonts w:ascii="Times New Roman" w:eastAsia="Calibri" w:hAnsi="Times New Roman" w:cs="Times New Roman"/>
            <w:sz w:val="28"/>
            <w:szCs w:val="24"/>
          </w:rPr>
          <w:t>.</w:t>
        </w:r>
        <w:r w:rsidR="000F4DFE" w:rsidRPr="002F1DFA">
          <w:rPr>
            <w:rStyle w:val="a4"/>
            <w:rFonts w:ascii="Times New Roman" w:eastAsia="Calibri" w:hAnsi="Times New Roman" w:cs="Times New Roman"/>
            <w:sz w:val="28"/>
            <w:szCs w:val="24"/>
            <w:lang w:val="en-US"/>
          </w:rPr>
          <w:t>pv</w:t>
        </w:r>
        <w:r w:rsidR="000F4DFE" w:rsidRPr="002F1DFA">
          <w:rPr>
            <w:rStyle w:val="a4"/>
            <w:rFonts w:ascii="Times New Roman" w:eastAsia="Calibri" w:hAnsi="Times New Roman" w:cs="Times New Roman"/>
            <w:sz w:val="28"/>
            <w:szCs w:val="24"/>
          </w:rPr>
          <w:t>@</w:t>
        </w:r>
        <w:r w:rsidR="000F4DFE" w:rsidRPr="002F1DFA">
          <w:rPr>
            <w:rStyle w:val="a4"/>
            <w:rFonts w:ascii="Times New Roman" w:eastAsia="Calibri" w:hAnsi="Times New Roman" w:cs="Times New Roman"/>
            <w:sz w:val="28"/>
            <w:szCs w:val="24"/>
            <w:lang w:val="en-US"/>
          </w:rPr>
          <w:t>yandex</w:t>
        </w:r>
        <w:r w:rsidR="000F4DFE" w:rsidRPr="002F1DFA">
          <w:rPr>
            <w:rStyle w:val="a4"/>
            <w:rFonts w:ascii="Times New Roman" w:eastAsia="Calibri" w:hAnsi="Times New Roman" w:cs="Times New Roman"/>
            <w:sz w:val="28"/>
            <w:szCs w:val="24"/>
          </w:rPr>
          <w:t>.</w:t>
        </w:r>
        <w:proofErr w:type="spellStart"/>
        <w:r w:rsidR="000F4DFE" w:rsidRPr="002F1DFA">
          <w:rPr>
            <w:rStyle w:val="a4"/>
            <w:rFonts w:ascii="Times New Roman" w:eastAsia="Calibri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F220D" w:rsidRPr="002F220D" w:rsidRDefault="002F220D" w:rsidP="002F220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F220D">
        <w:rPr>
          <w:rFonts w:ascii="Times New Roman" w:eastAsia="Calibri" w:hAnsi="Times New Roman" w:cs="Times New Roman"/>
          <w:b/>
          <w:sz w:val="28"/>
          <w:szCs w:val="24"/>
        </w:rPr>
        <w:t>Ответственный исполнитель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: администрация сельского поселения </w:t>
      </w:r>
      <w:r w:rsidRPr="002F220D">
        <w:rPr>
          <w:rFonts w:ascii="Times New Roman" w:eastAsia="Calibri" w:hAnsi="Times New Roman" w:cs="Times New Roman"/>
          <w:sz w:val="28"/>
          <w:szCs w:val="24"/>
        </w:rPr>
        <w:br/>
      </w:r>
      <w:r w:rsidR="000F4DFE">
        <w:rPr>
          <w:rFonts w:ascii="Times New Roman" w:eastAsia="Calibri" w:hAnsi="Times New Roman" w:cs="Times New Roman"/>
          <w:sz w:val="28"/>
          <w:szCs w:val="24"/>
        </w:rPr>
        <w:t>Давыдовка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 Приволжский Самарской области.</w:t>
      </w:r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F220D">
        <w:rPr>
          <w:rFonts w:ascii="Times New Roman" w:eastAsia="Calibri" w:hAnsi="Times New Roman" w:cs="Times New Roman"/>
          <w:b/>
          <w:sz w:val="28"/>
          <w:szCs w:val="24"/>
        </w:rPr>
        <w:t>Отчетный год: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4"/>
        </w:rPr>
        <w:t>3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 год.</w:t>
      </w:r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F220D">
        <w:rPr>
          <w:rFonts w:ascii="Times New Roman" w:eastAsia="Calibri" w:hAnsi="Times New Roman" w:cs="Times New Roman"/>
          <w:b/>
          <w:sz w:val="28"/>
          <w:szCs w:val="24"/>
        </w:rPr>
        <w:t>Дата составления отчета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="000F4DFE">
        <w:rPr>
          <w:rFonts w:ascii="Times New Roman" w:eastAsia="Calibri" w:hAnsi="Times New Roman" w:cs="Times New Roman"/>
          <w:sz w:val="28"/>
          <w:szCs w:val="24"/>
        </w:rPr>
        <w:t>15</w:t>
      </w:r>
      <w:r>
        <w:rPr>
          <w:rFonts w:ascii="Times New Roman" w:eastAsia="Calibri" w:hAnsi="Times New Roman" w:cs="Times New Roman"/>
          <w:sz w:val="28"/>
          <w:szCs w:val="24"/>
        </w:rPr>
        <w:t>.02.2024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 года</w:t>
      </w:r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F220D" w:rsidRPr="002F220D" w:rsidRDefault="002F220D" w:rsidP="002F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Конкретные результаты реализации программы, достигнутые за отчетный год.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и здоровья работников на рабочем 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месте, предотвращения несчастных случаев на производстве и обеспечения соответствия оборудования и процессов производства государственным нормативным требованиям по охране труда, промышленной и пожарной безопасности, в рамках реализации программы сельского поселения </w:t>
      </w:r>
      <w:r w:rsidR="000F4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Давыдовка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«Нулевой травматизм», утвержденной постановлением Администрации сельского поселения </w:t>
      </w:r>
      <w:r w:rsidR="000F4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Давыдовка от 26.02.2020 № 10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 ответственным исполнителем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реализован комплекс мероприятий:</w:t>
      </w:r>
      <w:proofErr w:type="gramEnd"/>
    </w:p>
    <w:p w:rsidR="002F220D" w:rsidRPr="002F220D" w:rsidRDefault="002F220D" w:rsidP="002F2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организована работа ответственного за организацию работы по охране труда: назначены ответственные за обеспечение охраны труда, обеспечено наличие комплекта нормативных правовых актов, 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содержащих требования охраны труда в соответствии со спецификой деятельности, проводился анализ действующих локальных нормативных актов по охране труда;</w:t>
      </w:r>
    </w:p>
    <w:p w:rsidR="002F220D" w:rsidRPr="002F220D" w:rsidRDefault="002F220D" w:rsidP="002F2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 уголок по охране труда;</w:t>
      </w:r>
    </w:p>
    <w:p w:rsidR="002F220D" w:rsidRPr="002F220D" w:rsidRDefault="002F220D" w:rsidP="002F220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вопросы состояния условий и охраны труда рассматривались на совещаниях, проводимых главой сельского поселения;</w:t>
      </w:r>
    </w:p>
    <w:p w:rsidR="002F220D" w:rsidRPr="002F220D" w:rsidRDefault="002F220D" w:rsidP="002F2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проводился вводный инструктаж с вновь принятыми работниками (</w:t>
      </w:r>
      <w:r w:rsidR="000F4D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чел.), первичный инструктаж на рабочем месте (4 чел.), один раз в полугодие проводился повторный инструктаж и проверка знания работниками требований охраны труда. </w:t>
      </w:r>
    </w:p>
    <w:p w:rsidR="002F220D" w:rsidRPr="002F220D" w:rsidRDefault="002F220D" w:rsidP="002F22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проведенных мероприятий были достигнуты цели муниципальной программы: обеспечены условия для безопасности и здоровья работников на рабочем месте и отсутствие несчастных случаев на производстве. </w:t>
      </w:r>
    </w:p>
    <w:p w:rsidR="002F220D" w:rsidRPr="002F220D" w:rsidRDefault="002F220D" w:rsidP="002F22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этих мероприятий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бюджетом сельского поселения </w:t>
      </w:r>
      <w:r w:rsidR="000F4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Давыдовка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20 000</w:t>
      </w:r>
      <w:r w:rsidRPr="002F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Фактическое освоение средств составило 100%.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Результаты реализации основных мероприятий подпрограмм  программы, сведения о достижении</w:t>
      </w:r>
      <w:r w:rsidRPr="002F2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событий программы.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мероприятий программы осуществлялась в соответствии с утвержденным планом реализации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запланирована реализация восьми основных мероприятий: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работы ответственного за организацию работы по охране труда;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Оборудование (обновление) уголка по охране труда;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Включение вопросов состояния условий и охраны труда в повестки совещаний, проводимых главой поселения с заслушиванием руководителей подразделений и ответственного за организацию работы по охране  труда;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Медицинские осмотры (диспансеризация) работников;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технических мероприятий, направленных на снижение уровней профессиональных рисков;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Организация проведения 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 охраны труда;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2F220D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мероприятия исполнены в полном объеме.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выполнении основных мероприятий, а также контрольных событий программы приведены в таблице № 1.</w:t>
      </w:r>
    </w:p>
    <w:p w:rsidR="002F220D" w:rsidRPr="002F220D" w:rsidRDefault="002F220D" w:rsidP="002F220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Анализ факторов, повлиявших на ход реализации программы.</w:t>
      </w:r>
    </w:p>
    <w:p w:rsidR="002F220D" w:rsidRPr="002F220D" w:rsidRDefault="002F220D" w:rsidP="002F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выполнены в полном объеме, в установленные сроки. Факторов, повлиявших на ход реализации мероприятий муниципальной программы, не выявлено.</w:t>
      </w:r>
    </w:p>
    <w:p w:rsidR="002F220D" w:rsidRPr="002F220D" w:rsidRDefault="002F220D" w:rsidP="002F220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Сведения об использовании бюджетных ассигнований на реализацию программы.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на реализацию программы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запланировано </w:t>
      </w: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20,00</w:t>
      </w:r>
      <w:r w:rsidRPr="002F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 на реализацию основных мероприятий «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труда», «Проведение технических мероприятий, направленных на снижение уровней профессиональных рисков» и «Медицинские осмотры (диспансеризация) работников</w:t>
      </w:r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2F220D">
        <w:rPr>
          <w:rFonts w:ascii="Times New Roman" w:eastAsia="Calibri" w:hAnsi="Times New Roman" w:cs="Times New Roman"/>
          <w:sz w:val="28"/>
          <w:szCs w:val="28"/>
          <w:lang w:eastAsia="ru-RU"/>
        </w:rPr>
        <w:t>. Средства израсходованы в полном объеме.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использования бюджетных ассигнований и внебюджетных средств на реализацию мероприятий программы</w:t>
      </w:r>
      <w:r w:rsidRPr="002F22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в таблице №2.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 о достижении значений показателей (индикаторов) 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spacing w:after="0" w:line="240" w:lineRule="auto"/>
        <w:ind w:right="-7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D73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запланировано достижение двух показателей (индикаторов) программы:</w:t>
      </w:r>
    </w:p>
    <w:p w:rsidR="002F220D" w:rsidRPr="002F220D" w:rsidRDefault="002F220D" w:rsidP="002F22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Количество работников, прошедших 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</w:t>
      </w:r>
      <w:r w:rsidR="008D73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охране</w:t>
      </w:r>
      <w:proofErr w:type="gramEnd"/>
      <w:r w:rsidR="008D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 Запланировано –1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исполнено –</w:t>
      </w:r>
      <w:r w:rsidR="008D7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20D" w:rsidRPr="002F220D" w:rsidRDefault="002F220D" w:rsidP="002F220D">
      <w:pPr>
        <w:spacing w:after="0" w:line="240" w:lineRule="auto"/>
        <w:ind w:right="-7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Уровень производственного травматизма и профессиональной заболеваемости. Запланировано – 0, исполнено – 0.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отражены в таблице №3.</w:t>
      </w:r>
    </w:p>
    <w:p w:rsidR="002F220D" w:rsidRPr="002F220D" w:rsidRDefault="002F220D" w:rsidP="002F22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Информация о результатах оценки эффективности программы</w:t>
      </w:r>
    </w:p>
    <w:p w:rsidR="002F220D" w:rsidRPr="002F220D" w:rsidRDefault="002F220D" w:rsidP="002F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F220D" w:rsidRPr="002F220D" w:rsidRDefault="002F220D" w:rsidP="002F22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2F220D" w:rsidRPr="002F220D" w:rsidRDefault="002F220D" w:rsidP="002F2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Степень достижения целевых показателей программы: </w:t>
      </w:r>
    </w:p>
    <w:p w:rsidR="002F220D" w:rsidRPr="002F220D" w:rsidRDefault="002F220D" w:rsidP="002F22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Количество работников, прошедших 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-</w:t>
      </w:r>
      <w:r w:rsidR="008D7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Уровень производственного травматизма и профессиональной заболеваемости - 0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 оценка степени достижения целевых показателей муниципальной программы (</w:t>
      </w:r>
      <w:proofErr w:type="gramStart"/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>Со</w:t>
      </w:r>
      <w:proofErr w:type="gramEnd"/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>) составляет  1,5.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эффективность реализации программы сельского поселения </w:t>
      </w:r>
      <w:r w:rsidR="000F4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Давыдовка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реализации основных мероприятий (далее – мероприятий),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М,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реализации мероприятий;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– общее количество мероприятий, запланированных к реализации 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году.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7/7</w:t>
      </w: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1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ожидаемый результат. 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соответствия запланированному уровню расходов за счет средств бюджета района, безвозмездных поступлений в бюджет района и местных бюджетов оценивается как отношение фактически произведенных в отчетном году бюджетных расходов на реализацию </w:t>
      </w:r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 их плановым значениям по следующей формуле: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соответствия запланированному уровню расходов;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фактические бюджетные расходы на реализацию </w:t>
      </w:r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отчетном году;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плановые бюджетные ассигнования на реализацию </w:t>
      </w:r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отчетном году.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pacing w:val="-4"/>
          <w:kern w:val="2"/>
          <w:sz w:val="28"/>
          <w:szCs w:val="28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20,00/20,00</w:t>
      </w: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1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средств бюджета сельского поселения </w:t>
      </w:r>
      <w:r w:rsidR="000F4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Давыдовка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сельского поселения </w:t>
      </w:r>
      <w:r w:rsidR="000F4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Давыдовка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безвозмездных поступлений в бюджет сельского поселения </w:t>
      </w:r>
      <w:r w:rsidR="000F4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Давыдовка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6C9ADD" wp14:editId="447DE6AD">
            <wp:extent cx="1552575" cy="3333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07653F" wp14:editId="0FC3F908">
            <wp:extent cx="33337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эффективность использования финансовых ресурсов на реализацию программы;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C3564E5" wp14:editId="576C9FD9">
            <wp:extent cx="428625" cy="304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степень реализации всех мероприятий программы;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3D2F01" wp14:editId="2F413E23">
            <wp:extent cx="4762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степень соответствия запланированному уровню расходов 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бюджета.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74F99975" wp14:editId="2681080E">
            <wp:extent cx="333375" cy="32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1/1.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программы признается высокой.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sz w:val="28"/>
          <w:szCs w:val="28"/>
        </w:rPr>
        <w:t>степень достижения целевых показателей – 0,5;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sz w:val="28"/>
          <w:szCs w:val="28"/>
        </w:rPr>
        <w:t>реализация основных мероприятий – 0,3;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sz w:val="28"/>
          <w:szCs w:val="28"/>
        </w:rPr>
        <w:t>бюджетная эффективность – 0,2.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Уровень реализации </w:t>
      </w:r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Pr="002F220D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целом оценивается по формуле:</w:t>
      </w:r>
    </w:p>
    <w:p w:rsidR="002F220D" w:rsidRPr="002F220D" w:rsidRDefault="002F220D" w:rsidP="002F220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</w:rPr>
        <w:t>УР</w:t>
      </w:r>
      <w:r w:rsidRPr="002F220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</w:rPr>
        <w:t>= С</w:t>
      </w:r>
      <w:r w:rsidRPr="002F220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r w:rsidRPr="002F220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</w:rPr>
        <w:t xml:space="preserve">,5 + </w:t>
      </w: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2F220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ом</w:t>
      </w:r>
      <w:r w:rsidRPr="002F220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</w:rPr>
        <w:t xml:space="preserve"> 0,3 + </w:t>
      </w: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2F220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ис</w:t>
      </w:r>
      <w:r w:rsidRPr="002F220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</w:rPr>
        <w:t xml:space="preserve"> 0,2.</w:t>
      </w:r>
    </w:p>
    <w:p w:rsidR="002F220D" w:rsidRPr="002F220D" w:rsidRDefault="002F220D" w:rsidP="002F220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</w:rPr>
        <w:t>УР</w:t>
      </w:r>
      <w:r w:rsidRPr="002F220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</w:rPr>
        <w:t>= 1,5х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</w:rPr>
        <w:t xml:space="preserve">,5 + 1х0,3 + 1х0,2 = </w:t>
      </w:r>
      <w:r w:rsidRPr="002F220D">
        <w:rPr>
          <w:rFonts w:ascii="Times New Roman" w:eastAsia="Times New Roman" w:hAnsi="Times New Roman" w:cs="Times New Roman"/>
          <w:b/>
          <w:sz w:val="28"/>
          <w:szCs w:val="28"/>
        </w:rPr>
        <w:t>1,25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sz w:val="28"/>
          <w:szCs w:val="28"/>
        </w:rPr>
        <w:t>Уровень реализации программы в отчетном году признается высоким.</w:t>
      </w:r>
    </w:p>
    <w:p w:rsidR="002F220D" w:rsidRPr="002F220D" w:rsidRDefault="002F220D" w:rsidP="002F22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Предложения по дальнейшей реализации программы.</w:t>
      </w: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02"/>
      <w:r w:rsidRPr="002F22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Оценка эффективности программы показала, что данная программа вносит определенный вклад </w:t>
      </w:r>
      <w:bookmarkStart w:id="2" w:name="sub_205"/>
      <w:bookmarkEnd w:id="1"/>
      <w:r w:rsidRPr="002F22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и здоровья работников на рабочем месте, предотвращение несчастных случаев на производстве.</w:t>
      </w:r>
      <w:bookmarkEnd w:id="2"/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0F4DFE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0F4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Давыдовка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F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Е.Ю. Митина</w:t>
      </w: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20D" w:rsidRPr="002F220D" w:rsidRDefault="002F220D" w:rsidP="002F22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F220D" w:rsidRPr="002F220D" w:rsidSect="002F220D">
          <w:footerReference w:type="even" r:id="rId13"/>
          <w:footerReference w:type="default" r:id="rId14"/>
          <w:pgSz w:w="11906" w:h="16838"/>
          <w:pgMar w:top="1134" w:right="991" w:bottom="1134" w:left="1701" w:header="720" w:footer="720" w:gutter="0"/>
          <w:pgNumType w:start="1"/>
          <w:cols w:space="720"/>
          <w:titlePg/>
          <w:docGrid w:linePitch="600" w:charSpace="32768"/>
        </w:sect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20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Таблица № 1</w:t>
      </w:r>
    </w:p>
    <w:p w:rsidR="002F220D" w:rsidRPr="002F220D" w:rsidRDefault="002F220D" w:rsidP="002F220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3" w:name="Par1422"/>
      <w:bookmarkEnd w:id="3"/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основных мероприятий подпрограммы, а также контрольных событий программы  за 202</w:t>
      </w:r>
      <w:r w:rsidR="00DD5E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36"/>
        <w:gridCol w:w="1984"/>
        <w:gridCol w:w="1417"/>
        <w:gridCol w:w="1310"/>
        <w:gridCol w:w="1289"/>
        <w:gridCol w:w="1713"/>
        <w:gridCol w:w="1707"/>
        <w:gridCol w:w="1225"/>
      </w:tblGrid>
      <w:tr w:rsidR="002F220D" w:rsidRPr="002F220D" w:rsidTr="002F220D">
        <w:trPr>
          <w:trHeight w:val="57"/>
        </w:trPr>
        <w:tc>
          <w:tcPr>
            <w:tcW w:w="710" w:type="dxa"/>
            <w:vMerge w:val="restart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36" w:type="dxa"/>
            <w:vMerge w:val="restart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срок окончания реализации</w:t>
            </w:r>
          </w:p>
        </w:tc>
        <w:tc>
          <w:tcPr>
            <w:tcW w:w="2599" w:type="dxa"/>
            <w:gridSpan w:val="2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420" w:type="dxa"/>
            <w:gridSpan w:val="2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25" w:type="dxa"/>
            <w:vMerge w:val="restart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  <w:vMerge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6" w:type="dxa"/>
            <w:vMerge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70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25" w:type="dxa"/>
            <w:vMerge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6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5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6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Программа «Нулевой травматизм»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36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организацию работы по ОТ</w:t>
            </w:r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26.02.2020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уровня организации охраны труда, о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наличия комплекта нормативных правовых актов, содержащих требования охраны труда, предотвращение несчастных случаев на производстве.</w:t>
            </w:r>
          </w:p>
        </w:tc>
        <w:tc>
          <w:tcPr>
            <w:tcW w:w="1707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 комплект нормативных правовых актов, содержащих требования охраны труда, отсутствие несчастных случаев на производстве.</w:t>
            </w:r>
          </w:p>
        </w:tc>
        <w:tc>
          <w:tcPr>
            <w:tcW w:w="1225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6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(обновление) уголка по охране труда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proofErr w:type="spellStart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Саматова</w:t>
            </w:r>
            <w:proofErr w:type="spellEnd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системы информирования работников об их правах и обязанностях в области охраны труда, о принятых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правовых актах по трудовому законодательству, т. е. пропаганда вопросов трудового законодательства.</w:t>
            </w:r>
          </w:p>
        </w:tc>
        <w:tc>
          <w:tcPr>
            <w:tcW w:w="1707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создана система информирования работников об их правах и обязанностях в области охраны труда, о принятых нормативных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правовых актах по трудовому законодательству, т. е. пропаганда вопросов трудового законодательства.</w:t>
            </w:r>
          </w:p>
        </w:tc>
        <w:tc>
          <w:tcPr>
            <w:tcW w:w="1225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336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 и ответственного за организацию работы по охране  труда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организацию работы по ОТ</w:t>
            </w:r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713" w:type="dxa"/>
          </w:tcPr>
          <w:p w:rsidR="002F220D" w:rsidRPr="002F220D" w:rsidRDefault="002F220D" w:rsidP="008D738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совещании довести информацию о состоянии условий и охраны труда в Администрации сельского поселения </w:t>
            </w:r>
          </w:p>
        </w:tc>
        <w:tc>
          <w:tcPr>
            <w:tcW w:w="1707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 доведена информация о состоянии условий и охраны труда в Администрации сельского поселения,</w:t>
            </w:r>
          </w:p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6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proofErr w:type="spellStart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Саматова</w:t>
            </w:r>
            <w:proofErr w:type="spellEnd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вводного инструктажа, первичного инструктажа на рабочем месте, повторного инструктажа, Организация обучения руководителя и специалистов организации</w:t>
            </w:r>
          </w:p>
        </w:tc>
        <w:tc>
          <w:tcPr>
            <w:tcW w:w="1707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Проведено: вводный инструктаж – </w:t>
            </w:r>
            <w:r w:rsidR="008D7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чел., первичный инструктаж на рабочем месте -4 чел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2F220D" w:rsidRPr="002F220D" w:rsidRDefault="002F220D" w:rsidP="008D738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труда – </w:t>
            </w:r>
            <w:r w:rsidR="008D73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225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6" w:type="dxa"/>
          </w:tcPr>
          <w:p w:rsidR="002F220D" w:rsidRPr="002F220D" w:rsidRDefault="002F220D" w:rsidP="002F220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220D"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  <w:t>Медицинские осмотры (диспансеризация) работников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proofErr w:type="spellStart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Саматова</w:t>
            </w:r>
            <w:proofErr w:type="spellEnd"/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диспансеризации муниципальных служащих, </w:t>
            </w:r>
            <w:proofErr w:type="spellStart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предрейсового</w:t>
            </w:r>
            <w:proofErr w:type="spellEnd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медосмотра водителя</w:t>
            </w:r>
          </w:p>
        </w:tc>
        <w:tc>
          <w:tcPr>
            <w:tcW w:w="1707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Диспансеризацию прошли – 3 специалиста.</w:t>
            </w:r>
          </w:p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6" w:type="dxa"/>
          </w:tcPr>
          <w:p w:rsidR="002F220D" w:rsidRPr="002F220D" w:rsidRDefault="002F220D" w:rsidP="002F220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</w:pPr>
            <w:r w:rsidRPr="002F220D"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организацию работы по ОТ</w:t>
            </w:r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новых и реконструкция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имеющихся установок кондиционирования воздуха, приведение уровней естественного и искусственного освещения на рабочих местах, в соответствие с действующими нормами</w:t>
            </w:r>
          </w:p>
        </w:tc>
        <w:tc>
          <w:tcPr>
            <w:tcW w:w="1707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Приобретены офисные светильники</w:t>
            </w:r>
          </w:p>
        </w:tc>
        <w:tc>
          <w:tcPr>
            <w:tcW w:w="1225" w:type="dxa"/>
          </w:tcPr>
          <w:p w:rsidR="002F220D" w:rsidRPr="00DD5E55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было надобности</w:t>
            </w: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336" w:type="dxa"/>
          </w:tcPr>
          <w:p w:rsidR="002F220D" w:rsidRPr="002F220D" w:rsidRDefault="002F220D" w:rsidP="002F220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</w:pPr>
            <w:r w:rsidRPr="002F220D"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  <w:t xml:space="preserve">Организация проведения </w:t>
            </w:r>
            <w:proofErr w:type="gramStart"/>
            <w:r w:rsidRPr="002F220D"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  <w:t>контроля за</w:t>
            </w:r>
            <w:proofErr w:type="gramEnd"/>
            <w:r w:rsidRPr="002F220D"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  <w:t xml:space="preserve"> соблюдением норм охраны труда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 Администрации сельского поселения                                           </w:t>
            </w:r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отклонений от требований охраны труда с принятием необходимых мер по их устранению.</w:t>
            </w:r>
          </w:p>
        </w:tc>
        <w:tc>
          <w:tcPr>
            <w:tcW w:w="1707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от требований охраны труда не выявлено</w:t>
            </w:r>
          </w:p>
        </w:tc>
        <w:tc>
          <w:tcPr>
            <w:tcW w:w="1225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F220D" w:rsidRP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4" w:name="Par1596"/>
      <w:bookmarkEnd w:id="4"/>
    </w:p>
    <w:p w:rsidR="002F220D" w:rsidRP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2F22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Таблица №2</w:t>
      </w:r>
    </w:p>
    <w:p w:rsidR="002F220D" w:rsidRPr="002F220D" w:rsidRDefault="002F220D" w:rsidP="002F22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и внебюджетных средств на реализацию программы за 202</w:t>
      </w:r>
      <w:r w:rsidR="000508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220D" w:rsidRPr="002F220D" w:rsidRDefault="002F220D" w:rsidP="002F220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2F220D" w:rsidRPr="002F220D" w:rsidRDefault="002F220D" w:rsidP="002F220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51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30"/>
        <w:gridCol w:w="4584"/>
        <w:gridCol w:w="1716"/>
        <w:gridCol w:w="1462"/>
        <w:gridCol w:w="1490"/>
      </w:tblGrid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расходы (тыс. рублей),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F22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&lt;1&gt;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программой </w:t>
            </w:r>
          </w:p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сводной бюджетной росписью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rPr>
          <w:trHeight w:val="57"/>
          <w:tblHeader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  </w:t>
            </w:r>
            <w:r w:rsidR="00D15E15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«Нулевой травматизм»                                  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бюджет района, &lt;2&gt;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областного бюджета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федерального бюджета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1. Организация работы ответственного за организацию работы по охране труда </w:t>
            </w: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hyperlink w:anchor="Par1127" w:history="1">
              <w:r w:rsidRPr="002F22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 Оборудование (обновление) уголка по охране труда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B43781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2F220D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B43781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2F220D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B43781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2F220D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3. 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 и ответственного за организацию работы по охране  труда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4.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D5E55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D5E55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D5E55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5. Медицинские осмотры (диспансеризация) работников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6. 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D5E55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F220D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D5E55" w:rsidP="00B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F220D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6.1.Устройство новых и реконструкция имеющихся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4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7. Организация проведения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8. 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F220D" w:rsidRP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D5E55" w:rsidRPr="002F220D" w:rsidRDefault="00DD5E55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2F22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Таблица № 3</w:t>
      </w:r>
    </w:p>
    <w:p w:rsidR="002F220D" w:rsidRPr="002F220D" w:rsidRDefault="002F220D" w:rsidP="002F220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2F220D" w:rsidRPr="002F220D" w:rsidRDefault="002F220D" w:rsidP="002F220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2F220D" w:rsidRPr="002F220D" w:rsidRDefault="002F220D" w:rsidP="002F220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22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 о достижении значений показателей (индикаторов)</w:t>
      </w:r>
    </w:p>
    <w:p w:rsidR="002F220D" w:rsidRPr="002F220D" w:rsidRDefault="002F220D" w:rsidP="002F22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06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306"/>
        <w:gridCol w:w="1418"/>
        <w:gridCol w:w="2104"/>
        <w:gridCol w:w="1080"/>
        <w:gridCol w:w="1994"/>
        <w:gridCol w:w="3423"/>
      </w:tblGrid>
      <w:tr w:rsidR="002F220D" w:rsidRPr="002F220D" w:rsidTr="002F220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  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(индикатор)  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значений показателя  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(индикатора) на конец 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отчетного года     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</w:tr>
      <w:tr w:rsidR="002F220D" w:rsidRPr="002F220D" w:rsidTr="002F220D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   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предшествующий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отчетному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 \l "Par1462"</w:instrTex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F22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&lt;1&gt;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F220D" w:rsidRPr="002F220D" w:rsidTr="002F220D">
        <w:tc>
          <w:tcPr>
            <w:tcW w:w="1506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«Нулевой травматизм»                                    </w:t>
            </w:r>
          </w:p>
        </w:tc>
      </w:tr>
      <w:tr w:rsidR="002F220D" w:rsidRPr="002F220D" w:rsidTr="002F220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работников, прошедших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BA1F85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BA1F85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производственного травматизма и профессиональной заболеваемости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220D" w:rsidRP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2F22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Таблица №4</w:t>
      </w:r>
    </w:p>
    <w:p w:rsidR="002F220D" w:rsidRPr="002F220D" w:rsidRDefault="002F220D" w:rsidP="002F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520"/>
      <w:bookmarkEnd w:id="5"/>
      <w:r w:rsidRPr="002F220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2F220D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sz w:val="28"/>
          <w:szCs w:val="28"/>
        </w:rPr>
        <w:t>об исполнении плана  реализации программы</w:t>
      </w:r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0F4DFE">
        <w:rPr>
          <w:rFonts w:ascii="Times New Roman" w:eastAsia="Times New Roman" w:hAnsi="Times New Roman" w:cs="Times New Roman"/>
          <w:kern w:val="2"/>
          <w:sz w:val="28"/>
          <w:szCs w:val="28"/>
        </w:rPr>
        <w:t>Давыдовка</w:t>
      </w: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F220D">
        <w:rPr>
          <w:rFonts w:ascii="Times New Roman" w:eastAsia="Times New Roman" w:hAnsi="Times New Roman" w:cs="Times New Roman"/>
          <w:sz w:val="28"/>
          <w:szCs w:val="28"/>
        </w:rPr>
        <w:t>«Нулевой травматизм» за 202</w:t>
      </w:r>
      <w:r w:rsidR="00D15E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40" w:type="dxa"/>
        <w:tblCellSpacing w:w="5" w:type="nil"/>
        <w:tblInd w:w="-2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420"/>
        <w:gridCol w:w="1980"/>
        <w:gridCol w:w="1800"/>
        <w:gridCol w:w="1080"/>
        <w:gridCol w:w="1070"/>
        <w:gridCol w:w="956"/>
        <w:gridCol w:w="957"/>
        <w:gridCol w:w="957"/>
        <w:gridCol w:w="2880"/>
      </w:tblGrid>
      <w:tr w:rsidR="002F220D" w:rsidRPr="002F220D" w:rsidTr="002F220D">
        <w:trPr>
          <w:trHeight w:val="57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окончания реализации  </w:t>
            </w: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мероприятия, наступления  </w:t>
            </w: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неосвоенных средств и причины их не освоения</w:t>
            </w:r>
          </w:p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Предус-мотрено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сводной бюджет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оспи-сью</w:t>
            </w:r>
            <w:proofErr w:type="spellEnd"/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w:anchor="Par1414" w:history="1">
              <w:r w:rsidRPr="002F220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«Нулевой травматизм»</w:t>
            </w:r>
          </w:p>
        </w:tc>
      </w:tr>
      <w:tr w:rsidR="002F220D" w:rsidRPr="002F220D" w:rsidTr="002F220D">
        <w:trPr>
          <w:trHeight w:val="92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правовой и кадровой работе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Саматова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15E15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20D" w:rsidRPr="002F220D" w:rsidTr="002F220D">
        <w:trPr>
          <w:trHeight w:val="35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ответственного за организацию работы по охране труда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Назначены ответственные за обеспечение охраны труда, осуществляется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работниками требований охраны труда.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8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1.2.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349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1.3.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наличия комплекта нормативных правовых актов,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 комплект нормативных правовых актов, содержащих требования охраны труда, отсутствие несчастных случаев на производстве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48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совещаний по охране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совещание по вопросам охраны труда в Администрации сельского поселения </w:t>
            </w:r>
            <w:r w:rsidR="000F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15E15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48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работниками требований охраны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постоянный контроль.</w:t>
            </w:r>
          </w:p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(обновление) уголка по охране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создана система информирования работников об их правах и обязанностях в области охраны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труда, о принятых нормативных правовых актах по трудовому законодательству, т. е. пропаганда вопросов трудового законодательства.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B43781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B43781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B43781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53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 и ответственного за организацию работы по охране 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15E15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15E15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15E15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Calibri" w:eastAsia="Times New Roman" w:hAnsi="Calibri" w:cs="Calibri"/>
                <w:kern w:val="2"/>
              </w:rPr>
              <w:t>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вводного инструктажа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20D" w:rsidRPr="002F220D" w:rsidRDefault="00243D55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проводился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Calibri" w:eastAsia="Times New Roman" w:hAnsi="Calibri" w:cs="Calibri"/>
                <w:kern w:val="2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первичный инструктаж на рабочем месте -4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Calibri" w:eastAsia="Times New Roman" w:hAnsi="Calibri" w:cs="Calibri"/>
                <w:kern w:val="2"/>
              </w:rPr>
              <w:t>4.3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повторного инструктажа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 повторный инструктаж- 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220D" w:rsidRPr="002F220D" w:rsidTr="002F220D">
        <w:trPr>
          <w:trHeight w:val="698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Calibri" w:eastAsia="Times New Roman" w:hAnsi="Calibri" w:cs="Calibri"/>
                <w:kern w:val="2"/>
              </w:rPr>
              <w:t>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внепланового инструктажа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проводился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43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Calibri" w:eastAsia="Times New Roman" w:hAnsi="Calibri" w:cs="Calibri"/>
                <w:kern w:val="2"/>
              </w:rPr>
              <w:t>4.5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целевого инструктажа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проводился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kern w:val="2"/>
              </w:rPr>
              <w:t>4.6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обучения руководителя организации, руководителей структурных подразделений, лиц, ответственных за организацию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Прошли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43D55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43D55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43D55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kern w:val="2"/>
              </w:rPr>
              <w:lastRenderedPageBreak/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осмотры (диспансеризация)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Прошли диспансеризацию - 3 специалиста.</w:t>
            </w:r>
          </w:p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5.1.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контингента работников, подлежащих периодическим осмотрам (диспансеризации)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 контингент работников, подлежащих периодическим осмотрам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5.2.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поименных списков, разработанных контингентов работников, подлежащих периодическим осмотрам (диспансеризации)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 список работников, подлежащих диспансеризации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5.3.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медицинской организации заключительного акта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обеспечение его хранения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6.1.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новых и реконструкция имеющихся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6.2.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17,00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B43781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67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lastRenderedPageBreak/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постоянный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8.1.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потребности работников в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Определена потребность работников в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481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8.2.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СИЗ приобретались за счет средств спонсоров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8.3.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выдачи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Организована выдача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687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8.4.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обязательным применением работниками СИЗ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511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20D" w:rsidRPr="002F220D" w:rsidRDefault="002F220D" w:rsidP="002F22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7A8" w:rsidRDefault="006277A8"/>
    <w:sectPr w:rsidR="006277A8" w:rsidSect="002F220D">
      <w:footerReference w:type="default" r:id="rId15"/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25" w:rsidRDefault="00AD1025">
      <w:pPr>
        <w:spacing w:after="0" w:line="240" w:lineRule="auto"/>
      </w:pPr>
      <w:r>
        <w:separator/>
      </w:r>
    </w:p>
  </w:endnote>
  <w:endnote w:type="continuationSeparator" w:id="0">
    <w:p w:rsidR="00AD1025" w:rsidRDefault="00AD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0D" w:rsidRDefault="002F220D" w:rsidP="002F220D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220D" w:rsidRDefault="002F220D" w:rsidP="002F220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0D" w:rsidRDefault="002F220D" w:rsidP="002F220D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56EC8">
      <w:rPr>
        <w:rStyle w:val="a3"/>
        <w:noProof/>
      </w:rPr>
      <w:t>2</w:t>
    </w:r>
    <w:r>
      <w:rPr>
        <w:rStyle w:val="a3"/>
      </w:rPr>
      <w:fldChar w:fldCharType="end"/>
    </w:r>
  </w:p>
  <w:p w:rsidR="002F220D" w:rsidRDefault="002F220D" w:rsidP="002F220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0D" w:rsidRPr="000274C4" w:rsidRDefault="002F220D">
    <w:pPr>
      <w:pStyle w:val="a7"/>
      <w:jc w:val="right"/>
    </w:pPr>
    <w:r w:rsidRPr="000274C4">
      <w:fldChar w:fldCharType="begin"/>
    </w:r>
    <w:r w:rsidRPr="000274C4">
      <w:instrText>PAGE   \* MERGEFORMAT</w:instrText>
    </w:r>
    <w:r w:rsidRPr="000274C4">
      <w:fldChar w:fldCharType="separate"/>
    </w:r>
    <w:r w:rsidR="00B56EC8">
      <w:rPr>
        <w:noProof/>
      </w:rPr>
      <w:t>14</w:t>
    </w:r>
    <w:r w:rsidRPr="000274C4">
      <w:fldChar w:fldCharType="end"/>
    </w:r>
  </w:p>
  <w:p w:rsidR="002F220D" w:rsidRPr="006A447F" w:rsidRDefault="002F220D" w:rsidP="002F220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25" w:rsidRDefault="00AD1025">
      <w:pPr>
        <w:spacing w:after="0" w:line="240" w:lineRule="auto"/>
      </w:pPr>
      <w:r>
        <w:separator/>
      </w:r>
    </w:p>
  </w:footnote>
  <w:footnote w:type="continuationSeparator" w:id="0">
    <w:p w:rsidR="00AD1025" w:rsidRDefault="00AD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C4"/>
    <w:multiLevelType w:val="hybridMultilevel"/>
    <w:tmpl w:val="ED94E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4C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2A2B20"/>
    <w:multiLevelType w:val="hybridMultilevel"/>
    <w:tmpl w:val="6972D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02C3E"/>
    <w:multiLevelType w:val="hybridMultilevel"/>
    <w:tmpl w:val="D8DA9A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80"/>
    <w:rsid w:val="00050810"/>
    <w:rsid w:val="000F4DFE"/>
    <w:rsid w:val="00243D55"/>
    <w:rsid w:val="002F220D"/>
    <w:rsid w:val="00591198"/>
    <w:rsid w:val="006277A8"/>
    <w:rsid w:val="00830698"/>
    <w:rsid w:val="008D7388"/>
    <w:rsid w:val="00AD1025"/>
    <w:rsid w:val="00B43781"/>
    <w:rsid w:val="00B56EC8"/>
    <w:rsid w:val="00BA1F85"/>
    <w:rsid w:val="00D15E15"/>
    <w:rsid w:val="00DD5E55"/>
    <w:rsid w:val="00E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F22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F22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F22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22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22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22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2F220D"/>
  </w:style>
  <w:style w:type="paragraph" w:customStyle="1" w:styleId="ConsPlusCell">
    <w:name w:val="ConsPlusCell"/>
    <w:rsid w:val="002F22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2F220D"/>
  </w:style>
  <w:style w:type="character" w:styleId="a4">
    <w:name w:val="Hyperlink"/>
    <w:rsid w:val="002F220D"/>
    <w:rPr>
      <w:color w:val="0000FF"/>
      <w:u w:val="single"/>
    </w:rPr>
  </w:style>
  <w:style w:type="paragraph" w:styleId="a5">
    <w:name w:val="header"/>
    <w:basedOn w:val="a"/>
    <w:link w:val="a6"/>
    <w:rsid w:val="002F22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rsid w:val="002F22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footer"/>
    <w:basedOn w:val="a"/>
    <w:link w:val="a8"/>
    <w:rsid w:val="002F22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Нижний колонтитул Знак"/>
    <w:basedOn w:val="a0"/>
    <w:link w:val="a7"/>
    <w:rsid w:val="002F22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nformat">
    <w:name w:val="ConsPlusNonformat"/>
    <w:rsid w:val="002F22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 Spacing"/>
    <w:qFormat/>
    <w:rsid w:val="002F220D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rsid w:val="002F22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F22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нак Знак12"/>
    <w:locked/>
    <w:rsid w:val="002F220D"/>
    <w:rPr>
      <w:sz w:val="28"/>
      <w:lang w:val="ru-RU" w:eastAsia="ru-RU" w:bidi="ar-SA"/>
    </w:rPr>
  </w:style>
  <w:style w:type="paragraph" w:customStyle="1" w:styleId="ac">
    <w:name w:val="Таблицы (моноширинный)"/>
    <w:basedOn w:val="a"/>
    <w:next w:val="a"/>
    <w:rsid w:val="002F2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F2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F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2F22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F22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F22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F22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22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22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22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2F220D"/>
  </w:style>
  <w:style w:type="paragraph" w:customStyle="1" w:styleId="ConsPlusCell">
    <w:name w:val="ConsPlusCell"/>
    <w:rsid w:val="002F22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2F220D"/>
  </w:style>
  <w:style w:type="character" w:styleId="a4">
    <w:name w:val="Hyperlink"/>
    <w:rsid w:val="002F220D"/>
    <w:rPr>
      <w:color w:val="0000FF"/>
      <w:u w:val="single"/>
    </w:rPr>
  </w:style>
  <w:style w:type="paragraph" w:styleId="a5">
    <w:name w:val="header"/>
    <w:basedOn w:val="a"/>
    <w:link w:val="a6"/>
    <w:rsid w:val="002F22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rsid w:val="002F22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footer"/>
    <w:basedOn w:val="a"/>
    <w:link w:val="a8"/>
    <w:rsid w:val="002F22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Нижний колонтитул Знак"/>
    <w:basedOn w:val="a0"/>
    <w:link w:val="a7"/>
    <w:rsid w:val="002F22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nformat">
    <w:name w:val="ConsPlusNonformat"/>
    <w:rsid w:val="002F22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 Spacing"/>
    <w:qFormat/>
    <w:rsid w:val="002F220D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rsid w:val="002F22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F22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нак Знак12"/>
    <w:locked/>
    <w:rsid w:val="002F220D"/>
    <w:rPr>
      <w:sz w:val="28"/>
      <w:lang w:val="ru-RU" w:eastAsia="ru-RU" w:bidi="ar-SA"/>
    </w:rPr>
  </w:style>
  <w:style w:type="paragraph" w:customStyle="1" w:styleId="ac">
    <w:name w:val="Таблицы (моноширинный)"/>
    <w:basedOn w:val="a"/>
    <w:next w:val="a"/>
    <w:rsid w:val="002F2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F2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F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2F22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ydovka.pv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USER</cp:lastModifiedBy>
  <cp:revision>6</cp:revision>
  <cp:lastPrinted>2024-02-13T10:58:00Z</cp:lastPrinted>
  <dcterms:created xsi:type="dcterms:W3CDTF">2024-02-13T09:19:00Z</dcterms:created>
  <dcterms:modified xsi:type="dcterms:W3CDTF">2024-02-15T05:36:00Z</dcterms:modified>
</cp:coreProperties>
</file>