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21" w:rsidRDefault="007D4321" w:rsidP="007D4321">
      <w:pPr>
        <w:jc w:val="right"/>
        <w:rPr>
          <w:b/>
          <w:sz w:val="28"/>
          <w:szCs w:val="28"/>
        </w:rPr>
      </w:pPr>
      <w:r w:rsidRPr="00EF65E4">
        <w:rPr>
          <w:b/>
          <w:sz w:val="28"/>
          <w:szCs w:val="28"/>
        </w:rPr>
        <w:t xml:space="preserve">                         </w:t>
      </w:r>
    </w:p>
    <w:p w:rsidR="007D4321" w:rsidRPr="00030298" w:rsidRDefault="007D4321" w:rsidP="007D4321">
      <w:pPr>
        <w:jc w:val="center"/>
        <w:rPr>
          <w:b/>
          <w:sz w:val="28"/>
          <w:szCs w:val="28"/>
        </w:rPr>
      </w:pPr>
      <w:r w:rsidRPr="00030298">
        <w:rPr>
          <w:b/>
          <w:sz w:val="28"/>
          <w:szCs w:val="28"/>
        </w:rPr>
        <w:t xml:space="preserve">  </w:t>
      </w:r>
      <w:r w:rsidR="009A33C4">
        <w:rPr>
          <w:b/>
          <w:sz w:val="28"/>
          <w:szCs w:val="28"/>
        </w:rPr>
        <w:t>СЕЛЬСКАЯ ДУМА</w:t>
      </w:r>
      <w:r w:rsidRPr="00030298">
        <w:rPr>
          <w:b/>
          <w:sz w:val="28"/>
          <w:szCs w:val="28"/>
        </w:rPr>
        <w:t xml:space="preserve">                   </w:t>
      </w:r>
    </w:p>
    <w:p w:rsidR="007D4321" w:rsidRPr="00030298" w:rsidRDefault="007D4321" w:rsidP="007D4321">
      <w:pPr>
        <w:jc w:val="center"/>
        <w:rPr>
          <w:b/>
          <w:sz w:val="28"/>
          <w:szCs w:val="28"/>
        </w:rPr>
      </w:pPr>
    </w:p>
    <w:p w:rsidR="009A33C4" w:rsidRDefault="007D4321" w:rsidP="007D4321">
      <w:pPr>
        <w:jc w:val="center"/>
        <w:rPr>
          <w:b/>
          <w:sz w:val="28"/>
          <w:szCs w:val="28"/>
        </w:rPr>
      </w:pPr>
      <w:r w:rsidRPr="00030298">
        <w:rPr>
          <w:b/>
          <w:sz w:val="28"/>
          <w:szCs w:val="28"/>
        </w:rPr>
        <w:t xml:space="preserve">муниципального </w:t>
      </w:r>
      <w:r w:rsidR="009A33C4">
        <w:rPr>
          <w:b/>
          <w:sz w:val="28"/>
          <w:szCs w:val="28"/>
        </w:rPr>
        <w:t xml:space="preserve">образования </w:t>
      </w:r>
    </w:p>
    <w:p w:rsidR="007D4321" w:rsidRDefault="009A33C4" w:rsidP="007D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2E0883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еревня </w:t>
      </w:r>
      <w:proofErr w:type="gramStart"/>
      <w:r>
        <w:rPr>
          <w:b/>
          <w:sz w:val="28"/>
          <w:szCs w:val="28"/>
        </w:rPr>
        <w:t>Долгое</w:t>
      </w:r>
      <w:proofErr w:type="gramEnd"/>
      <w:r>
        <w:rPr>
          <w:b/>
          <w:sz w:val="28"/>
          <w:szCs w:val="28"/>
        </w:rPr>
        <w:t>»</w:t>
      </w:r>
      <w:r w:rsidR="007D4321" w:rsidRPr="00030298">
        <w:rPr>
          <w:b/>
          <w:sz w:val="28"/>
          <w:szCs w:val="28"/>
        </w:rPr>
        <w:t xml:space="preserve"> </w:t>
      </w:r>
    </w:p>
    <w:p w:rsidR="009A33C4" w:rsidRPr="00030298" w:rsidRDefault="009A33C4" w:rsidP="007D4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Мосальского района Калужской области</w:t>
      </w:r>
    </w:p>
    <w:p w:rsidR="007D4321" w:rsidRPr="00030298" w:rsidRDefault="007D4321" w:rsidP="007D4321">
      <w:pPr>
        <w:jc w:val="center"/>
        <w:rPr>
          <w:b/>
          <w:sz w:val="28"/>
          <w:szCs w:val="28"/>
        </w:rPr>
      </w:pPr>
    </w:p>
    <w:p w:rsidR="007D4321" w:rsidRPr="00030298" w:rsidRDefault="007D4321" w:rsidP="007D4321">
      <w:pPr>
        <w:jc w:val="center"/>
        <w:rPr>
          <w:b/>
          <w:sz w:val="28"/>
          <w:szCs w:val="28"/>
        </w:rPr>
      </w:pPr>
      <w:r w:rsidRPr="00030298">
        <w:rPr>
          <w:b/>
          <w:sz w:val="28"/>
          <w:szCs w:val="28"/>
        </w:rPr>
        <w:t>РЕШЕНИЕ</w:t>
      </w:r>
    </w:p>
    <w:p w:rsidR="007D4321" w:rsidRPr="00030298" w:rsidRDefault="007D4321" w:rsidP="007D4321">
      <w:pPr>
        <w:jc w:val="center"/>
        <w:rPr>
          <w:b/>
          <w:sz w:val="28"/>
          <w:szCs w:val="28"/>
        </w:rPr>
      </w:pPr>
    </w:p>
    <w:p w:rsidR="007D4321" w:rsidRPr="00030298" w:rsidRDefault="007D4321" w:rsidP="007D4321">
      <w:pPr>
        <w:jc w:val="both"/>
        <w:rPr>
          <w:sz w:val="28"/>
          <w:szCs w:val="28"/>
        </w:rPr>
      </w:pPr>
      <w:r w:rsidRPr="00030298">
        <w:rPr>
          <w:sz w:val="28"/>
          <w:szCs w:val="28"/>
        </w:rPr>
        <w:t xml:space="preserve">от </w:t>
      </w:r>
      <w:r w:rsidR="002E0883">
        <w:rPr>
          <w:sz w:val="28"/>
          <w:szCs w:val="28"/>
        </w:rPr>
        <w:t>02 марта</w:t>
      </w:r>
      <w:r w:rsidR="00724275" w:rsidRPr="00030298">
        <w:rPr>
          <w:sz w:val="28"/>
          <w:szCs w:val="28"/>
        </w:rPr>
        <w:t xml:space="preserve"> 201</w:t>
      </w:r>
      <w:r w:rsidR="00030298" w:rsidRPr="00030298">
        <w:rPr>
          <w:sz w:val="28"/>
          <w:szCs w:val="28"/>
        </w:rPr>
        <w:t>8</w:t>
      </w:r>
      <w:r w:rsidR="00724275" w:rsidRPr="00030298">
        <w:rPr>
          <w:sz w:val="28"/>
          <w:szCs w:val="28"/>
        </w:rPr>
        <w:t xml:space="preserve"> года</w:t>
      </w:r>
      <w:r w:rsidRPr="00030298">
        <w:rPr>
          <w:sz w:val="28"/>
          <w:szCs w:val="28"/>
        </w:rPr>
        <w:t xml:space="preserve">                                         </w:t>
      </w:r>
      <w:r w:rsidR="001666AB">
        <w:rPr>
          <w:sz w:val="28"/>
          <w:szCs w:val="28"/>
        </w:rPr>
        <w:t xml:space="preserve">                               </w:t>
      </w:r>
      <w:r w:rsidRPr="00030298">
        <w:rPr>
          <w:sz w:val="28"/>
          <w:szCs w:val="28"/>
        </w:rPr>
        <w:t xml:space="preserve"> №  </w:t>
      </w:r>
      <w:r w:rsidR="002E0883">
        <w:rPr>
          <w:sz w:val="28"/>
          <w:szCs w:val="28"/>
        </w:rPr>
        <w:t>74</w:t>
      </w:r>
      <w:r w:rsidRPr="00030298">
        <w:rPr>
          <w:sz w:val="28"/>
          <w:szCs w:val="28"/>
        </w:rPr>
        <w:t xml:space="preserve">                                                                              </w:t>
      </w:r>
    </w:p>
    <w:p w:rsidR="007D4321" w:rsidRDefault="007D4321" w:rsidP="007D43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6FF3" w:rsidRPr="00030298" w:rsidRDefault="006C6FF3" w:rsidP="007D43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0298" w:rsidRPr="00030298" w:rsidRDefault="00030298" w:rsidP="00030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>Об утверждении порядка разработки,</w:t>
      </w:r>
    </w:p>
    <w:p w:rsidR="00030298" w:rsidRPr="00030298" w:rsidRDefault="00030298" w:rsidP="00030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>корректировки, осуществления мониторинга</w:t>
      </w:r>
    </w:p>
    <w:p w:rsidR="00030298" w:rsidRPr="00030298" w:rsidRDefault="00030298" w:rsidP="00030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>и контроля реализации стратегии социально-</w:t>
      </w:r>
    </w:p>
    <w:p w:rsidR="00030298" w:rsidRPr="00030298" w:rsidRDefault="00030298" w:rsidP="00030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 xml:space="preserve">экономического развития муниципального </w:t>
      </w:r>
    </w:p>
    <w:p w:rsidR="00030298" w:rsidRPr="00030298" w:rsidRDefault="009A33C4" w:rsidP="0003029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30298" w:rsidRPr="00030298" w:rsidRDefault="00030298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E63" w:rsidRDefault="00030298" w:rsidP="00FB5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E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36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6E63">
        <w:rPr>
          <w:rFonts w:ascii="Times New Roman" w:hAnsi="Times New Roman" w:cs="Times New Roman"/>
          <w:sz w:val="28"/>
          <w:szCs w:val="28"/>
        </w:rPr>
        <w:t xml:space="preserve"> от 28.06.2014 </w:t>
      </w:r>
      <w:r w:rsidR="009A33C4" w:rsidRPr="00336E63">
        <w:rPr>
          <w:rFonts w:ascii="Times New Roman" w:hAnsi="Times New Roman" w:cs="Times New Roman"/>
          <w:sz w:val="28"/>
          <w:szCs w:val="28"/>
        </w:rPr>
        <w:t>№</w:t>
      </w:r>
      <w:r w:rsidRPr="00336E63">
        <w:rPr>
          <w:rFonts w:ascii="Times New Roman" w:hAnsi="Times New Roman" w:cs="Times New Roman"/>
          <w:sz w:val="28"/>
          <w:szCs w:val="28"/>
        </w:rPr>
        <w:t xml:space="preserve"> 172-ФЗ "О стратегическом планировании в Российской Федерации", Федеральным </w:t>
      </w:r>
      <w:hyperlink r:id="rId6" w:history="1">
        <w:r w:rsidRPr="00336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36E6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33C4" w:rsidRPr="00336E63">
        <w:rPr>
          <w:rFonts w:ascii="Times New Roman" w:hAnsi="Times New Roman" w:cs="Times New Roman"/>
          <w:sz w:val="28"/>
          <w:szCs w:val="28"/>
        </w:rPr>
        <w:t>№</w:t>
      </w:r>
      <w:r w:rsidRPr="00336E63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336E6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9A33C4" w:rsidRPr="00336E63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336E63">
        <w:rPr>
          <w:rFonts w:ascii="Times New Roman" w:hAnsi="Times New Roman" w:cs="Times New Roman"/>
          <w:sz w:val="28"/>
          <w:szCs w:val="28"/>
        </w:rPr>
        <w:t xml:space="preserve">, </w:t>
      </w:r>
      <w:r w:rsidR="009A33C4" w:rsidRPr="00336E63">
        <w:rPr>
          <w:rFonts w:ascii="Times New Roman" w:hAnsi="Times New Roman" w:cs="Times New Roman"/>
          <w:sz w:val="28"/>
          <w:szCs w:val="28"/>
        </w:rPr>
        <w:t xml:space="preserve">26 </w:t>
      </w:r>
      <w:r w:rsidRPr="00336E63">
        <w:rPr>
          <w:rFonts w:ascii="Times New Roman" w:hAnsi="Times New Roman" w:cs="Times New Roman"/>
          <w:sz w:val="28"/>
          <w:szCs w:val="28"/>
        </w:rPr>
        <w:t xml:space="preserve">Устава муниципального </w:t>
      </w:r>
      <w:r w:rsidR="00336E63">
        <w:rPr>
          <w:rFonts w:ascii="Times New Roman" w:hAnsi="Times New Roman" w:cs="Times New Roman"/>
          <w:sz w:val="28"/>
          <w:szCs w:val="28"/>
        </w:rPr>
        <w:t>образования сельского поселения</w:t>
      </w:r>
      <w:r w:rsidRPr="00336E63">
        <w:rPr>
          <w:rFonts w:ascii="Times New Roman" w:hAnsi="Times New Roman" w:cs="Times New Roman"/>
          <w:sz w:val="28"/>
          <w:szCs w:val="28"/>
        </w:rPr>
        <w:t xml:space="preserve"> </w:t>
      </w:r>
      <w:r w:rsidR="00336E63">
        <w:rPr>
          <w:rFonts w:ascii="Times New Roman" w:hAnsi="Times New Roman" w:cs="Times New Roman"/>
          <w:sz w:val="28"/>
          <w:szCs w:val="28"/>
        </w:rPr>
        <w:t>«Деревня Долгое» Сельская Дума муниципального образования сельского поселения «Деревня Долгое»</w:t>
      </w:r>
      <w:r w:rsidRPr="00336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E63" w:rsidRDefault="00336E63" w:rsidP="00FB5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336E63" w:rsidRDefault="00030298" w:rsidP="00336E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E63">
        <w:rPr>
          <w:rFonts w:ascii="Times New Roman" w:hAnsi="Times New Roman" w:cs="Times New Roman"/>
          <w:b/>
          <w:sz w:val="28"/>
          <w:szCs w:val="28"/>
        </w:rPr>
        <w:t>РЕШИЛ</w:t>
      </w:r>
      <w:r w:rsidR="00336E63" w:rsidRPr="00336E63">
        <w:rPr>
          <w:rFonts w:ascii="Times New Roman" w:hAnsi="Times New Roman" w:cs="Times New Roman"/>
          <w:b/>
          <w:sz w:val="28"/>
          <w:szCs w:val="28"/>
        </w:rPr>
        <w:t>А</w:t>
      </w:r>
      <w:r w:rsidRPr="00336E63">
        <w:rPr>
          <w:rFonts w:ascii="Times New Roman" w:hAnsi="Times New Roman" w:cs="Times New Roman"/>
          <w:b/>
          <w:sz w:val="28"/>
          <w:szCs w:val="28"/>
        </w:rPr>
        <w:t>:</w:t>
      </w:r>
    </w:p>
    <w:p w:rsidR="004A7966" w:rsidRPr="00CF7C46" w:rsidRDefault="004A7966" w:rsidP="00FB5C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Default="00030298" w:rsidP="00CF7C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 xml:space="preserve">1. </w:t>
      </w:r>
      <w:r w:rsidRPr="0058043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4" w:history="1">
        <w:r w:rsidRPr="0058043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80430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</w:t>
      </w:r>
      <w:r w:rsidRPr="00030298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</w:t>
      </w:r>
      <w:r w:rsidR="00336E63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 w:rsidR="00336E6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336E63">
        <w:rPr>
          <w:rFonts w:ascii="Times New Roman" w:hAnsi="Times New Roman" w:cs="Times New Roman"/>
          <w:sz w:val="28"/>
          <w:szCs w:val="28"/>
        </w:rPr>
        <w:t>»</w:t>
      </w:r>
      <w:r w:rsidRPr="0003029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A7966" w:rsidRPr="00030298" w:rsidRDefault="004A7966" w:rsidP="00CF7C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030298" w:rsidRDefault="00030298" w:rsidP="00CF7C4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30298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CF7C46" w:rsidRDefault="00CF7C46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E63" w:rsidRDefault="00CF7C46" w:rsidP="00336E63">
      <w:pPr>
        <w:shd w:val="clear" w:color="auto" w:fill="FFFFFF"/>
        <w:tabs>
          <w:tab w:val="left" w:pos="-142"/>
        </w:tabs>
        <w:jc w:val="both"/>
        <w:rPr>
          <w:b/>
          <w:color w:val="000000"/>
          <w:spacing w:val="-1"/>
          <w:sz w:val="28"/>
          <w:szCs w:val="28"/>
        </w:rPr>
      </w:pPr>
      <w:r w:rsidRPr="00CF7C46">
        <w:rPr>
          <w:b/>
          <w:color w:val="000000"/>
          <w:spacing w:val="-1"/>
          <w:sz w:val="28"/>
          <w:szCs w:val="28"/>
        </w:rPr>
        <w:t xml:space="preserve">Глава муниципального </w:t>
      </w:r>
      <w:r w:rsidR="00336E63">
        <w:rPr>
          <w:b/>
          <w:color w:val="000000"/>
          <w:spacing w:val="-1"/>
          <w:sz w:val="28"/>
          <w:szCs w:val="28"/>
        </w:rPr>
        <w:t xml:space="preserve">образования </w:t>
      </w:r>
    </w:p>
    <w:p w:rsidR="00CF7C46" w:rsidRDefault="00336E63" w:rsidP="00336E63">
      <w:pPr>
        <w:shd w:val="clear" w:color="auto" w:fill="FFFFFF"/>
        <w:tabs>
          <w:tab w:val="left" w:pos="-142"/>
        </w:tabs>
      </w:pPr>
      <w:r>
        <w:rPr>
          <w:b/>
          <w:color w:val="000000"/>
          <w:spacing w:val="-1"/>
          <w:sz w:val="28"/>
          <w:szCs w:val="28"/>
        </w:rPr>
        <w:t xml:space="preserve">сельского поселения «Деревня </w:t>
      </w:r>
      <w:proofErr w:type="gramStart"/>
      <w:r>
        <w:rPr>
          <w:b/>
          <w:color w:val="000000"/>
          <w:spacing w:val="-1"/>
          <w:sz w:val="28"/>
          <w:szCs w:val="28"/>
        </w:rPr>
        <w:t>Долгое</w:t>
      </w:r>
      <w:proofErr w:type="gramEnd"/>
      <w:r>
        <w:rPr>
          <w:b/>
          <w:color w:val="000000"/>
          <w:spacing w:val="-1"/>
          <w:sz w:val="28"/>
          <w:szCs w:val="28"/>
        </w:rPr>
        <w:t>»</w:t>
      </w:r>
      <w:r w:rsidR="00CF7C46" w:rsidRPr="00CF7C46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                              </w:t>
      </w:r>
      <w:proofErr w:type="spellStart"/>
      <w:r w:rsidR="002E0883">
        <w:rPr>
          <w:b/>
          <w:color w:val="000000"/>
          <w:sz w:val="28"/>
          <w:szCs w:val="28"/>
        </w:rPr>
        <w:t>Т.А.Потапкина</w:t>
      </w:r>
      <w:proofErr w:type="spellEnd"/>
      <w:r w:rsidR="00CF7C46" w:rsidRPr="00CF7C46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CF7C46" w:rsidRPr="00030298" w:rsidRDefault="00CF7C46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030298" w:rsidRDefault="00030298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Default="00030298" w:rsidP="00030298">
      <w:pPr>
        <w:pStyle w:val="ConsPlusNormal"/>
        <w:jc w:val="both"/>
      </w:pPr>
    </w:p>
    <w:p w:rsidR="00030298" w:rsidRDefault="00030298" w:rsidP="00030298">
      <w:pPr>
        <w:pStyle w:val="ConsPlusNormal"/>
        <w:jc w:val="both"/>
      </w:pPr>
    </w:p>
    <w:p w:rsidR="00CF7C46" w:rsidRDefault="00CF7C46" w:rsidP="00030298">
      <w:pPr>
        <w:pStyle w:val="ConsPlusNormal"/>
        <w:jc w:val="both"/>
      </w:pPr>
    </w:p>
    <w:p w:rsidR="00CF7C46" w:rsidRDefault="00CF7C46" w:rsidP="00030298">
      <w:pPr>
        <w:pStyle w:val="ConsPlusNormal"/>
        <w:jc w:val="both"/>
      </w:pPr>
    </w:p>
    <w:p w:rsidR="002E0883" w:rsidRDefault="002E0883" w:rsidP="000302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883" w:rsidRDefault="002E0883" w:rsidP="000302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E0883" w:rsidRDefault="002E0883" w:rsidP="000302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0298" w:rsidRPr="004A7966" w:rsidRDefault="00030298" w:rsidP="000302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0298" w:rsidRPr="004A7966" w:rsidRDefault="00030298" w:rsidP="00030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к Решению</w:t>
      </w:r>
    </w:p>
    <w:p w:rsidR="00030298" w:rsidRPr="004A7966" w:rsidRDefault="00336E63" w:rsidP="00030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</w:p>
    <w:p w:rsidR="00030298" w:rsidRPr="004A7966" w:rsidRDefault="00030298" w:rsidP="00030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6E6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30298" w:rsidRPr="004A7966" w:rsidRDefault="00336E63" w:rsidP="00030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30298" w:rsidRPr="004A7966" w:rsidRDefault="00030298" w:rsidP="0003029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от </w:t>
      </w:r>
      <w:r w:rsidR="002E0883">
        <w:rPr>
          <w:rFonts w:ascii="Times New Roman" w:hAnsi="Times New Roman" w:cs="Times New Roman"/>
          <w:sz w:val="28"/>
          <w:szCs w:val="28"/>
        </w:rPr>
        <w:t>02 марта</w:t>
      </w:r>
      <w:r w:rsidR="004A7966">
        <w:rPr>
          <w:rFonts w:ascii="Times New Roman" w:hAnsi="Times New Roman" w:cs="Times New Roman"/>
          <w:sz w:val="28"/>
          <w:szCs w:val="28"/>
        </w:rPr>
        <w:t xml:space="preserve"> 201</w:t>
      </w:r>
      <w:r w:rsidR="00336E63">
        <w:rPr>
          <w:rFonts w:ascii="Times New Roman" w:hAnsi="Times New Roman" w:cs="Times New Roman"/>
          <w:sz w:val="28"/>
          <w:szCs w:val="28"/>
        </w:rPr>
        <w:t>8</w:t>
      </w:r>
      <w:r w:rsidR="004A7966">
        <w:rPr>
          <w:rFonts w:ascii="Times New Roman" w:hAnsi="Times New Roman" w:cs="Times New Roman"/>
          <w:sz w:val="28"/>
          <w:szCs w:val="28"/>
        </w:rPr>
        <w:t xml:space="preserve"> г. </w:t>
      </w:r>
      <w:r w:rsidR="00336E63">
        <w:rPr>
          <w:rFonts w:ascii="Times New Roman" w:hAnsi="Times New Roman" w:cs="Times New Roman"/>
          <w:sz w:val="28"/>
          <w:szCs w:val="28"/>
        </w:rPr>
        <w:t>№</w:t>
      </w:r>
      <w:r w:rsidR="002E0883">
        <w:rPr>
          <w:rFonts w:ascii="Times New Roman" w:hAnsi="Times New Roman" w:cs="Times New Roman"/>
          <w:sz w:val="28"/>
          <w:szCs w:val="28"/>
        </w:rPr>
        <w:t>74</w:t>
      </w:r>
    </w:p>
    <w:p w:rsidR="00030298" w:rsidRPr="004A7966" w:rsidRDefault="00030298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4A7966" w:rsidRDefault="00030298" w:rsidP="000302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4A7966">
        <w:rPr>
          <w:rFonts w:ascii="Times New Roman" w:hAnsi="Times New Roman" w:cs="Times New Roman"/>
          <w:sz w:val="28"/>
          <w:szCs w:val="28"/>
        </w:rPr>
        <w:t>ПОРЯДОК</w:t>
      </w:r>
    </w:p>
    <w:p w:rsidR="004A7966" w:rsidRDefault="00030298" w:rsidP="004A7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РАЗРАБОТКИ, КОРРЕКТИРОВКИ, ОСУЩЕСТВЛЕНИЯ МОНИТОРИНГА</w:t>
      </w:r>
      <w:r w:rsid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И КОНТРОЛЯ РЕАЛИЗАЦИИ </w:t>
      </w:r>
    </w:p>
    <w:p w:rsidR="00030298" w:rsidRPr="004A7966" w:rsidRDefault="00030298" w:rsidP="004A7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СТРАТЕГИИ СОЦИАЛЬНО-ЭКОНОМИЧЕСКОГО</w:t>
      </w:r>
      <w:r w:rsid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РАЗВИТИЯ МУНИЦИПАЛЬНОГО </w:t>
      </w:r>
      <w:r w:rsidR="00336E63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 w:rsidR="00336E6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336E63">
        <w:rPr>
          <w:rFonts w:ascii="Times New Roman" w:hAnsi="Times New Roman" w:cs="Times New Roman"/>
          <w:sz w:val="28"/>
          <w:szCs w:val="28"/>
        </w:rPr>
        <w:t>»</w:t>
      </w:r>
    </w:p>
    <w:p w:rsidR="00030298" w:rsidRPr="004A7966" w:rsidRDefault="00030298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4A7966" w:rsidRDefault="00030298" w:rsidP="000302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1. Стратегия социально-экономического развития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 w:rsidR="00964A59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964A59">
        <w:rPr>
          <w:rFonts w:ascii="Times New Roman" w:hAnsi="Times New Roman" w:cs="Times New Roman"/>
          <w:sz w:val="28"/>
          <w:szCs w:val="28"/>
        </w:rPr>
        <w:t>»</w:t>
      </w:r>
      <w:r w:rsidRPr="004A7966">
        <w:rPr>
          <w:rFonts w:ascii="Times New Roman" w:hAnsi="Times New Roman" w:cs="Times New Roman"/>
          <w:sz w:val="28"/>
          <w:szCs w:val="28"/>
        </w:rPr>
        <w:t xml:space="preserve"> (далее - Стратегия) является документом стратегического планирования, определяющим цели и задачи муниципального управления социально-экономического развития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4A7966">
        <w:rPr>
          <w:rFonts w:ascii="Times New Roman" w:hAnsi="Times New Roman" w:cs="Times New Roman"/>
          <w:sz w:val="28"/>
          <w:szCs w:val="28"/>
        </w:rPr>
        <w:t xml:space="preserve">2. Стратегия является документом стратегического планирования, содержащим систему долгосрочных приоритетов, целей и задач, направленных на обеспечение устойчивого и сбалансированного социально-экономического развития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Стратегия содержит: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1) оценку текущей социально-экономической ситуации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2) приоритеты, цели, задачи социально-экономического развития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 согласованные с приоритетами, целями и задачами социально-экономического развития Калужской области;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3) основные мероприятия, планируемые к реализации, сроки и этапы их реализации;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4) ожидаемые результаты реализации Стратегии;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5) механизм реализации Стратегии;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6) иные положения, отвечающие целям разработки Стратегии.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3. Стратегия разрабатывается на срок не менее 10 лет.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lastRenderedPageBreak/>
        <w:t xml:space="preserve">4. Решение о разработке Стратегии принимается </w:t>
      </w:r>
      <w:r w:rsidR="00964A59">
        <w:rPr>
          <w:rFonts w:ascii="Times New Roman" w:hAnsi="Times New Roman" w:cs="Times New Roman"/>
          <w:sz w:val="28"/>
          <w:szCs w:val="28"/>
        </w:rPr>
        <w:t>Сельской Думой</w:t>
      </w:r>
      <w:r w:rsidRPr="004A7966">
        <w:rPr>
          <w:rFonts w:ascii="Times New Roman" w:hAnsi="Times New Roman" w:cs="Times New Roman"/>
          <w:sz w:val="28"/>
          <w:szCs w:val="28"/>
        </w:rPr>
        <w:t xml:space="preserve">  </w:t>
      </w:r>
      <w:r w:rsidR="001666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="001666AB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путем издания соответствующего решения.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5. Ответственным за разработку и корректировку Стратегии является </w:t>
      </w:r>
      <w:r w:rsidR="00964A59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964A59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6. </w:t>
      </w:r>
      <w:r w:rsidR="00964A59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964A59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Pr="004A7966">
        <w:rPr>
          <w:rFonts w:ascii="Times New Roman" w:hAnsi="Times New Roman" w:cs="Times New Roman"/>
          <w:sz w:val="28"/>
          <w:szCs w:val="28"/>
        </w:rPr>
        <w:t xml:space="preserve"> осуществляет координацию и методическое обеспечение процесса разработки, корректировки, проведения мониторинга и контроля реализации Стратегии.</w:t>
      </w:r>
    </w:p>
    <w:p w:rsidR="00964A59" w:rsidRPr="004A7966" w:rsidRDefault="00030298" w:rsidP="00964A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7. В целях разработки (корректировки) Стратегии создается рабочая группа по стратегическому планированию (далее - рабочая группа). Состав рабочей группы и положение о ней утверждаются постановлением администрации муниципального </w:t>
      </w:r>
      <w:r w:rsidR="00964A59">
        <w:rPr>
          <w:rFonts w:ascii="Times New Roman" w:hAnsi="Times New Roman" w:cs="Times New Roman"/>
          <w:sz w:val="28"/>
          <w:szCs w:val="28"/>
        </w:rPr>
        <w:t xml:space="preserve"> сельского поселения «Деревня Долгое»</w:t>
      </w:r>
      <w:proofErr w:type="gramStart"/>
      <w:r w:rsidR="00964A59" w:rsidRPr="004A79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8. В разработке (корректировке) Стратегии принимают участие </w:t>
      </w:r>
      <w:r w:rsidR="00964A5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proofErr w:type="gramStart"/>
      <w:r w:rsidR="00964A59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 депутаты </w:t>
      </w:r>
      <w:r w:rsidR="00964A59">
        <w:rPr>
          <w:rFonts w:ascii="Times New Roman" w:hAnsi="Times New Roman" w:cs="Times New Roman"/>
          <w:sz w:val="28"/>
          <w:szCs w:val="28"/>
        </w:rPr>
        <w:t xml:space="preserve">Сельской Думы </w:t>
      </w:r>
      <w:r w:rsidRPr="004A7966">
        <w:rPr>
          <w:rFonts w:ascii="Times New Roman" w:hAnsi="Times New Roman" w:cs="Times New Roman"/>
          <w:sz w:val="28"/>
          <w:szCs w:val="28"/>
        </w:rPr>
        <w:t xml:space="preserve">, заинтересованные представители </w:t>
      </w:r>
      <w:proofErr w:type="spellStart"/>
      <w:r w:rsidRPr="004A7966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r w:rsidRPr="004A7966">
        <w:rPr>
          <w:rFonts w:ascii="Times New Roman" w:hAnsi="Times New Roman" w:cs="Times New Roman"/>
          <w:sz w:val="28"/>
          <w:szCs w:val="28"/>
        </w:rPr>
        <w:t>, образования, культуры и других лиц и организаций (далее - участники стратегического планирования).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4"/>
      <w:bookmarkEnd w:id="2"/>
      <w:r w:rsidRPr="004A7966">
        <w:rPr>
          <w:rFonts w:ascii="Times New Roman" w:hAnsi="Times New Roman" w:cs="Times New Roman"/>
          <w:sz w:val="28"/>
          <w:szCs w:val="28"/>
        </w:rPr>
        <w:t xml:space="preserve">9. </w:t>
      </w:r>
      <w:r w:rsidR="00964A59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 w:rsidR="00964A59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964A59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 w:rsidR="00964A59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964A59">
        <w:rPr>
          <w:rFonts w:ascii="Times New Roman" w:hAnsi="Times New Roman" w:cs="Times New Roman"/>
          <w:sz w:val="28"/>
          <w:szCs w:val="28"/>
        </w:rPr>
        <w:t>»</w:t>
      </w:r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направляет участникам стратегического планирования запрос о представлении информации, указанной в </w:t>
      </w:r>
      <w:hyperlink w:anchor="P40" w:history="1">
        <w:r w:rsidRPr="0058043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80430">
        <w:rPr>
          <w:rFonts w:ascii="Times New Roman" w:hAnsi="Times New Roman" w:cs="Times New Roman"/>
          <w:sz w:val="28"/>
          <w:szCs w:val="28"/>
        </w:rPr>
        <w:t xml:space="preserve"> Порядка разработки, корректировки, осуществления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мониторинга и контроля реализации стратегии социально-экономического развития муниципального </w:t>
      </w:r>
      <w:r w:rsidR="00964A59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964A59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="00964A59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(далее - Порядок).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10. Участники стратегического планирования в течение 30 дней со дня направления запроса, указанного в </w:t>
      </w:r>
      <w:hyperlink w:anchor="P54" w:history="1">
        <w:r w:rsidRPr="004A7966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4A7966">
        <w:rPr>
          <w:rFonts w:ascii="Times New Roman" w:hAnsi="Times New Roman" w:cs="Times New Roman"/>
          <w:sz w:val="28"/>
          <w:szCs w:val="28"/>
        </w:rPr>
        <w:t xml:space="preserve"> Порядка, представляют в </w:t>
      </w:r>
      <w:r w:rsidR="001A7FD3">
        <w:rPr>
          <w:rFonts w:ascii="Times New Roman" w:hAnsi="Times New Roman" w:cs="Times New Roman"/>
          <w:sz w:val="28"/>
          <w:szCs w:val="28"/>
        </w:rPr>
        <w:t xml:space="preserve">администрацию поселения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информацию по направлениям деятельности.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11. Разработка проекта Стратегии осуществляется </w:t>
      </w:r>
      <w:r w:rsidR="001A7FD3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на основе информации, представленной участниками стратегического планирования, в срок, не превышающий 6 месяцев со дня принятия решения о разработке Стратегии (без учета сроков его согласования).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При разработке Стратегии в качестве базового источника данных используются официальные данные государственной и муниципальной статистики.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К разработке Стратегии при необходимости привлекаются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а также законодательства о государственной, коммерческой, служебной и иной охраняемой законом тайне.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lastRenderedPageBreak/>
        <w:t>12. Прое</w:t>
      </w:r>
      <w:proofErr w:type="gramStart"/>
      <w:r w:rsidRPr="004A7966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атегии подлежит опубликованию на официальном сайте администрации </w:t>
      </w:r>
      <w:r w:rsidR="001A7FD3">
        <w:rPr>
          <w:rFonts w:ascii="Times New Roman" w:hAnsi="Times New Roman" w:cs="Times New Roman"/>
          <w:sz w:val="28"/>
          <w:szCs w:val="28"/>
        </w:rPr>
        <w:t>поселения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а также рассмотрению на публичных (общественных) слушаниях.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13. Страте</w:t>
      </w:r>
      <w:r w:rsidR="00D950D3">
        <w:rPr>
          <w:rFonts w:ascii="Times New Roman" w:hAnsi="Times New Roman" w:cs="Times New Roman"/>
          <w:sz w:val="28"/>
          <w:szCs w:val="28"/>
        </w:rPr>
        <w:t xml:space="preserve">гия утверждается постановлением </w:t>
      </w:r>
      <w:r w:rsidRPr="004A79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1A7FD3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1A7FD3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14. Стратегия подлежит согласованию с министерством экономического развития Калужской области, </w:t>
      </w:r>
      <w:r w:rsidR="001A7FD3">
        <w:rPr>
          <w:rFonts w:ascii="Times New Roman" w:hAnsi="Times New Roman" w:cs="Times New Roman"/>
          <w:sz w:val="28"/>
          <w:szCs w:val="28"/>
        </w:rPr>
        <w:t>Сельской Думой</w:t>
      </w:r>
      <w:r w:rsidR="00D950D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7FD3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1A7FD3">
        <w:rPr>
          <w:rFonts w:ascii="Times New Roman" w:hAnsi="Times New Roman" w:cs="Times New Roman"/>
          <w:sz w:val="28"/>
          <w:szCs w:val="28"/>
        </w:rPr>
        <w:t xml:space="preserve">образования сельского поселения «Деревня </w:t>
      </w:r>
      <w:proofErr w:type="gramStart"/>
      <w:r w:rsidR="001A7FD3"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 w:rsidR="001A7FD3">
        <w:rPr>
          <w:rFonts w:ascii="Times New Roman" w:hAnsi="Times New Roman" w:cs="Times New Roman"/>
          <w:sz w:val="28"/>
          <w:szCs w:val="28"/>
        </w:rPr>
        <w:t>»</w:t>
      </w:r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и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15. Согласованная Стратегия размещается на официальном сайте администрации </w:t>
      </w:r>
      <w:r w:rsidR="001A7FD3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="001A7FD3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16. Стратегия представляет собой основу для формирования Плана мероприятий по реализации Стратегии, является основой для разработки новых муниципальных программ или внесения изменений в действующие муниципальные программы, корректировки схемы территориального планирования муниципального </w:t>
      </w:r>
      <w:r w:rsidR="001A7FD3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 генеральных планов и схем территориального планирования поселени</w:t>
      </w:r>
      <w:r w:rsidR="001A7FD3">
        <w:rPr>
          <w:rFonts w:ascii="Times New Roman" w:hAnsi="Times New Roman" w:cs="Times New Roman"/>
          <w:sz w:val="28"/>
          <w:szCs w:val="28"/>
        </w:rPr>
        <w:t>я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Стратегии, муниципальные программы разрабатываются и утверждаются администрацией муниципального </w:t>
      </w:r>
      <w:r w:rsidR="001A7FD3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1A7FD3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proofErr w:type="gramStart"/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 схема территориального планирования муниципального </w:t>
      </w:r>
      <w:r w:rsidR="001A7FD3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1A7FD3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</w:t>
      </w:r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  <w:r w:rsidRPr="004A7966">
        <w:rPr>
          <w:rFonts w:ascii="Times New Roman" w:hAnsi="Times New Roman" w:cs="Times New Roman"/>
          <w:sz w:val="28"/>
          <w:szCs w:val="28"/>
        </w:rPr>
        <w:t>, генеральные планы и схемы территориального планирования поселени</w:t>
      </w:r>
      <w:r w:rsidR="001A7FD3">
        <w:rPr>
          <w:rFonts w:ascii="Times New Roman" w:hAnsi="Times New Roman" w:cs="Times New Roman"/>
          <w:sz w:val="28"/>
          <w:szCs w:val="28"/>
        </w:rPr>
        <w:t>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- в соответствии с действующими порядками их разработки и корректировки.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17. Мониторинг и контроль реализации Стратегии осуществляются с целью </w:t>
      </w:r>
      <w:proofErr w:type="gramStart"/>
      <w:r w:rsidRPr="004A7966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системы стратегического планирования</w:t>
      </w:r>
      <w:proofErr w:type="gramEnd"/>
      <w:r w:rsidRPr="004A7966">
        <w:rPr>
          <w:rFonts w:ascii="Times New Roman" w:hAnsi="Times New Roman" w:cs="Times New Roman"/>
          <w:sz w:val="28"/>
          <w:szCs w:val="28"/>
        </w:rPr>
        <w:t xml:space="preserve"> на основе комплексной оценки основных социально-экономических показателей Стратегии, а также для повышения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</w:t>
      </w:r>
      <w:r w:rsidR="001A7FD3" w:rsidRPr="00964A59">
        <w:rPr>
          <w:rFonts w:ascii="Times New Roman" w:hAnsi="Times New Roman" w:cs="Times New Roman"/>
          <w:sz w:val="28"/>
          <w:szCs w:val="28"/>
        </w:rPr>
        <w:t xml:space="preserve"> </w:t>
      </w:r>
      <w:r w:rsidR="001A7FD3">
        <w:rPr>
          <w:rFonts w:ascii="Times New Roman" w:hAnsi="Times New Roman" w:cs="Times New Roman"/>
          <w:sz w:val="28"/>
          <w:szCs w:val="28"/>
        </w:rPr>
        <w:t>образования сельского поселения «Деревня Долгое».</w:t>
      </w:r>
      <w:r w:rsidR="001A7FD3" w:rsidRPr="004A7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18. Мониторинг и контроль реализации Стратегии осуществляются участниками стратегического планирования в рамках мониторинга и контроля реализации Плана мероприятий по реализации Стратегии на основе комплексной оценки социально-экономических и финансовых показателей и направляются </w:t>
      </w:r>
      <w:r w:rsidR="001A7FD3">
        <w:rPr>
          <w:rFonts w:ascii="Times New Roman" w:hAnsi="Times New Roman" w:cs="Times New Roman"/>
          <w:sz w:val="28"/>
          <w:szCs w:val="28"/>
        </w:rPr>
        <w:t>в администрацию поселения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lastRenderedPageBreak/>
        <w:t xml:space="preserve">19. По запросам </w:t>
      </w:r>
      <w:r w:rsidR="001A7FD3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участниками стратегического планирования предоставляется дополнительная (уточненная) информация о ходе реализации Стратегии.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20. Результаты мониторинга отражаются в сводном годовом докладе о ходе реализации и оценке эффективности реализации муниципальных программ.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21. После проведенного мониторинга </w:t>
      </w:r>
      <w:r w:rsidR="00E45E0A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Pr="004A7966">
        <w:rPr>
          <w:rFonts w:ascii="Times New Roman" w:hAnsi="Times New Roman" w:cs="Times New Roman"/>
          <w:sz w:val="28"/>
          <w:szCs w:val="28"/>
        </w:rPr>
        <w:t xml:space="preserve"> при необходимости вносит предложения о целесообразности корректировки Стратегии.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22. Основанием для корректировки Стратегии являются: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- изменение требований действующего законодательства, регламентирующих порядок разработки и принятия документов стратегического планирования на муниципальном уровне;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- значительное отклонение (более 40%) фактических данных от прогнозных значений показателей отчетного периода на основании прогноза социально-экономического развития;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- результаты мониторинга и контроля реализации Стратегии;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 xml:space="preserve">- иные основания по решению </w:t>
      </w:r>
      <w:r w:rsidR="00E45E0A">
        <w:rPr>
          <w:rFonts w:ascii="Times New Roman" w:hAnsi="Times New Roman" w:cs="Times New Roman"/>
          <w:sz w:val="28"/>
          <w:szCs w:val="28"/>
        </w:rPr>
        <w:t xml:space="preserve">Сельской Думы Муниципального образования сельского поселения «Деревня Долгое» </w:t>
      </w:r>
      <w:r w:rsidRPr="004A7966">
        <w:rPr>
          <w:rFonts w:ascii="Times New Roman" w:hAnsi="Times New Roman" w:cs="Times New Roman"/>
          <w:sz w:val="28"/>
          <w:szCs w:val="28"/>
        </w:rPr>
        <w:t xml:space="preserve"> или администрации </w:t>
      </w:r>
      <w:r w:rsidR="00E45E0A">
        <w:rPr>
          <w:rFonts w:ascii="Times New Roman" w:hAnsi="Times New Roman" w:cs="Times New Roman"/>
          <w:sz w:val="28"/>
          <w:szCs w:val="28"/>
        </w:rPr>
        <w:t>поселения</w:t>
      </w:r>
      <w:r w:rsidRPr="004A7966">
        <w:rPr>
          <w:rFonts w:ascii="Times New Roman" w:hAnsi="Times New Roman" w:cs="Times New Roman"/>
          <w:sz w:val="28"/>
          <w:szCs w:val="28"/>
        </w:rPr>
        <w:t>.</w:t>
      </w:r>
    </w:p>
    <w:p w:rsidR="00030298" w:rsidRPr="004A7966" w:rsidRDefault="00030298" w:rsidP="000302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7966">
        <w:rPr>
          <w:rFonts w:ascii="Times New Roman" w:hAnsi="Times New Roman" w:cs="Times New Roman"/>
          <w:sz w:val="28"/>
          <w:szCs w:val="28"/>
        </w:rPr>
        <w:t>23. Процедура корректировки Стратегии осуществляется в порядке, аналогичном процедуре ее разработки.</w:t>
      </w:r>
    </w:p>
    <w:p w:rsidR="00030298" w:rsidRPr="004A7966" w:rsidRDefault="00030298" w:rsidP="000302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0298" w:rsidRPr="004A7966" w:rsidRDefault="00030298" w:rsidP="00030298">
      <w:pPr>
        <w:rPr>
          <w:sz w:val="28"/>
          <w:szCs w:val="28"/>
        </w:rPr>
      </w:pPr>
    </w:p>
    <w:p w:rsidR="00313462" w:rsidRPr="004A7966" w:rsidRDefault="00313462" w:rsidP="00D8581E">
      <w:pPr>
        <w:ind w:firstLine="540"/>
        <w:jc w:val="both"/>
        <w:rPr>
          <w:sz w:val="28"/>
          <w:szCs w:val="28"/>
        </w:rPr>
      </w:pPr>
    </w:p>
    <w:p w:rsidR="00650800" w:rsidRPr="004A7966" w:rsidRDefault="00650800" w:rsidP="00D8581E">
      <w:pPr>
        <w:ind w:firstLine="540"/>
        <w:jc w:val="both"/>
        <w:rPr>
          <w:sz w:val="28"/>
          <w:szCs w:val="28"/>
        </w:rPr>
      </w:pPr>
    </w:p>
    <w:sectPr w:rsidR="00650800" w:rsidRPr="004A7966" w:rsidSect="000302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4321"/>
    <w:rsid w:val="00030298"/>
    <w:rsid w:val="00076801"/>
    <w:rsid w:val="00093537"/>
    <w:rsid w:val="000E4C66"/>
    <w:rsid w:val="001006D7"/>
    <w:rsid w:val="00121B21"/>
    <w:rsid w:val="001666AB"/>
    <w:rsid w:val="00173B43"/>
    <w:rsid w:val="00191851"/>
    <w:rsid w:val="001A7FD3"/>
    <w:rsid w:val="00205AB5"/>
    <w:rsid w:val="00235E14"/>
    <w:rsid w:val="002418A0"/>
    <w:rsid w:val="002807E9"/>
    <w:rsid w:val="00287848"/>
    <w:rsid w:val="002B2ED5"/>
    <w:rsid w:val="002E0883"/>
    <w:rsid w:val="00313462"/>
    <w:rsid w:val="00336E63"/>
    <w:rsid w:val="00340A19"/>
    <w:rsid w:val="003820D5"/>
    <w:rsid w:val="00396E76"/>
    <w:rsid w:val="003C3B79"/>
    <w:rsid w:val="003D4C87"/>
    <w:rsid w:val="003F1324"/>
    <w:rsid w:val="004A7966"/>
    <w:rsid w:val="004F4B2E"/>
    <w:rsid w:val="00580430"/>
    <w:rsid w:val="005E03B2"/>
    <w:rsid w:val="00650800"/>
    <w:rsid w:val="00677C30"/>
    <w:rsid w:val="006C6FF3"/>
    <w:rsid w:val="006E33C2"/>
    <w:rsid w:val="00724275"/>
    <w:rsid w:val="0075379B"/>
    <w:rsid w:val="007D4321"/>
    <w:rsid w:val="00803371"/>
    <w:rsid w:val="008347F5"/>
    <w:rsid w:val="00872E51"/>
    <w:rsid w:val="00894213"/>
    <w:rsid w:val="00894F89"/>
    <w:rsid w:val="009006EB"/>
    <w:rsid w:val="00964A59"/>
    <w:rsid w:val="009828C8"/>
    <w:rsid w:val="009A33C4"/>
    <w:rsid w:val="009F223D"/>
    <w:rsid w:val="00A410BD"/>
    <w:rsid w:val="00A86346"/>
    <w:rsid w:val="00AB703F"/>
    <w:rsid w:val="00AE55D6"/>
    <w:rsid w:val="00B05786"/>
    <w:rsid w:val="00B138D3"/>
    <w:rsid w:val="00B26CD8"/>
    <w:rsid w:val="00CF7C46"/>
    <w:rsid w:val="00D8581E"/>
    <w:rsid w:val="00D950D3"/>
    <w:rsid w:val="00DA41CD"/>
    <w:rsid w:val="00DE4B73"/>
    <w:rsid w:val="00E06528"/>
    <w:rsid w:val="00E153CE"/>
    <w:rsid w:val="00E45E0A"/>
    <w:rsid w:val="00E70584"/>
    <w:rsid w:val="00EB1A16"/>
    <w:rsid w:val="00FB2082"/>
    <w:rsid w:val="00FB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3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D4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7D4321"/>
    <w:pPr>
      <w:widowControl/>
      <w:autoSpaceDE/>
      <w:autoSpaceDN/>
      <w:adjustRightInd/>
      <w:jc w:val="center"/>
    </w:pPr>
    <w:rPr>
      <w:b/>
      <w:sz w:val="28"/>
    </w:rPr>
  </w:style>
  <w:style w:type="paragraph" w:styleId="a3">
    <w:name w:val="Balloon Text"/>
    <w:basedOn w:val="a"/>
    <w:semiHidden/>
    <w:rsid w:val="00B13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5BF0D808598B91ED1EE205B77DA2312F2529068A7264FDEE7BA77D16F955B2146FAD8C262BA90A3ADFBA0Cz4u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5BF0D808598B91ED1EFC08A111FC3F2A26700B8B7266A3B72DA12A49zAu9L" TargetMode="External"/><Relationship Id="rId5" Type="http://schemas.openxmlformats.org/officeDocument/2006/relationships/hyperlink" Target="consultantplus://offline/ref=D35BF0D808598B91ED1EFC08A111FC3F2A26700B887B66A3B72DA12A49zAu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D8CB6-CF09-4C2A-8F1B-7246FFF7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9464</CharactersWithSpaces>
  <SharedDoc>false</SharedDoc>
  <HLinks>
    <vt:vector size="42" baseType="variant"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2424928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consultantplus://offline/ref=D35BF0D808598B91ED1EE205B77DA2312F2529068A7264FDEE7BA77D16F955B2146FAD8C262BA90A3ADFBA05z4uAL</vt:lpwstr>
      </vt:variant>
      <vt:variant>
        <vt:lpwstr/>
      </vt:variant>
      <vt:variant>
        <vt:i4>2424886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consultantplus://offline/ref=D35BF0D808598B91ED1EE205B77DA2312F2529068A7264FDEE7BA77D16F955B2146FAD8C262BA90A3ADFBA0Cz4uAL</vt:lpwstr>
      </vt:variant>
      <vt:variant>
        <vt:lpwstr/>
      </vt:variant>
      <vt:variant>
        <vt:i4>2031623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consultantplus://offline/ref=D35BF0D808598B91ED1EFC08A111FC3F2A26700B8B7266A3B72DA12A49zAu9L</vt:lpwstr>
      </vt:variant>
      <vt:variant>
        <vt:lpwstr/>
      </vt:variant>
      <vt:variant>
        <vt:i4>2031629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consultantplus://offline/ref=D35BF0D808598B91ED1EFC08A111FC3F2A26700B887B66A3B72DA12A49zAu9L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4</cp:revision>
  <cp:lastPrinted>2018-03-02T11:51:00Z</cp:lastPrinted>
  <dcterms:created xsi:type="dcterms:W3CDTF">2018-02-21T08:47:00Z</dcterms:created>
  <dcterms:modified xsi:type="dcterms:W3CDTF">2018-03-02T11:52:00Z</dcterms:modified>
</cp:coreProperties>
</file>