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jc w:val="center"/>
        <w:tblBorders>
          <w:insideH w:val="single" w:sz="4" w:space="0" w:color="auto"/>
        </w:tblBorders>
        <w:tblLook w:val="01E0"/>
      </w:tblPr>
      <w:tblGrid>
        <w:gridCol w:w="4621"/>
        <w:gridCol w:w="5587"/>
      </w:tblGrid>
      <w:tr w:rsidR="007A0F12" w:rsidRPr="000572F7" w:rsidTr="00186992">
        <w:trPr>
          <w:jc w:val="center"/>
        </w:trPr>
        <w:tc>
          <w:tcPr>
            <w:tcW w:w="4621" w:type="dxa"/>
          </w:tcPr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72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7A0F12" w:rsidRPr="000572F7" w:rsidRDefault="007A0F12" w:rsidP="0018699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АЛЬКИНО</w:t>
            </w:r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  <w:proofErr w:type="spellEnd"/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72F7">
              <w:rPr>
                <w:rFonts w:ascii="Times New Roman" w:hAnsi="Times New Roman" w:cs="Times New Roman"/>
                <w:sz w:val="28"/>
                <w:szCs w:val="28"/>
              </w:rPr>
              <w:t xml:space="preserve">.08.2020г.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2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572F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572F7">
              <w:rPr>
                <w:rFonts w:ascii="Times New Roman" w:hAnsi="Times New Roman" w:cs="Times New Roman"/>
                <w:sz w:val="28"/>
                <w:szCs w:val="28"/>
              </w:rPr>
              <w:t>лькино</w:t>
            </w:r>
            <w:proofErr w:type="spellEnd"/>
          </w:p>
          <w:p w:rsidR="007A0F12" w:rsidRPr="000572F7" w:rsidRDefault="007A0F12" w:rsidP="0018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12" w:rsidRPr="00422579" w:rsidRDefault="007A0F12" w:rsidP="0018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по предупреждению возникновения</w:t>
            </w:r>
          </w:p>
          <w:p w:rsidR="007A0F12" w:rsidRPr="00422579" w:rsidRDefault="007A0F12" w:rsidP="0018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распространения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африканской чумы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5587" w:type="dxa"/>
          </w:tcPr>
          <w:p w:rsidR="007A0F12" w:rsidRPr="000572F7" w:rsidRDefault="007A0F12" w:rsidP="001869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0F12" w:rsidRDefault="007A0F12" w:rsidP="007A0F12">
      <w:pPr>
        <w:rPr>
          <w:sz w:val="28"/>
          <w:szCs w:val="24"/>
        </w:rPr>
      </w:pPr>
    </w:p>
    <w:p w:rsidR="007A0F12" w:rsidRPr="00422579" w:rsidRDefault="007A0F12" w:rsidP="007A0F12">
      <w:pPr>
        <w:jc w:val="both"/>
        <w:rPr>
          <w:rFonts w:ascii="Times New Roman" w:hAnsi="Times New Roman" w:cs="Times New Roman"/>
          <w:sz w:val="28"/>
          <w:szCs w:val="28"/>
        </w:rPr>
      </w:pPr>
      <w:r w:rsidRPr="00422579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возникновения и распространения «Африканской чумы свиней»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257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225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7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257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225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A0F12" w:rsidRPr="00422579" w:rsidRDefault="007A0F12" w:rsidP="007A0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12" w:rsidRPr="00422579" w:rsidRDefault="007A0F12" w:rsidP="007A0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4225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57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A0F12" w:rsidRPr="00422579" w:rsidRDefault="007A0F12" w:rsidP="007A0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12" w:rsidRDefault="007A0F12" w:rsidP="007A0F12">
      <w:pPr>
        <w:pStyle w:val="a3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 w:rsidRPr="00422579">
        <w:rPr>
          <w:sz w:val="28"/>
          <w:szCs w:val="28"/>
        </w:rPr>
        <w:t xml:space="preserve">Определить места  для </w:t>
      </w:r>
      <w:r>
        <w:rPr>
          <w:sz w:val="28"/>
          <w:szCs w:val="28"/>
        </w:rPr>
        <w:t xml:space="preserve">уничтожения трупов животных павших при возникновении эпизоотии, а также биологических отходов, в случае возникновения «Африканской чумы свиней» </w:t>
      </w:r>
      <w:r w:rsidRPr="00422579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:</w:t>
      </w:r>
    </w:p>
    <w:p w:rsidR="007A0F12" w:rsidRPr="00783740" w:rsidRDefault="007A0F12" w:rsidP="007A0F12">
      <w:pPr>
        <w:pStyle w:val="a3"/>
        <w:jc w:val="both"/>
        <w:rPr>
          <w:sz w:val="28"/>
          <w:szCs w:val="28"/>
        </w:rPr>
      </w:pPr>
    </w:p>
    <w:p w:rsidR="007A0F12" w:rsidRPr="00750A3E" w:rsidRDefault="007A0F12" w:rsidP="007A0F12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3740">
        <w:rPr>
          <w:sz w:val="28"/>
          <w:szCs w:val="28"/>
        </w:rPr>
        <w:t xml:space="preserve">- с. </w:t>
      </w:r>
      <w:proofErr w:type="spellStart"/>
      <w:r w:rsidRPr="00783740">
        <w:rPr>
          <w:sz w:val="28"/>
          <w:szCs w:val="28"/>
        </w:rPr>
        <w:t>Алькино</w:t>
      </w:r>
      <w:proofErr w:type="spellEnd"/>
      <w:r w:rsidRPr="00783740">
        <w:rPr>
          <w:sz w:val="28"/>
          <w:szCs w:val="28"/>
        </w:rPr>
        <w:t xml:space="preserve"> – западная окраина села </w:t>
      </w:r>
      <w:r w:rsidRPr="00E6537F">
        <w:rPr>
          <w:sz w:val="28"/>
          <w:szCs w:val="28"/>
          <w:lang w:val="en-US"/>
        </w:rPr>
        <w:t>N</w:t>
      </w:r>
      <w:r w:rsidRPr="00E6537F">
        <w:rPr>
          <w:sz w:val="28"/>
          <w:szCs w:val="28"/>
        </w:rPr>
        <w:t xml:space="preserve"> 53,768</w:t>
      </w:r>
      <w:proofErr w:type="gramStart"/>
      <w:r w:rsidRPr="00E6537F">
        <w:rPr>
          <w:sz w:val="28"/>
          <w:szCs w:val="28"/>
        </w:rPr>
        <w:t xml:space="preserve"> Е</w:t>
      </w:r>
      <w:proofErr w:type="gramEnd"/>
      <w:r w:rsidRPr="00E6537F">
        <w:rPr>
          <w:sz w:val="28"/>
          <w:szCs w:val="28"/>
        </w:rPr>
        <w:t xml:space="preserve">  52,2265</w:t>
      </w:r>
    </w:p>
    <w:p w:rsidR="007A0F12" w:rsidRPr="00750A3E" w:rsidRDefault="007A0F12" w:rsidP="007A0F12">
      <w:pPr>
        <w:pStyle w:val="a3"/>
        <w:ind w:right="-142"/>
        <w:jc w:val="both"/>
        <w:rPr>
          <w:color w:val="FF0000"/>
          <w:sz w:val="28"/>
          <w:szCs w:val="28"/>
        </w:rPr>
      </w:pPr>
      <w:r w:rsidRPr="00783740">
        <w:rPr>
          <w:sz w:val="28"/>
          <w:szCs w:val="28"/>
        </w:rPr>
        <w:t xml:space="preserve">- пос. </w:t>
      </w:r>
      <w:proofErr w:type="spellStart"/>
      <w:r w:rsidRPr="00783740">
        <w:rPr>
          <w:sz w:val="28"/>
          <w:szCs w:val="28"/>
        </w:rPr>
        <w:t>Нугайка</w:t>
      </w:r>
      <w:proofErr w:type="spellEnd"/>
      <w:r w:rsidRPr="00783740">
        <w:rPr>
          <w:sz w:val="28"/>
          <w:szCs w:val="28"/>
        </w:rPr>
        <w:t xml:space="preserve">, Красный Мост – южная сторона поселка </w:t>
      </w:r>
      <w:proofErr w:type="spellStart"/>
      <w:r w:rsidRPr="00783740">
        <w:rPr>
          <w:sz w:val="28"/>
          <w:szCs w:val="28"/>
        </w:rPr>
        <w:t>Нугайка</w:t>
      </w:r>
      <w:proofErr w:type="spellEnd"/>
      <w:r w:rsidRPr="00783740">
        <w:rPr>
          <w:sz w:val="28"/>
          <w:szCs w:val="28"/>
        </w:rPr>
        <w:t xml:space="preserve"> (бывший карьер) </w:t>
      </w:r>
      <w:r w:rsidRPr="00E6537F">
        <w:rPr>
          <w:sz w:val="28"/>
          <w:szCs w:val="28"/>
          <w:lang w:val="en-US"/>
        </w:rPr>
        <w:t>N</w:t>
      </w:r>
      <w:r w:rsidRPr="00E6537F">
        <w:rPr>
          <w:sz w:val="28"/>
          <w:szCs w:val="28"/>
        </w:rPr>
        <w:t xml:space="preserve"> 53,726671</w:t>
      </w:r>
      <w:proofErr w:type="gramStart"/>
      <w:r w:rsidRPr="00E6537F">
        <w:rPr>
          <w:sz w:val="28"/>
          <w:szCs w:val="28"/>
          <w:vertAlign w:val="superscript"/>
        </w:rPr>
        <w:t xml:space="preserve"> </w:t>
      </w:r>
      <w:r w:rsidRPr="00E6537F">
        <w:rPr>
          <w:sz w:val="28"/>
          <w:szCs w:val="28"/>
        </w:rPr>
        <w:t xml:space="preserve"> Е</w:t>
      </w:r>
      <w:proofErr w:type="gramEnd"/>
      <w:r w:rsidRPr="00E6537F">
        <w:rPr>
          <w:sz w:val="28"/>
          <w:szCs w:val="28"/>
        </w:rPr>
        <w:t xml:space="preserve"> 52,226512 </w:t>
      </w:r>
    </w:p>
    <w:p w:rsidR="007A0F12" w:rsidRPr="00750A3E" w:rsidRDefault="007A0F12" w:rsidP="007A0F12">
      <w:pPr>
        <w:pStyle w:val="a3"/>
        <w:ind w:right="-142"/>
        <w:jc w:val="both"/>
        <w:rPr>
          <w:color w:val="FF0000"/>
          <w:sz w:val="28"/>
          <w:szCs w:val="28"/>
        </w:rPr>
      </w:pPr>
    </w:p>
    <w:p w:rsidR="007A0F12" w:rsidRPr="00783740" w:rsidRDefault="007A0F12" w:rsidP="007A0F12">
      <w:pPr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783740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от 01.09.2016 № 31  «О проведении мероприятий по предупреждению возникновения и распространению «Африканской чумы свиней» на территории сельского поселения </w:t>
      </w:r>
      <w:proofErr w:type="spellStart"/>
      <w:r w:rsidRPr="00783740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Pr="00783740">
        <w:rPr>
          <w:rFonts w:ascii="Times New Roman" w:hAnsi="Times New Roman" w:cs="Times New Roman"/>
          <w:sz w:val="28"/>
          <w:szCs w:val="28"/>
        </w:rPr>
        <w:t>».</w:t>
      </w:r>
    </w:p>
    <w:p w:rsidR="007A0F12" w:rsidRPr="00783740" w:rsidRDefault="007A0F12" w:rsidP="007A0F12">
      <w:pPr>
        <w:pStyle w:val="a3"/>
        <w:ind w:left="426" w:right="-142"/>
        <w:jc w:val="both"/>
        <w:rPr>
          <w:sz w:val="28"/>
          <w:szCs w:val="28"/>
        </w:rPr>
      </w:pPr>
    </w:p>
    <w:p w:rsidR="007A0F12" w:rsidRPr="00783740" w:rsidRDefault="007A0F12" w:rsidP="007A0F12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 w:rsidRPr="00783740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783740">
        <w:rPr>
          <w:sz w:val="28"/>
          <w:szCs w:val="28"/>
        </w:rPr>
        <w:t>Алькинский</w:t>
      </w:r>
      <w:proofErr w:type="spellEnd"/>
      <w:r w:rsidRPr="0078374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7A0F12" w:rsidRPr="00422579" w:rsidRDefault="007A0F12" w:rsidP="007A0F1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A0F12" w:rsidRPr="00422579" w:rsidRDefault="007A0F12" w:rsidP="007A0F12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7A0F12" w:rsidRDefault="007A0F12" w:rsidP="007A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579">
        <w:rPr>
          <w:rFonts w:ascii="Times New Roman" w:hAnsi="Times New Roman" w:cs="Times New Roman"/>
          <w:sz w:val="28"/>
          <w:szCs w:val="28"/>
        </w:rPr>
        <w:t xml:space="preserve">                  Глава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CB0FF6" w:rsidRDefault="00CB0FF6"/>
    <w:sectPr w:rsidR="00CB0FF6" w:rsidSect="00CB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2EA"/>
    <w:multiLevelType w:val="hybridMultilevel"/>
    <w:tmpl w:val="80E8CD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7C71"/>
    <w:multiLevelType w:val="hybridMultilevel"/>
    <w:tmpl w:val="5C42C8AC"/>
    <w:lvl w:ilvl="0" w:tplc="1B341C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12"/>
    <w:rsid w:val="007A0F12"/>
    <w:rsid w:val="00C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1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2020-09-17T04:58:00Z</dcterms:created>
  <dcterms:modified xsi:type="dcterms:W3CDTF">2020-09-17T04:58:00Z</dcterms:modified>
</cp:coreProperties>
</file>