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C7" w:rsidRDefault="006B5FC7" w:rsidP="006B5F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B5FC7" w:rsidRDefault="006B5FC7" w:rsidP="006B5FC7">
      <w:pPr>
        <w:spacing w:after="0"/>
        <w:ind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СЕЛЬСКОГО  ПОСЕЛЕНИЯ «СЕЛО СЕДАНКА»                                                          ТИГИЛЬСКОГО МУНИЦИПАЛЬНОГО РАЙОНА</w:t>
      </w:r>
    </w:p>
    <w:p w:rsidR="006B5FC7" w:rsidRDefault="006B5FC7" w:rsidP="006B5F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 КРАЯ</w:t>
      </w:r>
    </w:p>
    <w:p w:rsidR="006B5FC7" w:rsidRDefault="006B5FC7" w:rsidP="006B5FC7">
      <w:pPr>
        <w:pStyle w:val="a3"/>
        <w:spacing w:after="0"/>
      </w:pPr>
    </w:p>
    <w:p w:rsidR="006B5FC7" w:rsidRDefault="006B5FC7" w:rsidP="006B5FC7">
      <w:pPr>
        <w:pStyle w:val="a3"/>
        <w:spacing w:after="0"/>
      </w:pPr>
    </w:p>
    <w:p w:rsidR="006B5FC7" w:rsidRDefault="006B5FC7" w:rsidP="006B5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87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50FE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50FEB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487AF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№</w:t>
      </w:r>
      <w:r w:rsidR="00950FEB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6B5FC7" w:rsidRDefault="006B5FC7" w:rsidP="006B5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FC7" w:rsidRPr="006B5FC7" w:rsidRDefault="006B5FC7" w:rsidP="006B5FC7">
      <w:pPr>
        <w:pStyle w:val="a5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6B5FC7">
        <w:rPr>
          <w:rStyle w:val="a6"/>
          <w:color w:val="252525"/>
          <w:sz w:val="28"/>
          <w:szCs w:val="28"/>
        </w:rPr>
        <w:t xml:space="preserve">Об утверждении Положения об общественной комиссии по делам несовершеннолетних и защите их прав при администрации сельского поселения </w:t>
      </w:r>
      <w:r w:rsidR="00487AF0">
        <w:rPr>
          <w:rStyle w:val="a6"/>
          <w:color w:val="252525"/>
          <w:sz w:val="28"/>
          <w:szCs w:val="28"/>
        </w:rPr>
        <w:t>«село Седанка»</w:t>
      </w:r>
    </w:p>
    <w:p w:rsidR="003F1C6F" w:rsidRDefault="006B5FC7" w:rsidP="006B5FC7">
      <w:pPr>
        <w:pStyle w:val="a5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      </w:t>
      </w:r>
      <w:proofErr w:type="gramStart"/>
      <w:r w:rsidRPr="006B5FC7">
        <w:rPr>
          <w:color w:val="252525"/>
          <w:sz w:val="28"/>
          <w:szCs w:val="28"/>
        </w:rPr>
        <w:t xml:space="preserve">В </w:t>
      </w:r>
      <w:r w:rsidR="003F1C6F">
        <w:rPr>
          <w:color w:val="252525"/>
          <w:sz w:val="28"/>
          <w:szCs w:val="28"/>
        </w:rPr>
        <w:t>соответствии с Федеральным законом от 24.06.1999 № 120-ФЗ «Об основах системы профилактики безнадзорности и правонарушений несовершеннолетних»</w:t>
      </w:r>
      <w:r w:rsidRPr="006B5FC7">
        <w:rPr>
          <w:color w:val="252525"/>
          <w:sz w:val="28"/>
          <w:szCs w:val="28"/>
        </w:rPr>
        <w:t>,</w:t>
      </w:r>
      <w:r w:rsidR="003F1C6F">
        <w:rPr>
          <w:color w:val="252525"/>
          <w:sz w:val="28"/>
          <w:szCs w:val="28"/>
        </w:rPr>
        <w:t xml:space="preserve"> постановления Правительства Камчатского края от 22.05.2020 № 206-П</w:t>
      </w:r>
      <w:r w:rsidRPr="006B5FC7">
        <w:rPr>
          <w:color w:val="252525"/>
          <w:sz w:val="28"/>
          <w:szCs w:val="28"/>
        </w:rPr>
        <w:t xml:space="preserve"> </w:t>
      </w:r>
      <w:r w:rsidR="003F1C6F">
        <w:rPr>
          <w:color w:val="252525"/>
          <w:sz w:val="28"/>
          <w:szCs w:val="28"/>
        </w:rPr>
        <w:t>«Об организации деятельности комиссий по делам несовершеннолетних и защите их прав в Камчатском крае», постановление Правительства Камчатского края от 14.09.2020 № 362-П «Об утверждении Типового положения об общественной комиссии по делам несовершеннолетних и защите их прав  при администрации</w:t>
      </w:r>
      <w:proofErr w:type="gramEnd"/>
      <w:r w:rsidR="003F1C6F">
        <w:rPr>
          <w:color w:val="252525"/>
          <w:sz w:val="28"/>
          <w:szCs w:val="28"/>
        </w:rPr>
        <w:t xml:space="preserve"> городского и сельского поселения в Камчатском крае» Администрация</w:t>
      </w:r>
    </w:p>
    <w:p w:rsidR="003F1C6F" w:rsidRDefault="003F1C6F" w:rsidP="006B5FC7">
      <w:pPr>
        <w:pStyle w:val="a5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:rsidR="003F1C6F" w:rsidRDefault="003F1C6F" w:rsidP="006B5FC7">
      <w:pPr>
        <w:pStyle w:val="a5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6B5FC7">
        <w:rPr>
          <w:color w:val="252525"/>
          <w:sz w:val="28"/>
          <w:szCs w:val="28"/>
        </w:rPr>
        <w:t xml:space="preserve"> </w:t>
      </w:r>
      <w:r w:rsidR="006B5FC7" w:rsidRPr="006B5FC7">
        <w:rPr>
          <w:color w:val="252525"/>
          <w:sz w:val="28"/>
          <w:szCs w:val="28"/>
        </w:rPr>
        <w:t>ПОСТАНОВЛЯЕТ:</w:t>
      </w:r>
      <w:r w:rsidR="006B5FC7" w:rsidRPr="006B5FC7">
        <w:rPr>
          <w:color w:val="252525"/>
          <w:sz w:val="28"/>
          <w:szCs w:val="28"/>
        </w:rPr>
        <w:br/>
        <w:t xml:space="preserve">1. Утвердить прилагаемое Положение об общественной комиссии по делам несовершеннолетних и защите их прав при администрации </w:t>
      </w:r>
      <w:r>
        <w:rPr>
          <w:color w:val="252525"/>
          <w:sz w:val="28"/>
          <w:szCs w:val="28"/>
        </w:rPr>
        <w:t>сельского поселения «село Седанка»</w:t>
      </w:r>
      <w:r w:rsidR="005863C5">
        <w:rPr>
          <w:color w:val="252525"/>
          <w:sz w:val="28"/>
          <w:szCs w:val="28"/>
        </w:rPr>
        <w:t>, (</w:t>
      </w:r>
      <w:r w:rsidR="00487AF0">
        <w:rPr>
          <w:color w:val="252525"/>
          <w:sz w:val="28"/>
          <w:szCs w:val="28"/>
        </w:rPr>
        <w:t>п</w:t>
      </w:r>
      <w:r w:rsidR="005863C5">
        <w:rPr>
          <w:color w:val="252525"/>
          <w:sz w:val="28"/>
          <w:szCs w:val="28"/>
        </w:rPr>
        <w:t>риложение</w:t>
      </w:r>
      <w:proofErr w:type="gramStart"/>
      <w:r w:rsidR="005863C5">
        <w:rPr>
          <w:color w:val="252525"/>
          <w:sz w:val="28"/>
          <w:szCs w:val="28"/>
        </w:rPr>
        <w:t>1</w:t>
      </w:r>
      <w:proofErr w:type="gramEnd"/>
      <w:r w:rsidR="005863C5">
        <w:rPr>
          <w:color w:val="252525"/>
          <w:sz w:val="28"/>
          <w:szCs w:val="28"/>
        </w:rPr>
        <w:t>).</w:t>
      </w:r>
    </w:p>
    <w:p w:rsidR="005863C5" w:rsidRDefault="005863C5" w:rsidP="006B5FC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</w:rPr>
        <w:t>2.</w:t>
      </w:r>
      <w:r w:rsidRPr="005863C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5863C5">
        <w:rPr>
          <w:color w:val="000000"/>
          <w:sz w:val="28"/>
          <w:szCs w:val="28"/>
          <w:shd w:val="clear" w:color="auto" w:fill="FFFFFF"/>
        </w:rPr>
        <w:t>Утвердить   состав   общественной   комиссии   по   делам несовершеннолетних при администрации Кощинского сельского поселения</w:t>
      </w:r>
      <w:r w:rsidR="00487AF0">
        <w:rPr>
          <w:color w:val="000000"/>
          <w:sz w:val="28"/>
          <w:szCs w:val="28"/>
          <w:shd w:val="clear" w:color="auto" w:fill="FFFFFF"/>
        </w:rPr>
        <w:t>,</w:t>
      </w:r>
      <w:r w:rsidRPr="005863C5">
        <w:rPr>
          <w:color w:val="000000"/>
          <w:sz w:val="28"/>
          <w:szCs w:val="28"/>
          <w:shd w:val="clear" w:color="auto" w:fill="FFFFFF"/>
        </w:rPr>
        <w:t xml:space="preserve"> (приложение № 2).</w:t>
      </w:r>
    </w:p>
    <w:p w:rsidR="00487AF0" w:rsidRPr="005863C5" w:rsidRDefault="00487AF0" w:rsidP="006B5FC7">
      <w:pPr>
        <w:pStyle w:val="a5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3.Утвердить План работы общественной комиссии по делам несовершеннолетних и защите их прав, (приложение №3).</w:t>
      </w:r>
    </w:p>
    <w:p w:rsidR="006B5FC7" w:rsidRPr="006B5FC7" w:rsidRDefault="00487AF0" w:rsidP="006B5FC7">
      <w:pPr>
        <w:pStyle w:val="a5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4</w:t>
      </w:r>
      <w:r w:rsidR="006B5FC7" w:rsidRPr="006B5FC7">
        <w:rPr>
          <w:color w:val="252525"/>
          <w:sz w:val="28"/>
          <w:szCs w:val="28"/>
        </w:rPr>
        <w:t xml:space="preserve">. </w:t>
      </w:r>
      <w:proofErr w:type="gramStart"/>
      <w:r w:rsidR="006B5FC7" w:rsidRPr="006B5FC7">
        <w:rPr>
          <w:color w:val="252525"/>
          <w:sz w:val="28"/>
          <w:szCs w:val="28"/>
        </w:rPr>
        <w:t>Контроль за</w:t>
      </w:r>
      <w:proofErr w:type="gramEnd"/>
      <w:r w:rsidR="006B5FC7" w:rsidRPr="006B5FC7">
        <w:rPr>
          <w:color w:val="252525"/>
          <w:sz w:val="28"/>
          <w:szCs w:val="28"/>
        </w:rPr>
        <w:t xml:space="preserve"> выполнением настоящего постановления возложить на заместителя главы администрации сельского поселения </w:t>
      </w:r>
      <w:r w:rsidR="003F1C6F">
        <w:rPr>
          <w:color w:val="252525"/>
          <w:sz w:val="28"/>
          <w:szCs w:val="28"/>
        </w:rPr>
        <w:t>«село Седанка» Инылову Татьяну Эвинтовну</w:t>
      </w:r>
      <w:r w:rsidR="006B5FC7" w:rsidRPr="006B5FC7">
        <w:rPr>
          <w:color w:val="252525"/>
          <w:sz w:val="28"/>
          <w:szCs w:val="28"/>
        </w:rPr>
        <w:t>.</w:t>
      </w:r>
    </w:p>
    <w:p w:rsidR="003F1C6F" w:rsidRPr="003F1C6F" w:rsidRDefault="00487AF0" w:rsidP="003F1C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5</w:t>
      </w:r>
      <w:r w:rsidR="006B5FC7" w:rsidRPr="003F1C6F">
        <w:rPr>
          <w:rFonts w:ascii="Times New Roman" w:hAnsi="Times New Roman" w:cs="Times New Roman"/>
          <w:color w:val="252525"/>
          <w:sz w:val="28"/>
          <w:szCs w:val="28"/>
        </w:rPr>
        <w:t xml:space="preserve">. </w:t>
      </w:r>
      <w:r w:rsidR="003F1C6F" w:rsidRPr="003F1C6F">
        <w:rPr>
          <w:rFonts w:ascii="Times New Roman" w:hAnsi="Times New Roman"/>
          <w:sz w:val="28"/>
          <w:szCs w:val="28"/>
        </w:rPr>
        <w:t>Обнародовать настоящее постановление путем размещения на информационных стендах и официальном сайте Администрации муниципального образования «село Седанка».</w:t>
      </w:r>
    </w:p>
    <w:p w:rsidR="003F1C6F" w:rsidRPr="003F1C6F" w:rsidRDefault="00487AF0" w:rsidP="003F1C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F1C6F" w:rsidRPr="003F1C6F">
        <w:rPr>
          <w:rFonts w:ascii="Times New Roman" w:hAnsi="Times New Roman"/>
          <w:sz w:val="28"/>
          <w:szCs w:val="28"/>
        </w:rPr>
        <w:t>.Настоящее постановление вступает в силу с момента подписания.</w:t>
      </w:r>
    </w:p>
    <w:p w:rsidR="006B5FC7" w:rsidRDefault="006B5FC7" w:rsidP="006B5FC7">
      <w:pPr>
        <w:pStyle w:val="a5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:rsidR="006B5FC7" w:rsidRPr="006B5FC7" w:rsidRDefault="006B5FC7" w:rsidP="006B5FC7">
      <w:pPr>
        <w:pStyle w:val="a5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:rsidR="006B5FC7" w:rsidRDefault="006B5FC7" w:rsidP="006B5FC7">
      <w:pPr>
        <w:pStyle w:val="a5"/>
        <w:shd w:val="clear" w:color="auto" w:fill="FFFFFF"/>
        <w:spacing w:before="0" w:beforeAutospacing="0" w:after="0" w:afterAutospacing="0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ВрИо </w:t>
      </w:r>
      <w:r w:rsidRPr="006B5FC7">
        <w:rPr>
          <w:color w:val="252525"/>
          <w:sz w:val="28"/>
          <w:szCs w:val="28"/>
        </w:rPr>
        <w:t>Глав</w:t>
      </w:r>
      <w:r>
        <w:rPr>
          <w:color w:val="252525"/>
          <w:sz w:val="28"/>
          <w:szCs w:val="28"/>
        </w:rPr>
        <w:t>ы администрации</w:t>
      </w:r>
      <w:r w:rsidRPr="006B5FC7">
        <w:rPr>
          <w:color w:val="252525"/>
          <w:sz w:val="28"/>
          <w:szCs w:val="28"/>
        </w:rPr>
        <w:t xml:space="preserve"> </w:t>
      </w:r>
    </w:p>
    <w:p w:rsidR="006B5FC7" w:rsidRDefault="006B5FC7" w:rsidP="006B5FC7">
      <w:pPr>
        <w:pStyle w:val="a5"/>
        <w:shd w:val="clear" w:color="auto" w:fill="FFFFFF"/>
        <w:spacing w:before="0" w:beforeAutospacing="0" w:after="0" w:afterAutospacing="0"/>
        <w:rPr>
          <w:color w:val="252525"/>
          <w:sz w:val="28"/>
          <w:szCs w:val="28"/>
        </w:rPr>
      </w:pPr>
      <w:r w:rsidRPr="006B5FC7">
        <w:rPr>
          <w:color w:val="252525"/>
          <w:sz w:val="28"/>
          <w:szCs w:val="28"/>
        </w:rPr>
        <w:t>сельского поселения</w:t>
      </w:r>
      <w:r>
        <w:rPr>
          <w:color w:val="252525"/>
          <w:sz w:val="28"/>
          <w:szCs w:val="28"/>
        </w:rPr>
        <w:t xml:space="preserve"> «село Седанка»</w:t>
      </w:r>
      <w:r w:rsidRPr="006B5FC7">
        <w:rPr>
          <w:color w:val="252525"/>
          <w:sz w:val="28"/>
          <w:szCs w:val="28"/>
        </w:rPr>
        <w:t>     </w:t>
      </w:r>
      <w:r>
        <w:rPr>
          <w:color w:val="252525"/>
          <w:sz w:val="28"/>
          <w:szCs w:val="28"/>
        </w:rPr>
        <w:t>         </w:t>
      </w:r>
      <w:r w:rsidRPr="006B5FC7">
        <w:rPr>
          <w:color w:val="252525"/>
          <w:sz w:val="28"/>
          <w:szCs w:val="28"/>
        </w:rPr>
        <w:t>                    </w:t>
      </w:r>
      <w:r>
        <w:rPr>
          <w:color w:val="252525"/>
          <w:sz w:val="28"/>
          <w:szCs w:val="28"/>
        </w:rPr>
        <w:t>Т.Э.Инылова</w:t>
      </w:r>
    </w:p>
    <w:p w:rsidR="0034322C" w:rsidRDefault="0034322C" w:rsidP="006B5FC7">
      <w:pPr>
        <w:pStyle w:val="a5"/>
        <w:shd w:val="clear" w:color="auto" w:fill="FFFFFF"/>
        <w:spacing w:before="0" w:beforeAutospacing="0" w:after="0" w:afterAutospacing="0"/>
        <w:rPr>
          <w:color w:val="252525"/>
          <w:sz w:val="28"/>
          <w:szCs w:val="28"/>
        </w:rPr>
      </w:pPr>
    </w:p>
    <w:p w:rsidR="0034322C" w:rsidRDefault="0034322C" w:rsidP="006B5FC7">
      <w:pPr>
        <w:pStyle w:val="a5"/>
        <w:shd w:val="clear" w:color="auto" w:fill="FFFFFF"/>
        <w:spacing w:before="0" w:beforeAutospacing="0" w:after="0" w:afterAutospacing="0"/>
        <w:rPr>
          <w:color w:val="252525"/>
          <w:sz w:val="28"/>
          <w:szCs w:val="28"/>
        </w:rPr>
      </w:pPr>
    </w:p>
    <w:p w:rsidR="00487AF0" w:rsidRDefault="00487AF0" w:rsidP="006B5FC7">
      <w:pPr>
        <w:pStyle w:val="a5"/>
        <w:shd w:val="clear" w:color="auto" w:fill="FFFFFF"/>
        <w:spacing w:before="0" w:beforeAutospacing="0" w:after="0" w:afterAutospacing="0"/>
        <w:rPr>
          <w:color w:val="252525"/>
          <w:sz w:val="28"/>
          <w:szCs w:val="28"/>
        </w:rPr>
      </w:pPr>
    </w:p>
    <w:p w:rsidR="00487AF0" w:rsidRDefault="00487AF0" w:rsidP="006B5FC7">
      <w:pPr>
        <w:pStyle w:val="a5"/>
        <w:shd w:val="clear" w:color="auto" w:fill="FFFFFF"/>
        <w:spacing w:before="0" w:beforeAutospacing="0" w:after="0" w:afterAutospacing="0"/>
        <w:rPr>
          <w:color w:val="252525"/>
          <w:sz w:val="28"/>
          <w:szCs w:val="28"/>
        </w:rPr>
      </w:pPr>
    </w:p>
    <w:p w:rsidR="00D2514F" w:rsidRDefault="00487AF0" w:rsidP="00487AF0">
      <w:pPr>
        <w:pStyle w:val="a5"/>
        <w:shd w:val="clear" w:color="auto" w:fill="FFFFFF"/>
        <w:spacing w:before="0" w:beforeAutospacing="0" w:after="0" w:afterAutospacing="0"/>
        <w:jc w:val="righ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>Приложение 1</w:t>
      </w:r>
    </w:p>
    <w:p w:rsidR="0034322C" w:rsidRPr="006B5FC7" w:rsidRDefault="0034322C" w:rsidP="006B5FC7">
      <w:pPr>
        <w:pStyle w:val="a5"/>
        <w:shd w:val="clear" w:color="auto" w:fill="FFFFFF"/>
        <w:spacing w:before="0" w:beforeAutospacing="0" w:after="0" w:afterAutospacing="0"/>
        <w:rPr>
          <w:color w:val="252525"/>
          <w:sz w:val="28"/>
          <w:szCs w:val="28"/>
        </w:rPr>
      </w:pPr>
    </w:p>
    <w:p w:rsidR="006B5FC7" w:rsidRPr="006B5FC7" w:rsidRDefault="006B5FC7" w:rsidP="006B5FC7">
      <w:pPr>
        <w:pStyle w:val="a5"/>
        <w:shd w:val="clear" w:color="auto" w:fill="FFFFFF"/>
        <w:spacing w:before="0" w:beforeAutospacing="0" w:after="0" w:afterAutospacing="0"/>
        <w:jc w:val="right"/>
        <w:rPr>
          <w:color w:val="252525"/>
          <w:sz w:val="28"/>
          <w:szCs w:val="28"/>
        </w:rPr>
      </w:pPr>
      <w:r w:rsidRPr="006B5FC7">
        <w:rPr>
          <w:color w:val="252525"/>
          <w:sz w:val="28"/>
          <w:szCs w:val="28"/>
        </w:rPr>
        <w:t>УТВЕРЖДЕНО</w:t>
      </w:r>
    </w:p>
    <w:p w:rsidR="006B5FC7" w:rsidRPr="006B5FC7" w:rsidRDefault="006B5FC7" w:rsidP="006B5FC7">
      <w:pPr>
        <w:pStyle w:val="a5"/>
        <w:shd w:val="clear" w:color="auto" w:fill="FFFFFF"/>
        <w:spacing w:before="0" w:beforeAutospacing="0" w:after="0" w:afterAutospacing="0"/>
        <w:jc w:val="right"/>
        <w:rPr>
          <w:color w:val="252525"/>
          <w:sz w:val="28"/>
          <w:szCs w:val="28"/>
        </w:rPr>
      </w:pPr>
      <w:r w:rsidRPr="006B5FC7">
        <w:rPr>
          <w:color w:val="252525"/>
          <w:sz w:val="28"/>
          <w:szCs w:val="28"/>
        </w:rPr>
        <w:t>постановлением  администрации</w:t>
      </w:r>
    </w:p>
    <w:p w:rsidR="006B5FC7" w:rsidRPr="006B5FC7" w:rsidRDefault="006B5FC7" w:rsidP="006B5FC7">
      <w:pPr>
        <w:pStyle w:val="a5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                                                               </w:t>
      </w:r>
      <w:r w:rsidRPr="006B5FC7">
        <w:rPr>
          <w:color w:val="252525"/>
          <w:sz w:val="28"/>
          <w:szCs w:val="28"/>
        </w:rPr>
        <w:t xml:space="preserve"> сельского поселения</w:t>
      </w:r>
      <w:r>
        <w:rPr>
          <w:color w:val="252525"/>
          <w:sz w:val="28"/>
          <w:szCs w:val="28"/>
        </w:rPr>
        <w:t xml:space="preserve"> «село Седанка»</w:t>
      </w:r>
    </w:p>
    <w:p w:rsidR="006B5FC7" w:rsidRDefault="006B5FC7" w:rsidP="006B5FC7">
      <w:pPr>
        <w:pStyle w:val="a5"/>
        <w:shd w:val="clear" w:color="auto" w:fill="FFFFFF"/>
        <w:spacing w:before="0" w:beforeAutospacing="0" w:after="0" w:afterAutospacing="0"/>
        <w:jc w:val="right"/>
        <w:rPr>
          <w:color w:val="252525"/>
          <w:sz w:val="28"/>
          <w:szCs w:val="28"/>
        </w:rPr>
      </w:pPr>
      <w:r w:rsidRPr="006B5FC7">
        <w:rPr>
          <w:color w:val="252525"/>
          <w:sz w:val="28"/>
          <w:szCs w:val="28"/>
        </w:rPr>
        <w:t xml:space="preserve">от </w:t>
      </w:r>
      <w:r w:rsidR="00950FEB">
        <w:rPr>
          <w:color w:val="252525"/>
          <w:sz w:val="28"/>
          <w:szCs w:val="28"/>
        </w:rPr>
        <w:t>12</w:t>
      </w:r>
      <w:r w:rsidRPr="006B5FC7">
        <w:rPr>
          <w:color w:val="252525"/>
          <w:sz w:val="28"/>
          <w:szCs w:val="28"/>
        </w:rPr>
        <w:t>.</w:t>
      </w:r>
      <w:r w:rsidR="00950FEB">
        <w:rPr>
          <w:color w:val="252525"/>
          <w:sz w:val="28"/>
          <w:szCs w:val="28"/>
        </w:rPr>
        <w:t>10</w:t>
      </w:r>
      <w:r w:rsidRPr="006B5FC7">
        <w:rPr>
          <w:color w:val="252525"/>
          <w:sz w:val="28"/>
          <w:szCs w:val="28"/>
        </w:rPr>
        <w:t xml:space="preserve">.2020 № </w:t>
      </w:r>
      <w:r w:rsidR="00950FEB">
        <w:rPr>
          <w:color w:val="252525"/>
          <w:sz w:val="28"/>
          <w:szCs w:val="28"/>
        </w:rPr>
        <w:t>39</w:t>
      </w:r>
      <w:r>
        <w:rPr>
          <w:color w:val="252525"/>
          <w:sz w:val="28"/>
          <w:szCs w:val="28"/>
        </w:rPr>
        <w:t xml:space="preserve"> </w:t>
      </w:r>
    </w:p>
    <w:p w:rsidR="006B5FC7" w:rsidRDefault="006B5FC7" w:rsidP="006B5FC7">
      <w:pPr>
        <w:pStyle w:val="a5"/>
        <w:shd w:val="clear" w:color="auto" w:fill="FFFFFF"/>
        <w:spacing w:before="0" w:beforeAutospacing="0" w:after="0" w:afterAutospacing="0"/>
        <w:jc w:val="right"/>
        <w:rPr>
          <w:color w:val="252525"/>
          <w:sz w:val="28"/>
          <w:szCs w:val="28"/>
        </w:rPr>
      </w:pPr>
    </w:p>
    <w:p w:rsidR="006B5FC7" w:rsidRPr="006B5FC7" w:rsidRDefault="006B5FC7" w:rsidP="006B5FC7">
      <w:pPr>
        <w:pStyle w:val="a5"/>
        <w:shd w:val="clear" w:color="auto" w:fill="FFFFFF"/>
        <w:spacing w:before="0" w:beforeAutospacing="0" w:after="0" w:afterAutospacing="0"/>
        <w:jc w:val="right"/>
        <w:rPr>
          <w:color w:val="252525"/>
          <w:sz w:val="28"/>
          <w:szCs w:val="28"/>
        </w:rPr>
      </w:pPr>
    </w:p>
    <w:p w:rsidR="006B5FC7" w:rsidRPr="006B5FC7" w:rsidRDefault="006B5FC7" w:rsidP="006B5FC7">
      <w:pPr>
        <w:pStyle w:val="a5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6B5FC7">
        <w:rPr>
          <w:color w:val="252525"/>
          <w:sz w:val="28"/>
          <w:szCs w:val="28"/>
        </w:rPr>
        <w:t>ПОЛОЖЕНИЕ</w:t>
      </w:r>
    </w:p>
    <w:p w:rsidR="006B5FC7" w:rsidRDefault="006B5FC7" w:rsidP="006B5FC7">
      <w:pPr>
        <w:pStyle w:val="a5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6B5FC7">
        <w:rPr>
          <w:color w:val="252525"/>
          <w:sz w:val="28"/>
          <w:szCs w:val="28"/>
        </w:rPr>
        <w:t xml:space="preserve">ОБ ОБЩЕСТВЕННОЙ  КОМИССИИ ПО ДЕЛАМ НЕСОВЕРШЕННОЛЕТНИХ И ЗАЩИТЕ ИХ ПРАВ ПРИ АДМИНИСТРАЦИИ </w:t>
      </w:r>
      <w:r>
        <w:rPr>
          <w:color w:val="252525"/>
          <w:sz w:val="28"/>
          <w:szCs w:val="28"/>
        </w:rPr>
        <w:t>СЕЛЬСКОГО ПОСЕЛЕНИЯ «СЕЛО СЕДАНКА»</w:t>
      </w:r>
    </w:p>
    <w:p w:rsidR="0034322C" w:rsidRDefault="0034322C" w:rsidP="006B5FC7">
      <w:pPr>
        <w:pStyle w:val="a5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</w:p>
    <w:p w:rsidR="005863C5" w:rsidRPr="005863C5" w:rsidRDefault="005863C5" w:rsidP="005863C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5863C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863C5" w:rsidRPr="00674B8A" w:rsidRDefault="005863C5" w:rsidP="00674B8A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5863C5" w:rsidRPr="00674B8A" w:rsidRDefault="005863C5" w:rsidP="00674B8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63C5" w:rsidRPr="00674B8A" w:rsidRDefault="00825E92" w:rsidP="00825E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 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Общественная комиссия по делам несовершеннолетних и защите прав (далее ОКДН и ЗП) является коллегиальным органом системы защиты прав несовершеннолетних, профилактики их безнадзорности и правонарушений в сельском поселении </w:t>
      </w:r>
      <w:r w:rsidR="00674B8A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«село Седанка» Тигилький муниципальный район</w:t>
      </w:r>
      <w:r w:rsid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3C5" w:rsidRPr="00674B8A" w:rsidRDefault="00825E92" w:rsidP="00825E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ОКДН и ЗП в своей деятельности руководствуется Конституцией Российской Федерации, </w:t>
      </w:r>
      <w:r w:rsidR="00674B8A" w:rsidRPr="00674B8A">
        <w:rPr>
          <w:rFonts w:ascii="Times New Roman" w:hAnsi="Times New Roman" w:cs="Times New Roman"/>
          <w:color w:val="252525"/>
          <w:sz w:val="28"/>
          <w:szCs w:val="28"/>
        </w:rPr>
        <w:t>Федеральным законом от 24.06.1999 № 120-ФЗ «Об основах системы профилактики безнадзорности и правонарушений несовершеннолетних», постановления Правительства Камчатского края от 22.05.2020 № 206-П «Об организации деятельности комиссий по делам несовершеннолетних и защите их прав в Камчатском крае», постановление Правительства Камчатского края от 14.09.2020 № 362-П «Об утверждении Типового положения об общественной комиссии по</w:t>
      </w:r>
      <w:proofErr w:type="gramEnd"/>
      <w:r w:rsidR="00674B8A" w:rsidRPr="00674B8A">
        <w:rPr>
          <w:rFonts w:ascii="Times New Roman" w:hAnsi="Times New Roman" w:cs="Times New Roman"/>
          <w:color w:val="252525"/>
          <w:sz w:val="28"/>
          <w:szCs w:val="28"/>
        </w:rPr>
        <w:t xml:space="preserve"> делам несовершеннолетних и защите их прав  при администрации городского и сельского поселения в Камчатском крае»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Положение).</w:t>
      </w:r>
    </w:p>
    <w:p w:rsidR="005863C5" w:rsidRPr="00674B8A" w:rsidRDefault="00825E92" w:rsidP="00825E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ОКДН и ЗП основывается на принципах законности,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несовершеннолетних.</w:t>
      </w:r>
    </w:p>
    <w:p w:rsidR="005863C5" w:rsidRPr="00674B8A" w:rsidRDefault="00825E92" w:rsidP="00825E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ОКДН и ЗП создается в соответствии с Уставом сельского поселения.</w:t>
      </w:r>
    </w:p>
    <w:p w:rsidR="005863C5" w:rsidRPr="00674B8A" w:rsidRDefault="00825E92" w:rsidP="00825E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ОКДН и ЗП принимает решения по результатам рассматриваемых вопросов.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5863C5" w:rsidP="00825E92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 основные задачи ОКДН и ЗП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825E92" w:rsidP="00825E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ОКДН и ЗП создается с целью предупреждения безнадзорности, правонарушений несовершеннолетних, проведения индивидуальной 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профилактической работы с несовершеннолетними и семьями, находящимися в социально опасном положении, в поселении.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825E92" w:rsidP="00825E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ОКДН и ЗП являются:</w:t>
      </w:r>
    </w:p>
    <w:p w:rsidR="005863C5" w:rsidRPr="00674B8A" w:rsidRDefault="005863C5" w:rsidP="00674B8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семей, находящихся в социально опасном положении и имеющих несовершеннолетних детей, своевременное информирование органов и учреждений системы профилактики безнадзорности и правонарушений о таких семьях для планирования и проведения с ними профилактических работ.</w:t>
      </w:r>
    </w:p>
    <w:p w:rsidR="005863C5" w:rsidRPr="00674B8A" w:rsidRDefault="005863C5" w:rsidP="00674B8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правонарушений, алкоголизма, наркомании, экстремизма и других негативных явлений в среде несовершеннолетних в поселении.</w:t>
      </w:r>
    </w:p>
    <w:p w:rsidR="005863C5" w:rsidRPr="00674B8A" w:rsidRDefault="005863C5" w:rsidP="00674B8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предупреждение фактов жестокого обращения с детьми в поселении.</w:t>
      </w:r>
    </w:p>
    <w:p w:rsidR="005863C5" w:rsidRPr="00674B8A" w:rsidRDefault="005863C5" w:rsidP="00674B8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причин и условий, способствующих детской безнадзорности, беспризорности, совершению антиобщественных действий несовершеннолетними, проживающими на территории сельского поселения и принятие мер по их устранению.</w:t>
      </w:r>
    </w:p>
    <w:p w:rsidR="005863C5" w:rsidRPr="00674B8A" w:rsidRDefault="005863C5" w:rsidP="00674B8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в проведении на территории сельского поселения межведомственных профилактических рейдов и мероприятий.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5863C5" w:rsidP="00825E92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Полномочия ОКДН и ЗП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825E92" w:rsidP="00825E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ОКДН и ЗП осуществляет следующие полномочия:</w:t>
      </w:r>
    </w:p>
    <w:p w:rsidR="005863C5" w:rsidRPr="00674B8A" w:rsidRDefault="00825E92" w:rsidP="00825E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участие в организации и проведении мероприятий по профилактике безнадзорности и правонарушений несовершеннолетних в поселении;</w:t>
      </w:r>
    </w:p>
    <w:p w:rsidR="005863C5" w:rsidRPr="00674B8A" w:rsidRDefault="00825E92" w:rsidP="00825E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участвует в рейдах по выявлению детей в местах, запрещенных для посещения детьми, а также в местах, запрещенных для посещения детьми в ночное время без сопровождения родителей или иных законных представителей;</w:t>
      </w:r>
    </w:p>
    <w:p w:rsidR="005863C5" w:rsidRPr="00674B8A" w:rsidRDefault="00825E92" w:rsidP="00825E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 проведении рейдов по выявлению безнадзорных, беспризорных детей, несовершеннолетних и семей, находящихся в социально опасном положении, а также несовершеннолетних, систематически пропускающих учебные занятия;</w:t>
      </w:r>
    </w:p>
    <w:p w:rsidR="005863C5" w:rsidRPr="00674B8A" w:rsidRDefault="00825E92" w:rsidP="00825E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 рейдах по выявлению фактов продажи несовершеннолетним алкогольной продукции и табачных изделий;</w:t>
      </w:r>
    </w:p>
    <w:p w:rsidR="005863C5" w:rsidRPr="00674B8A" w:rsidRDefault="00825E92" w:rsidP="00825E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 досуга несовершеннолетних по месту жительства, за состоянием воспитательно-профилактической работы с несовершеннолетними в общеобразовательных, культурно-просветительных учреждениях;</w:t>
      </w:r>
    </w:p>
    <w:p w:rsidR="005863C5" w:rsidRPr="00674B8A" w:rsidRDefault="00825E92" w:rsidP="00825E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заслушивает на своих заседаниях родителей или иных законных представителей, не занимающихся воспитанием детей, а также 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несовершеннолетних, склонных к бродяжничеству, систематически пропускающих занятия в образовательных учреждениях;</w:t>
      </w:r>
    </w:p>
    <w:p w:rsidR="005863C5" w:rsidRPr="00674B8A" w:rsidRDefault="00825E92" w:rsidP="00825E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о выявленных фактах нарушения прав и законных интересов несовершеннолетних;</w:t>
      </w:r>
    </w:p>
    <w:p w:rsidR="005863C5" w:rsidRPr="00674B8A" w:rsidRDefault="00825E92" w:rsidP="00825E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незамедлительно направляет информацию о необходимости проведения индивидуальной профилактической работы с несовершеннолетними и семьями, находящимися в социально опасном положении;</w:t>
      </w:r>
    </w:p>
    <w:p w:rsidR="005863C5" w:rsidRPr="00674B8A" w:rsidRDefault="00825E92" w:rsidP="00825E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взаимодействует и привлекает к своей работе общественные организации, педагогические и родительские коллективы по вопросам профилактики безнадзорности и правонарушений несовершеннолетних.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5863C5" w:rsidP="00825E92">
      <w:pPr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образования ОКДН и ЗП</w:t>
      </w:r>
    </w:p>
    <w:p w:rsidR="005863C5" w:rsidRPr="00674B8A" w:rsidRDefault="005863C5" w:rsidP="00487AF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3C5" w:rsidRPr="00674B8A" w:rsidRDefault="00825E92" w:rsidP="00825E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ОКДН и ЗП образуется по решению Главы поселения.</w:t>
      </w:r>
    </w:p>
    <w:p w:rsidR="005863C5" w:rsidRPr="00674B8A" w:rsidRDefault="00825E92" w:rsidP="00825E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ОКДН и ЗП осуществляется на общественных началах.</w:t>
      </w:r>
    </w:p>
    <w:p w:rsidR="005863C5" w:rsidRPr="00674B8A" w:rsidRDefault="00825E92" w:rsidP="00825E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об ОКДН и ЗП, её численный и персональный состав утверждаются постановлением Главы поселения.</w:t>
      </w:r>
    </w:p>
    <w:p w:rsidR="005863C5" w:rsidRPr="00674B8A" w:rsidRDefault="00825E92" w:rsidP="00825E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ОКДН и ЗП входят председатель ОКДН и ЗП </w:t>
      </w:r>
      <w:r w:rsidR="00487AF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Глава поселения, секретарь ОКДН и ЗП и иные члены.</w:t>
      </w:r>
    </w:p>
    <w:p w:rsidR="005863C5" w:rsidRPr="00674B8A" w:rsidRDefault="00825E92" w:rsidP="00825E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ОКДН могут входить: депутаты поселения, представители образовательных, учреждений культуры, учреждений здравоохранения, общественных организаций, сотрудники органов внутренних дел, члены родительских комитетов и иные граждане, имеющие опыт работы с несовершеннолетними.</w:t>
      </w:r>
    </w:p>
    <w:p w:rsidR="005863C5" w:rsidRPr="00674B8A" w:rsidRDefault="00825E92" w:rsidP="00825E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Численный состав ОКДН и ЗП должен быть не менее 5 человек.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5863C5" w:rsidP="00825E92">
      <w:pPr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работы ОКДН и ЗП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825E92" w:rsidP="00825E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ОКДН и ЗП оказывает помощь в осуществлении индивидуальных профилактических мероприятий, проводимых в поселении, в отношении несовершеннолетних: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5863C5" w:rsidP="00674B8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совершивших</w:t>
      </w:r>
      <w:proofErr w:type="gramEnd"/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административное правонарушение, систематически употребляющих спиртные напитки, наркотические и токсические вещества;</w:t>
      </w:r>
    </w:p>
    <w:p w:rsidR="005863C5" w:rsidRPr="00674B8A" w:rsidRDefault="005863C5" w:rsidP="00674B8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самовольно уходящих из семьи в возрасте до 16 лет или самовольно уходящих из специальных учебно-воспитательных учреждений;</w:t>
      </w:r>
    </w:p>
    <w:p w:rsidR="005863C5" w:rsidRPr="00674B8A" w:rsidRDefault="005863C5" w:rsidP="00674B8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совершивших</w:t>
      </w:r>
      <w:proofErr w:type="gramEnd"/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проступки противоправной направленности, но не попадающих под нормы уголовного или административного законодательства;</w:t>
      </w:r>
    </w:p>
    <w:p w:rsidR="005863C5" w:rsidRPr="00674B8A" w:rsidRDefault="005863C5" w:rsidP="00674B8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пропускающих занятия в образовательных учреждениях;</w:t>
      </w:r>
      <w:proofErr w:type="gramEnd"/>
    </w:p>
    <w:p w:rsidR="005863C5" w:rsidRPr="00674B8A" w:rsidRDefault="005863C5" w:rsidP="00674B8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воспитывающихся в семьях, где мать (отец) имеют отсрочку отбывания наказания в порядке ст. 82 УК РФ;</w:t>
      </w:r>
    </w:p>
    <w:p w:rsidR="005863C5" w:rsidRPr="00674B8A" w:rsidRDefault="005863C5" w:rsidP="00674B8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выявленных в местах, запрещенных для посещения детьми, а также в местах, запрещенных для посещения детьми в ночное время.</w:t>
      </w:r>
      <w:proofErr w:type="gramEnd"/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825E92" w:rsidP="00825E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Заслушивает на своих заседаниях:</w:t>
      </w:r>
    </w:p>
    <w:p w:rsidR="005863C5" w:rsidRPr="00674B8A" w:rsidRDefault="005863C5" w:rsidP="00674B8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ними.</w:t>
      </w:r>
    </w:p>
    <w:p w:rsidR="005863C5" w:rsidRPr="00674B8A" w:rsidRDefault="00825E92" w:rsidP="00825E92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 предложения:</w:t>
      </w:r>
    </w:p>
    <w:p w:rsidR="005863C5" w:rsidRPr="00674B8A" w:rsidRDefault="005863C5" w:rsidP="00674B8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по организации летнего отдыха, досуга несовершеннолетних;</w:t>
      </w:r>
    </w:p>
    <w:p w:rsidR="005863C5" w:rsidRPr="00674B8A" w:rsidRDefault="005863C5" w:rsidP="00674B8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проведению индивидуальной профилактической работы с несовершеннолетними;</w:t>
      </w:r>
    </w:p>
    <w:p w:rsidR="005863C5" w:rsidRPr="00674B8A" w:rsidRDefault="005863C5" w:rsidP="00674B8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по устранению причин и условий, способствующих безнадзорности и антиобщественному поведению несовершеннолетних.</w:t>
      </w:r>
    </w:p>
    <w:p w:rsidR="005863C5" w:rsidRPr="00674B8A" w:rsidRDefault="00825E92" w:rsidP="00825E92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Организовывает и проводит рейды в семьи, находящиеся в социально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опасном положении.</w:t>
      </w:r>
    </w:p>
    <w:p w:rsidR="005863C5" w:rsidRPr="00674B8A" w:rsidRDefault="00825E92" w:rsidP="00825E92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акты обследования семей, находящихся в социально опасном положении.</w:t>
      </w:r>
    </w:p>
    <w:p w:rsidR="005863C5" w:rsidRPr="00674B8A" w:rsidRDefault="00B11F2C" w:rsidP="00B11F2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 рейдах, организованных уголовно-исполнительными инспекциями, по проверке несовершеннолетних осужденных без изоляции от общества, а также осужденных с отсрочкой отбывания наказания в порядке ст.82 УК РФ по месту их жительства и в общественных местах.</w:t>
      </w:r>
    </w:p>
    <w:p w:rsidR="005863C5" w:rsidRPr="00674B8A" w:rsidRDefault="00B11F2C" w:rsidP="00B11F2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участие в работе по пропаганде правовых знаний среди несовершеннолетних и родителей или иных законных представителей.</w:t>
      </w:r>
    </w:p>
    <w:p w:rsidR="005863C5" w:rsidRPr="00674B8A" w:rsidRDefault="00B11F2C" w:rsidP="00B11F2C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5.7.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информационно-разъяснительную работу с населением поселения (наглядная агитация, СМИ).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5863C5" w:rsidP="00825E92">
      <w:pPr>
        <w:numPr>
          <w:ilvl w:val="0"/>
          <w:numId w:val="3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деятельности ОКДН и ЗП</w:t>
      </w:r>
    </w:p>
    <w:p w:rsidR="005863C5" w:rsidRPr="00674B8A" w:rsidRDefault="005863C5" w:rsidP="00B11F2C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B11F2C" w:rsidP="00B11F2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ОКДН и ЗП планируется на год.</w:t>
      </w:r>
    </w:p>
    <w:p w:rsidR="005863C5" w:rsidRPr="00674B8A" w:rsidRDefault="00B11F2C" w:rsidP="00B11F2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на год, утверждается председателем ОКДН и ЗП.</w:t>
      </w:r>
    </w:p>
    <w:p w:rsidR="005863C5" w:rsidRPr="00674B8A" w:rsidRDefault="00B11F2C" w:rsidP="00B11F2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ОКДН и ЗП проводятся по мере необходимости, но не реже одного раза в квартал.</w:t>
      </w:r>
    </w:p>
    <w:p w:rsidR="005863C5" w:rsidRPr="00674B8A" w:rsidRDefault="00B11F2C" w:rsidP="00B11F2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На заседания могут приглашаться другие лица, не являющиеся членами ОКДН и ЗП.</w:t>
      </w:r>
    </w:p>
    <w:p w:rsidR="005863C5" w:rsidRPr="00674B8A" w:rsidRDefault="00B11F2C" w:rsidP="00B11F2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ОКДН и ЗП правомочно, если на нем присутствует не менее половины от общего числа членов. Решение ОКДН и ЗП по рассматриваемым вопросам принимается простым большинством голосов от общего числа присутствующих на заседании членов комиссии. Член ОКДН и ЗП, не согласный с решением комиссии, вправе приложить к решению ОКДН особое мнение в письменном виде.</w:t>
      </w:r>
    </w:p>
    <w:p w:rsidR="005863C5" w:rsidRPr="00674B8A" w:rsidRDefault="00B11F2C" w:rsidP="00B11F2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6.6.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Повестка дня заседания ОКДН и ЗП определяется председателем не позднее, чем за 3 дня до начала заседания. В повестке дня заседания ОКДН и ЗП должны быть указаны:</w:t>
      </w:r>
    </w:p>
    <w:p w:rsidR="005863C5" w:rsidRPr="00674B8A" w:rsidRDefault="005863C5" w:rsidP="00674B8A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номер вопроса;</w:t>
      </w:r>
    </w:p>
    <w:p w:rsidR="005863C5" w:rsidRPr="00674B8A" w:rsidRDefault="005863C5" w:rsidP="00674B8A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вопроса;</w:t>
      </w:r>
    </w:p>
    <w:p w:rsidR="005863C5" w:rsidRPr="00674B8A" w:rsidRDefault="005863C5" w:rsidP="00674B8A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кем инициирован вопрос.</w:t>
      </w:r>
    </w:p>
    <w:p w:rsidR="005863C5" w:rsidRPr="00674B8A" w:rsidRDefault="00B11F2C" w:rsidP="00B11F2C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6.7.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ОКДН и ЗП обязаны присутствовать на заседании комиссии. О невозможности присутствовать на заседании комиссии по уважительной причине член ОКДН и ЗП заблаговременно информирует председателя ОКДН и ЗП с указанием причины отсутствия.</w:t>
      </w:r>
    </w:p>
    <w:p w:rsidR="005863C5" w:rsidRPr="00674B8A" w:rsidRDefault="00B11F2C" w:rsidP="00B11F2C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6.8.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проводит председатель ОКДН и ЗП.</w:t>
      </w:r>
    </w:p>
    <w:p w:rsidR="005863C5" w:rsidRPr="00674B8A" w:rsidRDefault="00B11F2C" w:rsidP="00B11F2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6.9.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заседания ОКДН и ЗП составляется на основании записей (стенограммы), произведенных во время заседания, подготовленных тезисов докладов и выступлений, справок и других материалов.</w:t>
      </w:r>
    </w:p>
    <w:p w:rsidR="005863C5" w:rsidRPr="00674B8A" w:rsidRDefault="00B11F2C" w:rsidP="00B11F2C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6.10.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 во время заседаний ОКДН и ЗП, сбор материалов и подготовка текста протокола возлагаются на секретаря ОКДН и ЗП.</w:t>
      </w:r>
    </w:p>
    <w:p w:rsidR="005863C5" w:rsidRPr="00674B8A" w:rsidRDefault="00B11F2C" w:rsidP="00B11F2C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6.11.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протоколе должны быть указаны:</w:t>
      </w:r>
    </w:p>
    <w:p w:rsidR="005863C5" w:rsidRPr="00674B8A" w:rsidRDefault="005863C5" w:rsidP="00B11F2C">
      <w:pPr>
        <w:numPr>
          <w:ilvl w:val="0"/>
          <w:numId w:val="43"/>
        </w:numPr>
        <w:shd w:val="clear" w:color="auto" w:fill="FFFFFF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и место заседания;</w:t>
      </w:r>
    </w:p>
    <w:p w:rsidR="005863C5" w:rsidRPr="00674B8A" w:rsidRDefault="005863C5" w:rsidP="00B11F2C">
      <w:pPr>
        <w:numPr>
          <w:ilvl w:val="0"/>
          <w:numId w:val="43"/>
        </w:numPr>
        <w:shd w:val="clear" w:color="auto" w:fill="FFFFFF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присутствующих членов ОКДН и ЗП, приглашенных лиц;</w:t>
      </w:r>
    </w:p>
    <w:p w:rsidR="005863C5" w:rsidRPr="00674B8A" w:rsidRDefault="005863C5" w:rsidP="00B11F2C">
      <w:pPr>
        <w:numPr>
          <w:ilvl w:val="0"/>
          <w:numId w:val="43"/>
        </w:numPr>
        <w:shd w:val="clear" w:color="auto" w:fill="FFFFFF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рассматриваемых материалов;</w:t>
      </w:r>
    </w:p>
    <w:p w:rsidR="005863C5" w:rsidRPr="00674B8A" w:rsidRDefault="005863C5" w:rsidP="00B11F2C">
      <w:pPr>
        <w:numPr>
          <w:ilvl w:val="0"/>
          <w:numId w:val="43"/>
        </w:numPr>
        <w:shd w:val="clear" w:color="auto" w:fill="FFFFFF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 и отчество лица, в отношении которого рассматриваются материалы, число, месяц, год и место рождения, место его жительства, место работы или учебы, а также иные сведения, имеющие значение для рассмотрения материалов;</w:t>
      </w:r>
    </w:p>
    <w:p w:rsidR="005863C5" w:rsidRPr="00674B8A" w:rsidRDefault="005863C5" w:rsidP="00B11F2C">
      <w:pPr>
        <w:numPr>
          <w:ilvl w:val="0"/>
          <w:numId w:val="43"/>
        </w:numPr>
        <w:shd w:val="clear" w:color="auto" w:fill="FFFFFF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явке лиц, участвующих в заседании, разъяснении им их прав и обязанностей;</w:t>
      </w:r>
    </w:p>
    <w:p w:rsidR="005863C5" w:rsidRPr="00674B8A" w:rsidRDefault="005863C5" w:rsidP="00B11F2C">
      <w:pPr>
        <w:numPr>
          <w:ilvl w:val="0"/>
          <w:numId w:val="43"/>
        </w:numPr>
        <w:shd w:val="clear" w:color="auto" w:fill="FFFFFF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извещении отсутствующих лиц в установленном порядке;</w:t>
      </w:r>
    </w:p>
    <w:p w:rsidR="005863C5" w:rsidRPr="00674B8A" w:rsidRDefault="005863C5" w:rsidP="00B11F2C">
      <w:pPr>
        <w:numPr>
          <w:ilvl w:val="0"/>
          <w:numId w:val="43"/>
        </w:numPr>
        <w:shd w:val="clear" w:color="auto" w:fill="FFFFFF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справки, выступления, аналитические материалы;</w:t>
      </w:r>
    </w:p>
    <w:p w:rsidR="005863C5" w:rsidRPr="00674B8A" w:rsidRDefault="005863C5" w:rsidP="00B11F2C">
      <w:pPr>
        <w:numPr>
          <w:ilvl w:val="0"/>
          <w:numId w:val="43"/>
        </w:numPr>
        <w:shd w:val="clear" w:color="auto" w:fill="FFFFFF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принятии на заседании ОКДН и ЗП решении с указанием лиц, ответственных за исполнение и сроков исполнения.</w:t>
      </w:r>
    </w:p>
    <w:p w:rsidR="005863C5" w:rsidRPr="00674B8A" w:rsidRDefault="00B11F2C" w:rsidP="00B11F2C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6.12.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ОКДН и ЗП являются итоговым документом, оформляются письменно и подписываются председателем ОКДН и ЗП.</w:t>
      </w:r>
    </w:p>
    <w:p w:rsidR="005863C5" w:rsidRPr="00674B8A" w:rsidRDefault="00B11F2C" w:rsidP="00B11F2C">
      <w:pPr>
        <w:shd w:val="clear" w:color="auto" w:fill="FFFFFF"/>
        <w:spacing w:after="0" w:line="240" w:lineRule="auto"/>
        <w:ind w:left="1080" w:hanging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6.13.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ОКДН и ЗП направляются в соответствующие органы, учреждения, общественные организации для принятия мер.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11F2C" w:rsidRPr="00674B8A" w:rsidRDefault="00B11F2C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5863C5" w:rsidP="00950F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="00950FE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proofErr w:type="gramStart"/>
      <w:r w:rsidR="00950FE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11F2C" w:rsidRPr="006B5FC7" w:rsidRDefault="00B11F2C" w:rsidP="00B11F2C">
      <w:pPr>
        <w:pStyle w:val="a5"/>
        <w:shd w:val="clear" w:color="auto" w:fill="FFFFFF"/>
        <w:spacing w:before="0" w:beforeAutospacing="0" w:after="0" w:afterAutospacing="0"/>
        <w:jc w:val="right"/>
        <w:rPr>
          <w:color w:val="252525"/>
          <w:sz w:val="28"/>
          <w:szCs w:val="28"/>
        </w:rPr>
      </w:pPr>
      <w:r w:rsidRPr="006B5FC7">
        <w:rPr>
          <w:color w:val="252525"/>
          <w:sz w:val="28"/>
          <w:szCs w:val="28"/>
        </w:rPr>
        <w:t>УТВЕРЖДЕНО</w:t>
      </w:r>
    </w:p>
    <w:p w:rsidR="00B11F2C" w:rsidRPr="006B5FC7" w:rsidRDefault="00B11F2C" w:rsidP="00B11F2C">
      <w:pPr>
        <w:pStyle w:val="a5"/>
        <w:shd w:val="clear" w:color="auto" w:fill="FFFFFF"/>
        <w:spacing w:before="0" w:beforeAutospacing="0" w:after="0" w:afterAutospacing="0"/>
        <w:jc w:val="right"/>
        <w:rPr>
          <w:color w:val="252525"/>
          <w:sz w:val="28"/>
          <w:szCs w:val="28"/>
        </w:rPr>
      </w:pPr>
      <w:r w:rsidRPr="006B5FC7">
        <w:rPr>
          <w:color w:val="252525"/>
          <w:sz w:val="28"/>
          <w:szCs w:val="28"/>
        </w:rPr>
        <w:t>постановлением  администрации</w:t>
      </w:r>
    </w:p>
    <w:p w:rsidR="00B11F2C" w:rsidRPr="006B5FC7" w:rsidRDefault="00B11F2C" w:rsidP="00B11F2C">
      <w:pPr>
        <w:pStyle w:val="a5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                                                               </w:t>
      </w:r>
      <w:r w:rsidRPr="006B5FC7">
        <w:rPr>
          <w:color w:val="252525"/>
          <w:sz w:val="28"/>
          <w:szCs w:val="28"/>
        </w:rPr>
        <w:t xml:space="preserve"> сельского поселения</w:t>
      </w:r>
      <w:r>
        <w:rPr>
          <w:color w:val="252525"/>
          <w:sz w:val="28"/>
          <w:szCs w:val="28"/>
        </w:rPr>
        <w:t xml:space="preserve"> «село Седанка»</w:t>
      </w:r>
    </w:p>
    <w:p w:rsidR="00B11F2C" w:rsidRDefault="00B11F2C" w:rsidP="00B11F2C">
      <w:pPr>
        <w:pStyle w:val="a5"/>
        <w:shd w:val="clear" w:color="auto" w:fill="FFFFFF"/>
        <w:spacing w:before="0" w:beforeAutospacing="0" w:after="0" w:afterAutospacing="0"/>
        <w:jc w:val="right"/>
        <w:rPr>
          <w:color w:val="252525"/>
          <w:sz w:val="28"/>
          <w:szCs w:val="28"/>
        </w:rPr>
      </w:pPr>
      <w:r w:rsidRPr="006B5FC7">
        <w:rPr>
          <w:color w:val="252525"/>
          <w:sz w:val="28"/>
          <w:szCs w:val="28"/>
        </w:rPr>
        <w:t xml:space="preserve">от </w:t>
      </w:r>
      <w:r w:rsidR="00950FEB">
        <w:rPr>
          <w:color w:val="252525"/>
          <w:sz w:val="28"/>
          <w:szCs w:val="28"/>
        </w:rPr>
        <w:t>12</w:t>
      </w:r>
      <w:r w:rsidRPr="006B5FC7">
        <w:rPr>
          <w:color w:val="252525"/>
          <w:sz w:val="28"/>
          <w:szCs w:val="28"/>
        </w:rPr>
        <w:t>.</w:t>
      </w:r>
      <w:r w:rsidR="00950FEB">
        <w:rPr>
          <w:color w:val="252525"/>
          <w:sz w:val="28"/>
          <w:szCs w:val="28"/>
        </w:rPr>
        <w:t>10</w:t>
      </w:r>
      <w:r w:rsidRPr="006B5FC7">
        <w:rPr>
          <w:color w:val="252525"/>
          <w:sz w:val="28"/>
          <w:szCs w:val="28"/>
        </w:rPr>
        <w:t xml:space="preserve">.2020 № </w:t>
      </w:r>
      <w:r w:rsidR="00950FEB">
        <w:rPr>
          <w:color w:val="252525"/>
          <w:sz w:val="28"/>
          <w:szCs w:val="28"/>
        </w:rPr>
        <w:t>39</w:t>
      </w:r>
      <w:r>
        <w:rPr>
          <w:color w:val="252525"/>
          <w:sz w:val="28"/>
          <w:szCs w:val="28"/>
        </w:rPr>
        <w:t xml:space="preserve"> 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5863C5" w:rsidP="00B11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ЧЛЕНОВ ОБЩЕСТВЕННОЙ КОМИССИИ ПО ДЕЛАМ</w:t>
      </w:r>
    </w:p>
    <w:p w:rsidR="005863C5" w:rsidRPr="00674B8A" w:rsidRDefault="005863C5" w:rsidP="00B11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НЕСОВЕРШЕННОЛЕТНИХ И ЗАЩИТЕ ИХ ПРАВ ПРИ АДМИНИСТРАЦИИ</w:t>
      </w:r>
    </w:p>
    <w:p w:rsidR="005863C5" w:rsidRPr="00674B8A" w:rsidRDefault="005863C5" w:rsidP="00B11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B1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«СЕЛО СЕДАНКА»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комиссии – </w:t>
      </w:r>
      <w:r w:rsidR="00B11F2C">
        <w:rPr>
          <w:rFonts w:ascii="Times New Roman" w:eastAsia="Times New Roman" w:hAnsi="Times New Roman" w:cs="Times New Roman"/>
          <w:color w:val="000000"/>
          <w:sz w:val="28"/>
          <w:szCs w:val="28"/>
        </w:rPr>
        <w:t>Конычева Галина Геннадьевна</w:t>
      </w: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Глава сельского поселения </w:t>
      </w:r>
      <w:r w:rsidR="00B11F2C">
        <w:rPr>
          <w:rFonts w:ascii="Times New Roman" w:eastAsia="Times New Roman" w:hAnsi="Times New Roman" w:cs="Times New Roman"/>
          <w:color w:val="000000"/>
          <w:sz w:val="28"/>
          <w:szCs w:val="28"/>
        </w:rPr>
        <w:t>«село Седанка»;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комиссии – </w:t>
      </w:r>
      <w:r w:rsidR="00AF7C31">
        <w:rPr>
          <w:rFonts w:ascii="Times New Roman" w:eastAsia="Times New Roman" w:hAnsi="Times New Roman" w:cs="Times New Roman"/>
          <w:color w:val="000000"/>
          <w:sz w:val="28"/>
          <w:szCs w:val="28"/>
        </w:rPr>
        <w:t>Инылова Т</w:t>
      </w:r>
      <w:r w:rsidR="00B11F2C">
        <w:rPr>
          <w:rFonts w:ascii="Times New Roman" w:eastAsia="Times New Roman" w:hAnsi="Times New Roman" w:cs="Times New Roman"/>
          <w:color w:val="000000"/>
          <w:sz w:val="28"/>
          <w:szCs w:val="28"/>
        </w:rPr>
        <w:t>атьяна Эвинтовна</w:t>
      </w: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11F2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главы администрации сельского поселения «село Седанка»;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A32052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Королев Сергей Николаевич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7AF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7AF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частковый уполномоченный полиции</w:t>
      </w:r>
      <w:r w:rsidR="00487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 №14 Корякского МО МВД Росси</w:t>
      </w:r>
      <w:proofErr w:type="gramStart"/>
      <w:r w:rsidR="00487A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согласованию)</w:t>
      </w:r>
    </w:p>
    <w:p w:rsidR="005863C5" w:rsidRPr="00674B8A" w:rsidRDefault="00A32052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Чечиева Олеся Андреевна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7AF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завуч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Седанкинская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</w:p>
    <w:p w:rsidR="005863C5" w:rsidRPr="00674B8A" w:rsidRDefault="00A32052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Беккерова Надежда Васильевна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7AF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заведующая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ДОУ Детский сад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Эльгай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863C5" w:rsidRPr="00674B8A" w:rsidRDefault="00A32052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Инылова Диана Евгеньевна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7AF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социальный педагог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Седанкинская СОШ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Суздалова Марина Николаевна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7AF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 Совета депутатов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«село Седанка»;</w:t>
      </w:r>
    </w:p>
    <w:p w:rsidR="00A32052" w:rsidRDefault="00A32052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Лазукова Ольга Михайловна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врач ОВОП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еданка;</w:t>
      </w:r>
    </w:p>
    <w:p w:rsidR="005863C5" w:rsidRDefault="00A32052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Яковлев Константин Николаевич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7AF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863C5"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МКУК ССДК.</w:t>
      </w:r>
    </w:p>
    <w:p w:rsidR="00950FEB" w:rsidRPr="00674B8A" w:rsidRDefault="00950FEB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Инылова Дарья Тарасовна – член комиссии КДН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32052" w:rsidRDefault="00A32052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2052" w:rsidRDefault="00A32052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2052" w:rsidRDefault="00A32052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2052" w:rsidRDefault="00487AF0" w:rsidP="00487A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3</w:t>
      </w:r>
    </w:p>
    <w:p w:rsidR="00A32052" w:rsidRPr="00674B8A" w:rsidRDefault="00A32052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87AF0" w:rsidRPr="006B5FC7" w:rsidRDefault="00487AF0" w:rsidP="00487AF0">
      <w:pPr>
        <w:pStyle w:val="a5"/>
        <w:shd w:val="clear" w:color="auto" w:fill="FFFFFF"/>
        <w:spacing w:before="0" w:beforeAutospacing="0" w:after="0" w:afterAutospacing="0"/>
        <w:jc w:val="right"/>
        <w:rPr>
          <w:color w:val="252525"/>
          <w:sz w:val="28"/>
          <w:szCs w:val="28"/>
        </w:rPr>
      </w:pPr>
      <w:r w:rsidRPr="006B5FC7">
        <w:rPr>
          <w:color w:val="252525"/>
          <w:sz w:val="28"/>
          <w:szCs w:val="28"/>
        </w:rPr>
        <w:t>УТВЕРЖДЕНО</w:t>
      </w:r>
    </w:p>
    <w:p w:rsidR="00487AF0" w:rsidRPr="006B5FC7" w:rsidRDefault="00487AF0" w:rsidP="00487AF0">
      <w:pPr>
        <w:pStyle w:val="a5"/>
        <w:shd w:val="clear" w:color="auto" w:fill="FFFFFF"/>
        <w:spacing w:before="0" w:beforeAutospacing="0" w:after="0" w:afterAutospacing="0"/>
        <w:jc w:val="right"/>
        <w:rPr>
          <w:color w:val="252525"/>
          <w:sz w:val="28"/>
          <w:szCs w:val="28"/>
        </w:rPr>
      </w:pPr>
      <w:r w:rsidRPr="006B5FC7">
        <w:rPr>
          <w:color w:val="252525"/>
          <w:sz w:val="28"/>
          <w:szCs w:val="28"/>
        </w:rPr>
        <w:t>постановлением  администрации</w:t>
      </w:r>
    </w:p>
    <w:p w:rsidR="00487AF0" w:rsidRPr="006B5FC7" w:rsidRDefault="00487AF0" w:rsidP="00487AF0">
      <w:pPr>
        <w:pStyle w:val="a5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                                                               </w:t>
      </w:r>
      <w:r w:rsidRPr="006B5FC7">
        <w:rPr>
          <w:color w:val="252525"/>
          <w:sz w:val="28"/>
          <w:szCs w:val="28"/>
        </w:rPr>
        <w:t xml:space="preserve"> сельского поселения</w:t>
      </w:r>
      <w:r>
        <w:rPr>
          <w:color w:val="252525"/>
          <w:sz w:val="28"/>
          <w:szCs w:val="28"/>
        </w:rPr>
        <w:t xml:space="preserve"> «село Седанка»</w:t>
      </w:r>
    </w:p>
    <w:p w:rsidR="00487AF0" w:rsidRDefault="00487AF0" w:rsidP="00487AF0">
      <w:pPr>
        <w:pStyle w:val="a5"/>
        <w:shd w:val="clear" w:color="auto" w:fill="FFFFFF"/>
        <w:spacing w:before="0" w:beforeAutospacing="0" w:after="0" w:afterAutospacing="0"/>
        <w:jc w:val="right"/>
        <w:rPr>
          <w:color w:val="252525"/>
          <w:sz w:val="28"/>
          <w:szCs w:val="28"/>
        </w:rPr>
      </w:pPr>
      <w:r w:rsidRPr="006B5FC7">
        <w:rPr>
          <w:color w:val="252525"/>
          <w:sz w:val="28"/>
          <w:szCs w:val="28"/>
        </w:rPr>
        <w:t xml:space="preserve">от </w:t>
      </w:r>
      <w:r w:rsidR="00950FEB">
        <w:rPr>
          <w:color w:val="252525"/>
          <w:sz w:val="28"/>
          <w:szCs w:val="28"/>
        </w:rPr>
        <w:t>12</w:t>
      </w:r>
      <w:r w:rsidRPr="006B5FC7">
        <w:rPr>
          <w:color w:val="252525"/>
          <w:sz w:val="28"/>
          <w:szCs w:val="28"/>
        </w:rPr>
        <w:t>.</w:t>
      </w:r>
      <w:r w:rsidR="00950FEB">
        <w:rPr>
          <w:color w:val="252525"/>
          <w:sz w:val="28"/>
          <w:szCs w:val="28"/>
        </w:rPr>
        <w:t>10</w:t>
      </w:r>
      <w:r w:rsidRPr="006B5FC7">
        <w:rPr>
          <w:color w:val="252525"/>
          <w:sz w:val="28"/>
          <w:szCs w:val="28"/>
        </w:rPr>
        <w:t xml:space="preserve">.2020 № </w:t>
      </w:r>
      <w:r w:rsidR="00950FEB">
        <w:rPr>
          <w:color w:val="252525"/>
          <w:sz w:val="28"/>
          <w:szCs w:val="28"/>
        </w:rPr>
        <w:t>39</w:t>
      </w:r>
      <w:r>
        <w:rPr>
          <w:color w:val="252525"/>
          <w:sz w:val="28"/>
          <w:szCs w:val="28"/>
        </w:rPr>
        <w:t xml:space="preserve"> 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C5" w:rsidRPr="00674B8A" w:rsidRDefault="005863C5" w:rsidP="00487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общественной комиссии по делам несовершеннолетних и защите их прав сельского поселения</w:t>
      </w:r>
      <w:r w:rsidR="00487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«село Седанка»</w:t>
      </w: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</w:t>
      </w:r>
      <w:r w:rsidR="00487AF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487AF0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6"/>
        <w:gridCol w:w="4774"/>
        <w:gridCol w:w="1819"/>
        <w:gridCol w:w="2236"/>
      </w:tblGrid>
      <w:tr w:rsidR="005863C5" w:rsidRPr="00674B8A" w:rsidTr="005863C5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74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74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ind w:left="-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5863C5" w:rsidRPr="00674B8A" w:rsidTr="005863C5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базы данных о неблагополучных семьях и детей из «группы риска»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ОКДН и ЗП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48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01.</w:t>
            </w:r>
            <w:r w:rsidR="00487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</w:t>
            </w:r>
            <w:r w:rsidR="00487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с последующими ежемесячными корректировками</w:t>
            </w:r>
          </w:p>
        </w:tc>
      </w:tr>
      <w:tr w:rsidR="005863C5" w:rsidRPr="00674B8A" w:rsidTr="005863C5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48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Сотрудничество с КДН и ЗП при администрации муниципального образования «</w:t>
            </w:r>
            <w:r w:rsidR="00487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Тигильский муниципальный район»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ОКДН и ЗП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5863C5" w:rsidRPr="00674B8A" w:rsidTr="005863C5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заседаний комиссии по делам несовершеннолетних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ОКДН и ЗП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5863C5" w:rsidRPr="00674B8A" w:rsidTr="005863C5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</w:t>
            </w:r>
            <w:proofErr w:type="gramStart"/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районной</w:t>
            </w:r>
            <w:proofErr w:type="gramEnd"/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КДН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ОКДН и ЗП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5863C5" w:rsidRPr="00674B8A" w:rsidTr="005863C5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48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работу среди населения сельского поселения</w:t>
            </w:r>
            <w:r w:rsidR="00487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«село Седанка»</w:t>
            </w: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выявлению факторов жестокого обращения с детьми в семьях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ОКДН и ЗП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5863C5" w:rsidRPr="00674B8A" w:rsidTr="005863C5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и обследование условий жизни опекаемых детей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ОКДН и ЗП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5863C5" w:rsidRPr="00674B8A" w:rsidTr="005863C5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профилактической работы с учащимися, уклоняющимися от обучения, детьми «группы риска» и неблагополучными семьями. Рассмотрение вопросов в отношении несовершеннолетних, их родителей и лиц их замещающих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ОКДН и ЗП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5863C5" w:rsidRPr="00674B8A" w:rsidTr="005863C5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семей «группы риска», неблагополучных семей, для проведения бесед и выявления фактических ситуаций в них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ОКДН и ЗП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5863C5" w:rsidRPr="00674B8A" w:rsidTr="005863C5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Выявление и учет семей с детьми, </w:t>
            </w: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находящихся в социально опасном положении или «группы риска» социального опасного положения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Члены ОКДН </w:t>
            </w: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ЗП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5863C5" w:rsidRPr="00674B8A" w:rsidTr="005863C5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48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работы общественной КДН за текущий год, обсуждение и утверждение плана работы на следующий год</w:t>
            </w:r>
            <w:r w:rsidR="00487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Рассмотрение вопросов по делам несовершеннолетних, детей и их родителей, и лиц их замещающих.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Председатель, секретарь ОКДН И ЗП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3C5" w:rsidRPr="00674B8A" w:rsidRDefault="005863C5" w:rsidP="006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</w:tbl>
    <w:p w:rsidR="005863C5" w:rsidRPr="00674B8A" w:rsidRDefault="005863C5" w:rsidP="006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651D7" w:rsidRPr="00674B8A" w:rsidRDefault="00B651D7" w:rsidP="0067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51D7" w:rsidRPr="00674B8A" w:rsidSect="001C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485"/>
    <w:multiLevelType w:val="multilevel"/>
    <w:tmpl w:val="2BE4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C1826"/>
    <w:multiLevelType w:val="multilevel"/>
    <w:tmpl w:val="5A2E1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96161"/>
    <w:multiLevelType w:val="multilevel"/>
    <w:tmpl w:val="44AC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E492D"/>
    <w:multiLevelType w:val="multilevel"/>
    <w:tmpl w:val="2418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32CD4"/>
    <w:multiLevelType w:val="multilevel"/>
    <w:tmpl w:val="135E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E184F"/>
    <w:multiLevelType w:val="multilevel"/>
    <w:tmpl w:val="6254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15EFA"/>
    <w:multiLevelType w:val="multilevel"/>
    <w:tmpl w:val="B1221A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7037245"/>
    <w:multiLevelType w:val="multilevel"/>
    <w:tmpl w:val="24B6C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A36C7"/>
    <w:multiLevelType w:val="multilevel"/>
    <w:tmpl w:val="759A03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01036A7"/>
    <w:multiLevelType w:val="hybridMultilevel"/>
    <w:tmpl w:val="1306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55D3E"/>
    <w:multiLevelType w:val="multilevel"/>
    <w:tmpl w:val="DA70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730D4"/>
    <w:multiLevelType w:val="multilevel"/>
    <w:tmpl w:val="D9682C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D1834AD"/>
    <w:multiLevelType w:val="multilevel"/>
    <w:tmpl w:val="080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5A612B"/>
    <w:multiLevelType w:val="multilevel"/>
    <w:tmpl w:val="FDB260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2E5001B"/>
    <w:multiLevelType w:val="multilevel"/>
    <w:tmpl w:val="50F0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80122"/>
    <w:multiLevelType w:val="multilevel"/>
    <w:tmpl w:val="6650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FF1603"/>
    <w:multiLevelType w:val="multilevel"/>
    <w:tmpl w:val="6368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BF0E32"/>
    <w:multiLevelType w:val="multilevel"/>
    <w:tmpl w:val="92F412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636B5AF5"/>
    <w:multiLevelType w:val="multilevel"/>
    <w:tmpl w:val="8B583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A7859"/>
    <w:multiLevelType w:val="multilevel"/>
    <w:tmpl w:val="91640C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7185498D"/>
    <w:multiLevelType w:val="multilevel"/>
    <w:tmpl w:val="EAD0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C22DE1"/>
    <w:multiLevelType w:val="multilevel"/>
    <w:tmpl w:val="A23C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  <w:lvlOverride w:ilvl="0">
      <w:startOverride w:val="2"/>
    </w:lvlOverride>
  </w:num>
  <w:num w:numId="5">
    <w:abstractNumId w:val="12"/>
    <w:lvlOverride w:ilvl="0">
      <w:startOverride w:val="2"/>
    </w:lvlOverride>
  </w:num>
  <w:num w:numId="6">
    <w:abstractNumId w:val="14"/>
    <w:lvlOverride w:ilvl="0">
      <w:startOverride w:val="2"/>
    </w:lvlOverride>
  </w:num>
  <w:num w:numId="7">
    <w:abstractNumId w:val="2"/>
  </w:num>
  <w:num w:numId="8">
    <w:abstractNumId w:val="6"/>
    <w:lvlOverride w:ilvl="0">
      <w:startOverride w:val="3"/>
    </w:lvlOverride>
  </w:num>
  <w:num w:numId="9">
    <w:abstractNumId w:val="15"/>
    <w:lvlOverride w:ilvl="0">
      <w:startOverride w:val="3"/>
    </w:lvlOverride>
  </w:num>
  <w:num w:numId="10">
    <w:abstractNumId w:val="5"/>
  </w:num>
  <w:num w:numId="11">
    <w:abstractNumId w:val="13"/>
    <w:lvlOverride w:ilvl="0">
      <w:startOverride w:val="4"/>
    </w:lvlOverride>
  </w:num>
  <w:num w:numId="12">
    <w:abstractNumId w:val="7"/>
    <w:lvlOverride w:ilvl="0">
      <w:startOverride w:val="4"/>
    </w:lvlOverride>
  </w:num>
  <w:num w:numId="13">
    <w:abstractNumId w:val="7"/>
    <w:lvlOverride w:ilvl="0">
      <w:startOverride w:val="4"/>
    </w:lvlOverride>
  </w:num>
  <w:num w:numId="14">
    <w:abstractNumId w:val="7"/>
    <w:lvlOverride w:ilvl="0">
      <w:startOverride w:val="4"/>
    </w:lvlOverride>
  </w:num>
  <w:num w:numId="15">
    <w:abstractNumId w:val="7"/>
    <w:lvlOverride w:ilvl="0">
      <w:startOverride w:val="4"/>
    </w:lvlOverride>
  </w:num>
  <w:num w:numId="16">
    <w:abstractNumId w:val="7"/>
    <w:lvlOverride w:ilvl="0">
      <w:startOverride w:val="4"/>
    </w:lvlOverride>
  </w:num>
  <w:num w:numId="17">
    <w:abstractNumId w:val="7"/>
    <w:lvlOverride w:ilvl="0">
      <w:startOverride w:val="4"/>
    </w:lvlOverride>
  </w:num>
  <w:num w:numId="18">
    <w:abstractNumId w:val="19"/>
    <w:lvlOverride w:ilvl="0">
      <w:startOverride w:val="5"/>
    </w:lvlOverride>
  </w:num>
  <w:num w:numId="19">
    <w:abstractNumId w:val="21"/>
    <w:lvlOverride w:ilvl="0">
      <w:startOverride w:val="5"/>
    </w:lvlOverride>
  </w:num>
  <w:num w:numId="20">
    <w:abstractNumId w:val="16"/>
  </w:num>
  <w:num w:numId="21">
    <w:abstractNumId w:val="18"/>
    <w:lvlOverride w:ilvl="0">
      <w:startOverride w:val="5"/>
    </w:lvlOverride>
  </w:num>
  <w:num w:numId="22">
    <w:abstractNumId w:val="1"/>
  </w:num>
  <w:num w:numId="23">
    <w:abstractNumId w:val="1"/>
    <w:lvlOverride w:ilvl="0"/>
    <w:lvlOverride w:ilvl="1">
      <w:startOverride w:val="5"/>
    </w:lvlOverride>
  </w:num>
  <w:num w:numId="24">
    <w:abstractNumId w:val="20"/>
  </w:num>
  <w:num w:numId="25">
    <w:abstractNumId w:val="20"/>
    <w:lvlOverride w:ilvl="0"/>
    <w:lvlOverride w:ilvl="1">
      <w:startOverride w:val="5"/>
    </w:lvlOverride>
  </w:num>
  <w:num w:numId="26">
    <w:abstractNumId w:val="20"/>
    <w:lvlOverride w:ilvl="0"/>
    <w:lvlOverride w:ilvl="1">
      <w:startOverride w:val="5"/>
    </w:lvlOverride>
  </w:num>
  <w:num w:numId="27">
    <w:abstractNumId w:val="20"/>
    <w:lvlOverride w:ilvl="0"/>
    <w:lvlOverride w:ilvl="1">
      <w:startOverride w:val="5"/>
    </w:lvlOverride>
  </w:num>
  <w:num w:numId="28">
    <w:abstractNumId w:val="20"/>
    <w:lvlOverride w:ilvl="0"/>
    <w:lvlOverride w:ilvl="1">
      <w:startOverride w:val="5"/>
    </w:lvlOverride>
  </w:num>
  <w:num w:numId="29">
    <w:abstractNumId w:val="20"/>
    <w:lvlOverride w:ilvl="0"/>
    <w:lvlOverride w:ilvl="1">
      <w:startOverride w:val="5"/>
    </w:lvlOverride>
  </w:num>
  <w:num w:numId="30">
    <w:abstractNumId w:val="17"/>
    <w:lvlOverride w:ilvl="0">
      <w:startOverride w:val="6"/>
    </w:lvlOverride>
  </w:num>
  <w:num w:numId="31">
    <w:abstractNumId w:val="4"/>
    <w:lvlOverride w:ilvl="0">
      <w:startOverride w:val="6"/>
    </w:lvlOverride>
  </w:num>
  <w:num w:numId="32">
    <w:abstractNumId w:val="4"/>
    <w:lvlOverride w:ilvl="0">
      <w:startOverride w:val="6"/>
    </w:lvlOverride>
  </w:num>
  <w:num w:numId="33">
    <w:abstractNumId w:val="4"/>
    <w:lvlOverride w:ilvl="0">
      <w:startOverride w:val="6"/>
    </w:lvlOverride>
  </w:num>
  <w:num w:numId="34">
    <w:abstractNumId w:val="4"/>
    <w:lvlOverride w:ilvl="0">
      <w:startOverride w:val="6"/>
    </w:lvlOverride>
  </w:num>
  <w:num w:numId="35">
    <w:abstractNumId w:val="4"/>
    <w:lvlOverride w:ilvl="0">
      <w:startOverride w:val="6"/>
    </w:lvlOverride>
  </w:num>
  <w:num w:numId="36">
    <w:abstractNumId w:val="4"/>
    <w:lvlOverride w:ilvl="0">
      <w:startOverride w:val="6"/>
    </w:lvlOverride>
  </w:num>
  <w:num w:numId="37">
    <w:abstractNumId w:val="3"/>
  </w:num>
  <w:num w:numId="38">
    <w:abstractNumId w:val="3"/>
    <w:lvlOverride w:ilvl="0"/>
    <w:lvlOverride w:ilvl="1">
      <w:startOverride w:val="6"/>
    </w:lvlOverride>
  </w:num>
  <w:num w:numId="39">
    <w:abstractNumId w:val="3"/>
    <w:lvlOverride w:ilvl="0"/>
    <w:lvlOverride w:ilvl="1">
      <w:startOverride w:val="6"/>
    </w:lvlOverride>
  </w:num>
  <w:num w:numId="40">
    <w:abstractNumId w:val="3"/>
    <w:lvlOverride w:ilvl="0"/>
    <w:lvlOverride w:ilvl="1">
      <w:startOverride w:val="6"/>
    </w:lvlOverride>
  </w:num>
  <w:num w:numId="41">
    <w:abstractNumId w:val="3"/>
    <w:lvlOverride w:ilvl="0"/>
    <w:lvlOverride w:ilvl="1">
      <w:startOverride w:val="6"/>
    </w:lvlOverride>
  </w:num>
  <w:num w:numId="42">
    <w:abstractNumId w:val="3"/>
    <w:lvlOverride w:ilvl="0"/>
    <w:lvlOverride w:ilvl="1">
      <w:startOverride w:val="6"/>
    </w:lvlOverride>
  </w:num>
  <w:num w:numId="43">
    <w:abstractNumId w:val="0"/>
  </w:num>
  <w:num w:numId="44">
    <w:abstractNumId w:val="0"/>
    <w:lvlOverride w:ilvl="0"/>
    <w:lvlOverride w:ilvl="1">
      <w:startOverride w:val="6"/>
    </w:lvlOverride>
  </w:num>
  <w:num w:numId="45">
    <w:abstractNumId w:val="0"/>
    <w:lvlOverride w:ilvl="0"/>
    <w:lvlOverride w:ilvl="1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5FC7"/>
    <w:rsid w:val="001C4094"/>
    <w:rsid w:val="0034322C"/>
    <w:rsid w:val="003F1C6F"/>
    <w:rsid w:val="00487AF0"/>
    <w:rsid w:val="005863C5"/>
    <w:rsid w:val="00674B8A"/>
    <w:rsid w:val="006B5FC7"/>
    <w:rsid w:val="00825E92"/>
    <w:rsid w:val="00950FEB"/>
    <w:rsid w:val="009E31B0"/>
    <w:rsid w:val="00A32052"/>
    <w:rsid w:val="00AF7C31"/>
    <w:rsid w:val="00B11F2C"/>
    <w:rsid w:val="00B651D7"/>
    <w:rsid w:val="00D2514F"/>
    <w:rsid w:val="00DD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B5F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5F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B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B5F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9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2020-09-23T23:19:00Z</dcterms:created>
  <dcterms:modified xsi:type="dcterms:W3CDTF">2020-10-11T23:00:00Z</dcterms:modified>
</cp:coreProperties>
</file>