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7967" w:rsidRDefault="00275812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E7332">
        <w:rPr>
          <w:b/>
          <w:noProof/>
          <w:szCs w:val="28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212" t="-1077" r="-1212" b="-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967" w:rsidRDefault="00A77967">
      <w:pPr>
        <w:tabs>
          <w:tab w:val="left" w:pos="851"/>
        </w:tabs>
        <w:jc w:val="center"/>
        <w:rPr>
          <w:b/>
          <w:szCs w:val="28"/>
        </w:rPr>
      </w:pPr>
    </w:p>
    <w:p w:rsidR="00A77967" w:rsidRDefault="00275812">
      <w:pPr>
        <w:tabs>
          <w:tab w:val="left" w:pos="851"/>
        </w:tabs>
        <w:jc w:val="center"/>
      </w:pPr>
      <w:r>
        <w:rPr>
          <w:b/>
          <w:szCs w:val="28"/>
        </w:rPr>
        <w:t xml:space="preserve">СОВЕТ НОВОМИХАЙЛОВСКОГО СЕЛЬСКОГО ПОСЕЛЕНИЯ </w:t>
      </w:r>
    </w:p>
    <w:p w:rsidR="00A77967" w:rsidRDefault="00275812">
      <w:pPr>
        <w:jc w:val="center"/>
      </w:pPr>
      <w:r>
        <w:rPr>
          <w:b/>
          <w:szCs w:val="28"/>
        </w:rPr>
        <w:t>КУЩЕВСКОГО РАЙОНА</w:t>
      </w:r>
    </w:p>
    <w:p w:rsidR="00A77967" w:rsidRDefault="00A77967">
      <w:pPr>
        <w:jc w:val="center"/>
        <w:rPr>
          <w:b/>
          <w:szCs w:val="28"/>
        </w:rPr>
      </w:pPr>
    </w:p>
    <w:p w:rsidR="00A77967" w:rsidRDefault="00275812">
      <w:pPr>
        <w:jc w:val="center"/>
      </w:pPr>
      <w:r>
        <w:rPr>
          <w:b/>
          <w:szCs w:val="28"/>
        </w:rPr>
        <w:t>РЕШЕНИЕ</w:t>
      </w:r>
    </w:p>
    <w:p w:rsidR="00A77967" w:rsidRDefault="00A77967">
      <w:pPr>
        <w:jc w:val="center"/>
        <w:rPr>
          <w:b/>
          <w:szCs w:val="28"/>
        </w:rPr>
      </w:pPr>
    </w:p>
    <w:p w:rsidR="00A77967" w:rsidRDefault="00725CA5">
      <w:pPr>
        <w:tabs>
          <w:tab w:val="left" w:pos="3626"/>
        </w:tabs>
      </w:pPr>
      <w:r>
        <w:rPr>
          <w:bCs/>
          <w:color w:val="000000"/>
          <w:szCs w:val="28"/>
        </w:rPr>
        <w:t>00,00.0000</w:t>
      </w:r>
      <w:r w:rsidR="00275812">
        <w:rPr>
          <w:bCs/>
          <w:color w:val="000000"/>
          <w:szCs w:val="28"/>
        </w:rPr>
        <w:t xml:space="preserve"> года                                                                                             № </w:t>
      </w:r>
      <w:r>
        <w:rPr>
          <w:bCs/>
          <w:color w:val="000000"/>
          <w:szCs w:val="28"/>
        </w:rPr>
        <w:t>000</w:t>
      </w:r>
    </w:p>
    <w:p w:rsidR="00A77967" w:rsidRDefault="00275812">
      <w:pPr>
        <w:tabs>
          <w:tab w:val="left" w:pos="630"/>
        </w:tabs>
        <w:jc w:val="center"/>
      </w:pPr>
      <w:r>
        <w:rPr>
          <w:bCs/>
          <w:color w:val="000000"/>
          <w:szCs w:val="28"/>
        </w:rPr>
        <w:t>с. Новомихайловское</w:t>
      </w:r>
    </w:p>
    <w:p w:rsidR="00A77967" w:rsidRDefault="00A77967">
      <w:pPr>
        <w:tabs>
          <w:tab w:val="left" w:pos="3626"/>
        </w:tabs>
        <w:jc w:val="center"/>
        <w:rPr>
          <w:b/>
          <w:bCs/>
          <w:color w:val="000000"/>
          <w:szCs w:val="28"/>
        </w:rPr>
      </w:pPr>
    </w:p>
    <w:p w:rsidR="00A77967" w:rsidRDefault="00275812">
      <w:pPr>
        <w:ind w:firstLine="709"/>
      </w:pPr>
      <w:r>
        <w:rPr>
          <w:color w:val="111111"/>
          <w:w w:val="105"/>
          <w:sz w:val="28"/>
          <w:szCs w:val="28"/>
        </w:rPr>
        <w:t>О вне</w:t>
      </w:r>
      <w:r>
        <w:rPr>
          <w:w w:val="105"/>
          <w:sz w:val="28"/>
          <w:szCs w:val="28"/>
        </w:rPr>
        <w:t xml:space="preserve">сении изменений в решение Совета </w:t>
      </w:r>
      <w:r>
        <w:rPr>
          <w:spacing w:val="4"/>
          <w:w w:val="105"/>
          <w:sz w:val="28"/>
          <w:szCs w:val="28"/>
        </w:rPr>
        <w:t xml:space="preserve">Новомихайловского </w:t>
      </w:r>
      <w:r>
        <w:rPr>
          <w:w w:val="105"/>
          <w:sz w:val="28"/>
          <w:szCs w:val="28"/>
        </w:rPr>
        <w:t xml:space="preserve">сельского поселения Кущевского района </w:t>
      </w:r>
      <w:r>
        <w:rPr>
          <w:color w:val="0C0C0C"/>
          <w:w w:val="105"/>
          <w:sz w:val="28"/>
          <w:szCs w:val="28"/>
        </w:rPr>
        <w:t>от</w:t>
      </w:r>
      <w:r>
        <w:rPr>
          <w:color w:val="0C0C0C"/>
          <w:spacing w:val="-11"/>
          <w:w w:val="105"/>
          <w:sz w:val="28"/>
          <w:szCs w:val="28"/>
        </w:rPr>
        <w:t>26.01.2024</w:t>
      </w:r>
      <w:r>
        <w:rPr>
          <w:w w:val="105"/>
          <w:sz w:val="28"/>
          <w:szCs w:val="28"/>
        </w:rPr>
        <w:t xml:space="preserve"> года № 203</w:t>
      </w:r>
      <w:r>
        <w:rPr>
          <w:spacing w:val="-16"/>
          <w:w w:val="105"/>
          <w:sz w:val="28"/>
          <w:szCs w:val="28"/>
        </w:rPr>
        <w:t xml:space="preserve"> «Об утверждении Положения об оплате труда выборных </w:t>
      </w:r>
      <w:r>
        <w:rPr>
          <w:sz w:val="28"/>
          <w:szCs w:val="28"/>
        </w:rPr>
        <w:t>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занимающих должности, не отнесенные к выборным муниципальным должностям и должностям муниципальной службы»</w:t>
      </w:r>
    </w:p>
    <w:p w:rsidR="00A77967" w:rsidRDefault="00A77967">
      <w:pPr>
        <w:ind w:firstLine="709"/>
        <w:jc w:val="both"/>
        <w:rPr>
          <w:sz w:val="28"/>
          <w:szCs w:val="28"/>
        </w:rPr>
      </w:pPr>
    </w:p>
    <w:p w:rsidR="00A77967" w:rsidRDefault="00275812">
      <w:pPr>
        <w:ind w:firstLine="709"/>
        <w:jc w:val="both"/>
      </w:pPr>
      <w:r>
        <w:rPr>
          <w:w w:val="105"/>
          <w:sz w:val="28"/>
          <w:szCs w:val="28"/>
        </w:rPr>
        <w:t xml:space="preserve">В соответствии </w:t>
      </w:r>
      <w:r>
        <w:rPr>
          <w:color w:val="0E0E0E"/>
          <w:w w:val="105"/>
          <w:sz w:val="28"/>
          <w:szCs w:val="28"/>
        </w:rPr>
        <w:t xml:space="preserve">с </w:t>
      </w:r>
      <w:r>
        <w:rPr>
          <w:w w:val="105"/>
          <w:sz w:val="28"/>
          <w:szCs w:val="28"/>
        </w:rPr>
        <w:t xml:space="preserve">Федеральным законом от </w:t>
      </w:r>
      <w:r>
        <w:rPr>
          <w:color w:val="111111"/>
          <w:w w:val="105"/>
          <w:sz w:val="28"/>
          <w:szCs w:val="28"/>
        </w:rPr>
        <w:t xml:space="preserve">6 </w:t>
      </w:r>
      <w:r>
        <w:rPr>
          <w:w w:val="105"/>
          <w:sz w:val="28"/>
          <w:szCs w:val="28"/>
        </w:rPr>
        <w:t xml:space="preserve">октября 2003 года №131- ФЗ «Об общих принципах организации местного самоуправления в Российской Федерации», Федеральным законом </w:t>
      </w:r>
      <w:r>
        <w:rPr>
          <w:color w:val="0E0E0E"/>
          <w:w w:val="105"/>
          <w:sz w:val="28"/>
          <w:szCs w:val="28"/>
        </w:rPr>
        <w:t xml:space="preserve">от </w:t>
      </w:r>
      <w:r>
        <w:rPr>
          <w:color w:val="0C0C0C"/>
          <w:w w:val="105"/>
          <w:sz w:val="28"/>
          <w:szCs w:val="28"/>
        </w:rPr>
        <w:t xml:space="preserve">2 </w:t>
      </w:r>
      <w:r>
        <w:rPr>
          <w:w w:val="105"/>
          <w:sz w:val="28"/>
          <w:szCs w:val="28"/>
        </w:rPr>
        <w:t xml:space="preserve">марта 2007года № 25-ФЗ «О муниципальной службе в Российской Федерации», Законом Краснодарского края от </w:t>
      </w:r>
      <w:r>
        <w:rPr>
          <w:color w:val="131313"/>
          <w:w w:val="105"/>
          <w:sz w:val="28"/>
          <w:szCs w:val="28"/>
        </w:rPr>
        <w:t xml:space="preserve">8 </w:t>
      </w:r>
      <w:r>
        <w:rPr>
          <w:w w:val="105"/>
          <w:sz w:val="28"/>
          <w:szCs w:val="28"/>
        </w:rPr>
        <w:t xml:space="preserve">июня 2007 года </w:t>
      </w:r>
      <w:r>
        <w:rPr>
          <w:color w:val="111111"/>
          <w:w w:val="105"/>
          <w:sz w:val="28"/>
          <w:szCs w:val="28"/>
        </w:rPr>
        <w:t xml:space="preserve">№ </w:t>
      </w:r>
      <w:r>
        <w:rPr>
          <w:w w:val="105"/>
          <w:sz w:val="28"/>
          <w:szCs w:val="28"/>
        </w:rPr>
        <w:t xml:space="preserve">1244-K3 «О муниципальной службе в Краснодарском крае», </w:t>
      </w:r>
      <w:r>
        <w:rPr>
          <w:color w:val="1A1A1A"/>
          <w:w w:val="105"/>
          <w:sz w:val="28"/>
          <w:szCs w:val="28"/>
        </w:rPr>
        <w:t xml:space="preserve">в </w:t>
      </w:r>
      <w:r>
        <w:rPr>
          <w:w w:val="105"/>
          <w:sz w:val="28"/>
          <w:szCs w:val="28"/>
        </w:rPr>
        <w:t xml:space="preserve">целях обеспечения прав, законных интересов и социальной защищенности муниципальных служащих, повышения ответственности, эффективности и результативности профессиональной </w:t>
      </w:r>
      <w:r>
        <w:rPr>
          <w:color w:val="0F0F0F"/>
          <w:w w:val="105"/>
          <w:sz w:val="28"/>
          <w:szCs w:val="28"/>
        </w:rPr>
        <w:t xml:space="preserve">и </w:t>
      </w:r>
      <w:r>
        <w:rPr>
          <w:w w:val="105"/>
          <w:sz w:val="28"/>
          <w:szCs w:val="28"/>
        </w:rPr>
        <w:t xml:space="preserve">служебной деятельности муниципальных служащих, лиц замещающих муниципальные должности муниципальной службы Новомихайловского сельского поселения, Совет Новомихайловского сельского поселения Кущевского района </w:t>
      </w:r>
      <w:r>
        <w:rPr>
          <w:spacing w:val="-2"/>
          <w:w w:val="105"/>
          <w:sz w:val="28"/>
          <w:szCs w:val="28"/>
        </w:rPr>
        <w:t>РЕШИЛ:</w:t>
      </w:r>
    </w:p>
    <w:p w:rsidR="00A77967" w:rsidRDefault="00275812">
      <w:pPr>
        <w:numPr>
          <w:ilvl w:val="0"/>
          <w:numId w:val="13"/>
        </w:numPr>
        <w:ind w:left="0" w:firstLine="709"/>
        <w:jc w:val="both"/>
      </w:pPr>
      <w:r>
        <w:rPr>
          <w:w w:val="105"/>
          <w:sz w:val="28"/>
          <w:szCs w:val="28"/>
        </w:rPr>
        <w:t xml:space="preserve">Внести изменения </w:t>
      </w:r>
      <w:r>
        <w:rPr>
          <w:color w:val="111111"/>
          <w:w w:val="105"/>
          <w:sz w:val="28"/>
          <w:szCs w:val="28"/>
        </w:rPr>
        <w:t xml:space="preserve">в </w:t>
      </w:r>
      <w:r>
        <w:rPr>
          <w:w w:val="105"/>
          <w:sz w:val="28"/>
          <w:szCs w:val="28"/>
        </w:rPr>
        <w:t xml:space="preserve">решение Совета Новомихайловского сельского поселения Кущевского района </w:t>
      </w:r>
      <w:r>
        <w:rPr>
          <w:color w:val="181818"/>
          <w:w w:val="105"/>
          <w:sz w:val="28"/>
          <w:szCs w:val="28"/>
        </w:rPr>
        <w:t>от 26 января 2024</w:t>
      </w:r>
      <w:r>
        <w:rPr>
          <w:w w:val="105"/>
          <w:sz w:val="28"/>
          <w:szCs w:val="28"/>
        </w:rPr>
        <w:t xml:space="preserve"> года №</w:t>
      </w:r>
      <w:r>
        <w:rPr>
          <w:spacing w:val="40"/>
          <w:w w:val="105"/>
          <w:sz w:val="28"/>
          <w:szCs w:val="28"/>
        </w:rPr>
        <w:t>203</w:t>
      </w:r>
      <w:r>
        <w:rPr>
          <w:w w:val="105"/>
          <w:sz w:val="28"/>
          <w:szCs w:val="28"/>
        </w:rPr>
        <w:t xml:space="preserve"> «Об утверждении Положения об оплате труда выборных должностных лиц местного самоуправления, осуществляющих свои полномочия на постоянной основе, муниципальных служащих, работников органов местного самоуправления, замещающих должности, </w:t>
      </w:r>
      <w:r>
        <w:rPr>
          <w:color w:val="111111"/>
          <w:w w:val="105"/>
          <w:sz w:val="28"/>
          <w:szCs w:val="28"/>
        </w:rPr>
        <w:t xml:space="preserve">не </w:t>
      </w:r>
      <w:r>
        <w:rPr>
          <w:w w:val="105"/>
          <w:sz w:val="28"/>
          <w:szCs w:val="28"/>
        </w:rPr>
        <w:t xml:space="preserve">отнесённые к выборным муниципальным должностями должностям муниципальной службы», изложив приложения № 1-5 </w:t>
      </w:r>
      <w:r>
        <w:rPr>
          <w:color w:val="131313"/>
          <w:sz w:val="28"/>
          <w:szCs w:val="28"/>
        </w:rPr>
        <w:t xml:space="preserve">в </w:t>
      </w:r>
      <w:r>
        <w:rPr>
          <w:sz w:val="28"/>
          <w:szCs w:val="28"/>
        </w:rPr>
        <w:t xml:space="preserve">новой редакции, согласно приложениям 1—5 к настоящему </w:t>
      </w:r>
      <w:r>
        <w:rPr>
          <w:spacing w:val="-2"/>
          <w:sz w:val="28"/>
          <w:szCs w:val="28"/>
        </w:rPr>
        <w:t>решению.</w:t>
      </w:r>
    </w:p>
    <w:p w:rsidR="00A77967" w:rsidRDefault="00275812">
      <w:pPr>
        <w:numPr>
          <w:ilvl w:val="0"/>
          <w:numId w:val="13"/>
        </w:numPr>
        <w:ind w:left="0" w:firstLine="709"/>
        <w:jc w:val="both"/>
      </w:pPr>
      <w:r>
        <w:rPr>
          <w:sz w:val="28"/>
          <w:szCs w:val="28"/>
        </w:rPr>
        <w:t xml:space="preserve">Начальнику общего отдела администрации Новомихайловского сельского поселения Кущевского района (Держика) обнародовать настоящее решение </w:t>
      </w:r>
      <w:r>
        <w:rPr>
          <w:color w:val="0C0C0C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специально установленных местах и разместить на официальном сайте администрации Новомихайловского  сельского поселения Кущевского района в </w:t>
      </w:r>
      <w:r>
        <w:rPr>
          <w:color w:val="0E0E0E"/>
          <w:sz w:val="28"/>
          <w:szCs w:val="28"/>
        </w:rPr>
        <w:t xml:space="preserve">сети </w:t>
      </w:r>
      <w:r>
        <w:rPr>
          <w:sz w:val="28"/>
          <w:szCs w:val="28"/>
        </w:rPr>
        <w:t>«Интернет».</w:t>
      </w:r>
    </w:p>
    <w:p w:rsidR="00A77967" w:rsidRDefault="00275812">
      <w:pPr>
        <w:numPr>
          <w:ilvl w:val="0"/>
          <w:numId w:val="13"/>
        </w:numPr>
        <w:ind w:left="0" w:firstLine="709"/>
        <w:jc w:val="both"/>
      </w:pPr>
      <w:r>
        <w:rPr>
          <w:sz w:val="28"/>
          <w:szCs w:val="28"/>
        </w:rPr>
        <w:lastRenderedPageBreak/>
        <w:t>Контроль за выполнением настоящего решения возложить на постоянную планово-бюджетную комиссию Совета Новомихайловского сельского поселения Кущевского района (Смирнову).</w:t>
      </w:r>
    </w:p>
    <w:p w:rsidR="00A77967" w:rsidRDefault="00275812">
      <w:pPr>
        <w:numPr>
          <w:ilvl w:val="0"/>
          <w:numId w:val="13"/>
        </w:numPr>
        <w:ind w:left="0" w:firstLine="709"/>
        <w:jc w:val="both"/>
      </w:pPr>
      <w:r>
        <w:rPr>
          <w:sz w:val="28"/>
          <w:szCs w:val="28"/>
        </w:rPr>
        <w:t>Решение вступает  в силу со дня его подписания, и распространяет свое действие на правоотношения, возникшие с 1 января 2024 года.</w:t>
      </w:r>
    </w:p>
    <w:p w:rsidR="00A77967" w:rsidRDefault="00A77967">
      <w:pPr>
        <w:rPr>
          <w:b/>
          <w:bCs/>
          <w:sz w:val="28"/>
          <w:szCs w:val="28"/>
        </w:rPr>
      </w:pPr>
    </w:p>
    <w:p w:rsidR="00A77967" w:rsidRDefault="00A77967"/>
    <w:p w:rsidR="00A77967" w:rsidRDefault="00275812">
      <w:r>
        <w:t xml:space="preserve"> </w:t>
      </w:r>
    </w:p>
    <w:p w:rsidR="00A77967" w:rsidRDefault="00275812">
      <w:r>
        <w:t>Глава Новомихайловского сельского поселения</w:t>
      </w:r>
    </w:p>
    <w:p w:rsidR="00A77967" w:rsidRDefault="00275812">
      <w:pPr>
        <w:tabs>
          <w:tab w:val="left" w:pos="6465"/>
        </w:tabs>
      </w:pPr>
      <w:r>
        <w:t>Кущевского района</w:t>
      </w:r>
      <w:r>
        <w:tab/>
        <w:t xml:space="preserve">                Ю.И. Николенко</w:t>
      </w:r>
    </w:p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B76F23" w:rsidRDefault="00B76F23">
      <w:pPr>
        <w:ind w:firstLine="5726"/>
      </w:pPr>
    </w:p>
    <w:p w:rsidR="00A77967" w:rsidRDefault="00275812">
      <w:pPr>
        <w:ind w:firstLine="5726"/>
      </w:pPr>
      <w:r>
        <w:t>ПРИЛОЖЕНИЕ № 1</w:t>
      </w:r>
    </w:p>
    <w:p w:rsidR="00A77967" w:rsidRDefault="00275812">
      <w:pPr>
        <w:ind w:firstLine="5726"/>
      </w:pPr>
      <w:r>
        <w:lastRenderedPageBreak/>
        <w:t xml:space="preserve">к решению Совета </w:t>
      </w:r>
    </w:p>
    <w:p w:rsidR="00A77967" w:rsidRDefault="00275812">
      <w:pPr>
        <w:ind w:firstLine="5726"/>
      </w:pPr>
      <w:r>
        <w:t>Новомихайловского  сельского</w:t>
      </w:r>
    </w:p>
    <w:p w:rsidR="00A77967" w:rsidRDefault="00275812">
      <w:pPr>
        <w:ind w:firstLine="5726"/>
      </w:pPr>
      <w:r>
        <w:t xml:space="preserve">поселения Кущевского района </w:t>
      </w:r>
      <w:r>
        <w:rPr>
          <w:color w:val="000000"/>
        </w:rPr>
        <w:t xml:space="preserve">                                                                                 </w:t>
      </w:r>
    </w:p>
    <w:p w:rsidR="00A77967" w:rsidRDefault="00275812">
      <w:pPr>
        <w:ind w:firstLine="5726"/>
      </w:pPr>
      <w:r>
        <w:rPr>
          <w:color w:val="000000"/>
        </w:rPr>
        <w:t xml:space="preserve">от  </w:t>
      </w:r>
      <w:r>
        <w:rPr>
          <w:bCs/>
          <w:color w:val="000000"/>
          <w:szCs w:val="28"/>
        </w:rPr>
        <w:t>00.00.0000</w:t>
      </w:r>
      <w:r>
        <w:rPr>
          <w:color w:val="000000"/>
        </w:rPr>
        <w:t xml:space="preserve"> №  </w:t>
      </w:r>
    </w:p>
    <w:p w:rsidR="00A77967" w:rsidRDefault="00275812">
      <w:pPr>
        <w:ind w:firstLine="5726"/>
      </w:pPr>
      <w:r>
        <w:t>ПРИЛОЖЕНИЕ № 1</w:t>
      </w:r>
    </w:p>
    <w:p w:rsidR="00A77967" w:rsidRDefault="00275812">
      <w:pPr>
        <w:ind w:firstLine="5726"/>
      </w:pPr>
      <w:r>
        <w:t xml:space="preserve">к решению Совета </w:t>
      </w:r>
    </w:p>
    <w:p w:rsidR="00A77967" w:rsidRDefault="00275812">
      <w:pPr>
        <w:ind w:firstLine="5726"/>
      </w:pPr>
      <w:r>
        <w:t>Новомихайловского  сельского</w:t>
      </w:r>
    </w:p>
    <w:p w:rsidR="00A77967" w:rsidRDefault="00275812">
      <w:pPr>
        <w:ind w:firstLine="5726"/>
      </w:pPr>
      <w:r>
        <w:t xml:space="preserve">поселения Кущевского района </w:t>
      </w:r>
      <w:r>
        <w:rPr>
          <w:color w:val="000000"/>
        </w:rPr>
        <w:t xml:space="preserve">                                                                                 </w:t>
      </w:r>
    </w:p>
    <w:p w:rsidR="00A77967" w:rsidRDefault="00275812">
      <w:pPr>
        <w:ind w:firstLine="5726"/>
      </w:pPr>
      <w:r>
        <w:rPr>
          <w:color w:val="000000"/>
        </w:rPr>
        <w:t xml:space="preserve">от  </w:t>
      </w:r>
      <w:r>
        <w:rPr>
          <w:bCs/>
          <w:color w:val="000000"/>
          <w:szCs w:val="28"/>
        </w:rPr>
        <w:t>26.01.2024 № 203</w:t>
      </w:r>
      <w:r>
        <w:rPr>
          <w:color w:val="000000"/>
        </w:rPr>
        <w:t xml:space="preserve">  </w:t>
      </w:r>
    </w:p>
    <w:p w:rsidR="00A77967" w:rsidRDefault="00A77967">
      <w:pPr>
        <w:jc w:val="center"/>
        <w:rPr>
          <w:b/>
        </w:rPr>
      </w:pPr>
    </w:p>
    <w:p w:rsidR="00A77967" w:rsidRDefault="00275812">
      <w:pPr>
        <w:ind w:firstLine="709"/>
      </w:pPr>
      <w:r>
        <w:rPr>
          <w:spacing w:val="-2"/>
          <w:sz w:val="28"/>
          <w:szCs w:val="28"/>
        </w:rPr>
        <w:t>ПОЛОЖЕНИЕ</w:t>
      </w:r>
    </w:p>
    <w:p w:rsidR="00A77967" w:rsidRDefault="00275812">
      <w:pPr>
        <w:ind w:firstLine="709"/>
        <w:jc w:val="center"/>
      </w:pPr>
      <w:r>
        <w:rPr>
          <w:b/>
          <w:bCs/>
          <w:szCs w:val="28"/>
        </w:rPr>
        <w:t>Об оплате труда выборного должностного лица местного самоуправления, осуществляющего свои полномочия на постоянной основе (главы сельского поселения),муниципальных служащих, работников органов местного самоуправления, замещающих должности, не отнесённые к выборным муниципальным должностями должностям муниципальной службы</w:t>
      </w:r>
    </w:p>
    <w:p w:rsidR="00A77967" w:rsidRDefault="00A77967">
      <w:pPr>
        <w:ind w:firstLine="709"/>
        <w:rPr>
          <w:b/>
          <w:bCs/>
          <w:szCs w:val="28"/>
        </w:rPr>
      </w:pPr>
    </w:p>
    <w:p w:rsidR="00A77967" w:rsidRDefault="00275812">
      <w:pPr>
        <w:numPr>
          <w:ilvl w:val="1"/>
          <w:numId w:val="18"/>
        </w:numPr>
        <w:tabs>
          <w:tab w:val="left" w:pos="4171"/>
        </w:tabs>
      </w:pPr>
      <w:r>
        <w:rPr>
          <w:b/>
          <w:w w:val="105"/>
          <w:sz w:val="28"/>
          <w:szCs w:val="28"/>
        </w:rPr>
        <w:t xml:space="preserve">Общие </w:t>
      </w:r>
      <w:r>
        <w:rPr>
          <w:b/>
          <w:spacing w:val="-2"/>
          <w:w w:val="105"/>
          <w:sz w:val="28"/>
          <w:szCs w:val="28"/>
        </w:rPr>
        <w:t>положения</w:t>
      </w:r>
    </w:p>
    <w:p w:rsidR="00A77967" w:rsidRDefault="00A77967">
      <w:pPr>
        <w:ind w:firstLine="709"/>
        <w:rPr>
          <w:b/>
          <w:sz w:val="28"/>
          <w:szCs w:val="28"/>
        </w:rPr>
      </w:pPr>
    </w:p>
    <w:p w:rsidR="00A77967" w:rsidRDefault="00275812">
      <w:pPr>
        <w:numPr>
          <w:ilvl w:val="2"/>
          <w:numId w:val="18"/>
        </w:numPr>
        <w:tabs>
          <w:tab w:val="left" w:pos="1381"/>
        </w:tabs>
        <w:ind w:left="0" w:firstLine="709"/>
      </w:pPr>
      <w:r>
        <w:rPr>
          <w:w w:val="105"/>
          <w:sz w:val="28"/>
          <w:szCs w:val="28"/>
        </w:rPr>
        <w:t xml:space="preserve">Настоящее Положение об оплате труда выборного должностного лица местного самоуправления, осуществляющего свои полномочия на постоянной основе, (главы сельского поселения) (далее </w:t>
      </w:r>
      <w:r>
        <w:rPr>
          <w:w w:val="90"/>
          <w:sz w:val="28"/>
          <w:szCs w:val="28"/>
        </w:rPr>
        <w:t xml:space="preserve">— </w:t>
      </w:r>
      <w:r>
        <w:rPr>
          <w:w w:val="105"/>
          <w:sz w:val="28"/>
          <w:szCs w:val="28"/>
        </w:rPr>
        <w:t xml:space="preserve">главы сельского поселения), муниципальных служащих, работников органов местного самоуправления, замещающих должности, не отнесённые </w:t>
      </w:r>
      <w:r>
        <w:rPr>
          <w:color w:val="131313"/>
          <w:w w:val="105"/>
          <w:sz w:val="28"/>
          <w:szCs w:val="28"/>
        </w:rPr>
        <w:t xml:space="preserve">к </w:t>
      </w:r>
      <w:r>
        <w:rPr>
          <w:w w:val="105"/>
          <w:sz w:val="28"/>
          <w:szCs w:val="28"/>
        </w:rPr>
        <w:t xml:space="preserve">выборным муниципальным должностям и должностям муниципальной службы разработано </w:t>
      </w:r>
      <w:r>
        <w:rPr>
          <w:color w:val="0E0E0E"/>
          <w:w w:val="105"/>
          <w:sz w:val="28"/>
          <w:szCs w:val="28"/>
        </w:rPr>
        <w:t xml:space="preserve">в </w:t>
      </w:r>
      <w:r>
        <w:rPr>
          <w:w w:val="105"/>
          <w:sz w:val="28"/>
          <w:szCs w:val="28"/>
        </w:rPr>
        <w:t xml:space="preserve">соответствии </w:t>
      </w:r>
      <w:r>
        <w:rPr>
          <w:color w:val="111111"/>
          <w:w w:val="105"/>
          <w:sz w:val="28"/>
          <w:szCs w:val="28"/>
        </w:rPr>
        <w:t xml:space="preserve">с </w:t>
      </w:r>
      <w:r>
        <w:rPr>
          <w:w w:val="105"/>
          <w:sz w:val="28"/>
          <w:szCs w:val="28"/>
        </w:rPr>
        <w:t>Трудовым кодексом Российской Федерации, федеральными законами «</w:t>
      </w:r>
      <w:r>
        <w:rPr>
          <w:color w:val="111111"/>
          <w:w w:val="105"/>
          <w:sz w:val="28"/>
          <w:szCs w:val="28"/>
        </w:rPr>
        <w:t xml:space="preserve">Об </w:t>
      </w:r>
      <w:r>
        <w:rPr>
          <w:w w:val="105"/>
          <w:sz w:val="28"/>
          <w:szCs w:val="28"/>
        </w:rPr>
        <w:t xml:space="preserve">общих принципах организации местного самоуправления </w:t>
      </w:r>
      <w:r>
        <w:rPr>
          <w:color w:val="0E0E0E"/>
          <w:w w:val="105"/>
          <w:sz w:val="28"/>
          <w:szCs w:val="28"/>
        </w:rPr>
        <w:t xml:space="preserve">в </w:t>
      </w:r>
      <w:r>
        <w:rPr>
          <w:w w:val="105"/>
          <w:sz w:val="28"/>
          <w:szCs w:val="28"/>
        </w:rPr>
        <w:t>Российской Федерации», «О муниципальной службе в Российской Федерации», законами Краснодарского края «О муниципальной службе в Краснодарском крае»,</w:t>
      </w:r>
      <w:r>
        <w:rPr>
          <w:spacing w:val="-8"/>
          <w:w w:val="105"/>
          <w:sz w:val="28"/>
          <w:szCs w:val="28"/>
        </w:rPr>
        <w:t xml:space="preserve"> «</w:t>
      </w:r>
      <w:r>
        <w:rPr>
          <w:w w:val="105"/>
          <w:sz w:val="28"/>
          <w:szCs w:val="28"/>
        </w:rPr>
        <w:t xml:space="preserve">О порядке присвоения и сохранения классных чинов муниципальных служащих в Краснодарском крае», Уставом </w:t>
      </w:r>
      <w:r>
        <w:rPr>
          <w:spacing w:val="-6"/>
          <w:w w:val="105"/>
          <w:sz w:val="28"/>
          <w:szCs w:val="28"/>
        </w:rPr>
        <w:t>Новомихайловского</w:t>
      </w:r>
      <w:r>
        <w:rPr>
          <w:w w:val="105"/>
          <w:sz w:val="28"/>
          <w:szCs w:val="28"/>
        </w:rPr>
        <w:t xml:space="preserve"> сельского поселения Кущевского района.</w:t>
      </w:r>
    </w:p>
    <w:p w:rsidR="00A77967" w:rsidRDefault="00275812">
      <w:pPr>
        <w:numPr>
          <w:ilvl w:val="2"/>
          <w:numId w:val="18"/>
        </w:numPr>
        <w:tabs>
          <w:tab w:val="left" w:pos="1478"/>
        </w:tabs>
        <w:ind w:left="0" w:firstLine="709"/>
      </w:pPr>
      <w:r>
        <w:rPr>
          <w:w w:val="105"/>
          <w:sz w:val="28"/>
          <w:szCs w:val="28"/>
        </w:rPr>
        <w:t xml:space="preserve">Положение разработано в целях обеспечения прав, законных интересов главы сельского поселения, муниципальных служащих, работников органов местного самоуправления, замещающих должности, не отнесенные </w:t>
      </w:r>
      <w:r>
        <w:rPr>
          <w:color w:val="161616"/>
          <w:w w:val="105"/>
          <w:sz w:val="28"/>
          <w:szCs w:val="28"/>
        </w:rPr>
        <w:t xml:space="preserve">к </w:t>
      </w:r>
      <w:r>
        <w:rPr>
          <w:w w:val="105"/>
          <w:sz w:val="28"/>
          <w:szCs w:val="28"/>
        </w:rPr>
        <w:t xml:space="preserve">выборным муниципальным должностям и должностям муниципальной службы, повышения ответственности, эффективности </w:t>
      </w:r>
      <w:r>
        <w:rPr>
          <w:color w:val="1A1A1A"/>
          <w:w w:val="105"/>
          <w:sz w:val="28"/>
          <w:szCs w:val="28"/>
        </w:rPr>
        <w:t xml:space="preserve">и </w:t>
      </w:r>
      <w:r>
        <w:rPr>
          <w:w w:val="105"/>
          <w:sz w:val="28"/>
          <w:szCs w:val="28"/>
        </w:rPr>
        <w:t>результативности их деятельности, своевременного и добросовестного исполнения своих должностных обязанностей.</w:t>
      </w:r>
    </w:p>
    <w:p w:rsidR="00A77967" w:rsidRDefault="00275812">
      <w:pPr>
        <w:numPr>
          <w:ilvl w:val="2"/>
          <w:numId w:val="18"/>
        </w:numPr>
        <w:tabs>
          <w:tab w:val="left" w:pos="1478"/>
        </w:tabs>
        <w:ind w:left="0" w:firstLine="709"/>
      </w:pPr>
      <w:r>
        <w:rPr>
          <w:sz w:val="28"/>
          <w:szCs w:val="28"/>
        </w:rPr>
        <w:t xml:space="preserve">Настоящее Положение определяет порядок исчисления и выплаты должностных окладов, окладов за классные чины, ежемесячных и иных дополнительных выплат, премии по результатам работы главы сельского поселения, муниципальных служащих, работников органов местного самоуправления, замещающих должности, </w:t>
      </w:r>
      <w:r>
        <w:rPr>
          <w:color w:val="0F0F0F"/>
          <w:sz w:val="28"/>
          <w:szCs w:val="28"/>
        </w:rPr>
        <w:t xml:space="preserve">не </w:t>
      </w:r>
      <w:r>
        <w:rPr>
          <w:sz w:val="28"/>
          <w:szCs w:val="28"/>
        </w:rPr>
        <w:t xml:space="preserve">отнесенные </w:t>
      </w:r>
      <w:r>
        <w:rPr>
          <w:color w:val="111111"/>
          <w:sz w:val="28"/>
          <w:szCs w:val="28"/>
        </w:rPr>
        <w:t xml:space="preserve">к </w:t>
      </w:r>
      <w:r>
        <w:rPr>
          <w:sz w:val="28"/>
          <w:szCs w:val="28"/>
        </w:rPr>
        <w:t xml:space="preserve">выборным муниципальным должностям </w:t>
      </w:r>
      <w:r>
        <w:rPr>
          <w:color w:val="0F0F0F"/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должностям муниципальной службы (далее </w:t>
      </w:r>
      <w:r>
        <w:rPr>
          <w:color w:val="0F0F0F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работники).</w:t>
      </w:r>
    </w:p>
    <w:p w:rsidR="00A77967" w:rsidRDefault="00A77967">
      <w:pPr>
        <w:tabs>
          <w:tab w:val="left" w:pos="1478"/>
        </w:tabs>
        <w:ind w:left="709"/>
        <w:rPr>
          <w:sz w:val="28"/>
          <w:szCs w:val="28"/>
        </w:rPr>
      </w:pPr>
    </w:p>
    <w:p w:rsidR="00A77967" w:rsidRDefault="00275812">
      <w:pPr>
        <w:numPr>
          <w:ilvl w:val="1"/>
          <w:numId w:val="18"/>
        </w:numPr>
        <w:tabs>
          <w:tab w:val="left" w:pos="1251"/>
        </w:tabs>
        <w:ind w:left="0" w:firstLine="709"/>
        <w:jc w:val="center"/>
      </w:pPr>
      <w:r>
        <w:rPr>
          <w:spacing w:val="-2"/>
        </w:rPr>
        <w:t xml:space="preserve">Оплата труда, денежное содержание и премирование выборного </w:t>
      </w:r>
      <w:r>
        <w:t>должностного лица местного самоуправления, осуществляющего свои</w:t>
      </w:r>
    </w:p>
    <w:p w:rsidR="00A77967" w:rsidRDefault="00275812">
      <w:pPr>
        <w:ind w:firstLine="709"/>
      </w:pPr>
      <w:r>
        <w:rPr>
          <w:b/>
          <w:spacing w:val="-2"/>
          <w:szCs w:val="28"/>
        </w:rPr>
        <w:t>полномочия на постоянной основе (главы сельского поселения)</w:t>
      </w:r>
    </w:p>
    <w:p w:rsidR="00A77967" w:rsidRDefault="00A77967">
      <w:pPr>
        <w:ind w:firstLine="709"/>
        <w:rPr>
          <w:b/>
          <w:spacing w:val="-2"/>
          <w:szCs w:val="28"/>
        </w:rPr>
      </w:pPr>
    </w:p>
    <w:p w:rsidR="00A77967" w:rsidRDefault="00275812">
      <w:pPr>
        <w:numPr>
          <w:ilvl w:val="2"/>
          <w:numId w:val="18"/>
        </w:numPr>
        <w:tabs>
          <w:tab w:val="left" w:pos="1390"/>
        </w:tabs>
        <w:ind w:left="0" w:firstLine="709"/>
      </w:pPr>
      <w:r>
        <w:rPr>
          <w:sz w:val="28"/>
          <w:szCs w:val="28"/>
        </w:rPr>
        <w:lastRenderedPageBreak/>
        <w:t xml:space="preserve">Главе сельского поселения устанавливается денежное содержание, которое состоит из месячного должностного оклада (далее </w:t>
      </w:r>
      <w:r>
        <w:rPr>
          <w:color w:val="111111"/>
          <w:sz w:val="28"/>
          <w:szCs w:val="28"/>
        </w:rPr>
        <w:t xml:space="preserve">- </w:t>
      </w:r>
      <w:r>
        <w:rPr>
          <w:sz w:val="28"/>
          <w:szCs w:val="28"/>
        </w:rPr>
        <w:t xml:space="preserve">должностной оклад), ежемесячного денежного поощрения, </w:t>
      </w:r>
      <w:r>
        <w:rPr>
          <w:color w:val="0F0F0F"/>
          <w:sz w:val="28"/>
          <w:szCs w:val="28"/>
        </w:rPr>
        <w:t xml:space="preserve">а </w:t>
      </w:r>
      <w:r>
        <w:rPr>
          <w:sz w:val="28"/>
          <w:szCs w:val="28"/>
        </w:rPr>
        <w:t xml:space="preserve">также иных дополнительных выплат (далее </w:t>
      </w:r>
      <w:r>
        <w:rPr>
          <w:color w:val="363636"/>
          <w:w w:val="90"/>
          <w:sz w:val="28"/>
          <w:szCs w:val="28"/>
        </w:rPr>
        <w:t xml:space="preserve">- </w:t>
      </w:r>
      <w:r>
        <w:rPr>
          <w:sz w:val="28"/>
          <w:szCs w:val="28"/>
        </w:rPr>
        <w:t>дополнительные выплаты).</w:t>
      </w:r>
    </w:p>
    <w:p w:rsidR="00A77967" w:rsidRDefault="00275812">
      <w:pPr>
        <w:numPr>
          <w:ilvl w:val="2"/>
          <w:numId w:val="18"/>
        </w:numPr>
        <w:tabs>
          <w:tab w:val="left" w:pos="1348"/>
        </w:tabs>
        <w:ind w:left="0" w:firstLine="709"/>
      </w:pPr>
      <w:r>
        <w:rPr>
          <w:sz w:val="28"/>
          <w:szCs w:val="28"/>
        </w:rPr>
        <w:t xml:space="preserve">Размер должностного оклада и ежемесячного денежного поощрения главы сельского поселения, осуществляющего свои полномочия на постоянной основе устанавливается Советом Новомихайловского сельского поселения Кущевского района, согласно приложению </w:t>
      </w:r>
      <w:r>
        <w:rPr>
          <w:color w:val="111111"/>
          <w:sz w:val="28"/>
          <w:szCs w:val="28"/>
        </w:rPr>
        <w:t xml:space="preserve">№2 </w:t>
      </w:r>
      <w:r>
        <w:rPr>
          <w:color w:val="0E0E0E"/>
          <w:sz w:val="28"/>
          <w:szCs w:val="28"/>
        </w:rPr>
        <w:t xml:space="preserve">к </w:t>
      </w:r>
      <w:r>
        <w:rPr>
          <w:sz w:val="28"/>
          <w:szCs w:val="28"/>
        </w:rPr>
        <w:t>настоящему решению.</w:t>
      </w:r>
    </w:p>
    <w:p w:rsidR="00A77967" w:rsidRDefault="00275812">
      <w:pPr>
        <w:tabs>
          <w:tab w:val="left" w:pos="1348"/>
        </w:tabs>
        <w:ind w:firstLine="709"/>
      </w:pPr>
      <w:r>
        <w:rPr>
          <w:sz w:val="28"/>
          <w:szCs w:val="28"/>
        </w:rPr>
        <w:t xml:space="preserve">Должностные оклады увеличиваются (индексируются) в сроки и </w:t>
      </w:r>
      <w:r>
        <w:rPr>
          <w:color w:val="0C0C0C"/>
          <w:sz w:val="28"/>
          <w:szCs w:val="28"/>
        </w:rPr>
        <w:t xml:space="preserve">в </w:t>
      </w:r>
      <w:r>
        <w:rPr>
          <w:sz w:val="28"/>
          <w:szCs w:val="28"/>
        </w:rPr>
        <w:t>пределах размера повышения (индексации) должностных окладов лиц, замещающих государственные должности Краснодарского края.</w:t>
      </w:r>
    </w:p>
    <w:p w:rsidR="00A77967" w:rsidRDefault="00275812">
      <w:pPr>
        <w:ind w:firstLine="709"/>
      </w:pPr>
      <w:r>
        <w:rPr>
          <w:szCs w:val="28"/>
        </w:rPr>
        <w:t xml:space="preserve">Размер индексации устанавливается решением Совета Новомихайловского сельского поселения Кущевского района о бюджете на очередной финансовый </w:t>
      </w:r>
      <w:r>
        <w:rPr>
          <w:spacing w:val="-4"/>
          <w:szCs w:val="28"/>
        </w:rPr>
        <w:t>год.</w:t>
      </w:r>
    </w:p>
    <w:p w:rsidR="00A77967" w:rsidRDefault="00275812">
      <w:pPr>
        <w:tabs>
          <w:tab w:val="left" w:pos="1578"/>
          <w:tab w:val="left" w:pos="3243"/>
          <w:tab w:val="left" w:pos="5085"/>
          <w:tab w:val="left" w:pos="6979"/>
          <w:tab w:val="left" w:pos="8197"/>
          <w:tab w:val="left" w:pos="8747"/>
        </w:tabs>
        <w:ind w:firstLine="709"/>
      </w:pPr>
      <w:r>
        <w:rPr>
          <w:spacing w:val="-4"/>
          <w:szCs w:val="28"/>
        </w:rPr>
        <w:t xml:space="preserve">При </w:t>
      </w:r>
      <w:r>
        <w:rPr>
          <w:spacing w:val="-2"/>
          <w:szCs w:val="28"/>
        </w:rPr>
        <w:t xml:space="preserve">увеличении (индексации) должностных окладов </w:t>
      </w:r>
      <w:r>
        <w:rPr>
          <w:spacing w:val="-6"/>
          <w:szCs w:val="28"/>
        </w:rPr>
        <w:t xml:space="preserve">их размеры </w:t>
      </w:r>
      <w:r>
        <w:rPr>
          <w:szCs w:val="28"/>
        </w:rPr>
        <w:t xml:space="preserve">подлежат округлению до целого рубля </w:t>
      </w:r>
      <w:r>
        <w:rPr>
          <w:color w:val="0F0F0F"/>
          <w:szCs w:val="28"/>
        </w:rPr>
        <w:t xml:space="preserve">в </w:t>
      </w:r>
      <w:r>
        <w:rPr>
          <w:szCs w:val="28"/>
        </w:rPr>
        <w:t>сторону увеличения.</w:t>
      </w:r>
    </w:p>
    <w:p w:rsidR="00A77967" w:rsidRDefault="00275812">
      <w:pPr>
        <w:tabs>
          <w:tab w:val="left" w:pos="1578"/>
          <w:tab w:val="left" w:pos="3243"/>
          <w:tab w:val="left" w:pos="5085"/>
          <w:tab w:val="left" w:pos="6979"/>
          <w:tab w:val="left" w:pos="8197"/>
          <w:tab w:val="left" w:pos="8747"/>
        </w:tabs>
        <w:ind w:firstLine="709"/>
      </w:pPr>
      <w:r>
        <w:rPr>
          <w:spacing w:val="-10"/>
          <w:szCs w:val="28"/>
        </w:rPr>
        <w:t xml:space="preserve">2.3. К </w:t>
      </w:r>
      <w:r>
        <w:rPr>
          <w:spacing w:val="-2"/>
          <w:szCs w:val="28"/>
        </w:rPr>
        <w:t xml:space="preserve">дополнительным выплатам </w:t>
      </w:r>
      <w:r>
        <w:rPr>
          <w:spacing w:val="-10"/>
          <w:szCs w:val="28"/>
        </w:rPr>
        <w:t xml:space="preserve">к </w:t>
      </w:r>
      <w:r>
        <w:rPr>
          <w:spacing w:val="-2"/>
          <w:szCs w:val="28"/>
        </w:rPr>
        <w:t xml:space="preserve">денежному содержанию </w:t>
      </w:r>
      <w:r>
        <w:rPr>
          <w:spacing w:val="-6"/>
          <w:szCs w:val="28"/>
        </w:rPr>
        <w:t xml:space="preserve">главы </w:t>
      </w:r>
      <w:r>
        <w:rPr>
          <w:szCs w:val="28"/>
        </w:rPr>
        <w:t>сельского поселения, относятся:</w:t>
      </w:r>
    </w:p>
    <w:p w:rsidR="00A77967" w:rsidRDefault="00275812">
      <w:pPr>
        <w:tabs>
          <w:tab w:val="left" w:pos="1578"/>
          <w:tab w:val="left" w:pos="3243"/>
          <w:tab w:val="left" w:pos="5085"/>
          <w:tab w:val="left" w:pos="6979"/>
          <w:tab w:val="left" w:pos="8197"/>
          <w:tab w:val="left" w:pos="8747"/>
        </w:tabs>
        <w:ind w:firstLine="709"/>
      </w:pPr>
      <w:r>
        <w:rPr>
          <w:szCs w:val="28"/>
        </w:rPr>
        <w:t xml:space="preserve">- премия по итогам работы за год </w:t>
      </w:r>
      <w:r>
        <w:rPr>
          <w:spacing w:val="-2"/>
          <w:szCs w:val="28"/>
        </w:rPr>
        <w:t xml:space="preserve">(максимальный </w:t>
      </w:r>
      <w:r>
        <w:rPr>
          <w:szCs w:val="28"/>
        </w:rPr>
        <w:t xml:space="preserve">размер которой </w:t>
      </w:r>
      <w:r>
        <w:rPr>
          <w:color w:val="0C0C0C"/>
          <w:szCs w:val="28"/>
        </w:rPr>
        <w:t xml:space="preserve">не </w:t>
      </w:r>
      <w:r>
        <w:rPr>
          <w:szCs w:val="28"/>
        </w:rPr>
        <w:t xml:space="preserve">ограничивается </w:t>
      </w:r>
      <w:r>
        <w:rPr>
          <w:color w:val="111111"/>
          <w:szCs w:val="28"/>
        </w:rPr>
        <w:t xml:space="preserve">в </w:t>
      </w:r>
      <w:r>
        <w:rPr>
          <w:szCs w:val="28"/>
        </w:rPr>
        <w:t>пределах фонда оплаты труда);</w:t>
      </w:r>
    </w:p>
    <w:p w:rsidR="00A77967" w:rsidRDefault="00275812">
      <w:pPr>
        <w:tabs>
          <w:tab w:val="left" w:pos="1578"/>
          <w:tab w:val="left" w:pos="3243"/>
          <w:tab w:val="left" w:pos="5085"/>
          <w:tab w:val="left" w:pos="6979"/>
          <w:tab w:val="left" w:pos="8197"/>
          <w:tab w:val="left" w:pos="8747"/>
        </w:tabs>
        <w:ind w:firstLine="709"/>
      </w:pPr>
      <w:r>
        <w:rPr>
          <w:szCs w:val="28"/>
        </w:rPr>
        <w:t xml:space="preserve">- </w:t>
      </w:r>
      <w:r>
        <w:rPr>
          <w:spacing w:val="-2"/>
          <w:szCs w:val="28"/>
        </w:rPr>
        <w:t>единовременная</w:t>
      </w:r>
      <w:r>
        <w:rPr>
          <w:szCs w:val="28"/>
        </w:rPr>
        <w:t xml:space="preserve"> </w:t>
      </w:r>
      <w:r>
        <w:rPr>
          <w:spacing w:val="-2"/>
          <w:szCs w:val="28"/>
        </w:rPr>
        <w:t xml:space="preserve">выплата </w:t>
      </w:r>
      <w:r>
        <w:rPr>
          <w:spacing w:val="-5"/>
          <w:szCs w:val="28"/>
        </w:rPr>
        <w:t xml:space="preserve">при </w:t>
      </w:r>
      <w:r>
        <w:rPr>
          <w:spacing w:val="-2"/>
          <w:szCs w:val="28"/>
        </w:rPr>
        <w:t xml:space="preserve">предоставлении </w:t>
      </w:r>
      <w:r>
        <w:rPr>
          <w:spacing w:val="-5"/>
          <w:szCs w:val="28"/>
        </w:rPr>
        <w:t xml:space="preserve">ежегодного </w:t>
      </w:r>
      <w:r>
        <w:rPr>
          <w:spacing w:val="-2"/>
          <w:szCs w:val="28"/>
        </w:rPr>
        <w:t xml:space="preserve">оплачиваемого отпуска </w:t>
      </w:r>
      <w:r>
        <w:rPr>
          <w:spacing w:val="-10"/>
          <w:szCs w:val="28"/>
        </w:rPr>
        <w:t xml:space="preserve">и </w:t>
      </w:r>
      <w:r>
        <w:rPr>
          <w:spacing w:val="-2"/>
          <w:szCs w:val="28"/>
        </w:rPr>
        <w:t xml:space="preserve">материальная помощь, выплачиваемые </w:t>
      </w:r>
      <w:r>
        <w:rPr>
          <w:spacing w:val="-6"/>
          <w:szCs w:val="28"/>
        </w:rPr>
        <w:t xml:space="preserve">за </w:t>
      </w:r>
      <w:r>
        <w:rPr>
          <w:spacing w:val="-4"/>
          <w:szCs w:val="28"/>
        </w:rPr>
        <w:t xml:space="preserve">счет </w:t>
      </w:r>
      <w:r>
        <w:rPr>
          <w:szCs w:val="28"/>
        </w:rPr>
        <w:t>средств фонда оплаты труда главы сельского поселения.</w:t>
      </w:r>
    </w:p>
    <w:p w:rsidR="00A77967" w:rsidRDefault="00275812">
      <w:pPr>
        <w:tabs>
          <w:tab w:val="left" w:pos="1578"/>
          <w:tab w:val="left" w:pos="3243"/>
          <w:tab w:val="left" w:pos="5085"/>
          <w:tab w:val="left" w:pos="6979"/>
          <w:tab w:val="left" w:pos="8197"/>
          <w:tab w:val="left" w:pos="8747"/>
        </w:tabs>
        <w:ind w:firstLine="709"/>
      </w:pPr>
      <w:r>
        <w:rPr>
          <w:szCs w:val="28"/>
        </w:rPr>
        <w:t>2.4 При формировании фонда оплаты труда главы сельского поселения, сверх суммы средств, направляемых для выплаты должностных окладов и ежемесячного денежного поощрения, предусматриваются следующие средства для выплаты (в расчете на год):</w:t>
      </w:r>
    </w:p>
    <w:p w:rsidR="00A77967" w:rsidRDefault="00275812">
      <w:pPr>
        <w:numPr>
          <w:ilvl w:val="0"/>
          <w:numId w:val="11"/>
        </w:numPr>
        <w:tabs>
          <w:tab w:val="left" w:pos="1226"/>
        </w:tabs>
        <w:ind w:left="0" w:firstLine="709"/>
      </w:pPr>
      <w:r>
        <w:rPr>
          <w:sz w:val="28"/>
          <w:szCs w:val="28"/>
        </w:rPr>
        <w:t xml:space="preserve">премия по итогам работы за год </w:t>
      </w:r>
      <w:r>
        <w:rPr>
          <w:color w:val="0C0C0C"/>
          <w:sz w:val="28"/>
          <w:szCs w:val="28"/>
        </w:rPr>
        <w:t xml:space="preserve">- </w:t>
      </w:r>
      <w:r>
        <w:rPr>
          <w:sz w:val="28"/>
          <w:szCs w:val="28"/>
        </w:rPr>
        <w:t>в размере трех должностных окладов;</w:t>
      </w:r>
    </w:p>
    <w:p w:rsidR="00A77967" w:rsidRDefault="00275812">
      <w:pPr>
        <w:numPr>
          <w:ilvl w:val="0"/>
          <w:numId w:val="11"/>
        </w:numPr>
        <w:ind w:left="0" w:firstLine="709"/>
      </w:pPr>
      <w:r>
        <w:rPr>
          <w:spacing w:val="-2"/>
          <w:sz w:val="28"/>
          <w:szCs w:val="28"/>
        </w:rPr>
        <w:t xml:space="preserve">единовременной выплаты </w:t>
      </w:r>
      <w:r>
        <w:rPr>
          <w:spacing w:val="-4"/>
          <w:sz w:val="28"/>
          <w:szCs w:val="28"/>
        </w:rPr>
        <w:t xml:space="preserve">при </w:t>
      </w:r>
      <w:r>
        <w:rPr>
          <w:spacing w:val="-2"/>
          <w:sz w:val="28"/>
          <w:szCs w:val="28"/>
        </w:rPr>
        <w:t xml:space="preserve">предоставлении </w:t>
      </w:r>
      <w:r>
        <w:rPr>
          <w:spacing w:val="-4"/>
          <w:sz w:val="28"/>
          <w:szCs w:val="28"/>
        </w:rPr>
        <w:t xml:space="preserve">ежегодного </w:t>
      </w:r>
      <w:r>
        <w:rPr>
          <w:sz w:val="28"/>
          <w:szCs w:val="28"/>
        </w:rPr>
        <w:t xml:space="preserve">оплачиваемого отпуска </w:t>
      </w:r>
      <w:r>
        <w:rPr>
          <w:color w:val="0C0C0C"/>
          <w:sz w:val="28"/>
          <w:szCs w:val="28"/>
        </w:rPr>
        <w:t xml:space="preserve">- </w:t>
      </w:r>
      <w:r>
        <w:rPr>
          <w:sz w:val="28"/>
          <w:szCs w:val="28"/>
        </w:rPr>
        <w:t>в размере четырех должностных окладов;</w:t>
      </w:r>
    </w:p>
    <w:p w:rsidR="00A77967" w:rsidRDefault="00275812">
      <w:pPr>
        <w:numPr>
          <w:ilvl w:val="0"/>
          <w:numId w:val="11"/>
        </w:numPr>
        <w:ind w:left="0" w:firstLine="709"/>
      </w:pPr>
      <w:r>
        <w:rPr>
          <w:sz w:val="28"/>
          <w:szCs w:val="28"/>
        </w:rPr>
        <w:t>и</w:t>
      </w:r>
      <w:r>
        <w:rPr>
          <w:sz w:val="28"/>
          <w:szCs w:val="28"/>
          <w:lang w:eastAsia="zh-CN"/>
        </w:rPr>
        <w:t xml:space="preserve">ных выплат, предусмотренных соответствующими федеральными и </w:t>
      </w:r>
      <w:r>
        <w:rPr>
          <w:spacing w:val="-2"/>
          <w:w w:val="90"/>
          <w:sz w:val="28"/>
          <w:szCs w:val="28"/>
          <w:lang w:eastAsia="zh-CN"/>
        </w:rPr>
        <w:t>краевыми законами, и иными нормативными правовыми актами — в размере до трех должностных окладов.</w:t>
      </w:r>
    </w:p>
    <w:p w:rsidR="00A77967" w:rsidRDefault="00275812">
      <w:pPr>
        <w:ind w:firstLine="709"/>
      </w:pPr>
      <w:r>
        <w:rPr>
          <w:szCs w:val="28"/>
        </w:rPr>
        <w:t>2.5.Порядок премирования главы сельского</w:t>
      </w:r>
      <w:r>
        <w:rPr>
          <w:spacing w:val="-2"/>
          <w:szCs w:val="28"/>
        </w:rPr>
        <w:t xml:space="preserve"> поселения.</w:t>
      </w:r>
      <w:r>
        <w:rPr>
          <w:szCs w:val="28"/>
        </w:rPr>
        <w:t xml:space="preserve"> </w:t>
      </w:r>
    </w:p>
    <w:p w:rsidR="00A77967" w:rsidRDefault="00275812">
      <w:pPr>
        <w:ind w:firstLine="709"/>
      </w:pPr>
      <w:r>
        <w:rPr>
          <w:szCs w:val="28"/>
        </w:rPr>
        <w:t>При наличии экономии фонда оплаты труда может производиться:</w:t>
      </w:r>
    </w:p>
    <w:p w:rsidR="00A77967" w:rsidRDefault="00275812">
      <w:pPr>
        <w:ind w:firstLine="709"/>
      </w:pPr>
      <w:r>
        <w:rPr>
          <w:szCs w:val="28"/>
        </w:rPr>
        <w:t>1) выплата единовременной премии по итогам работы за год.</w:t>
      </w:r>
    </w:p>
    <w:p w:rsidR="00A77967" w:rsidRDefault="00275812">
      <w:pPr>
        <w:tabs>
          <w:tab w:val="left" w:pos="1291"/>
        </w:tabs>
      </w:pPr>
      <w:r>
        <w:rPr>
          <w:sz w:val="28"/>
          <w:szCs w:val="28"/>
        </w:rPr>
        <w:t xml:space="preserve">Основанием для принятия решения </w:t>
      </w:r>
      <w:r>
        <w:rPr>
          <w:color w:val="0F0F0F"/>
          <w:sz w:val="28"/>
          <w:szCs w:val="28"/>
        </w:rPr>
        <w:t xml:space="preserve">о </w:t>
      </w:r>
      <w:r>
        <w:rPr>
          <w:sz w:val="28"/>
          <w:szCs w:val="28"/>
        </w:rPr>
        <w:t>выплате премии по результатам работы главы сельского поселения за год является выполнение показателей, указанных в пункте 6.4 настоящего Положения, в пределах годового фонда оплаты труда.</w:t>
      </w:r>
    </w:p>
    <w:p w:rsidR="00A77967" w:rsidRDefault="00275812">
      <w:pPr>
        <w:ind w:firstLine="709"/>
      </w:pPr>
      <w:r>
        <w:rPr>
          <w:szCs w:val="28"/>
        </w:rPr>
        <w:t xml:space="preserve">Выплата премии за год производится </w:t>
      </w:r>
      <w:r>
        <w:rPr>
          <w:color w:val="0C0C0C"/>
          <w:szCs w:val="28"/>
        </w:rPr>
        <w:t xml:space="preserve">в </w:t>
      </w:r>
      <w:r>
        <w:rPr>
          <w:color w:val="111111"/>
          <w:szCs w:val="28"/>
        </w:rPr>
        <w:t>последнем месяце финансового года.</w:t>
      </w:r>
    </w:p>
    <w:p w:rsidR="00A77967" w:rsidRDefault="00275812">
      <w:pPr>
        <w:ind w:firstLine="709"/>
      </w:pPr>
      <w:r>
        <w:rPr>
          <w:spacing w:val="-4"/>
          <w:szCs w:val="28"/>
        </w:rPr>
        <w:t xml:space="preserve">2) Главе </w:t>
      </w:r>
      <w:r>
        <w:rPr>
          <w:spacing w:val="-2"/>
          <w:szCs w:val="28"/>
        </w:rPr>
        <w:t xml:space="preserve">сельского поселения устанавливаются следующие </w:t>
      </w:r>
      <w:r>
        <w:rPr>
          <w:spacing w:val="-4"/>
          <w:szCs w:val="28"/>
        </w:rPr>
        <w:t xml:space="preserve">виды </w:t>
      </w:r>
      <w:r>
        <w:rPr>
          <w:spacing w:val="-2"/>
          <w:szCs w:val="28"/>
        </w:rPr>
        <w:t>поощрений:</w:t>
      </w:r>
    </w:p>
    <w:p w:rsidR="00A77967" w:rsidRDefault="00275812">
      <w:pPr>
        <w:tabs>
          <w:tab w:val="left" w:pos="1020"/>
        </w:tabs>
        <w:ind w:firstLine="709"/>
      </w:pPr>
      <w:r>
        <w:rPr>
          <w:szCs w:val="28"/>
        </w:rPr>
        <w:t>- объявление благодарности с выплатой единовременного поощрения в размере до 100% должностного оклада;</w:t>
      </w:r>
    </w:p>
    <w:p w:rsidR="00A77967" w:rsidRDefault="00275812">
      <w:pPr>
        <w:tabs>
          <w:tab w:val="left" w:pos="1020"/>
        </w:tabs>
        <w:ind w:firstLine="709"/>
      </w:pPr>
      <w:r>
        <w:rPr>
          <w:color w:val="131313"/>
          <w:szCs w:val="28"/>
        </w:rPr>
        <w:t xml:space="preserve">- </w:t>
      </w:r>
      <w:r>
        <w:rPr>
          <w:szCs w:val="28"/>
        </w:rPr>
        <w:t>в связи с присуждением государственных наград и почетных званий в размере одного должностного оклада или вручением ценного подарка;</w:t>
      </w:r>
    </w:p>
    <w:p w:rsidR="00A77967" w:rsidRDefault="00275812">
      <w:pPr>
        <w:tabs>
          <w:tab w:val="left" w:pos="1010"/>
        </w:tabs>
        <w:ind w:firstLine="709"/>
      </w:pPr>
      <w:r>
        <w:rPr>
          <w:color w:val="131313"/>
          <w:szCs w:val="28"/>
        </w:rPr>
        <w:t xml:space="preserve">- </w:t>
      </w:r>
      <w:r>
        <w:rPr>
          <w:szCs w:val="28"/>
        </w:rPr>
        <w:t xml:space="preserve">к юбилейным датам </w:t>
      </w:r>
      <w:r>
        <w:rPr>
          <w:color w:val="111111"/>
          <w:szCs w:val="28"/>
        </w:rPr>
        <w:t>в размере 5000-00 (пяти тысяч) рублей</w:t>
      </w:r>
      <w:r>
        <w:rPr>
          <w:spacing w:val="-2"/>
          <w:szCs w:val="28"/>
        </w:rPr>
        <w:t>;</w:t>
      </w:r>
    </w:p>
    <w:p w:rsidR="00A77967" w:rsidRDefault="00275812">
      <w:pPr>
        <w:tabs>
          <w:tab w:val="left" w:pos="1010"/>
        </w:tabs>
        <w:ind w:firstLine="709"/>
      </w:pPr>
      <w:r>
        <w:rPr>
          <w:color w:val="131313"/>
          <w:szCs w:val="28"/>
        </w:rPr>
        <w:t xml:space="preserve">- </w:t>
      </w:r>
      <w:r>
        <w:rPr>
          <w:szCs w:val="28"/>
        </w:rPr>
        <w:t xml:space="preserve">выплата единовременного поощрения, </w:t>
      </w:r>
      <w:r>
        <w:rPr>
          <w:color w:val="0E0E0E"/>
          <w:szCs w:val="28"/>
        </w:rPr>
        <w:t xml:space="preserve">в </w:t>
      </w:r>
      <w:r>
        <w:rPr>
          <w:szCs w:val="28"/>
        </w:rPr>
        <w:t>связи с выходом на пенсию за выслугу лет в размере одного должностного оклада.</w:t>
      </w:r>
    </w:p>
    <w:p w:rsidR="00A77967" w:rsidRDefault="00275812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</w:pPr>
      <w:r>
        <w:rPr>
          <w:spacing w:val="-2"/>
          <w:szCs w:val="28"/>
        </w:rPr>
        <w:t xml:space="preserve">Решение </w:t>
      </w:r>
      <w:r>
        <w:rPr>
          <w:spacing w:val="-10"/>
          <w:szCs w:val="28"/>
        </w:rPr>
        <w:t xml:space="preserve">о </w:t>
      </w:r>
      <w:r>
        <w:rPr>
          <w:spacing w:val="-2"/>
          <w:szCs w:val="28"/>
        </w:rPr>
        <w:t xml:space="preserve">выплате поощрения оформляется </w:t>
      </w:r>
      <w:r>
        <w:rPr>
          <w:spacing w:val="-6"/>
          <w:szCs w:val="28"/>
        </w:rPr>
        <w:t xml:space="preserve">решением Совета </w:t>
      </w:r>
      <w:r>
        <w:rPr>
          <w:szCs w:val="28"/>
        </w:rPr>
        <w:t xml:space="preserve"> Новомихайловского сельского поселения.</w:t>
      </w:r>
    </w:p>
    <w:p w:rsidR="00A77967" w:rsidRDefault="00275812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</w:pPr>
      <w:r>
        <w:rPr>
          <w:spacing w:val="-4"/>
          <w:szCs w:val="28"/>
        </w:rPr>
        <w:t>3) Г</w:t>
      </w:r>
      <w:r>
        <w:rPr>
          <w:szCs w:val="28"/>
        </w:rPr>
        <w:t xml:space="preserve">лаве сельского поселения может быть выплачена премия </w:t>
      </w:r>
      <w:r>
        <w:rPr>
          <w:color w:val="0F0F0F"/>
          <w:szCs w:val="28"/>
        </w:rPr>
        <w:t xml:space="preserve">в </w:t>
      </w:r>
      <w:r>
        <w:rPr>
          <w:szCs w:val="28"/>
        </w:rPr>
        <w:t xml:space="preserve">иных случаях: </w:t>
      </w:r>
    </w:p>
    <w:p w:rsidR="00A77967" w:rsidRDefault="00275812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</w:pPr>
      <w:r>
        <w:rPr>
          <w:spacing w:val="-10"/>
          <w:szCs w:val="28"/>
        </w:rPr>
        <w:t xml:space="preserve">- в </w:t>
      </w:r>
      <w:r>
        <w:rPr>
          <w:spacing w:val="-4"/>
          <w:szCs w:val="28"/>
        </w:rPr>
        <w:t xml:space="preserve">связи </w:t>
      </w:r>
      <w:r>
        <w:rPr>
          <w:color w:val="0E0E0E"/>
          <w:spacing w:val="-10"/>
          <w:szCs w:val="28"/>
        </w:rPr>
        <w:t xml:space="preserve">с </w:t>
      </w:r>
      <w:r>
        <w:rPr>
          <w:spacing w:val="-2"/>
          <w:szCs w:val="28"/>
        </w:rPr>
        <w:t xml:space="preserve">государственными праздниками (День </w:t>
      </w:r>
      <w:r>
        <w:rPr>
          <w:spacing w:val="-6"/>
          <w:szCs w:val="28"/>
        </w:rPr>
        <w:t xml:space="preserve">местного </w:t>
      </w:r>
      <w:r>
        <w:rPr>
          <w:szCs w:val="28"/>
        </w:rPr>
        <w:t xml:space="preserve">самоуправления Российской Федерации </w:t>
      </w:r>
      <w:r>
        <w:rPr>
          <w:color w:val="0F0F0F"/>
          <w:szCs w:val="28"/>
        </w:rPr>
        <w:t xml:space="preserve">и </w:t>
      </w:r>
      <w:r>
        <w:rPr>
          <w:szCs w:val="28"/>
        </w:rPr>
        <w:t>другие) и знаменательными датами;</w:t>
      </w:r>
    </w:p>
    <w:p w:rsidR="00A77967" w:rsidRDefault="00275812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</w:pPr>
      <w:r>
        <w:rPr>
          <w:szCs w:val="28"/>
        </w:rPr>
        <w:t xml:space="preserve">- участие в полуфиналах и финалах федеральных или региональных </w:t>
      </w:r>
      <w:r>
        <w:rPr>
          <w:spacing w:val="-2"/>
          <w:szCs w:val="28"/>
        </w:rPr>
        <w:t>конкурсов;</w:t>
      </w:r>
    </w:p>
    <w:p w:rsidR="00A77967" w:rsidRDefault="00275812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</w:pPr>
      <w:r>
        <w:rPr>
          <w:szCs w:val="28"/>
        </w:rPr>
        <w:t xml:space="preserve">- сдача нормативов ВФСК </w:t>
      </w:r>
      <w:r>
        <w:rPr>
          <w:spacing w:val="-4"/>
          <w:szCs w:val="28"/>
        </w:rPr>
        <w:t>ГТО.</w:t>
      </w:r>
    </w:p>
    <w:p w:rsidR="00A77967" w:rsidRDefault="00275812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</w:pPr>
      <w:r>
        <w:rPr>
          <w:szCs w:val="28"/>
        </w:rPr>
        <w:t xml:space="preserve">4) При наличии экономии денежных средств по фонду оплаты труда главе сельского </w:t>
      </w:r>
      <w:r>
        <w:rPr>
          <w:spacing w:val="-2"/>
          <w:szCs w:val="28"/>
        </w:rPr>
        <w:t xml:space="preserve">поселения </w:t>
      </w:r>
      <w:r>
        <w:rPr>
          <w:color w:val="0F0F0F"/>
          <w:spacing w:val="-6"/>
          <w:szCs w:val="28"/>
        </w:rPr>
        <w:t xml:space="preserve">на </w:t>
      </w:r>
      <w:r>
        <w:rPr>
          <w:spacing w:val="-2"/>
          <w:szCs w:val="28"/>
        </w:rPr>
        <w:t>основании письменного заявления</w:t>
      </w:r>
      <w:r>
        <w:rPr>
          <w:color w:val="0E0E0E"/>
          <w:spacing w:val="-10"/>
          <w:szCs w:val="28"/>
        </w:rPr>
        <w:t xml:space="preserve"> и документа, </w:t>
      </w:r>
      <w:r>
        <w:rPr>
          <w:szCs w:val="28"/>
        </w:rPr>
        <w:t xml:space="preserve">подтверждающего факт </w:t>
      </w:r>
      <w:r>
        <w:rPr>
          <w:spacing w:val="-2"/>
          <w:szCs w:val="28"/>
        </w:rPr>
        <w:t>возникновения</w:t>
      </w:r>
      <w:r>
        <w:rPr>
          <w:szCs w:val="28"/>
        </w:rPr>
        <w:t xml:space="preserve"> </w:t>
      </w:r>
      <w:r>
        <w:rPr>
          <w:spacing w:val="-2"/>
          <w:szCs w:val="28"/>
        </w:rPr>
        <w:t>случая</w:t>
      </w:r>
      <w:r>
        <w:rPr>
          <w:szCs w:val="28"/>
        </w:rPr>
        <w:t xml:space="preserve"> </w:t>
      </w:r>
      <w:r>
        <w:rPr>
          <w:spacing w:val="-2"/>
          <w:szCs w:val="28"/>
        </w:rPr>
        <w:t>дополнительно</w:t>
      </w:r>
      <w:r>
        <w:rPr>
          <w:szCs w:val="28"/>
        </w:rPr>
        <w:t xml:space="preserve"> может быть выплачена материальная помощь, в связи с:</w:t>
      </w:r>
    </w:p>
    <w:p w:rsidR="00A77967" w:rsidRDefault="00275812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</w:pPr>
      <w:r>
        <w:rPr>
          <w:szCs w:val="28"/>
        </w:rPr>
        <w:lastRenderedPageBreak/>
        <w:t xml:space="preserve">- заключением </w:t>
      </w:r>
      <w:r>
        <w:rPr>
          <w:spacing w:val="-2"/>
          <w:szCs w:val="28"/>
        </w:rPr>
        <w:t>брака;</w:t>
      </w:r>
    </w:p>
    <w:p w:rsidR="00A77967" w:rsidRDefault="00275812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</w:pPr>
      <w:r>
        <w:rPr>
          <w:szCs w:val="28"/>
        </w:rPr>
        <w:t xml:space="preserve">- рождением </w:t>
      </w:r>
      <w:r>
        <w:rPr>
          <w:spacing w:val="-2"/>
          <w:szCs w:val="28"/>
        </w:rPr>
        <w:t>ребенка;</w:t>
      </w:r>
    </w:p>
    <w:p w:rsidR="00A77967" w:rsidRDefault="00275812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</w:pPr>
      <w:r>
        <w:rPr>
          <w:szCs w:val="28"/>
        </w:rPr>
        <w:t xml:space="preserve">- смертью близких родственников (родителей, детей, супруга </w:t>
      </w:r>
      <w:r>
        <w:rPr>
          <w:spacing w:val="-2"/>
          <w:szCs w:val="28"/>
        </w:rPr>
        <w:t>(супруги));</w:t>
      </w:r>
    </w:p>
    <w:p w:rsidR="00A77967" w:rsidRDefault="00275812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</w:pPr>
      <w:r>
        <w:rPr>
          <w:szCs w:val="28"/>
        </w:rPr>
        <w:t xml:space="preserve">- утратой личного имущества в результате пожара или стихийного </w:t>
      </w:r>
      <w:r>
        <w:rPr>
          <w:spacing w:val="-2"/>
          <w:szCs w:val="28"/>
        </w:rPr>
        <w:t>бедствия;</w:t>
      </w:r>
    </w:p>
    <w:p w:rsidR="00A77967" w:rsidRDefault="00275812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</w:pPr>
      <w:r>
        <w:rPr>
          <w:szCs w:val="28"/>
        </w:rPr>
        <w:t xml:space="preserve">- потребностью </w:t>
      </w:r>
      <w:r>
        <w:rPr>
          <w:color w:val="161616"/>
          <w:szCs w:val="28"/>
        </w:rPr>
        <w:t xml:space="preserve">в </w:t>
      </w:r>
      <w:r>
        <w:rPr>
          <w:szCs w:val="28"/>
        </w:rPr>
        <w:t>лечении или восстановлении здоровья в связи с болезнью (травмой), несчастным случаем, аварией;</w:t>
      </w:r>
    </w:p>
    <w:p w:rsidR="00A77967" w:rsidRDefault="00275812">
      <w:pPr>
        <w:tabs>
          <w:tab w:val="left" w:pos="2266"/>
          <w:tab w:val="left" w:pos="2816"/>
          <w:tab w:val="left" w:pos="4199"/>
          <w:tab w:val="left" w:pos="5923"/>
          <w:tab w:val="left" w:pos="7883"/>
        </w:tabs>
        <w:ind w:firstLine="709"/>
      </w:pPr>
      <w:r>
        <w:rPr>
          <w:szCs w:val="28"/>
        </w:rPr>
        <w:t xml:space="preserve">- в иных случаях острой </w:t>
      </w:r>
      <w:r>
        <w:rPr>
          <w:spacing w:val="-2"/>
          <w:szCs w:val="28"/>
        </w:rPr>
        <w:t>необходимости.</w:t>
      </w:r>
    </w:p>
    <w:p w:rsidR="00A77967" w:rsidRDefault="00275812">
      <w:pPr>
        <w:ind w:firstLine="709"/>
      </w:pPr>
      <w:r>
        <w:rPr>
          <w:szCs w:val="28"/>
        </w:rPr>
        <w:t>По заявлению близкого родственника главы сельского поселения, может быть выплачена материальная помощь на погребение.</w:t>
      </w:r>
    </w:p>
    <w:p w:rsidR="00A77967" w:rsidRDefault="00275812">
      <w:pPr>
        <w:ind w:firstLine="709"/>
      </w:pPr>
      <w:r>
        <w:rPr>
          <w:szCs w:val="28"/>
        </w:rPr>
        <w:t xml:space="preserve">Решение </w:t>
      </w:r>
      <w:r>
        <w:rPr>
          <w:color w:val="0C0C0C"/>
          <w:szCs w:val="28"/>
        </w:rPr>
        <w:t xml:space="preserve">о </w:t>
      </w:r>
      <w:r>
        <w:rPr>
          <w:szCs w:val="28"/>
        </w:rPr>
        <w:t>выплате материальной помощи оформляется распоряжением администрации Новомихайловского сельского поселения и устанавливается в пределах одного должностного оклада.</w:t>
      </w:r>
    </w:p>
    <w:p w:rsidR="00A77967" w:rsidRDefault="00A77967">
      <w:pPr>
        <w:ind w:firstLine="709"/>
        <w:rPr>
          <w:szCs w:val="28"/>
        </w:rPr>
      </w:pPr>
    </w:p>
    <w:p w:rsidR="00A77967" w:rsidRDefault="00275812">
      <w:pPr>
        <w:numPr>
          <w:ilvl w:val="0"/>
          <w:numId w:val="4"/>
        </w:numPr>
        <w:tabs>
          <w:tab w:val="left" w:pos="1048"/>
          <w:tab w:val="left" w:pos="3396"/>
        </w:tabs>
        <w:ind w:left="0" w:firstLine="709"/>
      </w:pPr>
      <w:r>
        <w:rPr>
          <w:sz w:val="28"/>
          <w:szCs w:val="28"/>
        </w:rPr>
        <w:t>Оплата труда и денежное содержание лиц, замещающих должности муниципальной службы</w:t>
      </w:r>
    </w:p>
    <w:p w:rsidR="00A77967" w:rsidRDefault="00A77967">
      <w:pPr>
        <w:tabs>
          <w:tab w:val="left" w:pos="1048"/>
          <w:tab w:val="left" w:pos="3396"/>
        </w:tabs>
        <w:ind w:left="709"/>
        <w:rPr>
          <w:sz w:val="28"/>
          <w:szCs w:val="28"/>
        </w:rPr>
      </w:pPr>
    </w:p>
    <w:p w:rsidR="00A77967" w:rsidRDefault="00275812">
      <w:pPr>
        <w:numPr>
          <w:ilvl w:val="1"/>
          <w:numId w:val="5"/>
        </w:numPr>
        <w:tabs>
          <w:tab w:val="left" w:pos="1466"/>
        </w:tabs>
        <w:ind w:left="0" w:firstLine="709"/>
      </w:pPr>
      <w:r>
        <w:rPr>
          <w:sz w:val="28"/>
          <w:szCs w:val="28"/>
        </w:rPr>
        <w:t xml:space="preserve">Оплата труда муниципальных служащих производится в виде денежного содержания, которое состоит из должностного оклада муниципального служащего </w:t>
      </w:r>
      <w:r>
        <w:rPr>
          <w:color w:val="0F0F0F"/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занимаемой им должностью муниципальной службы (далее - должностной оклад), месячного оклада муниципального служащего в соответствии с присвоенным ему классным чином муниципальной службы (далее - оклад за классный чин), ежемесячного денежного поощрения, а также из ежемесячных и иных дополнительных выплат (далее </w:t>
      </w:r>
      <w:r>
        <w:rPr>
          <w:color w:val="0F0F0F"/>
          <w:w w:val="90"/>
          <w:sz w:val="28"/>
          <w:szCs w:val="28"/>
        </w:rPr>
        <w:t xml:space="preserve">— </w:t>
      </w:r>
      <w:r>
        <w:rPr>
          <w:sz w:val="28"/>
          <w:szCs w:val="28"/>
        </w:rPr>
        <w:t>дополнительные выплаты).</w:t>
      </w:r>
    </w:p>
    <w:p w:rsidR="00A77967" w:rsidRDefault="00275812">
      <w:pPr>
        <w:numPr>
          <w:ilvl w:val="1"/>
          <w:numId w:val="5"/>
        </w:numPr>
        <w:tabs>
          <w:tab w:val="left" w:pos="1466"/>
        </w:tabs>
        <w:ind w:left="0" w:firstLine="709"/>
      </w:pPr>
      <w:r>
        <w:rPr>
          <w:sz w:val="28"/>
          <w:szCs w:val="28"/>
        </w:rPr>
        <w:t xml:space="preserve">Размеры должностных окладов </w:t>
      </w:r>
      <w:r>
        <w:rPr>
          <w:color w:val="111111"/>
          <w:sz w:val="28"/>
          <w:szCs w:val="28"/>
        </w:rPr>
        <w:t xml:space="preserve">и </w:t>
      </w:r>
      <w:r>
        <w:rPr>
          <w:sz w:val="28"/>
          <w:szCs w:val="28"/>
        </w:rPr>
        <w:t xml:space="preserve">ежемесячного денежного поощрения муниципальных служащих устанавливаются Советом Новомихайловского сельского поселения Кущевского района, в соответствии с Федеральным законом от </w:t>
      </w:r>
      <w:r>
        <w:rPr>
          <w:color w:val="0C0C0C"/>
          <w:sz w:val="28"/>
          <w:szCs w:val="28"/>
        </w:rPr>
        <w:t xml:space="preserve">2 </w:t>
      </w:r>
      <w:r>
        <w:rPr>
          <w:sz w:val="28"/>
          <w:szCs w:val="28"/>
        </w:rPr>
        <w:t xml:space="preserve">марта 2007 года №25-ФЗ </w:t>
      </w:r>
      <w:r>
        <w:rPr>
          <w:color w:val="131313"/>
          <w:sz w:val="28"/>
          <w:szCs w:val="28"/>
        </w:rPr>
        <w:t xml:space="preserve">«О </w:t>
      </w:r>
      <w:r>
        <w:rPr>
          <w:sz w:val="28"/>
          <w:szCs w:val="28"/>
        </w:rPr>
        <w:t xml:space="preserve">муниципальной службе в Российской Федерации» и Законом Краснодарского края от 8 июня 2007 года №1244-K3 «О муниципальной службе </w:t>
      </w:r>
      <w:r>
        <w:rPr>
          <w:color w:val="0E0E0E"/>
          <w:sz w:val="28"/>
          <w:szCs w:val="28"/>
        </w:rPr>
        <w:t xml:space="preserve">в </w:t>
      </w:r>
      <w:r>
        <w:rPr>
          <w:sz w:val="28"/>
          <w:szCs w:val="28"/>
        </w:rPr>
        <w:t xml:space="preserve">Краснодарском крае», согласно приложению № 2 </w:t>
      </w:r>
      <w:r>
        <w:rPr>
          <w:color w:val="0F0F0F"/>
          <w:sz w:val="28"/>
          <w:szCs w:val="28"/>
        </w:rPr>
        <w:t xml:space="preserve">к </w:t>
      </w:r>
      <w:r>
        <w:rPr>
          <w:sz w:val="28"/>
          <w:szCs w:val="28"/>
        </w:rPr>
        <w:t>настоящему решению.</w:t>
      </w:r>
    </w:p>
    <w:p w:rsidR="00A77967" w:rsidRDefault="00275812">
      <w:pPr>
        <w:numPr>
          <w:ilvl w:val="1"/>
          <w:numId w:val="5"/>
        </w:numPr>
        <w:tabs>
          <w:tab w:val="left" w:pos="1466"/>
        </w:tabs>
        <w:ind w:left="0" w:firstLine="709"/>
      </w:pPr>
      <w:r>
        <w:rPr>
          <w:sz w:val="28"/>
          <w:szCs w:val="28"/>
        </w:rPr>
        <w:t>Размеры окладов за классный чин муниципальных служащих устанавливаются Советом Новомихайловского  сельского поселения Кущевского района в соответствии с Законами Краснодарского края от 8 июня 2007 года № 1244-K3 «О муниципальной службе в Краснодарском крае» и от 3 июня 2009 года №1740—K3 «О порядке присвоения и сохранения классных чинов муниципальных служащих в Краснодарском крае», согласно приложению №3 к настоящему решению.</w:t>
      </w:r>
    </w:p>
    <w:p w:rsidR="00A77967" w:rsidRDefault="00275812">
      <w:pPr>
        <w:numPr>
          <w:ilvl w:val="1"/>
          <w:numId w:val="5"/>
        </w:numPr>
        <w:tabs>
          <w:tab w:val="left" w:pos="1443"/>
        </w:tabs>
        <w:ind w:left="0" w:firstLine="709"/>
      </w:pPr>
      <w:r>
        <w:rPr>
          <w:sz w:val="28"/>
          <w:szCs w:val="28"/>
        </w:rPr>
        <w:t>Должностные оклады муниципальных служащих увеличиваются (индексируются) в сроки и в пределах размеров повышения (индексации) должностных окладов государственных гражданских служащих. Размер индексации устанавливается решением Совета Новомихайловского сельского поселения Кущевского района о бюджете на очередной финансовый год. При увеличении (индексации) должностных окладов их размеры подлежат округлению до целого рубля в сторону увеличения.</w:t>
      </w:r>
    </w:p>
    <w:p w:rsidR="00A77967" w:rsidRDefault="00275812">
      <w:pPr>
        <w:numPr>
          <w:ilvl w:val="1"/>
          <w:numId w:val="5"/>
        </w:numPr>
        <w:tabs>
          <w:tab w:val="left" w:pos="1443"/>
        </w:tabs>
        <w:ind w:left="0" w:firstLine="709"/>
      </w:pPr>
      <w:r>
        <w:rPr>
          <w:sz w:val="28"/>
          <w:szCs w:val="28"/>
        </w:rPr>
        <w:t xml:space="preserve">К дополнительным выплатам по должностям муниципальной службы </w:t>
      </w:r>
      <w:r>
        <w:rPr>
          <w:spacing w:val="-2"/>
          <w:sz w:val="28"/>
          <w:szCs w:val="28"/>
        </w:rPr>
        <w:t>относятся:</w:t>
      </w:r>
    </w:p>
    <w:p w:rsidR="00A77967" w:rsidRDefault="00275812">
      <w:pPr>
        <w:numPr>
          <w:ilvl w:val="0"/>
          <w:numId w:val="2"/>
        </w:numPr>
        <w:tabs>
          <w:tab w:val="left" w:pos="1239"/>
          <w:tab w:val="left" w:pos="2963"/>
          <w:tab w:val="left" w:pos="6420"/>
        </w:tabs>
        <w:ind w:left="0" w:firstLine="709"/>
      </w:pPr>
      <w:r>
        <w:rPr>
          <w:spacing w:val="-2"/>
          <w:sz w:val="28"/>
          <w:szCs w:val="28"/>
        </w:rPr>
        <w:t>Ежемесячная</w:t>
      </w:r>
      <w:r>
        <w:rPr>
          <w:sz w:val="28"/>
          <w:szCs w:val="28"/>
        </w:rPr>
        <w:t xml:space="preserve"> надбавка к должностному окладу за выслугу лет на муниципальной службе в размерах:</w:t>
      </w:r>
    </w:p>
    <w:p w:rsidR="00A77967" w:rsidRDefault="00275812">
      <w:pPr>
        <w:tabs>
          <w:tab w:val="left" w:pos="6140"/>
          <w:tab w:val="left" w:pos="6653"/>
        </w:tabs>
        <w:ind w:firstLine="709"/>
      </w:pPr>
      <w:r>
        <w:rPr>
          <w:szCs w:val="28"/>
        </w:rPr>
        <w:lastRenderedPageBreak/>
        <w:t>при стаже муниципальной службы</w:t>
      </w:r>
      <w:r>
        <w:rPr>
          <w:szCs w:val="28"/>
        </w:rPr>
        <w:tab/>
        <w:t xml:space="preserve">в процентах </w:t>
      </w:r>
    </w:p>
    <w:p w:rsidR="00A77967" w:rsidRDefault="00275812">
      <w:pPr>
        <w:tabs>
          <w:tab w:val="left" w:pos="6140"/>
          <w:tab w:val="left" w:pos="6653"/>
        </w:tabs>
        <w:ind w:firstLine="709"/>
      </w:pPr>
      <w:r>
        <w:rPr>
          <w:color w:val="0F0F0F"/>
          <w:szCs w:val="28"/>
        </w:rPr>
        <w:t xml:space="preserve">от </w:t>
      </w:r>
      <w:r>
        <w:rPr>
          <w:szCs w:val="28"/>
        </w:rPr>
        <w:t xml:space="preserve">1 </w:t>
      </w:r>
      <w:r>
        <w:rPr>
          <w:color w:val="0F0F0F"/>
          <w:szCs w:val="28"/>
        </w:rPr>
        <w:t xml:space="preserve">года </w:t>
      </w:r>
      <w:r>
        <w:rPr>
          <w:szCs w:val="28"/>
        </w:rPr>
        <w:t xml:space="preserve">до </w:t>
      </w:r>
      <w:r>
        <w:rPr>
          <w:color w:val="131313"/>
          <w:szCs w:val="28"/>
        </w:rPr>
        <w:t xml:space="preserve">5 </w:t>
      </w:r>
      <w:r>
        <w:rPr>
          <w:szCs w:val="28"/>
        </w:rPr>
        <w:t>лет</w:t>
      </w:r>
      <w:r>
        <w:rPr>
          <w:szCs w:val="28"/>
        </w:rPr>
        <w:tab/>
      </w:r>
      <w:r>
        <w:rPr>
          <w:szCs w:val="28"/>
        </w:rPr>
        <w:tab/>
      </w:r>
      <w:r>
        <w:rPr>
          <w:color w:val="111111"/>
          <w:spacing w:val="-6"/>
          <w:szCs w:val="28"/>
        </w:rPr>
        <w:t>10</w:t>
      </w:r>
    </w:p>
    <w:p w:rsidR="00A77967" w:rsidRDefault="00275812">
      <w:pPr>
        <w:tabs>
          <w:tab w:val="left" w:pos="6619"/>
        </w:tabs>
        <w:ind w:firstLine="709"/>
      </w:pPr>
      <w:r>
        <w:rPr>
          <w:szCs w:val="28"/>
        </w:rPr>
        <w:t xml:space="preserve">от </w:t>
      </w:r>
      <w:r>
        <w:rPr>
          <w:color w:val="0F0F0F"/>
          <w:szCs w:val="28"/>
        </w:rPr>
        <w:t xml:space="preserve">5 </w:t>
      </w:r>
      <w:r>
        <w:rPr>
          <w:szCs w:val="28"/>
        </w:rPr>
        <w:t xml:space="preserve">до 10 </w:t>
      </w:r>
      <w:r>
        <w:rPr>
          <w:spacing w:val="-5"/>
          <w:szCs w:val="28"/>
        </w:rPr>
        <w:t>лет</w:t>
      </w:r>
      <w:r>
        <w:rPr>
          <w:szCs w:val="28"/>
        </w:rPr>
        <w:tab/>
      </w:r>
      <w:r>
        <w:rPr>
          <w:spacing w:val="-5"/>
          <w:szCs w:val="28"/>
        </w:rPr>
        <w:t>15</w:t>
      </w:r>
    </w:p>
    <w:p w:rsidR="00A77967" w:rsidRDefault="00275812">
      <w:pPr>
        <w:tabs>
          <w:tab w:val="left" w:pos="6611"/>
        </w:tabs>
        <w:ind w:firstLine="709"/>
      </w:pPr>
      <w:r>
        <w:rPr>
          <w:szCs w:val="28"/>
        </w:rPr>
        <w:t xml:space="preserve">от 10 до 15 </w:t>
      </w:r>
      <w:r>
        <w:rPr>
          <w:spacing w:val="-5"/>
          <w:szCs w:val="28"/>
        </w:rPr>
        <w:t>лет</w:t>
      </w:r>
      <w:r>
        <w:rPr>
          <w:szCs w:val="28"/>
        </w:rPr>
        <w:tab/>
      </w:r>
      <w:r>
        <w:rPr>
          <w:spacing w:val="-5"/>
          <w:szCs w:val="28"/>
        </w:rPr>
        <w:t>20</w:t>
      </w:r>
    </w:p>
    <w:p w:rsidR="00A77967" w:rsidRDefault="00275812">
      <w:pPr>
        <w:tabs>
          <w:tab w:val="left" w:pos="6635"/>
        </w:tabs>
        <w:ind w:firstLine="709"/>
      </w:pPr>
      <w:r>
        <w:rPr>
          <w:szCs w:val="28"/>
        </w:rPr>
        <w:t xml:space="preserve">свыше 15 </w:t>
      </w:r>
      <w:r>
        <w:rPr>
          <w:spacing w:val="-5"/>
          <w:szCs w:val="28"/>
        </w:rPr>
        <w:t>лет</w:t>
      </w:r>
      <w:r>
        <w:rPr>
          <w:szCs w:val="28"/>
        </w:rPr>
        <w:tab/>
      </w:r>
      <w:r>
        <w:rPr>
          <w:spacing w:val="-5"/>
          <w:szCs w:val="28"/>
        </w:rPr>
        <w:t>30;</w:t>
      </w:r>
    </w:p>
    <w:p w:rsidR="00A77967" w:rsidRDefault="00275812">
      <w:pPr>
        <w:numPr>
          <w:ilvl w:val="0"/>
          <w:numId w:val="2"/>
        </w:numPr>
        <w:tabs>
          <w:tab w:val="left" w:pos="1233"/>
        </w:tabs>
        <w:ind w:left="0" w:firstLine="709"/>
      </w:pPr>
      <w:r>
        <w:rPr>
          <w:sz w:val="28"/>
          <w:szCs w:val="28"/>
        </w:rPr>
        <w:t>ежемесячная надбавка к должностному окладу за особые условия муниципальной службы, порядок выплаты которой определяется настоящим решением, исходя из следующих размеров:</w:t>
      </w:r>
    </w:p>
    <w:p w:rsidR="00A77967" w:rsidRDefault="00275812">
      <w:pPr>
        <w:ind w:firstLine="709"/>
      </w:pPr>
      <w:r>
        <w:rPr>
          <w:szCs w:val="28"/>
        </w:rPr>
        <w:t>а) по главной группе должностей муниципальной службы</w:t>
      </w:r>
      <w:r>
        <w:rPr>
          <w:color w:val="2D2D2D"/>
          <w:w w:val="90"/>
          <w:szCs w:val="28"/>
        </w:rPr>
        <w:t xml:space="preserve"> - </w:t>
      </w:r>
      <w:r>
        <w:rPr>
          <w:szCs w:val="28"/>
        </w:rPr>
        <w:t xml:space="preserve">от 120 </w:t>
      </w:r>
      <w:r>
        <w:rPr>
          <w:color w:val="111111"/>
          <w:szCs w:val="28"/>
        </w:rPr>
        <w:t xml:space="preserve">до </w:t>
      </w:r>
      <w:r>
        <w:rPr>
          <w:szCs w:val="28"/>
        </w:rPr>
        <w:t>150 процентов должностного оклада;</w:t>
      </w:r>
    </w:p>
    <w:p w:rsidR="00A77967" w:rsidRDefault="00275812">
      <w:pPr>
        <w:ind w:firstLine="709"/>
      </w:pPr>
      <w:r>
        <w:rPr>
          <w:szCs w:val="28"/>
        </w:rPr>
        <w:t xml:space="preserve">б) по ведущей группе должностей муниципальной службы </w:t>
      </w:r>
      <w:r>
        <w:rPr>
          <w:color w:val="2B2B2B"/>
          <w:w w:val="90"/>
          <w:szCs w:val="28"/>
        </w:rPr>
        <w:t xml:space="preserve">- </w:t>
      </w:r>
      <w:r>
        <w:rPr>
          <w:szCs w:val="28"/>
        </w:rPr>
        <w:t>от 90 до 120 процентов должностного оклада;</w:t>
      </w:r>
    </w:p>
    <w:p w:rsidR="00A77967" w:rsidRDefault="00275812">
      <w:pPr>
        <w:ind w:firstLine="709"/>
      </w:pPr>
      <w:r>
        <w:rPr>
          <w:szCs w:val="28"/>
        </w:rPr>
        <w:t>в) по старшей группе должностей муниципальной службы</w:t>
      </w:r>
      <w:r>
        <w:rPr>
          <w:color w:val="262626"/>
          <w:w w:val="90"/>
          <w:szCs w:val="28"/>
        </w:rPr>
        <w:t xml:space="preserve"> - </w:t>
      </w:r>
      <w:r>
        <w:rPr>
          <w:szCs w:val="28"/>
        </w:rPr>
        <w:t>от 60 до 90 процентов должностного оклада;</w:t>
      </w:r>
    </w:p>
    <w:p w:rsidR="00A77967" w:rsidRDefault="00275812">
      <w:pPr>
        <w:ind w:firstLine="709"/>
      </w:pPr>
      <w:r>
        <w:rPr>
          <w:szCs w:val="28"/>
        </w:rPr>
        <w:t>г) по младшей группе должностей муниципальной службы</w:t>
      </w:r>
      <w:r>
        <w:rPr>
          <w:color w:val="131313"/>
          <w:w w:val="90"/>
          <w:szCs w:val="28"/>
        </w:rPr>
        <w:t xml:space="preserve"> - </w:t>
      </w:r>
      <w:r>
        <w:rPr>
          <w:szCs w:val="28"/>
        </w:rPr>
        <w:t>до 60 процентов должностного оклада.</w:t>
      </w:r>
    </w:p>
    <w:p w:rsidR="00A77967" w:rsidRDefault="00275812">
      <w:pPr>
        <w:ind w:firstLine="709"/>
      </w:pPr>
      <w:r>
        <w:rPr>
          <w:szCs w:val="28"/>
        </w:rPr>
        <w:t xml:space="preserve">Предложения об установлении размера надбавки за особые условия службы вносятся руководителями структурных подразделений администрации в зависимости от степени сложности и напряженности работы. При необходимости размер надбавки подлежит пересмотру 1 раз в </w:t>
      </w:r>
      <w:r>
        <w:rPr>
          <w:color w:val="131313"/>
          <w:szCs w:val="28"/>
        </w:rPr>
        <w:t>3</w:t>
      </w:r>
      <w:r>
        <w:rPr>
          <w:szCs w:val="28"/>
        </w:rPr>
        <w:t>месяца.</w:t>
      </w:r>
    </w:p>
    <w:p w:rsidR="00A77967" w:rsidRDefault="00275812">
      <w:pPr>
        <w:numPr>
          <w:ilvl w:val="0"/>
          <w:numId w:val="2"/>
        </w:numPr>
        <w:tabs>
          <w:tab w:val="left" w:pos="1200"/>
        </w:tabs>
        <w:ind w:left="0" w:firstLine="709"/>
      </w:pPr>
      <w:r>
        <w:rPr>
          <w:sz w:val="28"/>
          <w:szCs w:val="28"/>
        </w:rPr>
        <w:t xml:space="preserve">премии по итогам работы за месяц (квартал) и год, максимальный размер которой не ограничивается и выплачивается в пределах фонда оплаты </w:t>
      </w:r>
      <w:r>
        <w:rPr>
          <w:spacing w:val="-2"/>
          <w:sz w:val="28"/>
          <w:szCs w:val="28"/>
        </w:rPr>
        <w:t>труда;</w:t>
      </w:r>
    </w:p>
    <w:p w:rsidR="00A77967" w:rsidRDefault="00275812">
      <w:pPr>
        <w:numPr>
          <w:ilvl w:val="0"/>
          <w:numId w:val="2"/>
        </w:numPr>
        <w:tabs>
          <w:tab w:val="left" w:pos="1451"/>
        </w:tabs>
        <w:ind w:left="0" w:firstLine="709"/>
      </w:pPr>
      <w:r>
        <w:rPr>
          <w:sz w:val="28"/>
          <w:szCs w:val="28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A77967" w:rsidRDefault="00275812">
      <w:pPr>
        <w:ind w:firstLine="709"/>
      </w:pPr>
      <w:r>
        <w:rPr>
          <w:szCs w:val="28"/>
        </w:rPr>
        <w:t>Дополнительные выплаты устанавливаются распоряжением администрации Новомихайловского сельского поселения Кущевского района по каждому муниципальному служащему отдельно.</w:t>
      </w:r>
    </w:p>
    <w:p w:rsidR="00A77967" w:rsidRDefault="00275812">
      <w:pPr>
        <w:ind w:firstLine="709"/>
      </w:pPr>
      <w:r>
        <w:rPr>
          <w:szCs w:val="28"/>
        </w:rPr>
        <w:t xml:space="preserve">Муниципальным служащим производятся другие выплаты, предусмотренные соответствующими федеральными законами и иными нормативными правовыми актами </w:t>
      </w:r>
      <w:r>
        <w:rPr>
          <w:color w:val="111111"/>
          <w:szCs w:val="28"/>
        </w:rPr>
        <w:t xml:space="preserve">и </w:t>
      </w:r>
      <w:r>
        <w:rPr>
          <w:szCs w:val="28"/>
        </w:rPr>
        <w:t>выплачиваемые за счет средств фонда оплаты труда муниципальных служащих.</w:t>
      </w:r>
    </w:p>
    <w:p w:rsidR="00A77967" w:rsidRDefault="00275812">
      <w:pPr>
        <w:ind w:firstLine="709"/>
      </w:pPr>
      <w:r>
        <w:rPr>
          <w:szCs w:val="28"/>
        </w:rPr>
        <w:t xml:space="preserve">3.6.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</w:t>
      </w:r>
      <w:r>
        <w:rPr>
          <w:color w:val="161616"/>
          <w:szCs w:val="28"/>
        </w:rPr>
        <w:t xml:space="preserve">(в </w:t>
      </w:r>
      <w:r>
        <w:rPr>
          <w:szCs w:val="28"/>
        </w:rPr>
        <w:t xml:space="preserve">расчете </w:t>
      </w:r>
      <w:r>
        <w:rPr>
          <w:color w:val="0F0F0F"/>
          <w:szCs w:val="28"/>
        </w:rPr>
        <w:t xml:space="preserve">на </w:t>
      </w:r>
      <w:r>
        <w:rPr>
          <w:szCs w:val="28"/>
        </w:rPr>
        <w:t>год):</w:t>
      </w:r>
    </w:p>
    <w:p w:rsidR="00A77967" w:rsidRDefault="00275812">
      <w:pPr>
        <w:numPr>
          <w:ilvl w:val="0"/>
          <w:numId w:val="9"/>
        </w:numPr>
        <w:tabs>
          <w:tab w:val="left" w:pos="1239"/>
        </w:tabs>
        <w:ind w:left="0" w:firstLine="709"/>
      </w:pPr>
      <w:r>
        <w:rPr>
          <w:sz w:val="28"/>
          <w:szCs w:val="28"/>
        </w:rPr>
        <w:t xml:space="preserve">ежемесячной надбавки </w:t>
      </w:r>
      <w:r>
        <w:rPr>
          <w:color w:val="161616"/>
          <w:sz w:val="28"/>
          <w:szCs w:val="28"/>
        </w:rPr>
        <w:t xml:space="preserve">к </w:t>
      </w:r>
      <w:r>
        <w:rPr>
          <w:sz w:val="28"/>
          <w:szCs w:val="28"/>
        </w:rPr>
        <w:t>должностному окладу за выслугу лет на муниципальной службе - в размере одной целой двух десятых должностных окладов;</w:t>
      </w:r>
    </w:p>
    <w:p w:rsidR="00A77967" w:rsidRDefault="00275812">
      <w:pPr>
        <w:numPr>
          <w:ilvl w:val="0"/>
          <w:numId w:val="9"/>
        </w:numPr>
        <w:tabs>
          <w:tab w:val="left" w:pos="1239"/>
        </w:tabs>
        <w:ind w:left="0" w:firstLine="709"/>
      </w:pPr>
      <w:r>
        <w:rPr>
          <w:sz w:val="28"/>
          <w:szCs w:val="28"/>
        </w:rPr>
        <w:t xml:space="preserve">ежемесячной надбавки к должностному окладу за особые условия муниципальной службы – </w:t>
      </w:r>
      <w:r>
        <w:rPr>
          <w:color w:val="0C0C0C"/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размере двенадцати кратного количества надбавок, в соответствии </w:t>
      </w:r>
      <w:r>
        <w:rPr>
          <w:color w:val="151515"/>
          <w:sz w:val="28"/>
          <w:szCs w:val="28"/>
        </w:rPr>
        <w:t xml:space="preserve">с </w:t>
      </w:r>
      <w:r>
        <w:rPr>
          <w:sz w:val="28"/>
          <w:szCs w:val="28"/>
        </w:rPr>
        <w:t xml:space="preserve">максимальным значением по соответствующей группе должностей, установленным подпунктом </w:t>
      </w:r>
      <w:r>
        <w:rPr>
          <w:color w:val="131313"/>
          <w:sz w:val="28"/>
          <w:szCs w:val="28"/>
        </w:rPr>
        <w:t xml:space="preserve">2 </w:t>
      </w:r>
      <w:r>
        <w:rPr>
          <w:sz w:val="28"/>
          <w:szCs w:val="28"/>
        </w:rPr>
        <w:t>пункта 3.3. настоящего раздела;</w:t>
      </w:r>
    </w:p>
    <w:p w:rsidR="00A77967" w:rsidRDefault="00275812">
      <w:pPr>
        <w:numPr>
          <w:ilvl w:val="0"/>
          <w:numId w:val="9"/>
        </w:numPr>
        <w:tabs>
          <w:tab w:val="left" w:pos="1224"/>
        </w:tabs>
        <w:ind w:left="0" w:firstLine="709"/>
      </w:pPr>
      <w:r>
        <w:rPr>
          <w:sz w:val="28"/>
          <w:szCs w:val="28"/>
        </w:rPr>
        <w:t xml:space="preserve">премий по итогам работы за месяц (квартал) и год </w:t>
      </w:r>
      <w:r>
        <w:rPr>
          <w:color w:val="111111"/>
          <w:sz w:val="28"/>
          <w:szCs w:val="28"/>
        </w:rPr>
        <w:t xml:space="preserve">- </w:t>
      </w:r>
      <w:r>
        <w:rPr>
          <w:sz w:val="28"/>
          <w:szCs w:val="28"/>
        </w:rPr>
        <w:t>в размере до девятнадцати должностных окладов;</w:t>
      </w:r>
    </w:p>
    <w:p w:rsidR="00A77967" w:rsidRDefault="00275812">
      <w:pPr>
        <w:numPr>
          <w:ilvl w:val="0"/>
          <w:numId w:val="9"/>
        </w:numPr>
        <w:tabs>
          <w:tab w:val="left" w:pos="1272"/>
        </w:tabs>
        <w:ind w:left="0" w:firstLine="709"/>
      </w:pPr>
      <w:r>
        <w:rPr>
          <w:sz w:val="28"/>
          <w:szCs w:val="28"/>
        </w:rPr>
        <w:t xml:space="preserve">ежемесячного денежного поощрения по соответствующей группе должностей в размере двенадцати кратного количества единовременного денежного поощрения, установленного приложением №2 к настоящему </w:t>
      </w:r>
      <w:r>
        <w:rPr>
          <w:spacing w:val="-2"/>
          <w:sz w:val="28"/>
          <w:szCs w:val="28"/>
        </w:rPr>
        <w:t>решению;</w:t>
      </w:r>
    </w:p>
    <w:p w:rsidR="00A77967" w:rsidRDefault="00275812">
      <w:pPr>
        <w:numPr>
          <w:ilvl w:val="0"/>
          <w:numId w:val="9"/>
        </w:numPr>
        <w:tabs>
          <w:tab w:val="left" w:pos="1459"/>
        </w:tabs>
        <w:ind w:left="0" w:firstLine="709"/>
      </w:pPr>
      <w:r>
        <w:rPr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  <w:r>
        <w:rPr>
          <w:color w:val="181818"/>
          <w:spacing w:val="87"/>
          <w:w w:val="65"/>
          <w:sz w:val="28"/>
          <w:szCs w:val="28"/>
        </w:rPr>
        <w:t xml:space="preserve">— </w:t>
      </w:r>
      <w:r>
        <w:rPr>
          <w:sz w:val="28"/>
          <w:szCs w:val="28"/>
        </w:rPr>
        <w:t>в размере до четырех должностных окладов;</w:t>
      </w:r>
    </w:p>
    <w:p w:rsidR="00A77967" w:rsidRDefault="00275812">
      <w:pPr>
        <w:numPr>
          <w:ilvl w:val="0"/>
          <w:numId w:val="9"/>
        </w:numPr>
        <w:tabs>
          <w:tab w:val="left" w:pos="1272"/>
        </w:tabs>
        <w:ind w:left="0" w:firstLine="709"/>
      </w:pPr>
      <w:r>
        <w:rPr>
          <w:sz w:val="28"/>
          <w:szCs w:val="28"/>
        </w:rPr>
        <w:t xml:space="preserve">оклад за классный чин </w:t>
      </w:r>
      <w:r>
        <w:rPr>
          <w:color w:val="111111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соответствующей группе должностей в размере двенадцати кратного количества единовременного денежного поощрения, установленного приложением №4 к настоящему </w:t>
      </w:r>
      <w:r>
        <w:rPr>
          <w:spacing w:val="-2"/>
          <w:sz w:val="28"/>
          <w:szCs w:val="28"/>
        </w:rPr>
        <w:t>решению;</w:t>
      </w:r>
    </w:p>
    <w:p w:rsidR="00A77967" w:rsidRDefault="00275812">
      <w:pPr>
        <w:numPr>
          <w:ilvl w:val="0"/>
          <w:numId w:val="9"/>
        </w:numPr>
        <w:tabs>
          <w:tab w:val="left" w:pos="1200"/>
        </w:tabs>
        <w:ind w:left="0" w:firstLine="709"/>
      </w:pPr>
      <w:r>
        <w:rPr>
          <w:sz w:val="28"/>
          <w:szCs w:val="28"/>
        </w:rPr>
        <w:lastRenderedPageBreak/>
        <w:t xml:space="preserve">иных выплат, предусмотренных соответствующими федеральными и краевыми законами, </w:t>
      </w:r>
      <w:r>
        <w:rPr>
          <w:color w:val="0E0E0E"/>
          <w:sz w:val="28"/>
          <w:szCs w:val="28"/>
        </w:rPr>
        <w:t xml:space="preserve">и </w:t>
      </w:r>
      <w:r>
        <w:rPr>
          <w:sz w:val="28"/>
          <w:szCs w:val="28"/>
        </w:rPr>
        <w:t>иными нормативными правовыми актами</w:t>
      </w:r>
      <w:r>
        <w:rPr>
          <w:color w:val="2A2A2A"/>
          <w:w w:val="90"/>
          <w:sz w:val="28"/>
          <w:szCs w:val="28"/>
        </w:rPr>
        <w:t xml:space="preserve"> - </w:t>
      </w:r>
      <w:r>
        <w:rPr>
          <w:sz w:val="28"/>
          <w:szCs w:val="28"/>
        </w:rPr>
        <w:t>в размере до двух должностных окладов.</w:t>
      </w:r>
    </w:p>
    <w:p w:rsidR="00A77967" w:rsidRDefault="00275812">
      <w:pPr>
        <w:numPr>
          <w:ilvl w:val="1"/>
          <w:numId w:val="10"/>
        </w:numPr>
        <w:tabs>
          <w:tab w:val="left" w:pos="0"/>
        </w:tabs>
        <w:ind w:left="0" w:firstLine="709"/>
      </w:pPr>
      <w:r>
        <w:rPr>
          <w:sz w:val="28"/>
          <w:szCs w:val="28"/>
        </w:rPr>
        <w:t>При отсутствии источников для финансирования расходов по оплате труда лиц, замещающих муниципальные должности, и муниципальных служащих в размерах, определенных настоящим Положением, Советом Новомихайловского сельского поселения Кущевского района может быть принято решение об установлении денежного содержания лиц, замещающих муниципальные должности, и муниципальных служащих в меньшем объеме.</w:t>
      </w:r>
    </w:p>
    <w:p w:rsidR="00A77967" w:rsidRDefault="00275812">
      <w:pPr>
        <w:numPr>
          <w:ilvl w:val="1"/>
          <w:numId w:val="10"/>
        </w:numPr>
        <w:tabs>
          <w:tab w:val="left" w:pos="0"/>
        </w:tabs>
        <w:ind w:left="0" w:firstLine="709"/>
      </w:pPr>
      <w:r>
        <w:rPr>
          <w:sz w:val="28"/>
          <w:szCs w:val="28"/>
        </w:rPr>
        <w:t xml:space="preserve">Работодатель имеет право перераспределять средства фонда оплаты труда между выплатами, предусмотренными пунктами 3.2, 3.5 настоящего </w:t>
      </w:r>
      <w:r>
        <w:rPr>
          <w:spacing w:val="-2"/>
          <w:sz w:val="28"/>
          <w:szCs w:val="28"/>
        </w:rPr>
        <w:t>раздела.</w:t>
      </w:r>
    </w:p>
    <w:p w:rsidR="00A77967" w:rsidRDefault="00A77967">
      <w:pPr>
        <w:tabs>
          <w:tab w:val="left" w:pos="0"/>
        </w:tabs>
        <w:ind w:left="709"/>
        <w:rPr>
          <w:sz w:val="28"/>
          <w:szCs w:val="28"/>
        </w:rPr>
      </w:pPr>
    </w:p>
    <w:p w:rsidR="00A77967" w:rsidRDefault="00275812">
      <w:pPr>
        <w:numPr>
          <w:ilvl w:val="0"/>
          <w:numId w:val="5"/>
        </w:numPr>
        <w:tabs>
          <w:tab w:val="left" w:pos="2042"/>
        </w:tabs>
        <w:jc w:val="center"/>
      </w:pPr>
      <w:r>
        <w:rPr>
          <w:b/>
          <w:w w:val="105"/>
          <w:sz w:val="28"/>
          <w:szCs w:val="28"/>
        </w:rPr>
        <w:t xml:space="preserve">Оплата труда работников, занимающих </w:t>
      </w:r>
      <w:r>
        <w:rPr>
          <w:b/>
          <w:spacing w:val="-2"/>
          <w:w w:val="105"/>
          <w:sz w:val="28"/>
          <w:szCs w:val="28"/>
        </w:rPr>
        <w:t>должности,</w:t>
      </w:r>
    </w:p>
    <w:p w:rsidR="00A77967" w:rsidRDefault="00275812">
      <w:pPr>
        <w:tabs>
          <w:tab w:val="left" w:pos="2042"/>
        </w:tabs>
        <w:ind w:left="420"/>
        <w:jc w:val="center"/>
      </w:pPr>
      <w:r>
        <w:rPr>
          <w:b/>
          <w:w w:val="105"/>
          <w:sz w:val="28"/>
          <w:szCs w:val="28"/>
        </w:rPr>
        <w:t>не отнесенных к муниципальным должностям и должностям муниципальной службы</w:t>
      </w:r>
    </w:p>
    <w:p w:rsidR="00A77967" w:rsidRDefault="00A77967">
      <w:pPr>
        <w:tabs>
          <w:tab w:val="left" w:pos="2042"/>
        </w:tabs>
        <w:ind w:firstLine="709"/>
        <w:rPr>
          <w:b/>
          <w:sz w:val="28"/>
          <w:szCs w:val="28"/>
        </w:rPr>
      </w:pPr>
    </w:p>
    <w:p w:rsidR="00A77967" w:rsidRDefault="00275812">
      <w:pPr>
        <w:numPr>
          <w:ilvl w:val="1"/>
          <w:numId w:val="5"/>
        </w:numPr>
        <w:tabs>
          <w:tab w:val="left" w:pos="1290"/>
          <w:tab w:val="left" w:pos="1355"/>
          <w:tab w:val="left" w:pos="3323"/>
          <w:tab w:val="left" w:pos="4938"/>
          <w:tab w:val="left" w:pos="6685"/>
          <w:tab w:val="left" w:pos="8638"/>
          <w:tab w:val="left" w:pos="9128"/>
        </w:tabs>
        <w:ind w:left="0" w:firstLine="709"/>
      </w:pPr>
      <w:r>
        <w:rPr>
          <w:sz w:val="28"/>
          <w:szCs w:val="28"/>
        </w:rPr>
        <w:t xml:space="preserve">Оплата труда работников занимающих должности, не отнесенные к муниципальным должностям </w:t>
      </w:r>
      <w:r>
        <w:rPr>
          <w:color w:val="151515"/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должностям муниципальной службы(далее работники)состоит из месячного должностного оклада (далее </w:t>
      </w:r>
      <w:r>
        <w:rPr>
          <w:color w:val="111111"/>
          <w:sz w:val="28"/>
          <w:szCs w:val="28"/>
        </w:rPr>
        <w:t xml:space="preserve">- </w:t>
      </w:r>
      <w:r>
        <w:rPr>
          <w:sz w:val="28"/>
          <w:szCs w:val="28"/>
        </w:rPr>
        <w:t xml:space="preserve">должностной </w:t>
      </w:r>
      <w:r>
        <w:rPr>
          <w:spacing w:val="-2"/>
          <w:sz w:val="28"/>
          <w:szCs w:val="28"/>
        </w:rPr>
        <w:t xml:space="preserve">оклад), ежемесячного денежного поощрения, ежемесячных </w:t>
      </w:r>
      <w:r>
        <w:rPr>
          <w:spacing w:val="-10"/>
          <w:sz w:val="28"/>
          <w:szCs w:val="28"/>
        </w:rPr>
        <w:t xml:space="preserve">и </w:t>
      </w:r>
      <w:r>
        <w:rPr>
          <w:spacing w:val="-4"/>
          <w:sz w:val="28"/>
          <w:szCs w:val="28"/>
        </w:rPr>
        <w:t xml:space="preserve">иных </w:t>
      </w:r>
      <w:r>
        <w:rPr>
          <w:sz w:val="28"/>
          <w:szCs w:val="28"/>
        </w:rPr>
        <w:t xml:space="preserve">дополнительных выплат (далее </w:t>
      </w:r>
      <w:r>
        <w:rPr>
          <w:color w:val="181818"/>
          <w:sz w:val="28"/>
          <w:szCs w:val="28"/>
        </w:rPr>
        <w:t xml:space="preserve">- </w:t>
      </w:r>
      <w:r>
        <w:rPr>
          <w:sz w:val="28"/>
          <w:szCs w:val="28"/>
        </w:rPr>
        <w:t>дополнительные выплаты).</w:t>
      </w:r>
    </w:p>
    <w:p w:rsidR="00A77967" w:rsidRDefault="00275812">
      <w:pPr>
        <w:numPr>
          <w:ilvl w:val="1"/>
          <w:numId w:val="5"/>
        </w:numPr>
        <w:tabs>
          <w:tab w:val="left" w:pos="1290"/>
          <w:tab w:val="left" w:pos="1355"/>
          <w:tab w:val="left" w:pos="3323"/>
          <w:tab w:val="left" w:pos="4938"/>
          <w:tab w:val="left" w:pos="6685"/>
          <w:tab w:val="left" w:pos="8638"/>
          <w:tab w:val="left" w:pos="9128"/>
        </w:tabs>
        <w:ind w:left="0" w:firstLine="709"/>
      </w:pPr>
      <w:r>
        <w:rPr>
          <w:sz w:val="28"/>
          <w:szCs w:val="28"/>
        </w:rPr>
        <w:t xml:space="preserve">Размеры должностных окладов и ежемесячного денежного поощрения работников устанавливаются Советом Новомихайловского сельского поселения Кущевского района, согласно приложению </w:t>
      </w:r>
      <w:r>
        <w:rPr>
          <w:color w:val="0F0F0F"/>
          <w:sz w:val="28"/>
          <w:szCs w:val="28"/>
        </w:rPr>
        <w:t>№ 5</w:t>
      </w:r>
      <w:r>
        <w:rPr>
          <w:sz w:val="28"/>
          <w:szCs w:val="28"/>
        </w:rPr>
        <w:t xml:space="preserve"> к настоящему </w:t>
      </w:r>
      <w:r>
        <w:rPr>
          <w:spacing w:val="-2"/>
          <w:sz w:val="28"/>
          <w:szCs w:val="28"/>
        </w:rPr>
        <w:t>решению.</w:t>
      </w:r>
    </w:p>
    <w:p w:rsidR="00A77967" w:rsidRDefault="00275812">
      <w:pPr>
        <w:numPr>
          <w:ilvl w:val="1"/>
          <w:numId w:val="5"/>
        </w:numPr>
        <w:tabs>
          <w:tab w:val="left" w:pos="1290"/>
          <w:tab w:val="left" w:pos="1355"/>
          <w:tab w:val="left" w:pos="3323"/>
          <w:tab w:val="left" w:pos="4938"/>
          <w:tab w:val="left" w:pos="6685"/>
          <w:tab w:val="left" w:pos="8638"/>
          <w:tab w:val="left" w:pos="9128"/>
        </w:tabs>
        <w:ind w:left="0" w:firstLine="709"/>
      </w:pPr>
      <w:r>
        <w:rPr>
          <w:sz w:val="28"/>
          <w:szCs w:val="28"/>
        </w:rPr>
        <w:t xml:space="preserve">Должностные оклады увеличиваются (индексируются) в сроки </w:t>
      </w:r>
      <w:r>
        <w:rPr>
          <w:color w:val="111111"/>
          <w:sz w:val="28"/>
          <w:szCs w:val="28"/>
        </w:rPr>
        <w:t xml:space="preserve">и </w:t>
      </w:r>
      <w:r>
        <w:rPr>
          <w:color w:val="0F0F0F"/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пределах размера повышения (индексации) должностных окладов </w:t>
      </w:r>
      <w:r>
        <w:rPr>
          <w:spacing w:val="-2"/>
          <w:w w:val="105"/>
          <w:sz w:val="28"/>
          <w:szCs w:val="28"/>
        </w:rPr>
        <w:t>муниципальных служащих</w:t>
      </w:r>
    </w:p>
    <w:p w:rsidR="00A77967" w:rsidRDefault="00275812">
      <w:pPr>
        <w:ind w:firstLine="709"/>
      </w:pPr>
      <w:r>
        <w:rPr>
          <w:szCs w:val="28"/>
        </w:rPr>
        <w:t xml:space="preserve">При увеличении (индексации) должностных окладов их размеры подлежат округлению до целого рубля </w:t>
      </w:r>
      <w:r>
        <w:rPr>
          <w:color w:val="0F0F0F"/>
          <w:szCs w:val="28"/>
        </w:rPr>
        <w:t xml:space="preserve">в </w:t>
      </w:r>
      <w:r>
        <w:rPr>
          <w:szCs w:val="28"/>
        </w:rPr>
        <w:t>сторону увеличения.</w:t>
      </w:r>
    </w:p>
    <w:p w:rsidR="00A77967" w:rsidRDefault="00275812">
      <w:pPr>
        <w:numPr>
          <w:ilvl w:val="1"/>
          <w:numId w:val="5"/>
        </w:numPr>
        <w:ind w:left="0" w:firstLine="709"/>
      </w:pPr>
      <w:r>
        <w:rPr>
          <w:szCs w:val="28"/>
        </w:rPr>
        <w:t xml:space="preserve">К дополнительным выплатам </w:t>
      </w:r>
      <w:r>
        <w:rPr>
          <w:spacing w:val="-2"/>
          <w:szCs w:val="28"/>
        </w:rPr>
        <w:t>относятся:</w:t>
      </w:r>
    </w:p>
    <w:p w:rsidR="00A77967" w:rsidRDefault="00275812">
      <w:pPr>
        <w:numPr>
          <w:ilvl w:val="0"/>
          <w:numId w:val="12"/>
        </w:numPr>
        <w:tabs>
          <w:tab w:val="left" w:pos="1141"/>
        </w:tabs>
        <w:ind w:left="0" w:firstLine="709"/>
      </w:pPr>
      <w:r>
        <w:rPr>
          <w:sz w:val="28"/>
          <w:szCs w:val="28"/>
        </w:rPr>
        <w:t>Ежемесячная надбавка за сложность и напряженность труда - в размере до 1,5 должностных окладов, порядок выплаты и конкретный размер которой определяются работодателем;</w:t>
      </w:r>
    </w:p>
    <w:p w:rsidR="00A77967" w:rsidRDefault="00275812">
      <w:pPr>
        <w:numPr>
          <w:ilvl w:val="0"/>
          <w:numId w:val="12"/>
        </w:numPr>
        <w:tabs>
          <w:tab w:val="left" w:pos="1193"/>
        </w:tabs>
        <w:ind w:left="0" w:firstLine="709"/>
      </w:pPr>
      <w:r>
        <w:rPr>
          <w:sz w:val="28"/>
          <w:szCs w:val="28"/>
        </w:rPr>
        <w:t xml:space="preserve">премии по результатам работы (размер премий не ограничивается в пределах фонда оплаты труда), порядок выплаты которых определяется </w:t>
      </w:r>
      <w:r>
        <w:rPr>
          <w:spacing w:val="-2"/>
          <w:sz w:val="28"/>
          <w:szCs w:val="28"/>
        </w:rPr>
        <w:t>работодателем;</w:t>
      </w:r>
    </w:p>
    <w:p w:rsidR="00A77967" w:rsidRDefault="00275812">
      <w:pPr>
        <w:numPr>
          <w:ilvl w:val="0"/>
          <w:numId w:val="12"/>
        </w:numPr>
        <w:tabs>
          <w:tab w:val="left" w:pos="1193"/>
        </w:tabs>
        <w:ind w:left="0" w:firstLine="709"/>
      </w:pPr>
      <w:r>
        <w:rPr>
          <w:sz w:val="28"/>
          <w:szCs w:val="28"/>
        </w:rPr>
        <w:t xml:space="preserve">единовременной выплаты при предоставлении ежегодного оплачиваемого отпуска </w:t>
      </w:r>
      <w:r>
        <w:rPr>
          <w:color w:val="181818"/>
          <w:spacing w:val="87"/>
          <w:w w:val="65"/>
          <w:sz w:val="28"/>
          <w:szCs w:val="28"/>
        </w:rPr>
        <w:t xml:space="preserve">— </w:t>
      </w:r>
      <w:r>
        <w:rPr>
          <w:sz w:val="28"/>
          <w:szCs w:val="28"/>
        </w:rPr>
        <w:t>в размере четырех должностных окладов;</w:t>
      </w:r>
    </w:p>
    <w:p w:rsidR="00A77967" w:rsidRDefault="00275812">
      <w:pPr>
        <w:numPr>
          <w:ilvl w:val="1"/>
          <w:numId w:val="5"/>
        </w:numPr>
        <w:tabs>
          <w:tab w:val="left" w:pos="1574"/>
        </w:tabs>
        <w:ind w:left="0" w:firstLine="709"/>
      </w:pPr>
      <w:r>
        <w:rPr>
          <w:sz w:val="28"/>
          <w:szCs w:val="28"/>
        </w:rPr>
        <w:t xml:space="preserve">Работникам производятся иные выплаты, предусмотренные соответствующими федеральными </w:t>
      </w:r>
      <w:r>
        <w:rPr>
          <w:color w:val="0E0E0E"/>
          <w:sz w:val="28"/>
          <w:szCs w:val="28"/>
        </w:rPr>
        <w:t xml:space="preserve">и </w:t>
      </w:r>
      <w:r>
        <w:rPr>
          <w:sz w:val="28"/>
          <w:szCs w:val="28"/>
        </w:rPr>
        <w:t xml:space="preserve">краевыми законами </w:t>
      </w:r>
      <w:r>
        <w:rPr>
          <w:color w:val="1C1C1C"/>
          <w:sz w:val="28"/>
          <w:szCs w:val="28"/>
        </w:rPr>
        <w:t xml:space="preserve">и </w:t>
      </w:r>
      <w:r>
        <w:rPr>
          <w:sz w:val="28"/>
          <w:szCs w:val="28"/>
        </w:rPr>
        <w:t>иными нормативными правовыми актами и выплачиваемые за счет средств фонда оплаты труда работников.</w:t>
      </w:r>
    </w:p>
    <w:p w:rsidR="00A77967" w:rsidRDefault="00275812">
      <w:pPr>
        <w:numPr>
          <w:ilvl w:val="1"/>
          <w:numId w:val="5"/>
        </w:numPr>
        <w:tabs>
          <w:tab w:val="left" w:pos="1574"/>
        </w:tabs>
        <w:ind w:left="0" w:firstLine="709"/>
      </w:pPr>
      <w:r>
        <w:rPr>
          <w:sz w:val="28"/>
          <w:szCs w:val="28"/>
        </w:rPr>
        <w:lastRenderedPageBreak/>
        <w:t>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A77967" w:rsidRDefault="00275812">
      <w:pPr>
        <w:numPr>
          <w:ilvl w:val="0"/>
          <w:numId w:val="7"/>
        </w:numPr>
        <w:tabs>
          <w:tab w:val="left" w:pos="1122"/>
        </w:tabs>
        <w:ind w:left="0" w:firstLine="709"/>
      </w:pPr>
      <w:r>
        <w:rPr>
          <w:sz w:val="28"/>
          <w:szCs w:val="28"/>
        </w:rPr>
        <w:t xml:space="preserve">ежемесячной надбавки за сложность и напряженность труда - </w:t>
      </w:r>
      <w:r>
        <w:rPr>
          <w:color w:val="181818"/>
          <w:sz w:val="28"/>
          <w:szCs w:val="28"/>
        </w:rPr>
        <w:t xml:space="preserve">в </w:t>
      </w:r>
      <w:r>
        <w:rPr>
          <w:sz w:val="28"/>
          <w:szCs w:val="28"/>
        </w:rPr>
        <w:t>размере восемнадцати должностных окладов;</w:t>
      </w:r>
    </w:p>
    <w:p w:rsidR="00A77967" w:rsidRDefault="00275812">
      <w:pPr>
        <w:numPr>
          <w:ilvl w:val="0"/>
          <w:numId w:val="7"/>
        </w:numPr>
        <w:tabs>
          <w:tab w:val="left" w:pos="1198"/>
        </w:tabs>
        <w:ind w:left="0" w:firstLine="709"/>
      </w:pPr>
      <w:r>
        <w:rPr>
          <w:sz w:val="28"/>
          <w:szCs w:val="28"/>
        </w:rPr>
        <w:t xml:space="preserve">премии по результатам работы в размере  до тридцати двух должностных </w:t>
      </w:r>
      <w:r>
        <w:rPr>
          <w:spacing w:val="-2"/>
          <w:sz w:val="28"/>
          <w:szCs w:val="28"/>
        </w:rPr>
        <w:t>окладов;</w:t>
      </w:r>
    </w:p>
    <w:p w:rsidR="00A77967" w:rsidRDefault="00275812">
      <w:pPr>
        <w:numPr>
          <w:ilvl w:val="0"/>
          <w:numId w:val="7"/>
        </w:numPr>
        <w:tabs>
          <w:tab w:val="left" w:pos="0"/>
        </w:tabs>
        <w:ind w:left="0" w:firstLine="709"/>
      </w:pPr>
      <w:r>
        <w:rPr>
          <w:sz w:val="28"/>
          <w:szCs w:val="28"/>
        </w:rPr>
        <w:t xml:space="preserve">ежемесячного денежного поощрения - в размере </w:t>
      </w:r>
      <w:r>
        <w:rPr>
          <w:spacing w:val="-2"/>
          <w:sz w:val="28"/>
          <w:szCs w:val="28"/>
        </w:rPr>
        <w:t xml:space="preserve">сорока двух </w:t>
      </w:r>
      <w:r>
        <w:rPr>
          <w:sz w:val="28"/>
          <w:szCs w:val="28"/>
        </w:rPr>
        <w:t xml:space="preserve">должностных </w:t>
      </w:r>
      <w:r>
        <w:rPr>
          <w:spacing w:val="-2"/>
          <w:sz w:val="28"/>
          <w:szCs w:val="28"/>
        </w:rPr>
        <w:t>окладов;</w:t>
      </w:r>
    </w:p>
    <w:p w:rsidR="00A77967" w:rsidRDefault="00275812">
      <w:pPr>
        <w:numPr>
          <w:ilvl w:val="0"/>
          <w:numId w:val="7"/>
        </w:numPr>
        <w:tabs>
          <w:tab w:val="left" w:pos="1428"/>
        </w:tabs>
        <w:ind w:left="0" w:firstLine="709"/>
      </w:pPr>
      <w:r>
        <w:rPr>
          <w:sz w:val="28"/>
          <w:szCs w:val="28"/>
        </w:rPr>
        <w:t>единовременной выплаты при предоставлении ежегодного оплачиваемого отпуска в размере четырех должностных окладов;</w:t>
      </w:r>
    </w:p>
    <w:p w:rsidR="00A77967" w:rsidRDefault="00275812">
      <w:pPr>
        <w:numPr>
          <w:ilvl w:val="0"/>
          <w:numId w:val="7"/>
        </w:numPr>
        <w:tabs>
          <w:tab w:val="left" w:pos="1178"/>
        </w:tabs>
        <w:ind w:left="0" w:firstLine="709"/>
      </w:pPr>
      <w:r>
        <w:rPr>
          <w:sz w:val="28"/>
          <w:szCs w:val="28"/>
        </w:rPr>
        <w:t xml:space="preserve">иных выплат, предусмотренных соответствующими федеральными </w:t>
      </w:r>
      <w:r>
        <w:rPr>
          <w:color w:val="0E0E0E"/>
          <w:sz w:val="28"/>
          <w:szCs w:val="28"/>
        </w:rPr>
        <w:t xml:space="preserve">и </w:t>
      </w:r>
      <w:r>
        <w:rPr>
          <w:sz w:val="28"/>
          <w:szCs w:val="28"/>
        </w:rPr>
        <w:t xml:space="preserve">краевыми законами, и иными нормативными правовыми актами </w:t>
      </w:r>
      <w:r>
        <w:rPr>
          <w:w w:val="90"/>
          <w:sz w:val="28"/>
          <w:szCs w:val="28"/>
        </w:rPr>
        <w:t xml:space="preserve">— </w:t>
      </w:r>
      <w:r>
        <w:rPr>
          <w:sz w:val="28"/>
          <w:szCs w:val="28"/>
        </w:rPr>
        <w:t>в размере до одного должностного оклада.</w:t>
      </w:r>
    </w:p>
    <w:p w:rsidR="00A77967" w:rsidRDefault="00275812">
      <w:pPr>
        <w:numPr>
          <w:ilvl w:val="1"/>
          <w:numId w:val="5"/>
        </w:numPr>
        <w:tabs>
          <w:tab w:val="left" w:pos="1344"/>
        </w:tabs>
        <w:ind w:left="0" w:firstLine="709"/>
      </w:pPr>
      <w:r>
        <w:rPr>
          <w:sz w:val="28"/>
          <w:szCs w:val="28"/>
        </w:rPr>
        <w:t xml:space="preserve">Работодатель имеет право перераспределять средства фонда </w:t>
      </w:r>
      <w:r>
        <w:rPr>
          <w:spacing w:val="-2"/>
          <w:sz w:val="28"/>
          <w:szCs w:val="28"/>
        </w:rPr>
        <w:t>оплаты</w:t>
      </w:r>
    </w:p>
    <w:p w:rsidR="00A77967" w:rsidRDefault="00275812">
      <w:r>
        <w:rPr>
          <w:szCs w:val="28"/>
        </w:rPr>
        <w:t xml:space="preserve">труда между выплатами, предусмотренными пунктами 4.2, 4.4 и </w:t>
      </w:r>
      <w:r>
        <w:rPr>
          <w:color w:val="0F0F0F"/>
          <w:szCs w:val="28"/>
        </w:rPr>
        <w:t xml:space="preserve">4.5 </w:t>
      </w:r>
      <w:r>
        <w:rPr>
          <w:szCs w:val="28"/>
        </w:rPr>
        <w:t xml:space="preserve">настоящего </w:t>
      </w:r>
      <w:r>
        <w:rPr>
          <w:spacing w:val="-2"/>
          <w:szCs w:val="28"/>
        </w:rPr>
        <w:t>раздела.</w:t>
      </w:r>
    </w:p>
    <w:p w:rsidR="00A77967" w:rsidRDefault="00A77967">
      <w:pPr>
        <w:ind w:firstLine="709"/>
        <w:rPr>
          <w:spacing w:val="-2"/>
          <w:szCs w:val="28"/>
        </w:rPr>
      </w:pPr>
    </w:p>
    <w:p w:rsidR="00A77967" w:rsidRDefault="00275812">
      <w:pPr>
        <w:numPr>
          <w:ilvl w:val="0"/>
          <w:numId w:val="5"/>
        </w:numPr>
        <w:jc w:val="center"/>
      </w:pPr>
      <w:r>
        <w:rPr>
          <w:b/>
          <w:spacing w:val="6"/>
          <w:szCs w:val="28"/>
        </w:rPr>
        <w:t xml:space="preserve">Поощрение муниципального </w:t>
      </w:r>
      <w:r>
        <w:rPr>
          <w:b/>
          <w:spacing w:val="-2"/>
          <w:szCs w:val="28"/>
        </w:rPr>
        <w:t>служащего</w:t>
      </w:r>
    </w:p>
    <w:p w:rsidR="00A77967" w:rsidRDefault="00A77967">
      <w:pPr>
        <w:ind w:firstLine="709"/>
        <w:rPr>
          <w:szCs w:val="28"/>
        </w:rPr>
      </w:pPr>
    </w:p>
    <w:p w:rsidR="00A77967" w:rsidRDefault="00275812">
      <w:pPr>
        <w:numPr>
          <w:ilvl w:val="1"/>
          <w:numId w:val="14"/>
        </w:numPr>
        <w:tabs>
          <w:tab w:val="left" w:pos="1488"/>
        </w:tabs>
        <w:ind w:left="0" w:firstLine="709"/>
      </w:pPr>
      <w:r>
        <w:rPr>
          <w:sz w:val="28"/>
          <w:szCs w:val="28"/>
        </w:rPr>
        <w:t xml:space="preserve">Муниципальному служащему за успешное и добросовестное исполнение должностных обязанностей, продолжительную </w:t>
      </w:r>
      <w:r>
        <w:rPr>
          <w:color w:val="0C0C0C"/>
          <w:sz w:val="28"/>
          <w:szCs w:val="28"/>
        </w:rPr>
        <w:t xml:space="preserve">и </w:t>
      </w:r>
      <w:r>
        <w:rPr>
          <w:sz w:val="28"/>
          <w:szCs w:val="28"/>
        </w:rPr>
        <w:t xml:space="preserve">безупречную службу, выполнение заданий особой важности </w:t>
      </w:r>
      <w:r>
        <w:rPr>
          <w:color w:val="0E0E0E"/>
          <w:sz w:val="28"/>
          <w:szCs w:val="28"/>
        </w:rPr>
        <w:t xml:space="preserve">и </w:t>
      </w:r>
      <w:r>
        <w:rPr>
          <w:sz w:val="28"/>
          <w:szCs w:val="28"/>
        </w:rPr>
        <w:t xml:space="preserve">сложности </w:t>
      </w:r>
      <w:r>
        <w:rPr>
          <w:position w:val="3"/>
          <w:sz w:val="28"/>
          <w:szCs w:val="28"/>
        </w:rPr>
        <w:t xml:space="preserve">устанавливаются </w:t>
      </w:r>
      <w:r>
        <w:rPr>
          <w:sz w:val="28"/>
          <w:szCs w:val="28"/>
        </w:rPr>
        <w:t>следующие поощрения:</w:t>
      </w:r>
    </w:p>
    <w:p w:rsidR="00A77967" w:rsidRDefault="00275812">
      <w:pPr>
        <w:tabs>
          <w:tab w:val="left" w:pos="1488"/>
        </w:tabs>
        <w:ind w:firstLine="709"/>
      </w:pPr>
      <w:r>
        <w:rPr>
          <w:szCs w:val="28"/>
        </w:rPr>
        <w:t xml:space="preserve">- объявление благодарности </w:t>
      </w:r>
      <w:r>
        <w:rPr>
          <w:color w:val="0F0F0F"/>
          <w:szCs w:val="28"/>
        </w:rPr>
        <w:t xml:space="preserve">с </w:t>
      </w:r>
      <w:r>
        <w:rPr>
          <w:szCs w:val="28"/>
        </w:rPr>
        <w:t xml:space="preserve">выплатой единовременного поощрения в размере </w:t>
      </w:r>
      <w:r>
        <w:rPr>
          <w:color w:val="0C0C0C"/>
          <w:szCs w:val="28"/>
        </w:rPr>
        <w:t xml:space="preserve">до </w:t>
      </w:r>
      <w:r>
        <w:rPr>
          <w:szCs w:val="28"/>
        </w:rPr>
        <w:t>100% должностного оклада;</w:t>
      </w:r>
    </w:p>
    <w:p w:rsidR="00A77967" w:rsidRDefault="00275812">
      <w:pPr>
        <w:tabs>
          <w:tab w:val="left" w:pos="1488"/>
        </w:tabs>
        <w:ind w:firstLine="709"/>
      </w:pPr>
      <w:r>
        <w:rPr>
          <w:szCs w:val="28"/>
        </w:rPr>
        <w:t xml:space="preserve">- в связи </w:t>
      </w:r>
      <w:r>
        <w:rPr>
          <w:color w:val="151515"/>
          <w:szCs w:val="28"/>
        </w:rPr>
        <w:t xml:space="preserve">с </w:t>
      </w:r>
      <w:r>
        <w:rPr>
          <w:szCs w:val="28"/>
        </w:rPr>
        <w:t xml:space="preserve">присуждением государственных наград </w:t>
      </w:r>
      <w:r>
        <w:rPr>
          <w:color w:val="0F0F0F"/>
          <w:szCs w:val="28"/>
        </w:rPr>
        <w:t xml:space="preserve">и </w:t>
      </w:r>
      <w:r>
        <w:rPr>
          <w:szCs w:val="28"/>
        </w:rPr>
        <w:t xml:space="preserve">почетных званий </w:t>
      </w:r>
      <w:r>
        <w:rPr>
          <w:color w:val="111111"/>
          <w:szCs w:val="28"/>
        </w:rPr>
        <w:t xml:space="preserve">в </w:t>
      </w:r>
      <w:r>
        <w:rPr>
          <w:szCs w:val="28"/>
        </w:rPr>
        <w:t>размере одного должностного оклада или вручением ценного подарка;</w:t>
      </w:r>
    </w:p>
    <w:p w:rsidR="00A77967" w:rsidRDefault="00275812">
      <w:pPr>
        <w:ind w:firstLine="709"/>
      </w:pPr>
      <w:r>
        <w:rPr>
          <w:szCs w:val="28"/>
        </w:rPr>
        <w:t xml:space="preserve">-за надлежащее </w:t>
      </w:r>
      <w:r>
        <w:rPr>
          <w:color w:val="0C0C0C"/>
          <w:szCs w:val="28"/>
        </w:rPr>
        <w:t xml:space="preserve">исполнение </w:t>
      </w:r>
      <w:r>
        <w:rPr>
          <w:szCs w:val="28"/>
        </w:rPr>
        <w:t xml:space="preserve">разовых </w:t>
      </w:r>
      <w:r>
        <w:rPr>
          <w:color w:val="181818"/>
          <w:szCs w:val="28"/>
        </w:rPr>
        <w:t xml:space="preserve">и </w:t>
      </w:r>
      <w:r>
        <w:rPr>
          <w:szCs w:val="28"/>
        </w:rPr>
        <w:t xml:space="preserve">иных особо важных поручений </w:t>
      </w:r>
      <w:r>
        <w:rPr>
          <w:color w:val="111111"/>
          <w:szCs w:val="28"/>
        </w:rPr>
        <w:t xml:space="preserve">в </w:t>
      </w:r>
      <w:r>
        <w:rPr>
          <w:szCs w:val="28"/>
        </w:rPr>
        <w:t>размере до 100% должностного оклада;</w:t>
      </w:r>
    </w:p>
    <w:p w:rsidR="00A77967" w:rsidRDefault="00275812">
      <w:pPr>
        <w:tabs>
          <w:tab w:val="left" w:pos="1010"/>
        </w:tabs>
        <w:ind w:firstLine="709"/>
      </w:pPr>
      <w:r>
        <w:rPr>
          <w:color w:val="131313"/>
          <w:szCs w:val="28"/>
        </w:rPr>
        <w:t xml:space="preserve">- </w:t>
      </w:r>
      <w:r>
        <w:rPr>
          <w:szCs w:val="28"/>
        </w:rPr>
        <w:t xml:space="preserve">к юбилейным датам </w:t>
      </w:r>
      <w:r>
        <w:rPr>
          <w:color w:val="111111"/>
          <w:szCs w:val="28"/>
        </w:rPr>
        <w:t>в размере 5000-00 (пяти тысяч) рублей</w:t>
      </w:r>
      <w:r>
        <w:rPr>
          <w:spacing w:val="-2"/>
          <w:szCs w:val="28"/>
        </w:rPr>
        <w:t>;</w:t>
      </w:r>
    </w:p>
    <w:p w:rsidR="00A77967" w:rsidRDefault="00275812">
      <w:pPr>
        <w:ind w:firstLine="709"/>
      </w:pPr>
      <w:r>
        <w:rPr>
          <w:szCs w:val="28"/>
        </w:rPr>
        <w:t xml:space="preserve">- выплата единовременного поощрения, </w:t>
      </w:r>
      <w:r>
        <w:rPr>
          <w:color w:val="131313"/>
          <w:szCs w:val="28"/>
        </w:rPr>
        <w:t xml:space="preserve">в </w:t>
      </w:r>
      <w:r>
        <w:rPr>
          <w:szCs w:val="28"/>
        </w:rPr>
        <w:t>связи с выходом на пенсию в размере одного должностного оклада;</w:t>
      </w:r>
    </w:p>
    <w:p w:rsidR="00A77967" w:rsidRDefault="00275812">
      <w:pPr>
        <w:ind w:firstLine="709"/>
      </w:pPr>
      <w:r>
        <w:rPr>
          <w:szCs w:val="28"/>
        </w:rPr>
        <w:t>5.2. Решение о поощрении муниципального служащего принимается главой администрации Новомихайловского сельского поселения. Выплата единовременного поощрения производится за счет средств местного бюджета в пределах утвержденного фонда оплаты труда муниципальных служащих.</w:t>
      </w:r>
    </w:p>
    <w:p w:rsidR="00A77967" w:rsidRDefault="00A77967">
      <w:pPr>
        <w:ind w:firstLine="709"/>
        <w:rPr>
          <w:szCs w:val="28"/>
        </w:rPr>
      </w:pPr>
    </w:p>
    <w:p w:rsidR="00A77967" w:rsidRDefault="00275812">
      <w:pPr>
        <w:numPr>
          <w:ilvl w:val="0"/>
          <w:numId w:val="5"/>
        </w:numPr>
        <w:tabs>
          <w:tab w:val="left" w:pos="944"/>
        </w:tabs>
        <w:ind w:left="0" w:firstLine="709"/>
        <w:jc w:val="both"/>
      </w:pPr>
      <w:r>
        <w:rPr>
          <w:sz w:val="28"/>
          <w:szCs w:val="28"/>
        </w:rPr>
        <w:t xml:space="preserve">Порядок премирования </w:t>
      </w:r>
      <w:r>
        <w:rPr>
          <w:spacing w:val="-2"/>
          <w:sz w:val="28"/>
          <w:szCs w:val="28"/>
        </w:rPr>
        <w:t xml:space="preserve">по </w:t>
      </w:r>
      <w:r>
        <w:rPr>
          <w:color w:val="0C0C0C"/>
          <w:sz w:val="28"/>
          <w:szCs w:val="28"/>
        </w:rPr>
        <w:t xml:space="preserve">итогам </w:t>
      </w:r>
      <w:r>
        <w:rPr>
          <w:sz w:val="28"/>
          <w:szCs w:val="28"/>
        </w:rPr>
        <w:t xml:space="preserve">работы за месяц (квартал) и </w:t>
      </w:r>
      <w:r>
        <w:rPr>
          <w:spacing w:val="-5"/>
          <w:sz w:val="28"/>
          <w:szCs w:val="28"/>
        </w:rPr>
        <w:t>год</w:t>
      </w:r>
    </w:p>
    <w:p w:rsidR="00A77967" w:rsidRDefault="00A77967">
      <w:pPr>
        <w:ind w:firstLine="709"/>
        <w:rPr>
          <w:b/>
          <w:sz w:val="28"/>
          <w:szCs w:val="28"/>
        </w:rPr>
      </w:pPr>
    </w:p>
    <w:p w:rsidR="00A77967" w:rsidRDefault="00275812">
      <w:pPr>
        <w:numPr>
          <w:ilvl w:val="1"/>
          <w:numId w:val="5"/>
        </w:numPr>
        <w:tabs>
          <w:tab w:val="left" w:pos="1601"/>
        </w:tabs>
        <w:ind w:left="0" w:firstLine="709"/>
      </w:pPr>
      <w:r>
        <w:rPr>
          <w:sz w:val="28"/>
          <w:szCs w:val="28"/>
        </w:rPr>
        <w:t>Премирование муниципальных служащих, работников органов местного самоуправления, замещающих должности, не отнесённые к выборным муниципальным должностям</w:t>
      </w:r>
      <w:r>
        <w:rPr>
          <w:color w:val="131313"/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должностям муниципальной службы производится </w:t>
      </w:r>
      <w:r>
        <w:rPr>
          <w:color w:val="0F0F0F"/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повышения ответственности, исполнительской дисциплины, материальной заинтересованности, качества выполнения должностных обязанностей, особо важных </w:t>
      </w:r>
      <w:r>
        <w:rPr>
          <w:color w:val="181818"/>
          <w:sz w:val="28"/>
          <w:szCs w:val="28"/>
        </w:rPr>
        <w:t xml:space="preserve">и </w:t>
      </w:r>
      <w:r>
        <w:rPr>
          <w:sz w:val="28"/>
          <w:szCs w:val="28"/>
        </w:rPr>
        <w:t xml:space="preserve">сложных заданий, поручений </w:t>
      </w:r>
      <w:r>
        <w:rPr>
          <w:color w:val="0F0F0F"/>
          <w:sz w:val="28"/>
          <w:szCs w:val="28"/>
        </w:rPr>
        <w:t xml:space="preserve">и </w:t>
      </w:r>
      <w:r>
        <w:rPr>
          <w:sz w:val="28"/>
          <w:szCs w:val="28"/>
        </w:rPr>
        <w:t>антикоррупционное поведение.</w:t>
      </w:r>
    </w:p>
    <w:p w:rsidR="00A77967" w:rsidRDefault="00275812">
      <w:pPr>
        <w:numPr>
          <w:ilvl w:val="1"/>
          <w:numId w:val="5"/>
        </w:numPr>
        <w:tabs>
          <w:tab w:val="left" w:pos="1601"/>
        </w:tabs>
        <w:ind w:left="0" w:firstLine="709"/>
      </w:pPr>
      <w:r>
        <w:rPr>
          <w:sz w:val="28"/>
          <w:szCs w:val="28"/>
        </w:rPr>
        <w:t xml:space="preserve">На основании распоряжения администрации Новомихайловского сельского поселения муниципальным служащим, работникам органов местного самоуправления, замещающих должности, не отнесённые к выборным </w:t>
      </w:r>
      <w:r>
        <w:rPr>
          <w:sz w:val="28"/>
          <w:szCs w:val="28"/>
        </w:rPr>
        <w:lastRenderedPageBreak/>
        <w:t xml:space="preserve">муниципальным должностям и должностям муниципальной службы могут выплачиваться премии </w:t>
      </w:r>
      <w:r>
        <w:rPr>
          <w:color w:val="0F0F0F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итогам работы за месяц, квартал </w:t>
      </w:r>
      <w:r>
        <w:rPr>
          <w:color w:val="0F0F0F"/>
          <w:sz w:val="28"/>
          <w:szCs w:val="28"/>
        </w:rPr>
        <w:t xml:space="preserve">и </w:t>
      </w:r>
      <w:r>
        <w:rPr>
          <w:sz w:val="28"/>
          <w:szCs w:val="28"/>
        </w:rPr>
        <w:t>год.</w:t>
      </w:r>
    </w:p>
    <w:p w:rsidR="00A77967" w:rsidRDefault="00275812">
      <w:pPr>
        <w:numPr>
          <w:ilvl w:val="1"/>
          <w:numId w:val="5"/>
        </w:numPr>
        <w:tabs>
          <w:tab w:val="left" w:pos="1601"/>
        </w:tabs>
        <w:ind w:left="0" w:firstLine="709"/>
      </w:pPr>
      <w:r>
        <w:rPr>
          <w:sz w:val="28"/>
          <w:szCs w:val="28"/>
        </w:rPr>
        <w:t xml:space="preserve">При принятии решения </w:t>
      </w:r>
      <w:r>
        <w:rPr>
          <w:color w:val="0F0F0F"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премировании </w:t>
      </w:r>
      <w:r>
        <w:rPr>
          <w:spacing w:val="-2"/>
          <w:sz w:val="28"/>
          <w:szCs w:val="28"/>
        </w:rPr>
        <w:t>учитываются:</w:t>
      </w:r>
    </w:p>
    <w:p w:rsidR="00A77967" w:rsidRDefault="00275812">
      <w:pPr>
        <w:numPr>
          <w:ilvl w:val="0"/>
          <w:numId w:val="8"/>
        </w:numPr>
        <w:tabs>
          <w:tab w:val="left" w:pos="1192"/>
        </w:tabs>
        <w:ind w:left="0" w:firstLine="709"/>
      </w:pPr>
      <w:r>
        <w:rPr>
          <w:sz w:val="28"/>
          <w:szCs w:val="28"/>
        </w:rPr>
        <w:t>выполнение показателей, характеризующих деятельность органа местного самоуправления, включая общий объем доходов бюджета и долю собственных доходов местного бюджета;</w:t>
      </w:r>
    </w:p>
    <w:p w:rsidR="00A77967" w:rsidRDefault="00275812">
      <w:pPr>
        <w:numPr>
          <w:ilvl w:val="0"/>
          <w:numId w:val="8"/>
        </w:numPr>
        <w:tabs>
          <w:tab w:val="left" w:pos="1188"/>
        </w:tabs>
        <w:ind w:left="0" w:firstLine="709"/>
      </w:pPr>
      <w:r>
        <w:rPr>
          <w:sz w:val="28"/>
          <w:szCs w:val="28"/>
        </w:rPr>
        <w:t xml:space="preserve">личный трудовой вклад в </w:t>
      </w:r>
      <w:r>
        <w:rPr>
          <w:color w:val="0F0F0F"/>
          <w:sz w:val="28"/>
          <w:szCs w:val="28"/>
        </w:rPr>
        <w:t xml:space="preserve">общие </w:t>
      </w:r>
      <w:r>
        <w:rPr>
          <w:sz w:val="28"/>
          <w:szCs w:val="28"/>
        </w:rPr>
        <w:t xml:space="preserve">результаты работы и качество </w:t>
      </w:r>
      <w:r>
        <w:rPr>
          <w:spacing w:val="-2"/>
          <w:sz w:val="28"/>
          <w:szCs w:val="28"/>
        </w:rPr>
        <w:t>труда:</w:t>
      </w:r>
    </w:p>
    <w:p w:rsidR="00A77967" w:rsidRDefault="00275812">
      <w:pPr>
        <w:tabs>
          <w:tab w:val="left" w:pos="1188"/>
        </w:tabs>
        <w:ind w:firstLine="709"/>
      </w:pPr>
      <w:r>
        <w:rPr>
          <w:spacing w:val="-2"/>
          <w:szCs w:val="28"/>
        </w:rPr>
        <w:t>- компетентность, инициатива,</w:t>
      </w:r>
      <w:r>
        <w:rPr>
          <w:szCs w:val="28"/>
        </w:rPr>
        <w:t xml:space="preserve"> </w:t>
      </w:r>
      <w:r>
        <w:rPr>
          <w:spacing w:val="-2"/>
          <w:szCs w:val="28"/>
        </w:rPr>
        <w:t>творчество</w:t>
      </w:r>
      <w:r>
        <w:rPr>
          <w:szCs w:val="28"/>
        </w:rPr>
        <w:t xml:space="preserve"> </w:t>
      </w:r>
      <w:r>
        <w:rPr>
          <w:spacing w:val="-10"/>
          <w:szCs w:val="28"/>
        </w:rPr>
        <w:t>и</w:t>
      </w:r>
      <w:r>
        <w:rPr>
          <w:szCs w:val="28"/>
        </w:rPr>
        <w:t xml:space="preserve"> </w:t>
      </w:r>
      <w:r>
        <w:rPr>
          <w:spacing w:val="-2"/>
          <w:szCs w:val="28"/>
        </w:rPr>
        <w:t>применение</w:t>
      </w:r>
      <w:r>
        <w:rPr>
          <w:szCs w:val="28"/>
        </w:rPr>
        <w:t xml:space="preserve"> </w:t>
      </w:r>
      <w:r>
        <w:rPr>
          <w:color w:val="131313"/>
          <w:spacing w:val="-10"/>
          <w:szCs w:val="28"/>
        </w:rPr>
        <w:t>в</w:t>
      </w:r>
      <w:r>
        <w:rPr>
          <w:color w:val="131313"/>
          <w:szCs w:val="28"/>
        </w:rPr>
        <w:t xml:space="preserve"> </w:t>
      </w:r>
      <w:r>
        <w:rPr>
          <w:spacing w:val="-2"/>
          <w:szCs w:val="28"/>
        </w:rPr>
        <w:t xml:space="preserve">работе </w:t>
      </w:r>
      <w:r>
        <w:rPr>
          <w:szCs w:val="28"/>
        </w:rPr>
        <w:t>передовых идей, форм и методов организации труда;</w:t>
      </w:r>
    </w:p>
    <w:p w:rsidR="00A77967" w:rsidRDefault="00275812">
      <w:pPr>
        <w:ind w:firstLine="709"/>
      </w:pPr>
      <w:r>
        <w:rPr>
          <w:color w:val="0E0E0E"/>
          <w:szCs w:val="28"/>
        </w:rPr>
        <w:t xml:space="preserve">- </w:t>
      </w:r>
      <w:r>
        <w:rPr>
          <w:szCs w:val="28"/>
        </w:rPr>
        <w:t xml:space="preserve">оперативность и профессионализм </w:t>
      </w:r>
      <w:r>
        <w:rPr>
          <w:color w:val="131313"/>
          <w:szCs w:val="28"/>
        </w:rPr>
        <w:t xml:space="preserve">в </w:t>
      </w:r>
      <w:r>
        <w:rPr>
          <w:szCs w:val="28"/>
        </w:rPr>
        <w:t xml:space="preserve">решении вопросов, входящих </w:t>
      </w:r>
      <w:r>
        <w:rPr>
          <w:color w:val="343434"/>
          <w:spacing w:val="-10"/>
          <w:szCs w:val="28"/>
        </w:rPr>
        <w:t>в</w:t>
      </w:r>
      <w:r>
        <w:rPr>
          <w:szCs w:val="28"/>
        </w:rPr>
        <w:t xml:space="preserve"> компетенцию работника, в подготовке документов, выполнении </w:t>
      </w:r>
      <w:r>
        <w:rPr>
          <w:spacing w:val="-2"/>
          <w:szCs w:val="28"/>
        </w:rPr>
        <w:t>поручений;</w:t>
      </w:r>
    </w:p>
    <w:p w:rsidR="00A77967" w:rsidRDefault="00275812">
      <w:pPr>
        <w:numPr>
          <w:ilvl w:val="0"/>
          <w:numId w:val="8"/>
        </w:numPr>
        <w:tabs>
          <w:tab w:val="left" w:pos="1123"/>
        </w:tabs>
        <w:ind w:left="0" w:firstLine="709"/>
      </w:pPr>
      <w:r>
        <w:rPr>
          <w:sz w:val="28"/>
          <w:szCs w:val="28"/>
        </w:rPr>
        <w:t>степень сложности выполнения работником заданий, эффективности достигнутых результатов за определенный период работы;</w:t>
      </w:r>
    </w:p>
    <w:p w:rsidR="00A77967" w:rsidRDefault="00275812">
      <w:pPr>
        <w:numPr>
          <w:ilvl w:val="0"/>
          <w:numId w:val="8"/>
        </w:numPr>
        <w:tabs>
          <w:tab w:val="left" w:pos="0"/>
        </w:tabs>
        <w:ind w:left="0" w:firstLine="709"/>
      </w:pPr>
      <w:r>
        <w:rPr>
          <w:sz w:val="28"/>
          <w:szCs w:val="28"/>
        </w:rPr>
        <w:t>отсутствие фактов нарушения трудовой, исполнительской дисциплины и Правил внутреннего трудового распорядка.</w:t>
      </w:r>
    </w:p>
    <w:p w:rsidR="00A77967" w:rsidRDefault="00275812">
      <w:pPr>
        <w:numPr>
          <w:ilvl w:val="1"/>
          <w:numId w:val="5"/>
        </w:numPr>
        <w:tabs>
          <w:tab w:val="left" w:pos="0"/>
        </w:tabs>
        <w:ind w:left="0" w:firstLine="709"/>
      </w:pPr>
      <w:r>
        <w:rPr>
          <w:spacing w:val="-2"/>
          <w:position w:val="-1"/>
          <w:sz w:val="28"/>
          <w:szCs w:val="28"/>
        </w:rPr>
        <w:t xml:space="preserve">Основаниями для принятия решения о выплате премии по результат за месяц являются: </w:t>
      </w:r>
    </w:p>
    <w:p w:rsidR="00A77967" w:rsidRPr="00B76F23" w:rsidRDefault="00275812">
      <w:pPr>
        <w:tabs>
          <w:tab w:val="left" w:pos="0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выполнение плана по доходам бюджета поселения с нарастающим итогом с начала года;</w:t>
      </w:r>
    </w:p>
    <w:p w:rsidR="00A77967" w:rsidRPr="00B76F23" w:rsidRDefault="00275812">
      <w:pPr>
        <w:tabs>
          <w:tab w:val="left" w:pos="0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общие результаты работы органа местного самоуправления (рейтинг); общие результаты работы структурного подразделения органа местного самоуправления;</w:t>
      </w:r>
    </w:p>
    <w:p w:rsidR="00A77967" w:rsidRPr="00B76F23" w:rsidRDefault="00275812">
      <w:pPr>
        <w:tabs>
          <w:tab w:val="left" w:pos="0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практическая реализация инициатив в части наиболее эффективной деятельности структурных подразделений органа местного самоуправления;</w:t>
      </w:r>
    </w:p>
    <w:p w:rsidR="00A77967" w:rsidRPr="00B76F23" w:rsidRDefault="00275812">
      <w:pPr>
        <w:tabs>
          <w:tab w:val="left" w:pos="0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 xml:space="preserve"> - успешное совмещение полномочий в период отсутствия по различным причинам других муниципальных служащих;</w:t>
      </w:r>
    </w:p>
    <w:p w:rsidR="00A77967" w:rsidRPr="00B76F23" w:rsidRDefault="00275812">
      <w:pPr>
        <w:tabs>
          <w:tab w:val="left" w:pos="1941"/>
          <w:tab w:val="left" w:pos="2293"/>
          <w:tab w:val="left" w:pos="3974"/>
          <w:tab w:val="left" w:pos="4284"/>
          <w:tab w:val="left" w:pos="5621"/>
          <w:tab w:val="left" w:pos="5892"/>
          <w:tab w:val="left" w:pos="7379"/>
          <w:tab w:val="left" w:pos="8493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строгое выполнение регламента работы органа местного самоуправления;</w:t>
      </w:r>
    </w:p>
    <w:p w:rsidR="00A77967" w:rsidRPr="00B76F23" w:rsidRDefault="00275812">
      <w:pPr>
        <w:tabs>
          <w:tab w:val="left" w:pos="1941"/>
          <w:tab w:val="left" w:pos="2293"/>
          <w:tab w:val="left" w:pos="3974"/>
          <w:tab w:val="left" w:pos="4284"/>
          <w:tab w:val="left" w:pos="5621"/>
          <w:tab w:val="left" w:pos="5892"/>
          <w:tab w:val="left" w:pos="7379"/>
          <w:tab w:val="left" w:pos="8493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качественное и своевременное исполнение поручений вышестоящих руководителей, рассмотрение письменных и устных обращений граждан с учетом требований действующего законодательства;</w:t>
      </w:r>
    </w:p>
    <w:p w:rsidR="00A77967" w:rsidRPr="00B76F23" w:rsidRDefault="00275812">
      <w:pPr>
        <w:tabs>
          <w:tab w:val="left" w:pos="1941"/>
          <w:tab w:val="left" w:pos="2293"/>
          <w:tab w:val="left" w:pos="3974"/>
          <w:tab w:val="left" w:pos="4284"/>
          <w:tab w:val="left" w:pos="5621"/>
          <w:tab w:val="left" w:pos="5892"/>
          <w:tab w:val="left" w:pos="7379"/>
          <w:tab w:val="left" w:pos="8493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 xml:space="preserve"> - отсутствие обоснованных жалоб граждан на работника;</w:t>
      </w:r>
    </w:p>
    <w:p w:rsidR="00A77967" w:rsidRPr="00B76F23" w:rsidRDefault="00275812">
      <w:pPr>
        <w:tabs>
          <w:tab w:val="left" w:pos="1941"/>
          <w:tab w:val="left" w:pos="2293"/>
          <w:tab w:val="left" w:pos="3974"/>
          <w:tab w:val="left" w:pos="4284"/>
          <w:tab w:val="left" w:pos="5621"/>
          <w:tab w:val="left" w:pos="5892"/>
          <w:tab w:val="left" w:pos="7379"/>
          <w:tab w:val="left" w:pos="8493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достижение значимых результатов входе выполнения должностных обязанностей;</w:t>
      </w:r>
    </w:p>
    <w:p w:rsidR="00A77967" w:rsidRPr="00B76F23" w:rsidRDefault="00275812">
      <w:pPr>
        <w:tabs>
          <w:tab w:val="left" w:pos="1941"/>
          <w:tab w:val="left" w:pos="2293"/>
          <w:tab w:val="left" w:pos="3974"/>
          <w:tab w:val="left" w:pos="4284"/>
          <w:tab w:val="left" w:pos="5621"/>
          <w:tab w:val="left" w:pos="5892"/>
          <w:tab w:val="left" w:pos="7379"/>
          <w:tab w:val="left" w:pos="8493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планирование работы (расстановка приоритетов в работе, порядок в документации);</w:t>
      </w:r>
    </w:p>
    <w:p w:rsidR="00A77967" w:rsidRPr="00B76F23" w:rsidRDefault="00275812">
      <w:pPr>
        <w:tabs>
          <w:tab w:val="left" w:pos="1941"/>
          <w:tab w:val="left" w:pos="2293"/>
          <w:tab w:val="left" w:pos="3974"/>
          <w:tab w:val="left" w:pos="4284"/>
          <w:tab w:val="left" w:pos="5621"/>
          <w:tab w:val="left" w:pos="5892"/>
          <w:tab w:val="left" w:pos="7379"/>
          <w:tab w:val="left" w:pos="8493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выполняемый объем работы (количество завершенной и текущей работы вне зависимости от качества);</w:t>
      </w:r>
    </w:p>
    <w:p w:rsidR="00A77967" w:rsidRPr="00B76F23" w:rsidRDefault="00275812">
      <w:pPr>
        <w:tabs>
          <w:tab w:val="left" w:pos="3076"/>
          <w:tab w:val="left" w:pos="4835"/>
          <w:tab w:val="left" w:pos="6720"/>
          <w:tab w:val="left" w:pos="7120"/>
          <w:tab w:val="left" w:pos="7931"/>
          <w:tab w:val="left" w:pos="8328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ответственность (исполнение обязанностей в срок с минимумом контроля);</w:t>
      </w:r>
    </w:p>
    <w:p w:rsidR="00A77967" w:rsidRPr="00B76F23" w:rsidRDefault="00275812">
      <w:pPr>
        <w:tabs>
          <w:tab w:val="left" w:pos="3379"/>
          <w:tab w:val="left" w:pos="5241"/>
          <w:tab w:val="left" w:pos="6800"/>
          <w:tab w:val="left" w:pos="8007"/>
          <w:tab w:val="left" w:pos="8667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самостоятельность (способность выполнять задания без жесткого контроля);</w:t>
      </w:r>
    </w:p>
    <w:p w:rsidR="00A77967" w:rsidRPr="00B76F23" w:rsidRDefault="00275812">
      <w:pPr>
        <w:tabs>
          <w:tab w:val="left" w:pos="3379"/>
          <w:tab w:val="left" w:pos="5241"/>
          <w:tab w:val="left" w:pos="6800"/>
          <w:tab w:val="left" w:pos="8007"/>
          <w:tab w:val="left" w:pos="8667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дисциплина (соблюдение служебного распорядка и сроков выполнения работы).</w:t>
      </w:r>
    </w:p>
    <w:p w:rsidR="00A77967" w:rsidRPr="00B76F23" w:rsidRDefault="00275812">
      <w:pPr>
        <w:tabs>
          <w:tab w:val="left" w:pos="3379"/>
          <w:tab w:val="left" w:pos="5241"/>
          <w:tab w:val="left" w:pos="6800"/>
          <w:tab w:val="left" w:pos="8007"/>
          <w:tab w:val="left" w:pos="8667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 xml:space="preserve">6.5. Премирование муниципальных служащих, работников органов местного самоуправления, замещающих должности, не отнесенные к выборным </w:t>
      </w:r>
      <w:r w:rsidRPr="00B76F23">
        <w:rPr>
          <w:sz w:val="28"/>
          <w:szCs w:val="28"/>
        </w:rPr>
        <w:lastRenderedPageBreak/>
        <w:t>муниципальным должностям и должностям муниципальной службы производится по инициативе руководителя структурного подразделения органа местного самоуправления.</w:t>
      </w:r>
    </w:p>
    <w:p w:rsidR="00A77967" w:rsidRPr="00B76F23" w:rsidRDefault="00275812">
      <w:pPr>
        <w:tabs>
          <w:tab w:val="left" w:pos="3379"/>
          <w:tab w:val="left" w:pos="5241"/>
          <w:tab w:val="left" w:pos="6800"/>
          <w:tab w:val="left" w:pos="8007"/>
          <w:tab w:val="left" w:pos="8667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6.6. Конкретный размер премии устанавливается распоряжением главы Новомихайловского сельского поселения в процентах к должностному окладу, либо в суммовом выражении.</w:t>
      </w:r>
    </w:p>
    <w:p w:rsidR="00A77967" w:rsidRPr="00B76F23" w:rsidRDefault="00275812">
      <w:pPr>
        <w:tabs>
          <w:tab w:val="left" w:pos="3379"/>
          <w:tab w:val="left" w:pos="5241"/>
          <w:tab w:val="left" w:pos="6800"/>
          <w:tab w:val="left" w:pos="8007"/>
          <w:tab w:val="left" w:pos="8667"/>
        </w:tabs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6.7 При определении размера премии муниципальному служащему,</w:t>
      </w:r>
    </w:p>
    <w:p w:rsidR="00A77967" w:rsidRPr="00B76F23" w:rsidRDefault="00275812">
      <w:pPr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 xml:space="preserve"> работнику органов местного самоуправления, замещающих должности, не отнесенные к выборным муниципальным должностям и должностям муниципальной службы основаниями для понижения ее размера (отказа в премировании) могут являться:</w:t>
      </w:r>
    </w:p>
    <w:p w:rsidR="00A77967" w:rsidRPr="00B76F23" w:rsidRDefault="00275812">
      <w:pPr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несоблюдение установленных сроков для выполнения поручений руководства или требований должностных инструкций, некачественное их выполнение;</w:t>
      </w:r>
    </w:p>
    <w:p w:rsidR="00A77967" w:rsidRPr="00B76F23" w:rsidRDefault="00275812">
      <w:pPr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невыполнение плана работы;</w:t>
      </w:r>
    </w:p>
    <w:p w:rsidR="00A77967" w:rsidRPr="00B76F23" w:rsidRDefault="00275812">
      <w:pPr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несвоевременное и некачественное исполнение</w:t>
      </w:r>
      <w:r w:rsidRPr="00B76F23">
        <w:rPr>
          <w:sz w:val="28"/>
          <w:szCs w:val="28"/>
        </w:rPr>
        <w:tab/>
        <w:t>документов, находящихся на контроле, распоряжений руководства;</w:t>
      </w:r>
    </w:p>
    <w:p w:rsidR="00A77967" w:rsidRPr="00B76F23" w:rsidRDefault="00275812">
      <w:pPr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нарушение трудовой дисциплины;</w:t>
      </w:r>
    </w:p>
    <w:p w:rsidR="00A77967" w:rsidRPr="00B76F23" w:rsidRDefault="00275812">
      <w:pPr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- применение дисциплинарного взыскания.</w:t>
      </w:r>
    </w:p>
    <w:p w:rsidR="00A77967" w:rsidRPr="00B76F23" w:rsidRDefault="00275812">
      <w:pPr>
        <w:ind w:firstLine="709"/>
        <w:rPr>
          <w:sz w:val="28"/>
          <w:szCs w:val="28"/>
        </w:rPr>
      </w:pPr>
      <w:r w:rsidRPr="00B76F23">
        <w:rPr>
          <w:sz w:val="28"/>
          <w:szCs w:val="28"/>
        </w:rPr>
        <w:t>Частичное понижение размера премии или ее лишение производится за тот отчетный период, в котором имели место нарушения.</w:t>
      </w:r>
    </w:p>
    <w:p w:rsidR="00A77967" w:rsidRDefault="00275812">
      <w:pPr>
        <w:numPr>
          <w:ilvl w:val="1"/>
          <w:numId w:val="3"/>
        </w:numPr>
        <w:tabs>
          <w:tab w:val="left" w:pos="1353"/>
        </w:tabs>
        <w:ind w:left="0" w:firstLine="709"/>
      </w:pPr>
      <w:r>
        <w:rPr>
          <w:sz w:val="28"/>
          <w:szCs w:val="28"/>
        </w:rPr>
        <w:t xml:space="preserve">Уменьшение размера премии производится </w:t>
      </w:r>
      <w:r>
        <w:rPr>
          <w:spacing w:val="-4"/>
          <w:sz w:val="28"/>
          <w:szCs w:val="28"/>
        </w:rPr>
        <w:t>при:</w:t>
      </w:r>
    </w:p>
    <w:p w:rsidR="00A77967" w:rsidRDefault="00275812">
      <w:pPr>
        <w:numPr>
          <w:ilvl w:val="0"/>
          <w:numId w:val="6"/>
        </w:numPr>
        <w:tabs>
          <w:tab w:val="left" w:pos="1163"/>
        </w:tabs>
        <w:ind w:left="0" w:firstLine="709"/>
      </w:pPr>
      <w:r>
        <w:rPr>
          <w:sz w:val="28"/>
          <w:szCs w:val="28"/>
        </w:rPr>
        <w:t xml:space="preserve">нарушении исполнительной </w:t>
      </w:r>
      <w:r>
        <w:rPr>
          <w:spacing w:val="-2"/>
          <w:sz w:val="28"/>
          <w:szCs w:val="28"/>
        </w:rPr>
        <w:t>дисциплины:</w:t>
      </w:r>
    </w:p>
    <w:p w:rsidR="00A77967" w:rsidRDefault="00275812">
      <w:pPr>
        <w:numPr>
          <w:ilvl w:val="1"/>
          <w:numId w:val="6"/>
        </w:numPr>
        <w:tabs>
          <w:tab w:val="left" w:pos="1058"/>
        </w:tabs>
        <w:ind w:left="0" w:firstLine="709"/>
      </w:pPr>
      <w:r>
        <w:rPr>
          <w:sz w:val="28"/>
          <w:szCs w:val="28"/>
        </w:rPr>
        <w:t xml:space="preserve">невыполнении в установленный </w:t>
      </w:r>
      <w:r>
        <w:rPr>
          <w:color w:val="0E0E0E"/>
          <w:sz w:val="28"/>
          <w:szCs w:val="28"/>
        </w:rPr>
        <w:t xml:space="preserve">срок </w:t>
      </w:r>
      <w:r>
        <w:rPr>
          <w:sz w:val="28"/>
          <w:szCs w:val="28"/>
        </w:rPr>
        <w:t>поручений главы администрации Кущевского сельского поселения, заместителей главы администрации Новомихайловского сельского поселения, руководителей структурных подразделений</w:t>
      </w:r>
      <w:r>
        <w:rPr>
          <w:color w:val="0E0E0E"/>
          <w:w w:val="65"/>
          <w:sz w:val="28"/>
          <w:szCs w:val="28"/>
        </w:rPr>
        <w:t xml:space="preserve">- </w:t>
      </w:r>
      <w:r>
        <w:rPr>
          <w:sz w:val="28"/>
          <w:szCs w:val="28"/>
        </w:rPr>
        <w:t>в размере до 50% премии;</w:t>
      </w:r>
    </w:p>
    <w:p w:rsidR="00A77967" w:rsidRDefault="00275812">
      <w:pPr>
        <w:numPr>
          <w:ilvl w:val="1"/>
          <w:numId w:val="6"/>
        </w:numPr>
        <w:tabs>
          <w:tab w:val="left" w:pos="1100"/>
        </w:tabs>
        <w:ind w:left="0" w:firstLine="709"/>
      </w:pPr>
      <w:r>
        <w:rPr>
          <w:sz w:val="28"/>
          <w:szCs w:val="28"/>
        </w:rPr>
        <w:t>непредставлении в установленный срок материалов в вышестоящие организации- в размере до 50% премии;</w:t>
      </w:r>
    </w:p>
    <w:p w:rsidR="00A77967" w:rsidRDefault="00275812">
      <w:pPr>
        <w:numPr>
          <w:ilvl w:val="0"/>
          <w:numId w:val="6"/>
        </w:numPr>
        <w:tabs>
          <w:tab w:val="left" w:pos="1244"/>
        </w:tabs>
        <w:ind w:left="0" w:firstLine="709"/>
      </w:pPr>
      <w:r>
        <w:rPr>
          <w:sz w:val="28"/>
          <w:szCs w:val="28"/>
        </w:rPr>
        <w:t>ненадлежащем исполнении должностных обязанностей работником (докладная записка на имя главы Кущевского сельского поселения от вышестоящего руководителя)</w:t>
      </w:r>
      <w:r>
        <w:rPr>
          <w:color w:val="181818"/>
          <w:sz w:val="28"/>
          <w:szCs w:val="28"/>
        </w:rPr>
        <w:t xml:space="preserve">- </w:t>
      </w:r>
      <w:r>
        <w:rPr>
          <w:sz w:val="28"/>
          <w:szCs w:val="28"/>
        </w:rPr>
        <w:t>в размере до 50% премии.</w:t>
      </w:r>
    </w:p>
    <w:p w:rsidR="00A77967" w:rsidRDefault="00275812">
      <w:pPr>
        <w:ind w:firstLine="709"/>
      </w:pPr>
      <w:r>
        <w:rPr>
          <w:szCs w:val="28"/>
        </w:rPr>
        <w:t>Муниципальным служащим, работникам органов местного самоуправления, занимающим должности, не отнесенные к выборным муниципальным должностями должностям муниципальной службы за нарушение трудовой дисциплины (опоздание на работу, преждевременный уход с работы без уважительных причин), ненадлежащее исполнение служебных обязанностей размер премии за конкретный период может быть снижен с указанием причин снижения размера или лишения премии.</w:t>
      </w:r>
    </w:p>
    <w:p w:rsidR="00A77967" w:rsidRDefault="00275812">
      <w:pPr>
        <w:ind w:firstLine="709"/>
      </w:pPr>
      <w:r>
        <w:rPr>
          <w:szCs w:val="28"/>
        </w:rPr>
        <w:t xml:space="preserve">При снижении размера премии муниципальным служащим, работникам органов местного самоуправления, занимающим должности, не отнесенные </w:t>
      </w:r>
      <w:r>
        <w:rPr>
          <w:color w:val="0F0F0F"/>
          <w:szCs w:val="28"/>
        </w:rPr>
        <w:t xml:space="preserve">к </w:t>
      </w:r>
      <w:r>
        <w:rPr>
          <w:szCs w:val="28"/>
        </w:rPr>
        <w:t xml:space="preserve">выборным муниципальным должностям </w:t>
      </w:r>
      <w:r>
        <w:rPr>
          <w:color w:val="0C0C0C"/>
          <w:szCs w:val="28"/>
        </w:rPr>
        <w:t xml:space="preserve">и </w:t>
      </w:r>
      <w:r>
        <w:rPr>
          <w:szCs w:val="28"/>
        </w:rPr>
        <w:t xml:space="preserve">должностям муниципальной службы, в течение 3-x месяцев подряд, может быть рассмотрен вопрос </w:t>
      </w:r>
      <w:r>
        <w:rPr>
          <w:color w:val="111111"/>
          <w:szCs w:val="28"/>
        </w:rPr>
        <w:t xml:space="preserve">о </w:t>
      </w:r>
      <w:r>
        <w:rPr>
          <w:szCs w:val="28"/>
        </w:rPr>
        <w:t>снижении надбавки за особые условия муниципальной службы (напряженность, интенсивность, ненормированный рабочий день).</w:t>
      </w:r>
    </w:p>
    <w:p w:rsidR="00A77967" w:rsidRDefault="00275812">
      <w:pPr>
        <w:ind w:firstLine="709"/>
      </w:pPr>
      <w:r>
        <w:rPr>
          <w:szCs w:val="28"/>
        </w:rPr>
        <w:t xml:space="preserve">Премия, либо соответствующий процент от премии не выплачивается муниципальным служащим, работникам органов местного самоуправления, занимающим должности, </w:t>
      </w:r>
      <w:r>
        <w:rPr>
          <w:color w:val="0C0C0C"/>
          <w:szCs w:val="28"/>
        </w:rPr>
        <w:t xml:space="preserve">не </w:t>
      </w:r>
      <w:r>
        <w:rPr>
          <w:szCs w:val="28"/>
        </w:rPr>
        <w:t>отнесенные к выборным муниципальным должностям и должностям муниципальной службы за месяц, в котором сотруднику применено дисциплинированное взыскание.</w:t>
      </w:r>
    </w:p>
    <w:p w:rsidR="00A77967" w:rsidRDefault="00275812">
      <w:pPr>
        <w:numPr>
          <w:ilvl w:val="1"/>
          <w:numId w:val="3"/>
        </w:numPr>
        <w:ind w:left="0" w:firstLine="709"/>
      </w:pPr>
      <w:r>
        <w:rPr>
          <w:szCs w:val="28"/>
        </w:rPr>
        <w:t xml:space="preserve">Премия начисляется за отчетный период (месяц, квартал, год) за фактически отработанное время </w:t>
      </w:r>
      <w:r>
        <w:rPr>
          <w:color w:val="131313"/>
          <w:szCs w:val="28"/>
        </w:rPr>
        <w:t xml:space="preserve">в </w:t>
      </w:r>
      <w:r>
        <w:rPr>
          <w:szCs w:val="28"/>
        </w:rPr>
        <w:t xml:space="preserve">отчетном периоде. Выплата </w:t>
      </w:r>
      <w:r>
        <w:rPr>
          <w:position w:val="3"/>
          <w:szCs w:val="28"/>
        </w:rPr>
        <w:t xml:space="preserve">премии </w:t>
      </w:r>
      <w:r>
        <w:rPr>
          <w:szCs w:val="28"/>
        </w:rPr>
        <w:t>производится в месяце, следующем за отчетным.</w:t>
      </w:r>
    </w:p>
    <w:p w:rsidR="00A77967" w:rsidRDefault="00275812">
      <w:pPr>
        <w:ind w:firstLine="709"/>
      </w:pPr>
      <w:r>
        <w:rPr>
          <w:szCs w:val="28"/>
        </w:rPr>
        <w:t xml:space="preserve">При наличии экономии фонда оплаты труда может производиться выплата единовременной премии </w:t>
      </w:r>
      <w:r>
        <w:rPr>
          <w:color w:val="0E0E0E"/>
          <w:szCs w:val="28"/>
        </w:rPr>
        <w:t xml:space="preserve">по </w:t>
      </w:r>
      <w:r>
        <w:rPr>
          <w:szCs w:val="28"/>
        </w:rPr>
        <w:t xml:space="preserve">итогам работы за квартал, год, а также за выполнение особо важных поручений </w:t>
      </w:r>
      <w:r>
        <w:rPr>
          <w:color w:val="0F0F0F"/>
          <w:szCs w:val="28"/>
        </w:rPr>
        <w:t xml:space="preserve">или </w:t>
      </w:r>
      <w:r>
        <w:rPr>
          <w:szCs w:val="28"/>
        </w:rPr>
        <w:t>заданий.</w:t>
      </w:r>
    </w:p>
    <w:p w:rsidR="00A77967" w:rsidRDefault="00275812">
      <w:pPr>
        <w:ind w:firstLine="709"/>
      </w:pPr>
      <w:r>
        <w:rPr>
          <w:szCs w:val="28"/>
        </w:rPr>
        <w:lastRenderedPageBreak/>
        <w:t xml:space="preserve">Премирование за квартал производится в месяце, следующем за отчетным, </w:t>
      </w:r>
      <w:r>
        <w:rPr>
          <w:color w:val="0F0F0F"/>
          <w:szCs w:val="28"/>
        </w:rPr>
        <w:t xml:space="preserve">за </w:t>
      </w:r>
      <w:r>
        <w:rPr>
          <w:szCs w:val="28"/>
        </w:rPr>
        <w:t xml:space="preserve">год </w:t>
      </w:r>
      <w:r>
        <w:rPr>
          <w:spacing w:val="89"/>
          <w:w w:val="65"/>
          <w:szCs w:val="28"/>
        </w:rPr>
        <w:t>—</w:t>
      </w:r>
      <w:r>
        <w:rPr>
          <w:szCs w:val="28"/>
        </w:rPr>
        <w:t xml:space="preserve">в последнем месяце </w:t>
      </w:r>
      <w:r>
        <w:rPr>
          <w:color w:val="0C0C0C"/>
          <w:szCs w:val="28"/>
        </w:rPr>
        <w:t xml:space="preserve">финансового </w:t>
      </w:r>
      <w:r>
        <w:rPr>
          <w:szCs w:val="28"/>
        </w:rPr>
        <w:t>года.</w:t>
      </w:r>
    </w:p>
    <w:p w:rsidR="00A77967" w:rsidRDefault="00275812">
      <w:pPr>
        <w:numPr>
          <w:ilvl w:val="1"/>
          <w:numId w:val="3"/>
        </w:numPr>
        <w:tabs>
          <w:tab w:val="left" w:pos="1492"/>
        </w:tabs>
        <w:ind w:left="0" w:firstLine="709"/>
      </w:pPr>
      <w:r>
        <w:rPr>
          <w:sz w:val="28"/>
          <w:szCs w:val="28"/>
        </w:rPr>
        <w:t xml:space="preserve">Муниципальным служащим, проработавшим неполный месяц, год и уволившимся из органа местного самоуправления по собственному желанию, либо уволенным работодателем </w:t>
      </w:r>
      <w:r>
        <w:rPr>
          <w:color w:val="0F0F0F"/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нарушение трудовой дисциплины, премия за работу </w:t>
      </w:r>
      <w:r>
        <w:rPr>
          <w:color w:val="131313"/>
          <w:sz w:val="28"/>
          <w:szCs w:val="28"/>
        </w:rPr>
        <w:t xml:space="preserve">в </w:t>
      </w:r>
      <w:r>
        <w:rPr>
          <w:sz w:val="28"/>
          <w:szCs w:val="28"/>
        </w:rPr>
        <w:t xml:space="preserve">отчетном периоде </w:t>
      </w:r>
      <w:r>
        <w:rPr>
          <w:color w:val="131313"/>
          <w:sz w:val="28"/>
          <w:szCs w:val="28"/>
        </w:rPr>
        <w:t xml:space="preserve">не </w:t>
      </w:r>
      <w:r>
        <w:rPr>
          <w:sz w:val="28"/>
          <w:szCs w:val="28"/>
        </w:rPr>
        <w:t>выплачивается.</w:t>
      </w:r>
    </w:p>
    <w:p w:rsidR="00A77967" w:rsidRDefault="00275812">
      <w:pPr>
        <w:ind w:firstLine="709"/>
      </w:pPr>
      <w:r>
        <w:rPr>
          <w:szCs w:val="28"/>
        </w:rPr>
        <w:t xml:space="preserve">Время нахождения </w:t>
      </w:r>
      <w:r>
        <w:rPr>
          <w:color w:val="111111"/>
          <w:szCs w:val="28"/>
        </w:rPr>
        <w:t xml:space="preserve">в </w:t>
      </w:r>
      <w:r>
        <w:rPr>
          <w:szCs w:val="28"/>
        </w:rPr>
        <w:t>командировках, участие в семинарах, курсах повышения квалификации учитывается рабочими днями при определении размера премии.</w:t>
      </w:r>
    </w:p>
    <w:p w:rsidR="00A77967" w:rsidRDefault="00275812">
      <w:pPr>
        <w:numPr>
          <w:ilvl w:val="1"/>
          <w:numId w:val="17"/>
        </w:numPr>
        <w:tabs>
          <w:tab w:val="left" w:pos="1543"/>
        </w:tabs>
        <w:ind w:left="0" w:firstLine="709"/>
      </w:pPr>
      <w:r>
        <w:rPr>
          <w:sz w:val="28"/>
          <w:szCs w:val="28"/>
        </w:rPr>
        <w:t xml:space="preserve">. При наличии экономии </w:t>
      </w:r>
      <w:r>
        <w:rPr>
          <w:color w:val="161616"/>
          <w:sz w:val="28"/>
          <w:szCs w:val="28"/>
        </w:rPr>
        <w:t xml:space="preserve">по </w:t>
      </w:r>
      <w:r>
        <w:rPr>
          <w:sz w:val="28"/>
          <w:szCs w:val="28"/>
        </w:rPr>
        <w:t xml:space="preserve">фонду оплаты труда муниципальным служащим, работникам органов местного самоуправления, замещающих должности, не отнесенные </w:t>
      </w:r>
      <w:r>
        <w:rPr>
          <w:color w:val="111111"/>
          <w:sz w:val="28"/>
          <w:szCs w:val="28"/>
        </w:rPr>
        <w:t xml:space="preserve">к </w:t>
      </w:r>
      <w:r>
        <w:rPr>
          <w:sz w:val="28"/>
          <w:szCs w:val="28"/>
        </w:rPr>
        <w:t xml:space="preserve">выборным муниципальным должностям </w:t>
      </w:r>
      <w:r>
        <w:rPr>
          <w:color w:val="0C0C0C"/>
          <w:sz w:val="28"/>
          <w:szCs w:val="28"/>
        </w:rPr>
        <w:t xml:space="preserve">и </w:t>
      </w:r>
      <w:r>
        <w:rPr>
          <w:sz w:val="28"/>
          <w:szCs w:val="28"/>
        </w:rPr>
        <w:t xml:space="preserve">должностям муниципальной службы может быть выплачена премия в иных </w:t>
      </w:r>
      <w:r>
        <w:rPr>
          <w:spacing w:val="-2"/>
          <w:sz w:val="28"/>
          <w:szCs w:val="28"/>
        </w:rPr>
        <w:t>случаях:</w:t>
      </w:r>
    </w:p>
    <w:p w:rsidR="00A77967" w:rsidRDefault="00275812">
      <w:pPr>
        <w:tabs>
          <w:tab w:val="left" w:pos="1543"/>
        </w:tabs>
        <w:ind w:firstLine="709"/>
      </w:pPr>
      <w:r>
        <w:rPr>
          <w:szCs w:val="28"/>
        </w:rPr>
        <w:t xml:space="preserve">- в связи с государственными праздниками (День местного самоуправления Российской Федерации </w:t>
      </w:r>
      <w:r>
        <w:rPr>
          <w:color w:val="262626"/>
          <w:szCs w:val="28"/>
        </w:rPr>
        <w:t xml:space="preserve">и </w:t>
      </w:r>
      <w:r>
        <w:rPr>
          <w:szCs w:val="28"/>
        </w:rPr>
        <w:t>другие) и знаменательными датами,</w:t>
      </w:r>
    </w:p>
    <w:p w:rsidR="00A77967" w:rsidRDefault="00275812">
      <w:pPr>
        <w:tabs>
          <w:tab w:val="left" w:pos="996"/>
        </w:tabs>
        <w:ind w:firstLine="709"/>
      </w:pPr>
      <w:r>
        <w:rPr>
          <w:szCs w:val="28"/>
        </w:rPr>
        <w:t xml:space="preserve">- исполнение разовых </w:t>
      </w:r>
      <w:r>
        <w:rPr>
          <w:color w:val="131313"/>
          <w:szCs w:val="28"/>
        </w:rPr>
        <w:t xml:space="preserve">и </w:t>
      </w:r>
      <w:r>
        <w:rPr>
          <w:szCs w:val="28"/>
        </w:rPr>
        <w:t xml:space="preserve">иных </w:t>
      </w:r>
      <w:r>
        <w:rPr>
          <w:color w:val="0C0C0C"/>
          <w:szCs w:val="28"/>
        </w:rPr>
        <w:t xml:space="preserve">особо </w:t>
      </w:r>
      <w:r>
        <w:rPr>
          <w:szCs w:val="28"/>
        </w:rPr>
        <w:t xml:space="preserve">важных </w:t>
      </w:r>
      <w:r>
        <w:rPr>
          <w:spacing w:val="-2"/>
          <w:szCs w:val="28"/>
        </w:rPr>
        <w:t>поручений;</w:t>
      </w:r>
    </w:p>
    <w:p w:rsidR="00A77967" w:rsidRDefault="00275812">
      <w:pPr>
        <w:tabs>
          <w:tab w:val="left" w:pos="1284"/>
        </w:tabs>
        <w:ind w:firstLine="709"/>
      </w:pPr>
      <w:r>
        <w:rPr>
          <w:szCs w:val="28"/>
        </w:rPr>
        <w:t xml:space="preserve">- при достижении высоких результатов </w:t>
      </w:r>
      <w:r>
        <w:rPr>
          <w:color w:val="0C0C0C"/>
          <w:szCs w:val="28"/>
        </w:rPr>
        <w:t xml:space="preserve">в </w:t>
      </w:r>
      <w:r>
        <w:rPr>
          <w:szCs w:val="28"/>
        </w:rPr>
        <w:t xml:space="preserve">профессиональной </w:t>
      </w:r>
      <w:r>
        <w:rPr>
          <w:spacing w:val="-2"/>
          <w:szCs w:val="28"/>
        </w:rPr>
        <w:t>деятельности;</w:t>
      </w:r>
    </w:p>
    <w:p w:rsidR="00A77967" w:rsidRDefault="00275812">
      <w:pPr>
        <w:tabs>
          <w:tab w:val="left" w:pos="1086"/>
        </w:tabs>
        <w:ind w:firstLine="709"/>
      </w:pPr>
      <w:r>
        <w:rPr>
          <w:szCs w:val="28"/>
        </w:rPr>
        <w:t xml:space="preserve">- участие </w:t>
      </w:r>
      <w:r>
        <w:rPr>
          <w:color w:val="111111"/>
          <w:szCs w:val="28"/>
        </w:rPr>
        <w:t xml:space="preserve">в </w:t>
      </w:r>
      <w:r>
        <w:rPr>
          <w:szCs w:val="28"/>
        </w:rPr>
        <w:t xml:space="preserve">полуфиналах </w:t>
      </w:r>
      <w:r>
        <w:rPr>
          <w:color w:val="0E0E0E"/>
          <w:szCs w:val="28"/>
        </w:rPr>
        <w:t xml:space="preserve">и </w:t>
      </w:r>
      <w:r>
        <w:rPr>
          <w:szCs w:val="28"/>
        </w:rPr>
        <w:t xml:space="preserve">финалах федеральных или региональных </w:t>
      </w:r>
      <w:r>
        <w:rPr>
          <w:spacing w:val="-2"/>
          <w:szCs w:val="28"/>
        </w:rPr>
        <w:t>конкурсов;</w:t>
      </w:r>
    </w:p>
    <w:p w:rsidR="00A77967" w:rsidRDefault="00275812">
      <w:pPr>
        <w:tabs>
          <w:tab w:val="left" w:pos="1098"/>
        </w:tabs>
        <w:ind w:firstLine="709"/>
      </w:pPr>
      <w:r>
        <w:rPr>
          <w:szCs w:val="28"/>
        </w:rPr>
        <w:t>- сверхпланового снижения затрат бюджета поселения (оптимизации расходов)или увеличения доходной части бюджета поселения, осуществляется в пределах планового фонда оплаты труда.</w:t>
      </w:r>
    </w:p>
    <w:p w:rsidR="00A77967" w:rsidRDefault="00275812">
      <w:pPr>
        <w:tabs>
          <w:tab w:val="left" w:pos="973"/>
        </w:tabs>
        <w:ind w:firstLine="709"/>
      </w:pPr>
      <w:r>
        <w:rPr>
          <w:szCs w:val="28"/>
        </w:rPr>
        <w:t xml:space="preserve">- сдача нормативов ВФСК </w:t>
      </w:r>
      <w:r>
        <w:rPr>
          <w:spacing w:val="-4"/>
          <w:szCs w:val="28"/>
        </w:rPr>
        <w:t>ГТО.</w:t>
      </w:r>
    </w:p>
    <w:p w:rsidR="00A77967" w:rsidRDefault="00275812">
      <w:pPr>
        <w:ind w:firstLine="709"/>
      </w:pPr>
      <w:r>
        <w:rPr>
          <w:szCs w:val="28"/>
        </w:rPr>
        <w:t xml:space="preserve">Размер премии устанавливается распоряжением главы Новомихайловского сельского поселения в процентах </w:t>
      </w:r>
      <w:r>
        <w:rPr>
          <w:color w:val="0C0C0C"/>
          <w:szCs w:val="28"/>
        </w:rPr>
        <w:t xml:space="preserve">к </w:t>
      </w:r>
      <w:r>
        <w:rPr>
          <w:szCs w:val="28"/>
        </w:rPr>
        <w:t xml:space="preserve">должностному окладу, либо </w:t>
      </w:r>
      <w:r>
        <w:rPr>
          <w:color w:val="0F0F0F"/>
          <w:szCs w:val="28"/>
        </w:rPr>
        <w:t xml:space="preserve">в </w:t>
      </w:r>
      <w:r>
        <w:rPr>
          <w:szCs w:val="28"/>
        </w:rPr>
        <w:t xml:space="preserve">суммовом </w:t>
      </w:r>
      <w:r>
        <w:rPr>
          <w:spacing w:val="-2"/>
          <w:szCs w:val="28"/>
        </w:rPr>
        <w:t>выражении.</w:t>
      </w:r>
    </w:p>
    <w:p w:rsidR="00A77967" w:rsidRDefault="00275812">
      <w:pPr>
        <w:ind w:firstLine="709"/>
      </w:pPr>
      <w:r>
        <w:rPr>
          <w:szCs w:val="28"/>
        </w:rPr>
        <w:t xml:space="preserve">При достижении стажа муниципальной службы (10, 15, 20, 25, 30 лет) муниципальным служащим выплачивается единоразовая премия, </w:t>
      </w:r>
      <w:r>
        <w:rPr>
          <w:color w:val="131313"/>
          <w:szCs w:val="28"/>
        </w:rPr>
        <w:t xml:space="preserve">в </w:t>
      </w:r>
      <w:r>
        <w:rPr>
          <w:szCs w:val="28"/>
        </w:rPr>
        <w:t>размере одного должностного оклада.</w:t>
      </w:r>
    </w:p>
    <w:p w:rsidR="00A77967" w:rsidRDefault="00275812">
      <w:pPr>
        <w:numPr>
          <w:ilvl w:val="1"/>
          <w:numId w:val="16"/>
        </w:numPr>
        <w:tabs>
          <w:tab w:val="left" w:pos="1500"/>
        </w:tabs>
        <w:ind w:left="0" w:firstLine="709"/>
      </w:pPr>
      <w:r>
        <w:rPr>
          <w:sz w:val="28"/>
          <w:szCs w:val="28"/>
        </w:rPr>
        <w:t xml:space="preserve">При недостаточности годового фонда стимулирования на </w:t>
      </w:r>
      <w:r>
        <w:rPr>
          <w:spacing w:val="-2"/>
          <w:sz w:val="28"/>
          <w:szCs w:val="28"/>
        </w:rPr>
        <w:t xml:space="preserve">премию </w:t>
      </w:r>
      <w:r>
        <w:rPr>
          <w:sz w:val="28"/>
          <w:szCs w:val="28"/>
        </w:rPr>
        <w:t>могут быть направлены средства, сложившиеся в результате экономии по фонду оплаты труда.</w:t>
      </w:r>
    </w:p>
    <w:p w:rsidR="00A77967" w:rsidRDefault="00275812">
      <w:pPr>
        <w:numPr>
          <w:ilvl w:val="1"/>
          <w:numId w:val="16"/>
        </w:numPr>
        <w:tabs>
          <w:tab w:val="left" w:pos="1500"/>
        </w:tabs>
        <w:ind w:left="0" w:firstLine="709"/>
      </w:pPr>
      <w:r>
        <w:rPr>
          <w:sz w:val="28"/>
          <w:szCs w:val="28"/>
        </w:rPr>
        <w:t xml:space="preserve">Решение о выплате премии по итогам работы за квартал, год, </w:t>
      </w:r>
      <w:r>
        <w:rPr>
          <w:spacing w:val="-10"/>
          <w:sz w:val="28"/>
          <w:szCs w:val="28"/>
        </w:rPr>
        <w:t xml:space="preserve">а </w:t>
      </w:r>
      <w:r>
        <w:rPr>
          <w:sz w:val="28"/>
          <w:szCs w:val="28"/>
        </w:rPr>
        <w:t>также дополнительной премии принимается главой Новомихайловского сельского поселения и оформляется распоряжением администрации</w:t>
      </w:r>
      <w:r>
        <w:rPr>
          <w:position w:val="3"/>
          <w:sz w:val="28"/>
          <w:szCs w:val="28"/>
        </w:rPr>
        <w:t xml:space="preserve"> Новомихайловского сельского поселения</w:t>
      </w:r>
    </w:p>
    <w:p w:rsidR="00A77967" w:rsidRDefault="00A77967">
      <w:pPr>
        <w:rPr>
          <w:position w:val="3"/>
          <w:sz w:val="28"/>
          <w:szCs w:val="28"/>
        </w:rPr>
      </w:pPr>
    </w:p>
    <w:p w:rsidR="00A77967" w:rsidRDefault="00275812">
      <w:pPr>
        <w:numPr>
          <w:ilvl w:val="0"/>
          <w:numId w:val="16"/>
        </w:numPr>
        <w:jc w:val="center"/>
      </w:pPr>
      <w:r>
        <w:rPr>
          <w:b/>
          <w:szCs w:val="28"/>
        </w:rPr>
        <w:t xml:space="preserve">Единовременная </w:t>
      </w:r>
      <w:r>
        <w:rPr>
          <w:b/>
          <w:spacing w:val="-2"/>
          <w:szCs w:val="28"/>
        </w:rPr>
        <w:t>выплата</w:t>
      </w:r>
    </w:p>
    <w:p w:rsidR="00A77967" w:rsidRDefault="00A77967">
      <w:pPr>
        <w:ind w:firstLine="709"/>
        <w:rPr>
          <w:b/>
          <w:szCs w:val="28"/>
        </w:rPr>
      </w:pPr>
    </w:p>
    <w:p w:rsidR="00A77967" w:rsidRDefault="00275812">
      <w:pPr>
        <w:ind w:firstLine="709"/>
      </w:pPr>
      <w:r>
        <w:rPr>
          <w:szCs w:val="28"/>
        </w:rPr>
        <w:t xml:space="preserve">Единовременная выплата </w:t>
      </w:r>
      <w:r>
        <w:rPr>
          <w:color w:val="0C0C0C"/>
          <w:szCs w:val="28"/>
        </w:rPr>
        <w:t xml:space="preserve">при </w:t>
      </w:r>
      <w:r>
        <w:rPr>
          <w:szCs w:val="28"/>
        </w:rPr>
        <w:t xml:space="preserve">предоставлении оплачиваемого отпуска выплачивается муниципальным служащим, работникам органов местного самоуправления, замещающих должности, не отнесённые к выборным муниципальным должностям и должностям муниципальной службы на основании заявления один раз </w:t>
      </w:r>
      <w:r>
        <w:rPr>
          <w:color w:val="151515"/>
          <w:szCs w:val="28"/>
        </w:rPr>
        <w:t xml:space="preserve">в </w:t>
      </w:r>
      <w:r>
        <w:rPr>
          <w:szCs w:val="28"/>
        </w:rPr>
        <w:t>календарном году в размере до четырех должностных окладов.</w:t>
      </w:r>
    </w:p>
    <w:p w:rsidR="00A77967" w:rsidRDefault="00275812">
      <w:pPr>
        <w:ind w:firstLine="709"/>
      </w:pPr>
      <w:r>
        <w:rPr>
          <w:szCs w:val="28"/>
        </w:rPr>
        <w:t>Размер единовременной выплаты при предоставлении ежегодного оплачиваемого отпуска определяется исходя из установленного должностного оклада на день подачи заявления по замещаемой должности.</w:t>
      </w:r>
    </w:p>
    <w:p w:rsidR="00A77967" w:rsidRDefault="00275812">
      <w:pPr>
        <w:ind w:firstLine="709"/>
      </w:pPr>
      <w:r>
        <w:rPr>
          <w:szCs w:val="28"/>
        </w:rPr>
        <w:t xml:space="preserve">Единовременная выплата при предоставлении ежегодного оплачиваемого отпуска начисляется пропорционально отработанному времени </w:t>
      </w:r>
      <w:r>
        <w:rPr>
          <w:color w:val="131313"/>
          <w:szCs w:val="28"/>
        </w:rPr>
        <w:t xml:space="preserve">и </w:t>
      </w:r>
      <w:r>
        <w:rPr>
          <w:szCs w:val="28"/>
        </w:rPr>
        <w:t xml:space="preserve">оформляется распоряжением администрации </w:t>
      </w:r>
      <w:r>
        <w:rPr>
          <w:sz w:val="28"/>
          <w:szCs w:val="28"/>
          <w:lang w:eastAsia="zh-CN"/>
        </w:rPr>
        <w:t>Новомихайловского</w:t>
      </w:r>
      <w:r>
        <w:rPr>
          <w:szCs w:val="28"/>
        </w:rPr>
        <w:t xml:space="preserve"> сельского поселения в отношении работников аппарата.</w:t>
      </w:r>
    </w:p>
    <w:p w:rsidR="00A77967" w:rsidRDefault="00275812">
      <w:pPr>
        <w:ind w:firstLine="709"/>
      </w:pPr>
      <w:r>
        <w:rPr>
          <w:szCs w:val="28"/>
        </w:rPr>
        <w:t xml:space="preserve">В случае, если муниципальный служащий в текущем году не воспользовался правом на очередной оплачиваемый отпуск, то по его письменному заявлению единовременная выплата должна быть выплачена </w:t>
      </w:r>
      <w:r>
        <w:rPr>
          <w:color w:val="0C0C0C"/>
          <w:szCs w:val="28"/>
        </w:rPr>
        <w:t xml:space="preserve">в </w:t>
      </w:r>
      <w:r>
        <w:rPr>
          <w:szCs w:val="28"/>
        </w:rPr>
        <w:t>размере четырех должностных окладов до конца текущего года.</w:t>
      </w:r>
    </w:p>
    <w:p w:rsidR="00A77967" w:rsidRDefault="00A77967">
      <w:pPr>
        <w:ind w:firstLine="709"/>
        <w:rPr>
          <w:szCs w:val="28"/>
        </w:rPr>
      </w:pPr>
    </w:p>
    <w:p w:rsidR="00A77967" w:rsidRDefault="00275812">
      <w:pPr>
        <w:numPr>
          <w:ilvl w:val="0"/>
          <w:numId w:val="16"/>
        </w:numPr>
        <w:tabs>
          <w:tab w:val="left" w:pos="287"/>
        </w:tabs>
        <w:ind w:left="0" w:firstLine="709"/>
      </w:pPr>
      <w:r>
        <w:rPr>
          <w:sz w:val="28"/>
          <w:szCs w:val="28"/>
        </w:rPr>
        <w:t xml:space="preserve">Материальная </w:t>
      </w:r>
      <w:r>
        <w:rPr>
          <w:spacing w:val="-2"/>
          <w:sz w:val="28"/>
          <w:szCs w:val="28"/>
        </w:rPr>
        <w:t>помощь</w:t>
      </w:r>
    </w:p>
    <w:p w:rsidR="00A77967" w:rsidRDefault="00A77967">
      <w:pPr>
        <w:ind w:firstLine="709"/>
        <w:rPr>
          <w:b/>
          <w:color w:val="0C0C0C"/>
          <w:sz w:val="28"/>
          <w:szCs w:val="28"/>
        </w:rPr>
      </w:pPr>
    </w:p>
    <w:p w:rsidR="00A77967" w:rsidRDefault="00275812">
      <w:pPr>
        <w:ind w:firstLine="709"/>
      </w:pPr>
      <w:r>
        <w:rPr>
          <w:szCs w:val="28"/>
        </w:rPr>
        <w:t xml:space="preserve">При наличии экономии денежных средств </w:t>
      </w:r>
      <w:r>
        <w:rPr>
          <w:color w:val="0C0C0C"/>
          <w:szCs w:val="28"/>
        </w:rPr>
        <w:t xml:space="preserve">по </w:t>
      </w:r>
      <w:r>
        <w:rPr>
          <w:szCs w:val="28"/>
        </w:rPr>
        <w:t xml:space="preserve">фонду оплаты труда аппарата администрации </w:t>
      </w:r>
      <w:r>
        <w:rPr>
          <w:sz w:val="28"/>
          <w:szCs w:val="28"/>
          <w:lang w:eastAsia="zh-CN"/>
        </w:rPr>
        <w:t>Новомихайловского</w:t>
      </w:r>
      <w:r>
        <w:rPr>
          <w:szCs w:val="28"/>
        </w:rPr>
        <w:t xml:space="preserve"> сельского поселения муниципальным служащим, работникам органов местного самоуправления, замещающих должности, не отнесённые к выборным муниципальным должностям и </w:t>
      </w:r>
      <w:r>
        <w:rPr>
          <w:szCs w:val="28"/>
        </w:rPr>
        <w:lastRenderedPageBreak/>
        <w:t>должностям муниципальной службы на основании их письменного заявления дополнительно может быть выплачена материальная помощь, в связи с:</w:t>
      </w:r>
    </w:p>
    <w:p w:rsidR="00A77967" w:rsidRDefault="00275812">
      <w:pPr>
        <w:ind w:firstLine="709"/>
      </w:pPr>
      <w:r>
        <w:rPr>
          <w:szCs w:val="28"/>
        </w:rPr>
        <w:t xml:space="preserve">- заключением </w:t>
      </w:r>
      <w:r>
        <w:rPr>
          <w:spacing w:val="-2"/>
          <w:szCs w:val="28"/>
        </w:rPr>
        <w:t>брака;</w:t>
      </w:r>
    </w:p>
    <w:p w:rsidR="00A77967" w:rsidRDefault="00275812">
      <w:pPr>
        <w:numPr>
          <w:ilvl w:val="0"/>
          <w:numId w:val="15"/>
        </w:numPr>
        <w:tabs>
          <w:tab w:val="left" w:pos="866"/>
        </w:tabs>
        <w:ind w:left="0" w:firstLine="709"/>
      </w:pPr>
      <w:r>
        <w:rPr>
          <w:sz w:val="28"/>
          <w:szCs w:val="28"/>
        </w:rPr>
        <w:t xml:space="preserve">рождением </w:t>
      </w:r>
      <w:r>
        <w:rPr>
          <w:spacing w:val="-2"/>
          <w:sz w:val="28"/>
          <w:szCs w:val="28"/>
        </w:rPr>
        <w:t>ребенка;</w:t>
      </w:r>
    </w:p>
    <w:p w:rsidR="00A77967" w:rsidRDefault="00275812">
      <w:pPr>
        <w:numPr>
          <w:ilvl w:val="0"/>
          <w:numId w:val="15"/>
        </w:numPr>
        <w:tabs>
          <w:tab w:val="left" w:pos="860"/>
        </w:tabs>
        <w:ind w:left="0" w:firstLine="709"/>
      </w:pPr>
      <w:r>
        <w:rPr>
          <w:sz w:val="28"/>
          <w:szCs w:val="28"/>
        </w:rPr>
        <w:t>смертью близких родственников (родителей, детей, супруга</w:t>
      </w:r>
      <w:r>
        <w:rPr>
          <w:spacing w:val="-2"/>
          <w:sz w:val="28"/>
          <w:szCs w:val="28"/>
        </w:rPr>
        <w:t>(супруги));</w:t>
      </w:r>
    </w:p>
    <w:p w:rsidR="00A77967" w:rsidRDefault="00275812">
      <w:pPr>
        <w:numPr>
          <w:ilvl w:val="0"/>
          <w:numId w:val="15"/>
        </w:numPr>
        <w:tabs>
          <w:tab w:val="left" w:pos="998"/>
        </w:tabs>
        <w:ind w:left="0" w:firstLine="709"/>
      </w:pPr>
      <w:r>
        <w:rPr>
          <w:sz w:val="28"/>
          <w:szCs w:val="28"/>
        </w:rPr>
        <w:t xml:space="preserve">утратой личного имущества </w:t>
      </w:r>
      <w:r>
        <w:rPr>
          <w:color w:val="151515"/>
          <w:sz w:val="28"/>
          <w:szCs w:val="28"/>
        </w:rPr>
        <w:t xml:space="preserve">в </w:t>
      </w:r>
      <w:r>
        <w:rPr>
          <w:sz w:val="28"/>
          <w:szCs w:val="28"/>
        </w:rPr>
        <w:t xml:space="preserve">результате пожара или стихийного </w:t>
      </w:r>
      <w:r>
        <w:rPr>
          <w:spacing w:val="-2"/>
          <w:sz w:val="28"/>
          <w:szCs w:val="28"/>
        </w:rPr>
        <w:t>бедствия;</w:t>
      </w:r>
    </w:p>
    <w:p w:rsidR="00A77967" w:rsidRDefault="00275812">
      <w:pPr>
        <w:numPr>
          <w:ilvl w:val="0"/>
          <w:numId w:val="15"/>
        </w:numPr>
        <w:tabs>
          <w:tab w:val="left" w:pos="998"/>
        </w:tabs>
        <w:ind w:left="0" w:firstLine="709"/>
      </w:pPr>
      <w:r>
        <w:rPr>
          <w:sz w:val="28"/>
          <w:szCs w:val="28"/>
        </w:rPr>
        <w:t xml:space="preserve">потребностью в лечении или восстановлении здоровья в связи </w:t>
      </w:r>
      <w:r>
        <w:rPr>
          <w:color w:val="131313"/>
          <w:spacing w:val="-10"/>
          <w:sz w:val="28"/>
          <w:szCs w:val="28"/>
        </w:rPr>
        <w:t>с</w:t>
      </w:r>
      <w:r>
        <w:rPr>
          <w:color w:val="111111"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 xml:space="preserve">болезнью (травмой),несчастным случаем, </w:t>
      </w:r>
      <w:r>
        <w:rPr>
          <w:spacing w:val="-2"/>
          <w:sz w:val="28"/>
          <w:szCs w:val="28"/>
        </w:rPr>
        <w:t>аварией;</w:t>
      </w:r>
    </w:p>
    <w:p w:rsidR="00A77967" w:rsidRDefault="00275812">
      <w:pPr>
        <w:numPr>
          <w:ilvl w:val="0"/>
          <w:numId w:val="15"/>
        </w:numPr>
        <w:tabs>
          <w:tab w:val="left" w:pos="868"/>
        </w:tabs>
        <w:ind w:left="0" w:firstLine="709"/>
      </w:pPr>
      <w:r>
        <w:rPr>
          <w:sz w:val="28"/>
          <w:szCs w:val="28"/>
        </w:rPr>
        <w:t xml:space="preserve">в иных случаях острой </w:t>
      </w:r>
      <w:r>
        <w:rPr>
          <w:spacing w:val="-2"/>
          <w:sz w:val="28"/>
          <w:szCs w:val="28"/>
        </w:rPr>
        <w:t>необходимости.</w:t>
      </w:r>
    </w:p>
    <w:p w:rsidR="00A77967" w:rsidRDefault="00275812">
      <w:pPr>
        <w:ind w:firstLine="709"/>
      </w:pPr>
      <w:r>
        <w:rPr>
          <w:szCs w:val="28"/>
        </w:rPr>
        <w:t xml:space="preserve">По заявлению близкого родственника муниципального </w:t>
      </w:r>
      <w:r>
        <w:rPr>
          <w:position w:val="3"/>
          <w:szCs w:val="28"/>
        </w:rPr>
        <w:t xml:space="preserve">служащего, </w:t>
      </w:r>
      <w:r>
        <w:rPr>
          <w:szCs w:val="28"/>
        </w:rPr>
        <w:t xml:space="preserve">работника органа местного самоуправления, замещающего должность, </w:t>
      </w:r>
      <w:r>
        <w:rPr>
          <w:position w:val="3"/>
          <w:szCs w:val="28"/>
        </w:rPr>
        <w:t xml:space="preserve">не </w:t>
      </w:r>
      <w:r>
        <w:rPr>
          <w:position w:val="-1"/>
          <w:szCs w:val="28"/>
        </w:rPr>
        <w:t xml:space="preserve">отнесённую </w:t>
      </w:r>
      <w:r>
        <w:rPr>
          <w:szCs w:val="28"/>
        </w:rPr>
        <w:t xml:space="preserve">к выборным муниципальным должностям и </w:t>
      </w:r>
      <w:r>
        <w:rPr>
          <w:position w:val="3"/>
          <w:szCs w:val="28"/>
        </w:rPr>
        <w:t xml:space="preserve">должностям </w:t>
      </w:r>
      <w:r>
        <w:rPr>
          <w:szCs w:val="28"/>
        </w:rPr>
        <w:t xml:space="preserve">муниципальной службы администрации </w:t>
      </w:r>
      <w:r>
        <w:rPr>
          <w:sz w:val="28"/>
          <w:szCs w:val="28"/>
          <w:lang w:eastAsia="zh-CN"/>
        </w:rPr>
        <w:t xml:space="preserve">Новомихайловского </w:t>
      </w:r>
      <w:r>
        <w:rPr>
          <w:szCs w:val="28"/>
        </w:rPr>
        <w:t xml:space="preserve">сельского </w:t>
      </w:r>
      <w:r>
        <w:rPr>
          <w:position w:val="3"/>
          <w:szCs w:val="28"/>
        </w:rPr>
        <w:t>поселения Кущевского района может быть выплачена материальная помощь на погребение.</w:t>
      </w:r>
    </w:p>
    <w:p w:rsidR="00A77967" w:rsidRDefault="00275812">
      <w:pPr>
        <w:ind w:firstLine="709"/>
      </w:pPr>
      <w:r>
        <w:rPr>
          <w:spacing w:val="-2"/>
          <w:szCs w:val="28"/>
        </w:rPr>
        <w:t>Р</w:t>
      </w:r>
      <w:r>
        <w:rPr>
          <w:szCs w:val="28"/>
        </w:rPr>
        <w:t xml:space="preserve">ешение о выплате материальной помощи принимается главой администрации </w:t>
      </w:r>
      <w:r>
        <w:rPr>
          <w:sz w:val="28"/>
          <w:szCs w:val="28"/>
          <w:lang w:eastAsia="zh-CN"/>
        </w:rPr>
        <w:t>Новомихайловского</w:t>
      </w:r>
      <w:r>
        <w:rPr>
          <w:szCs w:val="28"/>
        </w:rPr>
        <w:t xml:space="preserve"> сельского поселения. Размер материальной помощи не ограничивается. Выплата производится за счет средств местного бюджета в пределах утвержденного фонда оплаты труда.</w:t>
      </w:r>
    </w:p>
    <w:p w:rsidR="00A77967" w:rsidRDefault="00A77967">
      <w:pPr>
        <w:ind w:firstLine="709"/>
        <w:rPr>
          <w:szCs w:val="28"/>
        </w:rPr>
      </w:pPr>
    </w:p>
    <w:p w:rsidR="00A77967" w:rsidRDefault="00275812">
      <w:pPr>
        <w:numPr>
          <w:ilvl w:val="0"/>
          <w:numId w:val="16"/>
        </w:numPr>
        <w:tabs>
          <w:tab w:val="left" w:pos="2272"/>
        </w:tabs>
        <w:jc w:val="center"/>
      </w:pPr>
      <w:r>
        <w:rPr>
          <w:b/>
          <w:sz w:val="28"/>
          <w:szCs w:val="28"/>
        </w:rPr>
        <w:t xml:space="preserve">Оплата труда при исполнении </w:t>
      </w:r>
      <w:r>
        <w:rPr>
          <w:b/>
          <w:spacing w:val="-2"/>
          <w:sz w:val="28"/>
          <w:szCs w:val="28"/>
        </w:rPr>
        <w:t xml:space="preserve">обязанностей </w:t>
      </w:r>
      <w:r>
        <w:rPr>
          <w:b/>
          <w:sz w:val="28"/>
          <w:szCs w:val="28"/>
        </w:rPr>
        <w:t>временно отсутствующего работника без освобождения от работы, определенной трудовым договором</w:t>
      </w:r>
    </w:p>
    <w:p w:rsidR="00A77967" w:rsidRDefault="00A77967">
      <w:pPr>
        <w:tabs>
          <w:tab w:val="left" w:pos="2272"/>
        </w:tabs>
        <w:ind w:left="709"/>
        <w:rPr>
          <w:b/>
          <w:sz w:val="28"/>
          <w:szCs w:val="28"/>
        </w:rPr>
      </w:pPr>
    </w:p>
    <w:p w:rsidR="00A77967" w:rsidRDefault="00275812">
      <w:pPr>
        <w:ind w:firstLine="709"/>
      </w:pPr>
      <w:r>
        <w:rPr>
          <w:szCs w:val="28"/>
        </w:rPr>
        <w:t xml:space="preserve">При исполнении обязанностей временно отсутствующего муниципального служащего </w:t>
      </w:r>
      <w:r>
        <w:rPr>
          <w:color w:val="131313"/>
          <w:szCs w:val="28"/>
        </w:rPr>
        <w:t xml:space="preserve">или </w:t>
      </w:r>
      <w:r>
        <w:rPr>
          <w:szCs w:val="28"/>
        </w:rPr>
        <w:t xml:space="preserve">работника без освобождения от работы, определенной трудовым договором, муниципальному служащему или работнику, исполняющему обязанности временно отсутствующего, производится доплата </w:t>
      </w:r>
      <w:r>
        <w:rPr>
          <w:color w:val="0F0F0F"/>
          <w:szCs w:val="28"/>
        </w:rPr>
        <w:t xml:space="preserve">в </w:t>
      </w:r>
      <w:r>
        <w:rPr>
          <w:szCs w:val="28"/>
        </w:rPr>
        <w:t xml:space="preserve">размере до 100% </w:t>
      </w:r>
      <w:r>
        <w:rPr>
          <w:color w:val="0C0C0C"/>
          <w:szCs w:val="28"/>
        </w:rPr>
        <w:t xml:space="preserve">от </w:t>
      </w:r>
      <w:r>
        <w:rPr>
          <w:szCs w:val="28"/>
        </w:rPr>
        <w:t>должностного оклада замещаемого муниципального служащего или работника соответственно.</w:t>
      </w:r>
    </w:p>
    <w:p w:rsidR="00A77967" w:rsidRDefault="00A77967">
      <w:pPr>
        <w:rPr>
          <w:szCs w:val="28"/>
        </w:rPr>
      </w:pPr>
    </w:p>
    <w:p w:rsidR="00A77967" w:rsidRDefault="00275812">
      <w:r>
        <w:t>Глава Новомихайловского сельского поселения</w:t>
      </w:r>
    </w:p>
    <w:p w:rsidR="00A77967" w:rsidRDefault="00275812">
      <w:pPr>
        <w:tabs>
          <w:tab w:val="left" w:pos="6465"/>
        </w:tabs>
      </w:pPr>
      <w:r>
        <w:t>Кущевского района</w:t>
      </w:r>
      <w:r>
        <w:tab/>
        <w:t xml:space="preserve">                Ю.И. Николенко</w:t>
      </w:r>
    </w:p>
    <w:p w:rsidR="00A77967" w:rsidRDefault="00A77967"/>
    <w:p w:rsidR="00A77967" w:rsidRDefault="00A77967">
      <w:pPr>
        <w:jc w:val="center"/>
      </w:pPr>
    </w:p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275812">
      <w:pPr>
        <w:ind w:firstLine="5726"/>
      </w:pPr>
      <w:r>
        <w:t>ПРИЛОЖЕНИЕ № 2</w:t>
      </w:r>
    </w:p>
    <w:p w:rsidR="00A77967" w:rsidRDefault="00275812">
      <w:pPr>
        <w:ind w:firstLine="5726"/>
      </w:pPr>
      <w:r>
        <w:t xml:space="preserve">к решению Совета </w:t>
      </w:r>
    </w:p>
    <w:p w:rsidR="00A77967" w:rsidRDefault="00275812">
      <w:pPr>
        <w:ind w:firstLine="5726"/>
      </w:pPr>
      <w:r>
        <w:t>Новомихайловского  сельского</w:t>
      </w:r>
    </w:p>
    <w:p w:rsidR="00A77967" w:rsidRDefault="00275812">
      <w:pPr>
        <w:ind w:firstLine="5726"/>
      </w:pPr>
      <w:r>
        <w:t xml:space="preserve">поселения Кущевского района </w:t>
      </w:r>
      <w:r>
        <w:rPr>
          <w:color w:val="000000"/>
        </w:rPr>
        <w:t xml:space="preserve">                                                                                 </w:t>
      </w:r>
    </w:p>
    <w:p w:rsidR="00A77967" w:rsidRDefault="00275812">
      <w:pPr>
        <w:ind w:firstLine="5726"/>
      </w:pPr>
      <w:r>
        <w:rPr>
          <w:color w:val="000000"/>
        </w:rPr>
        <w:t xml:space="preserve">от  </w:t>
      </w:r>
      <w:r>
        <w:rPr>
          <w:bCs/>
          <w:color w:val="000000"/>
          <w:szCs w:val="28"/>
        </w:rPr>
        <w:t>00.00.0000</w:t>
      </w:r>
      <w:r>
        <w:rPr>
          <w:color w:val="000000"/>
        </w:rPr>
        <w:t xml:space="preserve"> №</w:t>
      </w:r>
    </w:p>
    <w:p w:rsidR="00A77967" w:rsidRDefault="00275812">
      <w:pPr>
        <w:ind w:firstLine="5726"/>
      </w:pPr>
      <w:r>
        <w:t>ПРИЛОЖЕНИЕ № 1</w:t>
      </w:r>
    </w:p>
    <w:p w:rsidR="00A77967" w:rsidRDefault="00275812">
      <w:pPr>
        <w:ind w:firstLine="5726"/>
      </w:pPr>
      <w:r>
        <w:t xml:space="preserve">к решению Совета </w:t>
      </w:r>
    </w:p>
    <w:p w:rsidR="00A77967" w:rsidRDefault="00275812">
      <w:pPr>
        <w:ind w:firstLine="5726"/>
      </w:pPr>
      <w:r>
        <w:lastRenderedPageBreak/>
        <w:t>Новомихайловского  сельского</w:t>
      </w:r>
    </w:p>
    <w:p w:rsidR="00A77967" w:rsidRDefault="00275812">
      <w:pPr>
        <w:ind w:firstLine="5726"/>
      </w:pPr>
      <w:r>
        <w:t xml:space="preserve">поселения Кущевского района </w:t>
      </w:r>
      <w:r>
        <w:rPr>
          <w:color w:val="000000"/>
        </w:rPr>
        <w:t xml:space="preserve">                                                                                 </w:t>
      </w:r>
    </w:p>
    <w:p w:rsidR="00A77967" w:rsidRDefault="00275812">
      <w:pPr>
        <w:ind w:firstLine="5726"/>
      </w:pPr>
      <w:r>
        <w:rPr>
          <w:color w:val="000000"/>
        </w:rPr>
        <w:t xml:space="preserve">от  </w:t>
      </w:r>
      <w:r>
        <w:rPr>
          <w:bCs/>
          <w:color w:val="000000"/>
          <w:szCs w:val="28"/>
        </w:rPr>
        <w:t>26.01.2024 № 203</w:t>
      </w:r>
      <w:r>
        <w:rPr>
          <w:color w:val="000000"/>
        </w:rPr>
        <w:t xml:space="preserve">  </w:t>
      </w:r>
    </w:p>
    <w:p w:rsidR="00A77967" w:rsidRDefault="00A77967">
      <w:pPr>
        <w:rPr>
          <w:highlight w:val="yellow"/>
        </w:rPr>
      </w:pPr>
    </w:p>
    <w:p w:rsidR="00A77967" w:rsidRDefault="00275812">
      <w:pPr>
        <w:jc w:val="center"/>
      </w:pPr>
      <w:r>
        <w:rPr>
          <w:b/>
          <w:caps/>
        </w:rPr>
        <w:t xml:space="preserve">Размер </w:t>
      </w:r>
    </w:p>
    <w:p w:rsidR="00A77967" w:rsidRDefault="00275812">
      <w:pPr>
        <w:jc w:val="center"/>
      </w:pPr>
      <w:r>
        <w:t xml:space="preserve">должностного оклада и дополнительных выплат лица, </w:t>
      </w:r>
    </w:p>
    <w:p w:rsidR="00A77967" w:rsidRDefault="00275812">
      <w:pPr>
        <w:jc w:val="center"/>
      </w:pPr>
      <w:r>
        <w:t>замещающего муниципальную должность</w:t>
      </w:r>
    </w:p>
    <w:p w:rsidR="00A77967" w:rsidRDefault="00A77967">
      <w:pPr>
        <w:jc w:val="center"/>
        <w:rPr>
          <w:b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562"/>
        <w:gridCol w:w="2493"/>
        <w:gridCol w:w="3185"/>
        <w:gridCol w:w="3754"/>
      </w:tblGrid>
      <w:tr w:rsidR="00A7796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№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Наименование должности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Размер месячного должностного оклада (рублей в месяц)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Ежемесячное денежное поощрение (количество должностных окладов)</w:t>
            </w:r>
          </w:p>
        </w:tc>
      </w:tr>
      <w:tr w:rsidR="00A7796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2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3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4</w:t>
            </w:r>
          </w:p>
        </w:tc>
      </w:tr>
      <w:tr w:rsidR="00A7796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r>
              <w:t>Глава сельского поселения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10150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4,9</w:t>
            </w:r>
          </w:p>
        </w:tc>
      </w:tr>
    </w:tbl>
    <w:p w:rsidR="00A77967" w:rsidRDefault="00A77967"/>
    <w:p w:rsidR="00A77967" w:rsidRDefault="00A77967"/>
    <w:p w:rsidR="00A77967" w:rsidRDefault="00275812">
      <w:r>
        <w:t>Глава Новомихайловского сельского поселения</w:t>
      </w:r>
    </w:p>
    <w:p w:rsidR="00A77967" w:rsidRDefault="00275812">
      <w:r>
        <w:t>Кущевского района                                                                       Ю.И. Николенко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A77967"/>
    <w:p w:rsidR="00A77967" w:rsidRDefault="00275812">
      <w:r>
        <w:t xml:space="preserve">                                                                          </w:t>
      </w:r>
      <w:r>
        <w:tab/>
        <w:t>ПРИЛОЖЕНИЕ № 3</w:t>
      </w:r>
    </w:p>
    <w:p w:rsidR="00A77967" w:rsidRDefault="00275812">
      <w:pPr>
        <w:ind w:firstLine="5726"/>
      </w:pPr>
      <w:r>
        <w:t xml:space="preserve">к решению Совета </w:t>
      </w:r>
    </w:p>
    <w:p w:rsidR="00A77967" w:rsidRDefault="00275812">
      <w:pPr>
        <w:ind w:firstLine="5726"/>
      </w:pPr>
      <w:r>
        <w:t>Новомихайловского  сельского</w:t>
      </w:r>
    </w:p>
    <w:p w:rsidR="00A77967" w:rsidRDefault="00275812">
      <w:pPr>
        <w:ind w:firstLine="5726"/>
      </w:pPr>
      <w:r>
        <w:t xml:space="preserve">поселения Кущевского района </w:t>
      </w:r>
      <w:r>
        <w:rPr>
          <w:color w:val="000000"/>
        </w:rPr>
        <w:t xml:space="preserve">                                                                                 </w:t>
      </w:r>
    </w:p>
    <w:p w:rsidR="00A77967" w:rsidRDefault="00275812">
      <w:pPr>
        <w:ind w:firstLine="5783"/>
      </w:pPr>
      <w:r>
        <w:rPr>
          <w:color w:val="000000"/>
        </w:rPr>
        <w:t xml:space="preserve">от  </w:t>
      </w:r>
      <w:r>
        <w:rPr>
          <w:bCs/>
          <w:color w:val="000000"/>
          <w:szCs w:val="28"/>
        </w:rPr>
        <w:t>00.00.0000</w:t>
      </w:r>
      <w:r>
        <w:rPr>
          <w:color w:val="000000"/>
        </w:rPr>
        <w:t xml:space="preserve"> №</w:t>
      </w:r>
    </w:p>
    <w:p w:rsidR="00A77967" w:rsidRDefault="00275812">
      <w:pPr>
        <w:ind w:firstLine="5726"/>
      </w:pPr>
      <w:r>
        <w:t>ПРИЛОЖЕНИЕ № 3</w:t>
      </w:r>
    </w:p>
    <w:p w:rsidR="00A77967" w:rsidRDefault="00275812">
      <w:pPr>
        <w:ind w:firstLine="5726"/>
      </w:pPr>
      <w:r>
        <w:t xml:space="preserve">к решению Совета </w:t>
      </w:r>
    </w:p>
    <w:p w:rsidR="00A77967" w:rsidRDefault="00275812">
      <w:pPr>
        <w:ind w:firstLine="5726"/>
      </w:pPr>
      <w:r>
        <w:t>Новомихайловского  сельского</w:t>
      </w:r>
    </w:p>
    <w:p w:rsidR="00A77967" w:rsidRDefault="00275812">
      <w:pPr>
        <w:ind w:firstLine="5726"/>
      </w:pPr>
      <w:r>
        <w:t xml:space="preserve">поселения Кущевского района </w:t>
      </w:r>
      <w:r>
        <w:rPr>
          <w:color w:val="000000"/>
        </w:rPr>
        <w:t xml:space="preserve">                                                                                 </w:t>
      </w:r>
    </w:p>
    <w:p w:rsidR="00A77967" w:rsidRDefault="00275812">
      <w:pPr>
        <w:ind w:firstLine="5726"/>
      </w:pPr>
      <w:r>
        <w:rPr>
          <w:color w:val="000000"/>
        </w:rPr>
        <w:t xml:space="preserve">от  </w:t>
      </w:r>
      <w:r>
        <w:rPr>
          <w:bCs/>
          <w:color w:val="000000"/>
          <w:szCs w:val="28"/>
        </w:rPr>
        <w:t>26.01.2024 № 203</w:t>
      </w:r>
      <w:r>
        <w:rPr>
          <w:color w:val="000000"/>
        </w:rPr>
        <w:t xml:space="preserve">  </w:t>
      </w:r>
    </w:p>
    <w:p w:rsidR="00A77967" w:rsidRDefault="00A77967">
      <w:pPr>
        <w:rPr>
          <w:color w:val="000000"/>
          <w:highlight w:val="yellow"/>
        </w:rPr>
      </w:pPr>
    </w:p>
    <w:p w:rsidR="00A77967" w:rsidRDefault="00275812">
      <w:pPr>
        <w:jc w:val="center"/>
      </w:pPr>
      <w:r>
        <w:rPr>
          <w:b/>
          <w:caps/>
        </w:rPr>
        <w:t xml:space="preserve">Размеры </w:t>
      </w:r>
    </w:p>
    <w:p w:rsidR="00A77967" w:rsidRDefault="00275812">
      <w:pPr>
        <w:jc w:val="center"/>
      </w:pPr>
      <w:r>
        <w:t xml:space="preserve">должностных окладов и ежемесячного денежного поощрения </w:t>
      </w:r>
    </w:p>
    <w:p w:rsidR="00A77967" w:rsidRDefault="00275812">
      <w:pPr>
        <w:jc w:val="center"/>
      </w:pPr>
      <w:r>
        <w:t xml:space="preserve">муниципальных служащих </w:t>
      </w:r>
    </w:p>
    <w:p w:rsidR="00A77967" w:rsidRDefault="00A77967">
      <w:pPr>
        <w:jc w:val="center"/>
        <w:rPr>
          <w:b/>
          <w:highlight w:val="yellow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564"/>
        <w:gridCol w:w="4444"/>
        <w:gridCol w:w="2520"/>
        <w:gridCol w:w="2490"/>
      </w:tblGrid>
      <w:tr w:rsidR="00A7796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№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Размер месячного должностного оклада (рублей в месяц)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Ежемесячное денежное поощрение (количество должностных окладов)</w:t>
            </w:r>
          </w:p>
        </w:tc>
      </w:tr>
      <w:tr w:rsidR="00A77967">
        <w:trPr>
          <w:trHeight w:val="41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4</w:t>
            </w:r>
          </w:p>
        </w:tc>
      </w:tr>
      <w:tr w:rsidR="00A7796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1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r>
              <w:t>Начальник общего отдела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6000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3,5</w:t>
            </w:r>
          </w:p>
        </w:tc>
      </w:tr>
      <w:tr w:rsidR="00A7796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2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r>
              <w:t>Специалист 1 категории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4500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2,8</w:t>
            </w:r>
          </w:p>
        </w:tc>
      </w:tr>
      <w:tr w:rsidR="00A77967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3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r>
              <w:t>Специалист 2 категории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4000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2,8</w:t>
            </w:r>
          </w:p>
        </w:tc>
      </w:tr>
      <w:tr w:rsid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Default="00B76F23">
            <w:pPr>
              <w:jc w:val="center"/>
            </w:pPr>
            <w:r>
              <w:t>4</w:t>
            </w: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Default="00B76F23">
            <w:r>
              <w:t xml:space="preserve">Специалист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Default="00B76F23">
            <w:pPr>
              <w:jc w:val="center"/>
            </w:pPr>
            <w:r>
              <w:t>3500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23" w:rsidRDefault="00B76F23">
            <w:pPr>
              <w:jc w:val="center"/>
            </w:pPr>
            <w:r>
              <w:t>2,5</w:t>
            </w:r>
          </w:p>
        </w:tc>
      </w:tr>
    </w:tbl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275812">
      <w:r>
        <w:lastRenderedPageBreak/>
        <w:t>Глава Новомихайловского сельского поселения</w:t>
      </w:r>
    </w:p>
    <w:p w:rsidR="00A77967" w:rsidRDefault="00275812">
      <w:r>
        <w:t xml:space="preserve">Кущевского района                                                                      Ю.И. Николенко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77967" w:rsidRDefault="00A77967">
      <w:pPr>
        <w:ind w:left="4956" w:hanging="4956"/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275812">
      <w:pPr>
        <w:ind w:left="4956" w:firstLine="708"/>
      </w:pPr>
      <w:r>
        <w:rPr>
          <w:highlight w:val="yellow"/>
        </w:rPr>
        <w:t xml:space="preserve"> </w:t>
      </w: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275812">
      <w:r>
        <w:t xml:space="preserve">                                                                      </w:t>
      </w:r>
    </w:p>
    <w:p w:rsidR="00B76F23" w:rsidRDefault="0027581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B76F23" w:rsidRDefault="00B76F23"/>
    <w:p w:rsidR="00A77967" w:rsidRDefault="00275812">
      <w:r>
        <w:t>ПРИЛОЖЕНИЕ № 4</w:t>
      </w:r>
    </w:p>
    <w:p w:rsidR="00A77967" w:rsidRDefault="00275812">
      <w:pPr>
        <w:ind w:firstLine="5726"/>
      </w:pPr>
      <w:r>
        <w:t xml:space="preserve">к решению Совета </w:t>
      </w:r>
    </w:p>
    <w:p w:rsidR="00A77967" w:rsidRDefault="00275812">
      <w:pPr>
        <w:ind w:firstLine="5726"/>
      </w:pPr>
      <w:r>
        <w:t>Новомихайловского  сельского</w:t>
      </w:r>
    </w:p>
    <w:p w:rsidR="00A77967" w:rsidRDefault="00275812">
      <w:pPr>
        <w:ind w:firstLine="5726"/>
      </w:pPr>
      <w:r>
        <w:t xml:space="preserve">поселения Кущевского района </w:t>
      </w:r>
      <w:r>
        <w:rPr>
          <w:color w:val="000000"/>
        </w:rPr>
        <w:t xml:space="preserve">                                                                                 </w:t>
      </w:r>
    </w:p>
    <w:p w:rsidR="00A77967" w:rsidRDefault="00275812">
      <w:pPr>
        <w:ind w:firstLine="5783"/>
      </w:pPr>
      <w:r>
        <w:rPr>
          <w:color w:val="000000"/>
        </w:rPr>
        <w:t xml:space="preserve">от  </w:t>
      </w:r>
      <w:r>
        <w:rPr>
          <w:bCs/>
          <w:color w:val="000000"/>
          <w:szCs w:val="28"/>
        </w:rPr>
        <w:t>00.00.0000</w:t>
      </w:r>
      <w:r>
        <w:rPr>
          <w:color w:val="000000"/>
        </w:rPr>
        <w:t xml:space="preserve"> №</w:t>
      </w:r>
    </w:p>
    <w:p w:rsidR="00A77967" w:rsidRDefault="00275812">
      <w:pPr>
        <w:ind w:firstLine="5726"/>
      </w:pPr>
      <w:r>
        <w:t>ПРИЛОЖЕНИЕ № 4</w:t>
      </w:r>
    </w:p>
    <w:p w:rsidR="00A77967" w:rsidRDefault="00275812">
      <w:pPr>
        <w:ind w:firstLine="5726"/>
      </w:pPr>
      <w:r>
        <w:t xml:space="preserve">к решению Совета </w:t>
      </w:r>
    </w:p>
    <w:p w:rsidR="00A77967" w:rsidRDefault="00275812">
      <w:pPr>
        <w:ind w:firstLine="5726"/>
      </w:pPr>
      <w:r>
        <w:t>Новомихайловского  сельского</w:t>
      </w:r>
    </w:p>
    <w:p w:rsidR="00A77967" w:rsidRDefault="00275812">
      <w:pPr>
        <w:ind w:firstLine="5726"/>
      </w:pPr>
      <w:r>
        <w:t xml:space="preserve">поселения Кущевского района </w:t>
      </w:r>
      <w:r>
        <w:rPr>
          <w:color w:val="000000"/>
        </w:rPr>
        <w:t xml:space="preserve">                                                                                 </w:t>
      </w:r>
    </w:p>
    <w:p w:rsidR="00A77967" w:rsidRDefault="00275812">
      <w:pPr>
        <w:ind w:firstLine="5726"/>
      </w:pPr>
      <w:r>
        <w:rPr>
          <w:color w:val="000000"/>
        </w:rPr>
        <w:t xml:space="preserve">от  </w:t>
      </w:r>
      <w:r>
        <w:rPr>
          <w:bCs/>
          <w:color w:val="000000"/>
          <w:szCs w:val="28"/>
        </w:rPr>
        <w:t>26.01.2024 № 203</w:t>
      </w:r>
      <w:r>
        <w:rPr>
          <w:color w:val="000000"/>
        </w:rPr>
        <w:t xml:space="preserve">  </w:t>
      </w:r>
    </w:p>
    <w:p w:rsidR="00A77967" w:rsidRDefault="00A77967">
      <w:pPr>
        <w:ind w:firstLine="5783"/>
      </w:pPr>
    </w:p>
    <w:p w:rsidR="00A77967" w:rsidRDefault="00A77967">
      <w:pPr>
        <w:ind w:firstLine="5726"/>
        <w:rPr>
          <w:highlight w:val="yellow"/>
        </w:rPr>
      </w:pPr>
    </w:p>
    <w:p w:rsidR="00A77967" w:rsidRDefault="00275812">
      <w:pPr>
        <w:jc w:val="center"/>
      </w:pPr>
      <w:r>
        <w:rPr>
          <w:b/>
          <w:caps/>
        </w:rPr>
        <w:t xml:space="preserve">Размеры </w:t>
      </w:r>
    </w:p>
    <w:p w:rsidR="00A77967" w:rsidRDefault="00275812">
      <w:pPr>
        <w:jc w:val="center"/>
      </w:pPr>
      <w:r>
        <w:t xml:space="preserve">окладов за классные чины муниципальных служащих </w:t>
      </w:r>
    </w:p>
    <w:p w:rsidR="00A77967" w:rsidRDefault="00A77967">
      <w:pPr>
        <w:jc w:val="center"/>
        <w:rPr>
          <w:b/>
          <w:highlight w:val="yellow"/>
        </w:rPr>
      </w:pPr>
    </w:p>
    <w:tbl>
      <w:tblPr>
        <w:tblW w:w="10018" w:type="dxa"/>
        <w:tblInd w:w="-60" w:type="dxa"/>
        <w:tblLayout w:type="fixed"/>
        <w:tblLook w:val="0000"/>
      </w:tblPr>
      <w:tblGrid>
        <w:gridCol w:w="564"/>
        <w:gridCol w:w="5984"/>
        <w:gridCol w:w="3470"/>
      </w:tblGrid>
      <w:tr w:rsidR="00A77967" w:rsidTr="00B76F23">
        <w:trPr>
          <w:trHeight w:val="1172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lastRenderedPageBreak/>
              <w:t>№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Перечень классных чинов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размер   оклада  за классный чин (руб.)</w:t>
            </w:r>
          </w:p>
        </w:tc>
      </w:tr>
      <w:tr w:rsidR="00A7796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1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B76F23">
            <w:r>
              <w:t>Муниципальный советник 1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B76F23">
            <w:pPr>
              <w:jc w:val="center"/>
            </w:pPr>
            <w:r>
              <w:t>2688</w:t>
            </w:r>
          </w:p>
        </w:tc>
      </w:tr>
      <w:tr w:rsidR="00A7796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2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B76F23">
            <w:r>
              <w:t xml:space="preserve">Муниципальный советник </w:t>
            </w:r>
            <w:r w:rsidR="00275812">
              <w:t>2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B76F23">
            <w:pPr>
              <w:jc w:val="center"/>
            </w:pPr>
            <w:r>
              <w:t>2507</w:t>
            </w:r>
          </w:p>
        </w:tc>
      </w:tr>
      <w:tr w:rsidR="00A7796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3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B76F23">
            <w:r>
              <w:t xml:space="preserve">Муниципальный советник </w:t>
            </w:r>
            <w:r w:rsidR="00275812">
              <w:t>3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B76F23">
            <w:pPr>
              <w:jc w:val="center"/>
            </w:pPr>
            <w:r>
              <w:t>2331</w:t>
            </w:r>
          </w:p>
        </w:tc>
      </w:tr>
      <w:tr w:rsidR="00A7796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4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B76F23">
            <w:r>
              <w:t xml:space="preserve">Советник </w:t>
            </w:r>
            <w:r w:rsidR="00275812">
              <w:t>муниципальной службы 1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B76F23">
            <w:pPr>
              <w:jc w:val="center"/>
            </w:pPr>
            <w:r>
              <w:t>2063</w:t>
            </w:r>
          </w:p>
        </w:tc>
      </w:tr>
      <w:tr w:rsidR="00A7796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5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B76F23" w:rsidP="00B76F23">
            <w:r>
              <w:t xml:space="preserve">Советник муниципальной службы </w:t>
            </w:r>
            <w:r w:rsidR="00275812">
              <w:t>2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B76F23">
            <w:pPr>
              <w:jc w:val="center"/>
            </w:pPr>
            <w:r>
              <w:t>1883</w:t>
            </w:r>
          </w:p>
        </w:tc>
      </w:tr>
      <w:tr w:rsidR="00A77967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6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B76F23">
            <w:r>
              <w:t xml:space="preserve">Советник муниципальной службы </w:t>
            </w:r>
            <w:r w:rsidR="00275812">
              <w:t>3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B76F23">
            <w:pPr>
              <w:jc w:val="center"/>
            </w:pPr>
            <w:r>
              <w:t>1703</w:t>
            </w:r>
          </w:p>
        </w:tc>
      </w:tr>
      <w:tr w:rsidR="00B76F23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Default="00B76F23" w:rsidP="00C167D2">
            <w:pPr>
              <w:jc w:val="center"/>
            </w:pPr>
            <w:r>
              <w:t>7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Default="00B76F23" w:rsidP="00C167D2">
            <w:r>
              <w:t>Референт муниципальной службы 1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23" w:rsidRDefault="00B76F23" w:rsidP="00C167D2">
            <w:pPr>
              <w:jc w:val="center"/>
            </w:pPr>
            <w:r>
              <w:t>1608</w:t>
            </w:r>
          </w:p>
        </w:tc>
      </w:tr>
      <w:tr w:rsidR="00B76F23" w:rsidTr="00B76F23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Default="00B76F23" w:rsidP="00C167D2">
            <w:pPr>
              <w:jc w:val="center"/>
            </w:pPr>
            <w:r>
              <w:t>8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F23" w:rsidRDefault="002E7332" w:rsidP="00C167D2">
            <w:r>
              <w:t>Референт муниципальной службы 2</w:t>
            </w:r>
            <w:r w:rsidR="00B76F23">
              <w:t xml:space="preserve">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F23" w:rsidRDefault="002E7332" w:rsidP="00C167D2">
            <w:pPr>
              <w:jc w:val="center"/>
            </w:pPr>
            <w:r>
              <w:t>1347</w:t>
            </w:r>
          </w:p>
        </w:tc>
      </w:tr>
      <w:tr w:rsidR="002E7332" w:rsidTr="002E733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Default="002E7332" w:rsidP="00C167D2">
            <w:pPr>
              <w:jc w:val="center"/>
            </w:pPr>
            <w:r>
              <w:t>9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Default="002E7332" w:rsidP="00C167D2">
            <w:r>
              <w:t>Референт муниципальной службы 3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32" w:rsidRDefault="002E7332" w:rsidP="00C167D2">
            <w:pPr>
              <w:jc w:val="center"/>
            </w:pPr>
            <w:r>
              <w:t>1257</w:t>
            </w:r>
          </w:p>
        </w:tc>
      </w:tr>
      <w:tr w:rsidR="002E7332" w:rsidTr="002E733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Default="002E7332" w:rsidP="00C167D2">
            <w:pPr>
              <w:jc w:val="center"/>
            </w:pPr>
            <w:r>
              <w:t>10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Default="002E7332" w:rsidP="00C167D2">
            <w:r>
              <w:t>Секретарь муниципальной службы 1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32" w:rsidRDefault="002E7332" w:rsidP="00C167D2">
            <w:pPr>
              <w:jc w:val="center"/>
            </w:pPr>
            <w:r>
              <w:t>1078</w:t>
            </w:r>
          </w:p>
        </w:tc>
      </w:tr>
      <w:tr w:rsidR="002E7332" w:rsidTr="002E733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Default="002E7332" w:rsidP="00C167D2">
            <w:pPr>
              <w:jc w:val="center"/>
            </w:pPr>
            <w:r>
              <w:t>11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Default="002E7332" w:rsidP="00C167D2">
            <w:r>
              <w:t>Секретарь муниципальной службы 2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32" w:rsidRDefault="002E7332" w:rsidP="00C167D2">
            <w:pPr>
              <w:jc w:val="center"/>
            </w:pPr>
            <w:r>
              <w:t>994</w:t>
            </w:r>
          </w:p>
        </w:tc>
      </w:tr>
      <w:tr w:rsidR="002E7332" w:rsidTr="002E733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Default="002E7332" w:rsidP="00C167D2">
            <w:pPr>
              <w:jc w:val="center"/>
            </w:pPr>
            <w:r>
              <w:t>12</w:t>
            </w:r>
          </w:p>
        </w:tc>
        <w:tc>
          <w:tcPr>
            <w:tcW w:w="5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332" w:rsidRDefault="002E7332" w:rsidP="00C167D2">
            <w:r>
              <w:t>Секретарь муниципальной службы 3 класса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332" w:rsidRDefault="002E7332" w:rsidP="00C167D2">
            <w:pPr>
              <w:jc w:val="center"/>
            </w:pPr>
            <w:r>
              <w:t>810</w:t>
            </w:r>
          </w:p>
        </w:tc>
      </w:tr>
    </w:tbl>
    <w:p w:rsidR="00A77967" w:rsidRDefault="00A77967"/>
    <w:p w:rsidR="00A77967" w:rsidRDefault="0027581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967" w:rsidRDefault="00275812">
      <w:r>
        <w:t>Глава Новомихайловского сельского поселения</w:t>
      </w:r>
    </w:p>
    <w:p w:rsidR="00A77967" w:rsidRDefault="00275812">
      <w:pPr>
        <w:tabs>
          <w:tab w:val="left" w:pos="6465"/>
        </w:tabs>
      </w:pPr>
      <w:r>
        <w:t>Кущевского района</w:t>
      </w:r>
      <w:r>
        <w:tab/>
        <w:t xml:space="preserve">                Ю.И. Николенко</w:t>
      </w:r>
    </w:p>
    <w:p w:rsidR="00A77967" w:rsidRDefault="00A77967"/>
    <w:p w:rsidR="00A77967" w:rsidRDefault="00A77967"/>
    <w:p w:rsidR="00A77967" w:rsidRDefault="00A77967"/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left="4956" w:firstLine="708"/>
        <w:rPr>
          <w:highlight w:val="yellow"/>
        </w:rPr>
      </w:pPr>
    </w:p>
    <w:p w:rsidR="00A77967" w:rsidRDefault="00A77967">
      <w:pPr>
        <w:ind w:firstLine="5726"/>
      </w:pPr>
    </w:p>
    <w:p w:rsidR="002E7332" w:rsidRDefault="002E7332">
      <w:pPr>
        <w:ind w:firstLine="5726"/>
      </w:pPr>
    </w:p>
    <w:p w:rsidR="002E7332" w:rsidRDefault="002E7332">
      <w:pPr>
        <w:ind w:firstLine="5726"/>
      </w:pPr>
    </w:p>
    <w:p w:rsidR="002E7332" w:rsidRDefault="002E7332">
      <w:pPr>
        <w:ind w:firstLine="5726"/>
      </w:pPr>
    </w:p>
    <w:p w:rsidR="002E7332" w:rsidRDefault="002E7332">
      <w:pPr>
        <w:ind w:firstLine="5726"/>
      </w:pPr>
    </w:p>
    <w:p w:rsidR="002E7332" w:rsidRDefault="002E7332">
      <w:pPr>
        <w:ind w:firstLine="5726"/>
      </w:pPr>
    </w:p>
    <w:p w:rsidR="002E7332" w:rsidRDefault="002E7332">
      <w:pPr>
        <w:ind w:firstLine="5726"/>
      </w:pPr>
    </w:p>
    <w:p w:rsidR="002E7332" w:rsidRDefault="002E7332">
      <w:pPr>
        <w:ind w:firstLine="5726"/>
      </w:pPr>
    </w:p>
    <w:p w:rsidR="002E7332" w:rsidRDefault="002E7332">
      <w:pPr>
        <w:ind w:firstLine="5726"/>
      </w:pPr>
    </w:p>
    <w:p w:rsidR="002E7332" w:rsidRDefault="002E7332">
      <w:pPr>
        <w:ind w:firstLine="5726"/>
      </w:pPr>
    </w:p>
    <w:p w:rsidR="00A77967" w:rsidRDefault="00275812">
      <w:pPr>
        <w:ind w:firstLine="5726"/>
      </w:pPr>
      <w:r>
        <w:t>ПРИЛОЖЕНИЕ № 5</w:t>
      </w:r>
    </w:p>
    <w:p w:rsidR="00A77967" w:rsidRDefault="00275812">
      <w:pPr>
        <w:ind w:firstLine="5726"/>
      </w:pPr>
      <w:r>
        <w:t xml:space="preserve">к решению Совета </w:t>
      </w:r>
    </w:p>
    <w:p w:rsidR="00A77967" w:rsidRDefault="00275812">
      <w:pPr>
        <w:ind w:firstLine="5726"/>
      </w:pPr>
      <w:r>
        <w:t>Новомихайловского  сельского</w:t>
      </w:r>
    </w:p>
    <w:p w:rsidR="00A77967" w:rsidRDefault="00275812">
      <w:pPr>
        <w:ind w:firstLine="5726"/>
      </w:pPr>
      <w:r>
        <w:t xml:space="preserve">поселения Кущевского района </w:t>
      </w:r>
      <w:r>
        <w:rPr>
          <w:color w:val="000000"/>
        </w:rPr>
        <w:t xml:space="preserve">                                                                                 </w:t>
      </w:r>
    </w:p>
    <w:p w:rsidR="00A77967" w:rsidRDefault="00275812">
      <w:pPr>
        <w:ind w:firstLine="5726"/>
      </w:pPr>
      <w:r>
        <w:rPr>
          <w:color w:val="000000"/>
        </w:rPr>
        <w:t xml:space="preserve">от  </w:t>
      </w:r>
      <w:r>
        <w:rPr>
          <w:bCs/>
          <w:color w:val="000000"/>
          <w:szCs w:val="28"/>
        </w:rPr>
        <w:t>26.01.2024 № 203</w:t>
      </w:r>
      <w:r>
        <w:rPr>
          <w:color w:val="000000"/>
        </w:rPr>
        <w:t xml:space="preserve">  </w:t>
      </w:r>
    </w:p>
    <w:p w:rsidR="00A77967" w:rsidRDefault="00275812">
      <w:pPr>
        <w:ind w:firstLine="5726"/>
      </w:pPr>
      <w:r>
        <w:t>ПРИЛОЖЕНИЕ № 5</w:t>
      </w:r>
    </w:p>
    <w:p w:rsidR="00A77967" w:rsidRDefault="00275812">
      <w:pPr>
        <w:ind w:firstLine="5726"/>
      </w:pPr>
      <w:r>
        <w:t xml:space="preserve">к решению Совета </w:t>
      </w:r>
    </w:p>
    <w:p w:rsidR="00A77967" w:rsidRDefault="00275812">
      <w:pPr>
        <w:ind w:firstLine="5726"/>
      </w:pPr>
      <w:r>
        <w:t>Новомихайловского  сельского</w:t>
      </w:r>
    </w:p>
    <w:p w:rsidR="00A77967" w:rsidRDefault="00275812">
      <w:pPr>
        <w:ind w:firstLine="5726"/>
      </w:pPr>
      <w:r>
        <w:t xml:space="preserve">поселения Кущевского района </w:t>
      </w:r>
      <w:r>
        <w:rPr>
          <w:color w:val="000000"/>
        </w:rPr>
        <w:t xml:space="preserve">                                                                                 </w:t>
      </w:r>
    </w:p>
    <w:p w:rsidR="00A77967" w:rsidRDefault="00275812">
      <w:pPr>
        <w:ind w:firstLine="5726"/>
      </w:pPr>
      <w:r>
        <w:rPr>
          <w:color w:val="000000"/>
        </w:rPr>
        <w:t xml:space="preserve">от  </w:t>
      </w:r>
      <w:r>
        <w:rPr>
          <w:bCs/>
          <w:color w:val="000000"/>
          <w:szCs w:val="28"/>
        </w:rPr>
        <w:t>26.01.2024 № 203</w:t>
      </w:r>
      <w:r>
        <w:rPr>
          <w:color w:val="000000"/>
        </w:rPr>
        <w:t xml:space="preserve">  </w:t>
      </w:r>
    </w:p>
    <w:p w:rsidR="00A77967" w:rsidRDefault="00275812">
      <w:pPr>
        <w:jc w:val="center"/>
      </w:pPr>
      <w:r>
        <w:rPr>
          <w:b/>
          <w:caps/>
        </w:rPr>
        <w:t xml:space="preserve">Размеры </w:t>
      </w:r>
    </w:p>
    <w:p w:rsidR="00A77967" w:rsidRDefault="00275812">
      <w:pPr>
        <w:jc w:val="center"/>
      </w:pPr>
      <w:r>
        <w:t xml:space="preserve">должностных окладов и ежемесячного денежного поощрения </w:t>
      </w:r>
    </w:p>
    <w:p w:rsidR="00A77967" w:rsidRDefault="00275812">
      <w:pPr>
        <w:jc w:val="center"/>
      </w:pPr>
      <w:r>
        <w:t>работников, занимающих должности, не отнесенные к выборным муниципальным должностям и должностям муниципальной службы</w:t>
      </w:r>
    </w:p>
    <w:p w:rsidR="00A77967" w:rsidRDefault="00A77967">
      <w:pPr>
        <w:jc w:val="center"/>
        <w:rPr>
          <w:b/>
          <w:highlight w:val="yellow"/>
        </w:rPr>
      </w:pPr>
    </w:p>
    <w:tbl>
      <w:tblPr>
        <w:tblW w:w="0" w:type="auto"/>
        <w:tblInd w:w="-55" w:type="dxa"/>
        <w:tblLayout w:type="fixed"/>
        <w:tblLook w:val="0000"/>
      </w:tblPr>
      <w:tblGrid>
        <w:gridCol w:w="695"/>
        <w:gridCol w:w="4573"/>
        <w:gridCol w:w="2280"/>
        <w:gridCol w:w="2347"/>
      </w:tblGrid>
      <w:tr w:rsidR="00A7796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№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Наименование должности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 xml:space="preserve">Размер месячного </w:t>
            </w:r>
            <w:r>
              <w:lastRenderedPageBreak/>
              <w:t>должностного оклада (рублей в месяц)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lastRenderedPageBreak/>
              <w:t xml:space="preserve">Ежемесячное денежное </w:t>
            </w:r>
            <w:r>
              <w:lastRenderedPageBreak/>
              <w:t>поощрение (количество должностных окладов)</w:t>
            </w:r>
          </w:p>
        </w:tc>
      </w:tr>
      <w:tr w:rsidR="00A7796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lastRenderedPageBreak/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3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275812">
            <w:pPr>
              <w:snapToGrid w:val="0"/>
              <w:jc w:val="center"/>
            </w:pPr>
            <w:r>
              <w:t>4</w:t>
            </w:r>
          </w:p>
        </w:tc>
      </w:tr>
      <w:tr w:rsidR="00A77967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1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spacing w:line="360" w:lineRule="auto"/>
            </w:pPr>
            <w:r>
              <w:t>Главный финансист администрации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5459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967" w:rsidRDefault="00275812">
            <w:pPr>
              <w:jc w:val="center"/>
            </w:pPr>
            <w:r>
              <w:t>3,5</w:t>
            </w:r>
          </w:p>
        </w:tc>
      </w:tr>
    </w:tbl>
    <w:p w:rsidR="00A77967" w:rsidRDefault="00A77967">
      <w:pPr>
        <w:jc w:val="center"/>
      </w:pPr>
    </w:p>
    <w:p w:rsidR="00A77967" w:rsidRDefault="00A77967"/>
    <w:p w:rsidR="00A77967" w:rsidRDefault="00275812">
      <w:r>
        <w:t>Глава Новомихайловского сельского поселения</w:t>
      </w:r>
    </w:p>
    <w:p w:rsidR="00A77967" w:rsidRDefault="00275812">
      <w:r>
        <w:t>Кущевского района                                                                      Ю.И. Николенко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A77967" w:rsidRDefault="00A77967">
      <w:pPr>
        <w:tabs>
          <w:tab w:val="left" w:pos="6465"/>
        </w:tabs>
      </w:pPr>
    </w:p>
    <w:p w:rsidR="00A77967" w:rsidRDefault="00A77967">
      <w:pPr>
        <w:tabs>
          <w:tab w:val="left" w:pos="6465"/>
        </w:tabs>
      </w:pPr>
    </w:p>
    <w:p w:rsidR="00275812" w:rsidRDefault="00275812">
      <w:pPr>
        <w:tabs>
          <w:tab w:val="left" w:pos="6465"/>
        </w:tabs>
      </w:pPr>
    </w:p>
    <w:sectPr w:rsidR="00275812" w:rsidSect="00A77967">
      <w:headerReference w:type="even" r:id="rId8"/>
      <w:headerReference w:type="default" r:id="rId9"/>
      <w:footerReference w:type="default" r:id="rId10"/>
      <w:pgSz w:w="11906" w:h="16838"/>
      <w:pgMar w:top="1134" w:right="567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625" w:rsidRDefault="00D23625">
      <w:r>
        <w:separator/>
      </w:r>
    </w:p>
  </w:endnote>
  <w:endnote w:type="continuationSeparator" w:id="1">
    <w:p w:rsidR="00D23625" w:rsidRDefault="00D23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67" w:rsidRDefault="00A77967">
    <w:pPr>
      <w:jc w:val="right"/>
      <w:rPr>
        <w:sz w:val="14"/>
      </w:rPr>
    </w:pPr>
  </w:p>
  <w:p w:rsidR="00A77967" w:rsidRDefault="00A77967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625" w:rsidRDefault="00D23625">
      <w:r>
        <w:separator/>
      </w:r>
    </w:p>
  </w:footnote>
  <w:footnote w:type="continuationSeparator" w:id="1">
    <w:p w:rsidR="00D23625" w:rsidRDefault="00D23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67" w:rsidRDefault="00CB5D39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13.8pt;height:15.7pt;z-index:251658240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A77967" w:rsidRDefault="00CB5D39">
                <w:r>
                  <w:fldChar w:fldCharType="begin"/>
                </w:r>
                <w:r w:rsidR="00275812">
                  <w:instrText xml:space="preserve"> PAGE </w:instrText>
                </w:r>
                <w:r>
                  <w:fldChar w:fldCharType="separate"/>
                </w:r>
                <w:r w:rsidR="00725CA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67" w:rsidRDefault="00CB5D39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3.8pt;height:15.7pt;z-index:251657216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A77967" w:rsidRDefault="00CB5D39">
                <w:r>
                  <w:fldChar w:fldCharType="begin"/>
                </w:r>
                <w:r w:rsidR="00275812">
                  <w:instrText xml:space="preserve"> PAGE </w:instrText>
                </w:r>
                <w:r>
                  <w:fldChar w:fldCharType="separate"/>
                </w:r>
                <w:r w:rsidR="00725CA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31" w:hanging="391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7"/>
        <w:szCs w:val="27"/>
        <w:lang w:val="ru-RU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5" w:hanging="391"/>
      </w:pPr>
      <w:rPr>
        <w:rFonts w:ascii="Symbol" w:hAnsi="Symbol" w:cs="Symbol" w:hint="default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0" w:hanging="391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5" w:hanging="391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0" w:hanging="391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5" w:hanging="391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0" w:hanging="391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5" w:hanging="391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0" w:hanging="391"/>
      </w:pPr>
      <w:rPr>
        <w:rFonts w:ascii="Symbol" w:hAnsi="Symbol" w:cs="Symbol" w:hint="default"/>
        <w:lang w:val="ru-RU" w:bidi="ar-SA"/>
      </w:r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spacing w:val="-4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spacing w:val="-4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spacing w:val="-4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spacing w:val="-4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spacing w:val="-4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spacing w:val="-4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spacing w:val="-4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spacing w:val="-4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390" w:hanging="390"/>
      </w:pPr>
      <w:rPr>
        <w:rFonts w:hint="default"/>
        <w:w w:val="90"/>
        <w:sz w:val="28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99" w:hanging="390"/>
      </w:pPr>
      <w:rPr>
        <w:rFonts w:hint="default"/>
        <w:w w:val="9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w w:val="9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hint="default"/>
        <w:w w:val="9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w w:val="9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hint="default"/>
        <w:w w:val="9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hint="default"/>
        <w:w w:val="9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hint="default"/>
        <w:w w:val="9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hint="default"/>
        <w:w w:val="90"/>
        <w:sz w:val="28"/>
      </w:rPr>
    </w:lvl>
  </w:abstractNum>
  <w:abstractNum w:abstractNumId="4">
    <w:nsid w:val="00000005"/>
    <w:multiLevelType w:val="multi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hint="default"/>
        <w:b/>
        <w:spacing w:val="-2"/>
        <w:w w:val="105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hint="default"/>
        <w:b/>
        <w:spacing w:val="-2"/>
        <w:w w:val="105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6" w:hanging="720"/>
      </w:pPr>
      <w:rPr>
        <w:rFonts w:hint="default"/>
        <w:b/>
        <w:spacing w:val="-2"/>
        <w:w w:val="105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34" w:hanging="1080"/>
      </w:pPr>
      <w:rPr>
        <w:rFonts w:hint="default"/>
        <w:b/>
        <w:spacing w:val="-2"/>
        <w:w w:val="105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52" w:hanging="1080"/>
      </w:pPr>
      <w:rPr>
        <w:rFonts w:hint="default"/>
        <w:b/>
        <w:spacing w:val="-2"/>
        <w:w w:val="105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30" w:hanging="1440"/>
      </w:pPr>
      <w:rPr>
        <w:rFonts w:hint="default"/>
        <w:b/>
        <w:spacing w:val="-2"/>
        <w:w w:val="105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48" w:hanging="1440"/>
      </w:pPr>
      <w:rPr>
        <w:rFonts w:hint="default"/>
        <w:b/>
        <w:spacing w:val="-2"/>
        <w:w w:val="105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726" w:hanging="1800"/>
      </w:pPr>
      <w:rPr>
        <w:rFonts w:hint="default"/>
        <w:b/>
        <w:spacing w:val="-2"/>
        <w:w w:val="105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04" w:hanging="2160"/>
      </w:pPr>
      <w:rPr>
        <w:rFonts w:hint="default"/>
        <w:b/>
        <w:spacing w:val="-2"/>
        <w:w w:val="105"/>
        <w:sz w:val="28"/>
        <w:szCs w:val="28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164" w:hanging="304"/>
      </w:pPr>
      <w:rPr>
        <w:spacing w:val="0"/>
        <w:w w:val="100"/>
        <w:sz w:val="28"/>
        <w:szCs w:val="28"/>
        <w:lang w:val="ru-RU" w:bidi="ar-SA"/>
      </w:rPr>
    </w:lvl>
    <w:lvl w:ilvl="1">
      <w:numFmt w:val="bullet"/>
      <w:lvlText w:val="-"/>
      <w:lvlJc w:val="left"/>
      <w:pPr>
        <w:tabs>
          <w:tab w:val="num" w:pos="0"/>
        </w:tabs>
        <w:ind w:left="138" w:hanging="207"/>
      </w:pPr>
      <w:rPr>
        <w:rFonts w:ascii="Times New Roman" w:hAnsi="Times New Roman" w:cs="Times New Roman" w:hint="default"/>
        <w:spacing w:val="0"/>
        <w:w w:val="102"/>
        <w:sz w:val="28"/>
        <w:szCs w:val="28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128" w:hanging="207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97" w:hanging="207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6" w:hanging="207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5035" w:hanging="207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6004" w:hanging="207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73" w:hanging="207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2" w:hanging="207"/>
      </w:pPr>
      <w:rPr>
        <w:rFonts w:ascii="Symbol" w:hAnsi="Symbol" w:cs="Symbol" w:hint="default"/>
        <w:lang w:val="ru-RU" w:bidi="ar-SA"/>
      </w:rPr>
    </w:lvl>
  </w:abstractNum>
  <w:abstractNum w:abstractNumId="6">
    <w:nsid w:val="00000007"/>
    <w:multiLevelType w:val="multilevel"/>
    <w:tmpl w:val="00000007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14" w:hanging="295"/>
      </w:pPr>
      <w:rPr>
        <w:spacing w:val="0"/>
        <w:w w:val="97"/>
        <w:sz w:val="28"/>
        <w:szCs w:val="28"/>
        <w:lang w:val="ru-RU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295"/>
      </w:pPr>
      <w:rPr>
        <w:rFonts w:ascii="Symbol" w:hAnsi="Symbol" w:cs="Symbol" w:hint="default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295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4" w:hanging="295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9" w:hanging="295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4" w:hanging="295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8" w:hanging="295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3" w:hanging="295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8" w:hanging="295"/>
      </w:pPr>
      <w:rPr>
        <w:rFonts w:ascii="Symbol" w:hAnsi="Symbol" w:cs="Symbol" w:hint="default"/>
        <w:lang w:val="ru-RU" w:bidi="ar-SA"/>
      </w:r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14" w:hanging="304"/>
      </w:pPr>
      <w:rPr>
        <w:spacing w:val="0"/>
        <w:w w:val="100"/>
        <w:sz w:val="28"/>
        <w:szCs w:val="28"/>
        <w:lang w:val="ru-RU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7" w:hanging="304"/>
      </w:pPr>
      <w:rPr>
        <w:rFonts w:ascii="Symbol" w:hAnsi="Symbol" w:cs="Symbol" w:hint="default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074" w:hanging="304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51" w:hanging="304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28" w:hanging="304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5006" w:hanging="304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983" w:hanging="304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0" w:hanging="304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37" w:hanging="304"/>
      </w:pPr>
      <w:rPr>
        <w:rFonts w:ascii="Symbol" w:hAnsi="Symbol" w:cs="Symbol" w:hint="default"/>
        <w:lang w:val="ru-RU" w:bidi="ar-SA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36" w:hanging="387"/>
      </w:pPr>
      <w:rPr>
        <w:spacing w:val="0"/>
        <w:w w:val="97"/>
        <w:sz w:val="28"/>
        <w:szCs w:val="28"/>
        <w:lang w:val="ru-RU" w:bidi="ar-SA"/>
      </w:rPr>
    </w:lvl>
    <w:lvl w:ilvl="1">
      <w:numFmt w:val="bullet"/>
      <w:lvlText w:val=""/>
      <w:lvlJc w:val="left"/>
      <w:pPr>
        <w:tabs>
          <w:tab w:val="num" w:pos="0"/>
        </w:tabs>
        <w:ind w:left="1115" w:hanging="387"/>
      </w:pPr>
      <w:rPr>
        <w:rFonts w:ascii="Symbol" w:hAnsi="Symbol" w:cs="Symbol" w:hint="default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0" w:hanging="387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65" w:hanging="387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40" w:hanging="387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5015" w:hanging="387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990" w:hanging="387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65" w:hanging="387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40" w:hanging="387"/>
      </w:pPr>
      <w:rPr>
        <w:rFonts w:ascii="Symbol" w:hAnsi="Symbol" w:cs="Symbol" w:hint="default"/>
        <w:lang w:val="ru-RU" w:bidi="ar-SA"/>
      </w:rPr>
    </w:lvl>
  </w:abstractNum>
  <w:abstractNum w:abstractNumId="9">
    <w:nsid w:val="0000000A"/>
    <w:multiLevelType w:val="multilevel"/>
    <w:tmpl w:val="0000000A"/>
    <w:name w:val="WW8Num14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spacing w:val="-2"/>
        <w:sz w:val="28"/>
        <w:szCs w:val="28"/>
      </w:rPr>
    </w:lvl>
    <w:lvl w:ilvl="1">
      <w:start w:val="7"/>
      <w:numFmt w:val="decimal"/>
      <w:lvlText w:val="%1.%2"/>
      <w:lvlJc w:val="left"/>
      <w:pPr>
        <w:tabs>
          <w:tab w:val="num" w:pos="0"/>
        </w:tabs>
        <w:ind w:left="1084" w:hanging="375"/>
      </w:pPr>
      <w:rPr>
        <w:rFonts w:hint="default"/>
        <w:spacing w:val="-2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  <w:rPr>
        <w:rFonts w:hint="default"/>
        <w:spacing w:val="-2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7" w:hanging="1080"/>
      </w:pPr>
      <w:rPr>
        <w:rFonts w:hint="default"/>
        <w:spacing w:val="-2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  <w:rPr>
        <w:rFonts w:hint="default"/>
        <w:spacing w:val="-2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5" w:hanging="1440"/>
      </w:pPr>
      <w:rPr>
        <w:rFonts w:hint="default"/>
        <w:spacing w:val="-2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  <w:rPr>
        <w:rFonts w:hint="default"/>
        <w:spacing w:val="-2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63" w:hanging="1800"/>
      </w:pPr>
      <w:rPr>
        <w:rFonts w:hint="default"/>
        <w:spacing w:val="-2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32" w:hanging="2160"/>
      </w:pPr>
      <w:rPr>
        <w:rFonts w:hint="default"/>
        <w:spacing w:val="-2"/>
        <w:sz w:val="28"/>
        <w:szCs w:val="28"/>
      </w:rPr>
    </w:lvl>
  </w:abstractNum>
  <w:abstractNum w:abstractNumId="10">
    <w:nsid w:val="0000000B"/>
    <w:multiLevelType w:val="singleLevel"/>
    <w:tmpl w:val="0000000B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541" w:hanging="360"/>
      </w:pPr>
      <w:rPr>
        <w:spacing w:val="-2"/>
        <w:w w:val="90"/>
        <w:sz w:val="28"/>
        <w:szCs w:val="28"/>
      </w:rPr>
    </w:lvl>
  </w:abstractNum>
  <w:abstractNum w:abstractNumId="11">
    <w:nsid w:val="0000000C"/>
    <w:multiLevelType w:val="multilevel"/>
    <w:tmpl w:val="0000000C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17" w:hanging="310"/>
      </w:pPr>
      <w:rPr>
        <w:spacing w:val="0"/>
        <w:w w:val="102"/>
        <w:sz w:val="28"/>
        <w:szCs w:val="28"/>
        <w:lang w:val="ru-RU" w:bidi="ar-SA"/>
      </w:rPr>
    </w:lvl>
    <w:lvl w:ilvl="1">
      <w:numFmt w:val="bullet"/>
      <w:lvlText w:val=""/>
      <w:lvlJc w:val="left"/>
      <w:pPr>
        <w:tabs>
          <w:tab w:val="num" w:pos="0"/>
        </w:tabs>
        <w:ind w:left="1094" w:hanging="310"/>
      </w:pPr>
      <w:rPr>
        <w:rFonts w:ascii="Symbol" w:hAnsi="Symbol" w:cs="Symbol" w:hint="default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069" w:hanging="310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44" w:hanging="310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9" w:hanging="310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4994" w:hanging="310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8" w:hanging="310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3" w:hanging="310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18" w:hanging="310"/>
      </w:pPr>
      <w:rPr>
        <w:rFonts w:ascii="Symbol" w:hAnsi="Symbol" w:cs="Symbol" w:hint="default"/>
        <w:lang w:val="ru-RU" w:bidi="ar-SA"/>
      </w:rPr>
    </w:lvl>
  </w:abstractNum>
  <w:abstractNum w:abstractNumId="12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pacing w:val="-2"/>
        <w:sz w:val="28"/>
        <w:szCs w:val="28"/>
      </w:rPr>
    </w:lvl>
  </w:abstractNum>
  <w:abstractNum w:abstractNumId="13">
    <w:nsid w:val="0000000E"/>
    <w:multiLevelType w:val="multilevel"/>
    <w:tmpl w:val="0000000E"/>
    <w:name w:val="WW8Num19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</w:abstractNum>
  <w:abstractNum w:abstractNumId="14">
    <w:nsid w:val="0000000F"/>
    <w:multiLevelType w:val="multilevel"/>
    <w:tmpl w:val="0000000F"/>
    <w:name w:val="WW8Num22"/>
    <w:lvl w:ilvl="0">
      <w:numFmt w:val="bullet"/>
      <w:lvlText w:val="-"/>
      <w:lvlJc w:val="left"/>
      <w:pPr>
        <w:tabs>
          <w:tab w:val="num" w:pos="0"/>
        </w:tabs>
        <w:ind w:left="107" w:hanging="172"/>
      </w:pPr>
      <w:rPr>
        <w:rFonts w:ascii="Times New Roman" w:hAnsi="Times New Roman" w:cs="Times New Roman" w:hint="default"/>
        <w:color w:val="131313"/>
        <w:spacing w:val="0"/>
        <w:w w:val="102"/>
        <w:sz w:val="28"/>
        <w:szCs w:val="28"/>
        <w:lang w:val="ru-RU" w:bidi="ar-SA"/>
      </w:rPr>
    </w:lvl>
    <w:lvl w:ilvl="1">
      <w:numFmt w:val="bullet"/>
      <w:lvlText w:val=""/>
      <w:lvlJc w:val="left"/>
      <w:pPr>
        <w:tabs>
          <w:tab w:val="num" w:pos="0"/>
        </w:tabs>
        <w:ind w:left="1077" w:hanging="172"/>
      </w:pPr>
      <w:rPr>
        <w:rFonts w:ascii="Symbol" w:hAnsi="Symbol" w:cs="Symbol" w:hint="default"/>
        <w:lang w:val="ru-RU" w:bidi="ar-SA"/>
      </w:rPr>
    </w:lvl>
    <w:lvl w:ilvl="2">
      <w:numFmt w:val="bullet"/>
      <w:lvlText w:val=""/>
      <w:lvlJc w:val="left"/>
      <w:pPr>
        <w:tabs>
          <w:tab w:val="num" w:pos="0"/>
        </w:tabs>
        <w:ind w:left="2055" w:hanging="172"/>
      </w:pPr>
      <w:rPr>
        <w:rFonts w:ascii="Symbol" w:hAnsi="Symbol" w:cs="Symbol" w:hint="default"/>
        <w:lang w:val="ru-RU" w:bidi="ar-SA"/>
      </w:rPr>
    </w:lvl>
    <w:lvl w:ilvl="3">
      <w:numFmt w:val="bullet"/>
      <w:lvlText w:val=""/>
      <w:lvlJc w:val="left"/>
      <w:pPr>
        <w:tabs>
          <w:tab w:val="num" w:pos="0"/>
        </w:tabs>
        <w:ind w:left="3033" w:hanging="172"/>
      </w:pPr>
      <w:rPr>
        <w:rFonts w:ascii="Symbol" w:hAnsi="Symbol" w:cs="Symbol" w:hint="default"/>
        <w:lang w:val="ru-RU" w:bidi="ar-SA"/>
      </w:rPr>
    </w:lvl>
    <w:lvl w:ilvl="4">
      <w:numFmt w:val="bullet"/>
      <w:lvlText w:val=""/>
      <w:lvlJc w:val="left"/>
      <w:pPr>
        <w:tabs>
          <w:tab w:val="num" w:pos="0"/>
        </w:tabs>
        <w:ind w:left="4011" w:hanging="172"/>
      </w:pPr>
      <w:rPr>
        <w:rFonts w:ascii="Symbol" w:hAnsi="Symbol" w:cs="Symbol" w:hint="default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4989" w:hanging="172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966" w:hanging="172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944" w:hanging="172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922" w:hanging="172"/>
      </w:pPr>
      <w:rPr>
        <w:rFonts w:ascii="Symbol" w:hAnsi="Symbol" w:cs="Symbol" w:hint="default"/>
        <w:lang w:val="ru-RU" w:bidi="ar-SA"/>
      </w:rPr>
    </w:lvl>
  </w:abstractNum>
  <w:abstractNum w:abstractNumId="15">
    <w:nsid w:val="00000010"/>
    <w:multiLevelType w:val="multilevel"/>
    <w:tmpl w:val="00000010"/>
    <w:name w:val="WW8Num23"/>
    <w:lvl w:ilvl="0">
      <w:start w:val="6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hint="default"/>
        <w:b/>
        <w:color w:val="0C0C0C"/>
        <w:spacing w:val="-2"/>
        <w:sz w:val="28"/>
        <w:szCs w:val="28"/>
      </w:rPr>
    </w:lvl>
    <w:lvl w:ilvl="1">
      <w:start w:val="1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color w:val="0C0C0C"/>
        <w:spacing w:val="-2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C0C0C"/>
        <w:spacing w:val="-2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  <w:color w:val="0C0C0C"/>
        <w:spacing w:val="-2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color w:val="0C0C0C"/>
        <w:spacing w:val="-2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color w:val="0C0C0C"/>
        <w:spacing w:val="-2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  <w:color w:val="0C0C0C"/>
        <w:spacing w:val="-2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color w:val="0C0C0C"/>
        <w:spacing w:val="-2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/>
        <w:color w:val="0C0C0C"/>
        <w:spacing w:val="-2"/>
        <w:sz w:val="28"/>
        <w:szCs w:val="28"/>
      </w:rPr>
    </w:lvl>
  </w:abstractNum>
  <w:abstractNum w:abstractNumId="16">
    <w:nsid w:val="00000011"/>
    <w:multiLevelType w:val="multilevel"/>
    <w:tmpl w:val="00000011"/>
    <w:name w:val="WW8Num27"/>
    <w:lvl w:ilvl="0">
      <w:start w:val="6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hint="default"/>
        <w:spacing w:val="-2"/>
        <w:sz w:val="28"/>
        <w:szCs w:val="28"/>
      </w:rPr>
    </w:lvl>
    <w:lvl w:ilvl="1">
      <w:start w:val="11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hint="default"/>
        <w:spacing w:val="-2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pacing w:val="-2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pacing w:val="-2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pacing w:val="-2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pacing w:val="-2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pacing w:val="-2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pacing w:val="-2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pacing w:val="-2"/>
        <w:sz w:val="28"/>
        <w:szCs w:val="28"/>
      </w:rPr>
    </w:lvl>
  </w:abstractNum>
  <w:abstractNum w:abstractNumId="17">
    <w:nsid w:val="00000012"/>
    <w:multiLevelType w:val="multilevel"/>
    <w:tmpl w:val="00000012"/>
    <w:name w:val="WW8Num31"/>
    <w:lvl w:ilvl="0">
      <w:start w:val="5"/>
      <w:numFmt w:val="decimal"/>
      <w:lvlText w:val="%1."/>
      <w:lvlJc w:val="left"/>
      <w:pPr>
        <w:tabs>
          <w:tab w:val="num" w:pos="0"/>
        </w:tabs>
        <w:ind w:left="112" w:hanging="416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1"/>
        <w:sz w:val="27"/>
        <w:szCs w:val="27"/>
        <w:lang w:val="ru-RU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172" w:hanging="291"/>
      </w:pPr>
      <w:rPr>
        <w:b/>
        <w:spacing w:val="0"/>
        <w:w w:val="101"/>
        <w:sz w:val="28"/>
        <w:szCs w:val="28"/>
        <w:lang w:val="ru-RU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20" w:hanging="636"/>
      </w:pPr>
      <w:rPr>
        <w:spacing w:val="0"/>
        <w:w w:val="102"/>
        <w:sz w:val="28"/>
        <w:szCs w:val="28"/>
        <w:lang w:val="ru-RU" w:bidi="ar-SA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155" w:hanging="322"/>
      </w:pPr>
      <w:rPr>
        <w:rFonts w:ascii="Times New Roman" w:hAnsi="Times New Roman" w:cs="Times New Roman" w:hint="default"/>
        <w:spacing w:val="0"/>
        <w:w w:val="102"/>
        <w:lang w:val="ru-RU" w:bidi="ar-SA"/>
      </w:rPr>
    </w:lvl>
    <w:lvl w:ilvl="4">
      <w:numFmt w:val="bullet"/>
      <w:lvlText w:val="-"/>
      <w:lvlJc w:val="left"/>
      <w:pPr>
        <w:tabs>
          <w:tab w:val="num" w:pos="0"/>
        </w:tabs>
        <w:ind w:left="106" w:hanging="322"/>
      </w:pPr>
      <w:rPr>
        <w:rFonts w:ascii="Times New Roman" w:hAnsi="Times New Roman" w:cs="Times New Roman" w:hint="default"/>
        <w:spacing w:val="0"/>
        <w:w w:val="100"/>
        <w:lang w:val="ru-RU" w:bidi="ar-SA"/>
      </w:rPr>
    </w:lvl>
    <w:lvl w:ilvl="5">
      <w:numFmt w:val="bullet"/>
      <w:lvlText w:val=""/>
      <w:lvlJc w:val="left"/>
      <w:pPr>
        <w:tabs>
          <w:tab w:val="num" w:pos="0"/>
        </w:tabs>
        <w:ind w:left="4180" w:hanging="322"/>
      </w:pPr>
      <w:rPr>
        <w:rFonts w:ascii="Symbol" w:hAnsi="Symbol" w:cs="Symbol" w:hint="default"/>
        <w:lang w:val="ru-RU" w:bidi="ar-SA"/>
      </w:rPr>
    </w:lvl>
    <w:lvl w:ilvl="6">
      <w:numFmt w:val="bullet"/>
      <w:lvlText w:val=""/>
      <w:lvlJc w:val="left"/>
      <w:pPr>
        <w:tabs>
          <w:tab w:val="num" w:pos="0"/>
        </w:tabs>
        <w:ind w:left="5291" w:hanging="322"/>
      </w:pPr>
      <w:rPr>
        <w:rFonts w:ascii="Symbol" w:hAnsi="Symbol" w:cs="Symbol" w:hint="default"/>
        <w:lang w:val="ru-RU" w:bidi="ar-SA"/>
      </w:rPr>
    </w:lvl>
    <w:lvl w:ilvl="7">
      <w:numFmt w:val="bullet"/>
      <w:lvlText w:val=""/>
      <w:lvlJc w:val="left"/>
      <w:pPr>
        <w:tabs>
          <w:tab w:val="num" w:pos="0"/>
        </w:tabs>
        <w:ind w:left="6403" w:hanging="322"/>
      </w:pPr>
      <w:rPr>
        <w:rFonts w:ascii="Symbol" w:hAnsi="Symbol" w:cs="Symbol" w:hint="default"/>
        <w:lang w:val="ru-RU" w:bidi="ar-SA"/>
      </w:rPr>
    </w:lvl>
    <w:lvl w:ilvl="8">
      <w:numFmt w:val="bullet"/>
      <w:lvlText w:val=""/>
      <w:lvlJc w:val="left"/>
      <w:pPr>
        <w:tabs>
          <w:tab w:val="num" w:pos="0"/>
        </w:tabs>
        <w:ind w:left="7514" w:hanging="322"/>
      </w:pPr>
      <w:rPr>
        <w:rFonts w:ascii="Symbol" w:hAnsi="Symbol" w:cs="Symbol" w:hint="default"/>
        <w:lang w:val="ru-RU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76F23"/>
    <w:rsid w:val="00275812"/>
    <w:rsid w:val="002E7332"/>
    <w:rsid w:val="00725CA5"/>
    <w:rsid w:val="00A77967"/>
    <w:rsid w:val="00B22574"/>
    <w:rsid w:val="00B76F23"/>
    <w:rsid w:val="00BF197F"/>
    <w:rsid w:val="00CB5D39"/>
    <w:rsid w:val="00D2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User</cp:lastModifiedBy>
  <cp:revision>3</cp:revision>
  <cp:lastPrinted>1995-11-21T14:41:00Z</cp:lastPrinted>
  <dcterms:created xsi:type="dcterms:W3CDTF">2024-02-19T11:53:00Z</dcterms:created>
  <dcterms:modified xsi:type="dcterms:W3CDTF">2024-02-19T12:35:00Z</dcterms:modified>
</cp:coreProperties>
</file>