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6C" w:rsidRDefault="0050046C" w:rsidP="0050046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0046C" w:rsidRDefault="0050046C" w:rsidP="00DA219D">
      <w:pPr>
        <w:jc w:val="center"/>
        <w:rPr>
          <w:b/>
          <w:sz w:val="28"/>
          <w:szCs w:val="28"/>
        </w:rPr>
      </w:pPr>
    </w:p>
    <w:p w:rsidR="00DA219D" w:rsidRPr="008D49E5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  </w:t>
      </w:r>
    </w:p>
    <w:p w:rsidR="00DA219D" w:rsidRPr="008D49E5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 </w:t>
      </w:r>
      <w:r w:rsidRPr="008D49E5">
        <w:rPr>
          <w:b/>
          <w:sz w:val="28"/>
          <w:szCs w:val="28"/>
        </w:rPr>
        <w:t>ВЕРХОВСКИЙ РАЙОН</w:t>
      </w:r>
    </w:p>
    <w:p w:rsidR="00DA219D" w:rsidRPr="008D49E5" w:rsidRDefault="00DA219D" w:rsidP="00D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ГАЛИЧИНСКИЙ </w:t>
      </w:r>
      <w:r w:rsidRPr="008D49E5">
        <w:rPr>
          <w:b/>
          <w:sz w:val="28"/>
          <w:szCs w:val="28"/>
        </w:rPr>
        <w:t>СЕЛЬСКИЙ СОВЕТ</w:t>
      </w:r>
    </w:p>
    <w:p w:rsidR="00DA219D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НАРОДНЫХ ДЕПУТАТОВ</w:t>
      </w:r>
    </w:p>
    <w:p w:rsidR="00E51EB2" w:rsidRDefault="00E51EB2" w:rsidP="00DA219D">
      <w:pPr>
        <w:jc w:val="center"/>
        <w:rPr>
          <w:b/>
          <w:sz w:val="28"/>
          <w:szCs w:val="28"/>
        </w:rPr>
      </w:pPr>
    </w:p>
    <w:p w:rsidR="00DA219D" w:rsidRDefault="00DA219D" w:rsidP="00D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831CD" w:rsidRPr="003831CD" w:rsidRDefault="003831CD" w:rsidP="003831CD">
      <w:pPr>
        <w:jc w:val="right"/>
        <w:rPr>
          <w:sz w:val="18"/>
          <w:szCs w:val="18"/>
        </w:rPr>
      </w:pPr>
    </w:p>
    <w:p w:rsidR="00B15F56" w:rsidRDefault="00274D28" w:rsidP="003831CD">
      <w:r>
        <w:t>«</w:t>
      </w:r>
      <w:r w:rsidR="005958C4">
        <w:t xml:space="preserve"> </w:t>
      </w:r>
      <w:r w:rsidR="006862A9">
        <w:t xml:space="preserve">  </w:t>
      </w:r>
      <w:r>
        <w:t xml:space="preserve"> </w:t>
      </w:r>
      <w:r w:rsidR="003831CD" w:rsidRPr="003831CD">
        <w:t>»</w:t>
      </w:r>
      <w:r w:rsidR="00066BB0">
        <w:t xml:space="preserve">                 </w:t>
      </w:r>
      <w:r w:rsidR="005958C4">
        <w:t xml:space="preserve"> </w:t>
      </w:r>
      <w:r>
        <w:t xml:space="preserve"> 202</w:t>
      </w:r>
      <w:r w:rsidR="008D6EB5">
        <w:t>1</w:t>
      </w:r>
      <w:r w:rsidR="008231C8">
        <w:t xml:space="preserve"> </w:t>
      </w:r>
      <w:r w:rsidR="0040312B">
        <w:t>г</w:t>
      </w:r>
      <w:r w:rsidR="003831CD" w:rsidRPr="003831CD">
        <w:t xml:space="preserve">                                                                               </w:t>
      </w:r>
      <w:r w:rsidR="008171D8">
        <w:t xml:space="preserve">   </w:t>
      </w:r>
      <w:r w:rsidR="003831CD" w:rsidRPr="003831CD">
        <w:t xml:space="preserve">  № </w:t>
      </w:r>
    </w:p>
    <w:p w:rsidR="003831CD" w:rsidRPr="003831CD" w:rsidRDefault="003831CD" w:rsidP="003831CD">
      <w:r w:rsidRPr="003831CD">
        <w:t xml:space="preserve"> </w:t>
      </w:r>
      <w:r w:rsidR="001A1A08">
        <w:t xml:space="preserve">     </w:t>
      </w:r>
      <w:r w:rsidRPr="003831CD">
        <w:t xml:space="preserve">п. Суровцев </w:t>
      </w:r>
      <w:r w:rsidR="008D6EB5">
        <w:t xml:space="preserve">  </w:t>
      </w:r>
    </w:p>
    <w:p w:rsidR="008D6EB5" w:rsidRPr="00F47367" w:rsidRDefault="008D6EB5" w:rsidP="008D6E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71D8" w:rsidRDefault="008171D8" w:rsidP="006862A9">
      <w:pPr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8171D8">
        <w:rPr>
          <w:rFonts w:eastAsiaTheme="minorHAnsi"/>
          <w:b/>
          <w:sz w:val="28"/>
          <w:szCs w:val="28"/>
          <w:lang w:eastAsia="en-US"/>
        </w:rPr>
        <w:t xml:space="preserve">О внесении изменений в решение </w:t>
      </w:r>
      <w:r>
        <w:rPr>
          <w:rFonts w:eastAsiaTheme="minorHAnsi"/>
          <w:b/>
          <w:sz w:val="28"/>
          <w:szCs w:val="28"/>
          <w:lang w:eastAsia="en-US"/>
        </w:rPr>
        <w:t>Галичинского</w:t>
      </w:r>
      <w:r w:rsidRPr="008171D8">
        <w:rPr>
          <w:rFonts w:eastAsiaTheme="minorHAnsi"/>
          <w:b/>
          <w:sz w:val="28"/>
          <w:szCs w:val="28"/>
          <w:lang w:eastAsia="en-US"/>
        </w:rPr>
        <w:t xml:space="preserve"> сельского Совета народных депутатов от </w:t>
      </w:r>
      <w:r w:rsidR="006862A9">
        <w:rPr>
          <w:rFonts w:eastAsiaTheme="minorHAnsi"/>
          <w:b/>
          <w:sz w:val="28"/>
          <w:szCs w:val="28"/>
          <w:lang w:eastAsia="en-US"/>
        </w:rPr>
        <w:t>03.12.2013 г. №73</w:t>
      </w:r>
      <w:r w:rsidRPr="008171D8">
        <w:rPr>
          <w:rFonts w:eastAsiaTheme="minorHAnsi"/>
          <w:b/>
          <w:sz w:val="28"/>
          <w:szCs w:val="28"/>
          <w:lang w:eastAsia="en-US"/>
        </w:rPr>
        <w:t xml:space="preserve">  «Об утверждении </w:t>
      </w:r>
      <w:r w:rsidR="006862A9">
        <w:rPr>
          <w:rFonts w:eastAsiaTheme="minorHAnsi"/>
          <w:b/>
          <w:sz w:val="28"/>
          <w:szCs w:val="28"/>
          <w:lang w:eastAsia="en-US"/>
        </w:rPr>
        <w:t xml:space="preserve"> Порядка размещения сведений о доходах, расходах, об имуществе и обязательствах  имущественного характера лиц, замещающих должности муниципальной службы, муниципальную должность </w:t>
      </w:r>
      <w:proofErr w:type="spellStart"/>
      <w:r w:rsidR="006862A9">
        <w:rPr>
          <w:rFonts w:eastAsiaTheme="minorHAnsi"/>
          <w:b/>
          <w:sz w:val="28"/>
          <w:szCs w:val="28"/>
          <w:lang w:eastAsia="en-US"/>
        </w:rPr>
        <w:t>Галичинского</w:t>
      </w:r>
      <w:proofErr w:type="spellEnd"/>
      <w:r w:rsidR="006862A9">
        <w:rPr>
          <w:rFonts w:eastAsiaTheme="minorHAnsi"/>
          <w:b/>
          <w:sz w:val="28"/>
          <w:szCs w:val="28"/>
          <w:lang w:eastAsia="en-US"/>
        </w:rPr>
        <w:t xml:space="preserve"> сельского поселения и членов их семей на официальном сайте  в сети «Интернет» и предоставления этих сведений средствам массовой информации для опубликования</w:t>
      </w:r>
      <w:r w:rsidR="0050046C">
        <w:rPr>
          <w:rFonts w:eastAsiaTheme="minorHAnsi"/>
          <w:b/>
          <w:sz w:val="28"/>
          <w:szCs w:val="28"/>
          <w:lang w:eastAsia="en-US"/>
        </w:rPr>
        <w:t>»</w:t>
      </w:r>
      <w:bookmarkStart w:id="0" w:name="_GoBack"/>
      <w:bookmarkEnd w:id="0"/>
      <w:r w:rsidR="006862A9">
        <w:rPr>
          <w:rFonts w:eastAsiaTheme="minorHAnsi"/>
          <w:b/>
          <w:sz w:val="28"/>
          <w:szCs w:val="28"/>
          <w:lang w:eastAsia="en-US"/>
        </w:rPr>
        <w:t>.</w:t>
      </w:r>
      <w:proofErr w:type="gramEnd"/>
    </w:p>
    <w:p w:rsidR="006862A9" w:rsidRPr="008171D8" w:rsidRDefault="006862A9" w:rsidP="006862A9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171D8" w:rsidRPr="008171D8" w:rsidRDefault="008171D8" w:rsidP="0050046C">
      <w:pPr>
        <w:jc w:val="both"/>
        <w:rPr>
          <w:rFonts w:eastAsiaTheme="minorHAnsi"/>
          <w:sz w:val="28"/>
          <w:szCs w:val="28"/>
          <w:lang w:eastAsia="en-US"/>
        </w:rPr>
      </w:pPr>
      <w:r w:rsidRPr="008171D8">
        <w:rPr>
          <w:rFonts w:eastAsiaTheme="minorHAnsi"/>
          <w:b/>
          <w:sz w:val="28"/>
          <w:szCs w:val="28"/>
          <w:lang w:eastAsia="en-US"/>
        </w:rPr>
        <w:t xml:space="preserve">       </w:t>
      </w:r>
      <w:r w:rsidRPr="008171D8">
        <w:rPr>
          <w:rFonts w:eastAsiaTheme="minorHAnsi"/>
          <w:sz w:val="28"/>
          <w:szCs w:val="28"/>
          <w:lang w:eastAsia="en-US"/>
        </w:rPr>
        <w:t>В целях приведения муниципальных нормативных правовых актов 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Галичин</w:t>
      </w:r>
      <w:r w:rsidRPr="008171D8">
        <w:rPr>
          <w:rFonts w:eastAsiaTheme="minorHAnsi"/>
          <w:sz w:val="28"/>
          <w:szCs w:val="28"/>
          <w:lang w:eastAsia="en-US"/>
        </w:rPr>
        <w:t xml:space="preserve">ского сельского поселения в соответствие    с действующим законодательством Российской Федерации, на основании </w:t>
      </w:r>
      <w:r>
        <w:rPr>
          <w:rFonts w:eastAsiaTheme="minorHAnsi"/>
          <w:sz w:val="28"/>
          <w:szCs w:val="28"/>
          <w:lang w:eastAsia="en-US"/>
        </w:rPr>
        <w:t>п</w:t>
      </w:r>
      <w:r w:rsidRPr="008171D8">
        <w:rPr>
          <w:rFonts w:eastAsiaTheme="minorHAnsi"/>
          <w:sz w:val="28"/>
          <w:szCs w:val="28"/>
          <w:lang w:eastAsia="en-US"/>
        </w:rPr>
        <w:t xml:space="preserve">ротеста прокуратуры </w:t>
      </w:r>
      <w:r>
        <w:rPr>
          <w:rFonts w:eastAsiaTheme="minorHAnsi"/>
          <w:sz w:val="28"/>
          <w:szCs w:val="28"/>
          <w:lang w:eastAsia="en-US"/>
        </w:rPr>
        <w:t xml:space="preserve">Верховского района </w:t>
      </w:r>
      <w:r w:rsidRPr="008171D8">
        <w:rPr>
          <w:rFonts w:eastAsiaTheme="minorHAnsi"/>
          <w:sz w:val="28"/>
          <w:szCs w:val="28"/>
          <w:lang w:eastAsia="en-US"/>
        </w:rPr>
        <w:t>№14-202</w:t>
      </w:r>
      <w:r w:rsidR="006862A9">
        <w:rPr>
          <w:rFonts w:eastAsiaTheme="minorHAnsi"/>
          <w:sz w:val="28"/>
          <w:szCs w:val="28"/>
          <w:lang w:eastAsia="en-US"/>
        </w:rPr>
        <w:t>1 от 17.03.2021</w:t>
      </w:r>
      <w:r w:rsidRPr="008171D8">
        <w:rPr>
          <w:rFonts w:eastAsiaTheme="minorHAnsi"/>
          <w:sz w:val="28"/>
          <w:szCs w:val="28"/>
          <w:lang w:eastAsia="en-US"/>
        </w:rPr>
        <w:t xml:space="preserve"> года  </w:t>
      </w:r>
      <w:proofErr w:type="spellStart"/>
      <w:r>
        <w:rPr>
          <w:rFonts w:eastAsiaTheme="minorHAnsi"/>
          <w:sz w:val="28"/>
          <w:szCs w:val="28"/>
          <w:lang w:eastAsia="en-US"/>
        </w:rPr>
        <w:t>Галичинский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се</w:t>
      </w:r>
      <w:r w:rsidRPr="008171D8">
        <w:rPr>
          <w:rFonts w:eastAsiaTheme="minorHAnsi"/>
          <w:sz w:val="28"/>
          <w:szCs w:val="28"/>
          <w:lang w:eastAsia="en-US"/>
        </w:rPr>
        <w:t>льский Совет народных депутатов РЕШИЛ:</w:t>
      </w:r>
    </w:p>
    <w:p w:rsidR="008171D8" w:rsidRPr="008171D8" w:rsidRDefault="006862A9" w:rsidP="0050046C">
      <w:pPr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1. </w:t>
      </w:r>
      <w:proofErr w:type="gramStart"/>
      <w:r>
        <w:rPr>
          <w:rFonts w:eastAsiaTheme="minorHAnsi"/>
          <w:sz w:val="28"/>
          <w:szCs w:val="28"/>
          <w:lang w:eastAsia="en-US"/>
        </w:rPr>
        <w:t>Внести изменение</w:t>
      </w:r>
      <w:r w:rsidR="008171D8" w:rsidRPr="008171D8">
        <w:rPr>
          <w:rFonts w:eastAsiaTheme="minorHAnsi"/>
          <w:sz w:val="28"/>
          <w:szCs w:val="28"/>
          <w:lang w:eastAsia="en-US"/>
        </w:rPr>
        <w:t xml:space="preserve"> в решение </w:t>
      </w:r>
      <w:r w:rsidR="008171D8">
        <w:rPr>
          <w:rFonts w:eastAsiaTheme="minorHAnsi"/>
          <w:sz w:val="28"/>
          <w:szCs w:val="28"/>
          <w:lang w:eastAsia="en-US"/>
        </w:rPr>
        <w:t>Галичинск</w:t>
      </w:r>
      <w:r w:rsidR="008171D8" w:rsidRPr="008171D8">
        <w:rPr>
          <w:rFonts w:eastAsiaTheme="minorHAnsi"/>
          <w:sz w:val="28"/>
          <w:szCs w:val="28"/>
          <w:lang w:eastAsia="en-US"/>
        </w:rPr>
        <w:t xml:space="preserve">ого сельского Совета народных депутатов от </w:t>
      </w:r>
      <w:r>
        <w:rPr>
          <w:rFonts w:eastAsiaTheme="minorHAnsi"/>
          <w:sz w:val="28"/>
          <w:szCs w:val="28"/>
          <w:lang w:eastAsia="en-US"/>
        </w:rPr>
        <w:t>03.12.2013</w:t>
      </w:r>
      <w:r w:rsidR="008171D8" w:rsidRPr="008171D8">
        <w:rPr>
          <w:rFonts w:eastAsiaTheme="minorHAnsi"/>
          <w:sz w:val="28"/>
          <w:szCs w:val="28"/>
          <w:lang w:eastAsia="en-US"/>
        </w:rPr>
        <w:t xml:space="preserve"> г.</w:t>
      </w:r>
      <w:r w:rsidR="008171D8" w:rsidRPr="008171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171D8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№73</w:t>
      </w:r>
      <w:r w:rsidR="008171D8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«</w:t>
      </w:r>
      <w:r w:rsidRPr="006862A9">
        <w:rPr>
          <w:rFonts w:eastAsiaTheme="minorHAnsi"/>
          <w:sz w:val="28"/>
          <w:szCs w:val="28"/>
          <w:lang w:eastAsia="en-US"/>
        </w:rPr>
        <w:t xml:space="preserve">Об утверждении  Порядка размещения сведений о доходах, расходах, об имуществе и обязательствах  имущественного характера лиц, замещающих должности муниципальной службы, муниципальную должность </w:t>
      </w:r>
      <w:proofErr w:type="spellStart"/>
      <w:r w:rsidRPr="006862A9">
        <w:rPr>
          <w:rFonts w:eastAsiaTheme="minorHAnsi"/>
          <w:sz w:val="28"/>
          <w:szCs w:val="28"/>
          <w:lang w:eastAsia="en-US"/>
        </w:rPr>
        <w:t>Галичинского</w:t>
      </w:r>
      <w:proofErr w:type="spellEnd"/>
      <w:r w:rsidRPr="006862A9">
        <w:rPr>
          <w:rFonts w:eastAsiaTheme="minorHAnsi"/>
          <w:sz w:val="28"/>
          <w:szCs w:val="28"/>
          <w:lang w:eastAsia="en-US"/>
        </w:rPr>
        <w:t xml:space="preserve"> сельского поселения и членов их семей на официальном сайте  в сети «Интернет» и предоставления этих сведений средствам массовой информации для опубликования</w:t>
      </w:r>
      <w:r>
        <w:rPr>
          <w:rFonts w:eastAsiaTheme="minorHAnsi"/>
          <w:sz w:val="28"/>
          <w:szCs w:val="28"/>
          <w:lang w:eastAsia="en-US"/>
        </w:rPr>
        <w:t>»</w:t>
      </w:r>
      <w:r w:rsidR="008171D8" w:rsidRPr="006862A9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8171D8" w:rsidRPr="008171D8" w:rsidRDefault="006862A9" w:rsidP="0050046C">
      <w:pPr>
        <w:spacing w:after="20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proofErr w:type="spellStart"/>
      <w:r>
        <w:rPr>
          <w:rFonts w:eastAsiaTheme="minorHAnsi"/>
          <w:sz w:val="28"/>
          <w:szCs w:val="28"/>
          <w:lang w:eastAsia="en-US"/>
        </w:rPr>
        <w:t>пп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  <w:r w:rsidR="008171D8" w:rsidRPr="008171D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«г» п.2</w:t>
      </w:r>
      <w:r w:rsidR="008171D8" w:rsidRPr="008171D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 изложить в следующей редакции</w:t>
      </w:r>
      <w:r w:rsidR="008171D8" w:rsidRPr="008171D8">
        <w:rPr>
          <w:rFonts w:eastAsiaTheme="minorHAnsi"/>
          <w:bCs/>
          <w:sz w:val="28"/>
          <w:szCs w:val="28"/>
          <w:lang w:eastAsia="en-US"/>
        </w:rPr>
        <w:t>:</w:t>
      </w:r>
    </w:p>
    <w:p w:rsidR="008171D8" w:rsidRPr="0050046C" w:rsidRDefault="00D10D2A" w:rsidP="0050046C">
      <w:pPr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0046C">
        <w:rPr>
          <w:rFonts w:eastAsiaTheme="minorHAnsi"/>
          <w:sz w:val="28"/>
          <w:szCs w:val="28"/>
          <w:shd w:val="clear" w:color="auto" w:fill="FFFFFF"/>
          <w:lang w:eastAsia="en-US"/>
        </w:rPr>
        <w:t>г)</w:t>
      </w:r>
      <w:r w:rsidR="008171D8" w:rsidRPr="0050046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50046C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Pr="0050046C">
        <w:rPr>
          <w:sz w:val="28"/>
          <w:szCs w:val="28"/>
          <w:shd w:val="clear" w:color="auto" w:fill="FFFFFF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 w:rsidR="00066BB0" w:rsidRPr="0050046C">
        <w:rPr>
          <w:sz w:val="28"/>
          <w:szCs w:val="28"/>
          <w:shd w:val="clear" w:color="auto" w:fill="FFFFFF"/>
        </w:rPr>
        <w:t xml:space="preserve"> лиц, замещающих должности муниципальной службы, муниципальную должность </w:t>
      </w:r>
      <w:proofErr w:type="spellStart"/>
      <w:r w:rsidR="00066BB0" w:rsidRPr="0050046C">
        <w:rPr>
          <w:sz w:val="28"/>
          <w:szCs w:val="28"/>
          <w:shd w:val="clear" w:color="auto" w:fill="FFFFFF"/>
        </w:rPr>
        <w:t>Галичинского</w:t>
      </w:r>
      <w:proofErr w:type="spellEnd"/>
      <w:r w:rsidR="00066BB0" w:rsidRPr="0050046C">
        <w:rPr>
          <w:sz w:val="28"/>
          <w:szCs w:val="28"/>
          <w:shd w:val="clear" w:color="auto" w:fill="FFFFFF"/>
        </w:rPr>
        <w:t xml:space="preserve"> сельского поселения, </w:t>
      </w:r>
      <w:r w:rsidRPr="0050046C">
        <w:rPr>
          <w:sz w:val="28"/>
          <w:szCs w:val="28"/>
          <w:shd w:val="clear" w:color="auto" w:fill="FFFFFF"/>
        </w:rPr>
        <w:t>его</w:t>
      </w:r>
      <w:proofErr w:type="gramEnd"/>
      <w:r w:rsidRPr="0050046C">
        <w:rPr>
          <w:sz w:val="28"/>
          <w:szCs w:val="28"/>
          <w:shd w:val="clear" w:color="auto" w:fill="FFFFFF"/>
        </w:rPr>
        <w:t xml:space="preserve"> супруги (супруга) за три последних года, предшествующих отчетному периоду.</w:t>
      </w:r>
    </w:p>
    <w:p w:rsidR="008171D8" w:rsidRPr="008171D8" w:rsidRDefault="008171D8" w:rsidP="0050046C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8171D8">
        <w:rPr>
          <w:rFonts w:eastAsiaTheme="minorHAnsi"/>
          <w:bCs/>
          <w:sz w:val="28"/>
          <w:szCs w:val="28"/>
          <w:lang w:eastAsia="en-US"/>
        </w:rPr>
        <w:t xml:space="preserve">       2. Обнародовать настоящее решение в установленном порядке.</w:t>
      </w:r>
    </w:p>
    <w:p w:rsidR="002E7474" w:rsidRDefault="002E7474" w:rsidP="0050046C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0046C" w:rsidRPr="00B91C87" w:rsidRDefault="0050046C" w:rsidP="0050046C">
      <w:pPr>
        <w:jc w:val="both"/>
        <w:rPr>
          <w:sz w:val="28"/>
          <w:szCs w:val="28"/>
        </w:rPr>
      </w:pPr>
    </w:p>
    <w:p w:rsidR="0050046C" w:rsidRPr="0050046C" w:rsidRDefault="008F2481" w:rsidP="0050046C">
      <w:pPr>
        <w:jc w:val="center"/>
        <w:rPr>
          <w:sz w:val="28"/>
          <w:szCs w:val="28"/>
        </w:rPr>
      </w:pPr>
      <w:r w:rsidRPr="00B91C87">
        <w:rPr>
          <w:sz w:val="28"/>
          <w:szCs w:val="28"/>
        </w:rPr>
        <w:t xml:space="preserve">Глава </w:t>
      </w:r>
      <w:r w:rsidR="00B91C87" w:rsidRPr="00B91C87">
        <w:rPr>
          <w:sz w:val="28"/>
          <w:szCs w:val="28"/>
        </w:rPr>
        <w:t xml:space="preserve"> сельского поселения </w:t>
      </w:r>
      <w:r w:rsidR="00DA219D" w:rsidRPr="00B91C87">
        <w:rPr>
          <w:sz w:val="28"/>
          <w:szCs w:val="28"/>
        </w:rPr>
        <w:t xml:space="preserve">                                 </w:t>
      </w:r>
      <w:r w:rsidR="00B91C87" w:rsidRPr="00B91C87">
        <w:rPr>
          <w:sz w:val="28"/>
          <w:szCs w:val="28"/>
        </w:rPr>
        <w:t xml:space="preserve">      </w:t>
      </w:r>
      <w:r w:rsidR="00DA219D" w:rsidRPr="00B91C87">
        <w:rPr>
          <w:sz w:val="28"/>
          <w:szCs w:val="28"/>
        </w:rPr>
        <w:t>А.И.</w:t>
      </w:r>
      <w:r w:rsidR="00B91C87" w:rsidRPr="00B91C87">
        <w:rPr>
          <w:sz w:val="28"/>
          <w:szCs w:val="28"/>
        </w:rPr>
        <w:t xml:space="preserve"> </w:t>
      </w:r>
      <w:proofErr w:type="gramStart"/>
      <w:r w:rsidR="00DA219D" w:rsidRPr="00B91C87">
        <w:rPr>
          <w:sz w:val="28"/>
          <w:szCs w:val="28"/>
        </w:rPr>
        <w:t>Алешин</w:t>
      </w:r>
      <w:proofErr w:type="gramEnd"/>
    </w:p>
    <w:sectPr w:rsidR="0050046C" w:rsidRPr="0050046C" w:rsidSect="006E0B6C">
      <w:pgSz w:w="11906" w:h="16838"/>
      <w:pgMar w:top="426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3C" w:rsidRDefault="009F433C" w:rsidP="002D36C2">
      <w:r>
        <w:separator/>
      </w:r>
    </w:p>
  </w:endnote>
  <w:endnote w:type="continuationSeparator" w:id="0">
    <w:p w:rsidR="009F433C" w:rsidRDefault="009F433C" w:rsidP="002D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3C" w:rsidRDefault="009F433C" w:rsidP="002D36C2">
      <w:r>
        <w:separator/>
      </w:r>
    </w:p>
  </w:footnote>
  <w:footnote w:type="continuationSeparator" w:id="0">
    <w:p w:rsidR="009F433C" w:rsidRDefault="009F433C" w:rsidP="002D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435"/>
    <w:multiLevelType w:val="multilevel"/>
    <w:tmpl w:val="E646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395D33"/>
    <w:multiLevelType w:val="hybridMultilevel"/>
    <w:tmpl w:val="561C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6"/>
  </w:num>
  <w:num w:numId="5">
    <w:abstractNumId w:val="12"/>
  </w:num>
  <w:num w:numId="6">
    <w:abstractNumId w:val="3"/>
  </w:num>
  <w:num w:numId="7">
    <w:abstractNumId w:val="10"/>
  </w:num>
  <w:num w:numId="8">
    <w:abstractNumId w:val="15"/>
  </w:num>
  <w:num w:numId="9">
    <w:abstractNumId w:val="0"/>
  </w:num>
  <w:num w:numId="10">
    <w:abstractNumId w:val="5"/>
  </w:num>
  <w:num w:numId="11">
    <w:abstractNumId w:val="9"/>
  </w:num>
  <w:num w:numId="12">
    <w:abstractNumId w:val="13"/>
  </w:num>
  <w:num w:numId="13">
    <w:abstractNumId w:val="17"/>
  </w:num>
  <w:num w:numId="14">
    <w:abstractNumId w:val="1"/>
  </w:num>
  <w:num w:numId="15">
    <w:abstractNumId w:val="14"/>
  </w:num>
  <w:num w:numId="16">
    <w:abstractNumId w:val="8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B3"/>
    <w:rsid w:val="00002621"/>
    <w:rsid w:val="00005F24"/>
    <w:rsid w:val="00012417"/>
    <w:rsid w:val="0001335A"/>
    <w:rsid w:val="00017500"/>
    <w:rsid w:val="00021371"/>
    <w:rsid w:val="00023A59"/>
    <w:rsid w:val="0003621E"/>
    <w:rsid w:val="000547F2"/>
    <w:rsid w:val="00066BB0"/>
    <w:rsid w:val="000759AE"/>
    <w:rsid w:val="000800EE"/>
    <w:rsid w:val="00082CCB"/>
    <w:rsid w:val="00091C25"/>
    <w:rsid w:val="00095481"/>
    <w:rsid w:val="000A6A6B"/>
    <w:rsid w:val="000B33C2"/>
    <w:rsid w:val="000B59A7"/>
    <w:rsid w:val="000B71A0"/>
    <w:rsid w:val="000C0D0E"/>
    <w:rsid w:val="000C6D36"/>
    <w:rsid w:val="000D01CA"/>
    <w:rsid w:val="000E36C6"/>
    <w:rsid w:val="000E55DF"/>
    <w:rsid w:val="000F5ED3"/>
    <w:rsid w:val="000F6B51"/>
    <w:rsid w:val="000F7DFA"/>
    <w:rsid w:val="00111F8C"/>
    <w:rsid w:val="00112D80"/>
    <w:rsid w:val="001130A9"/>
    <w:rsid w:val="001169AA"/>
    <w:rsid w:val="001204A6"/>
    <w:rsid w:val="00121AC3"/>
    <w:rsid w:val="00123399"/>
    <w:rsid w:val="00124745"/>
    <w:rsid w:val="001279BF"/>
    <w:rsid w:val="00131B40"/>
    <w:rsid w:val="001341F2"/>
    <w:rsid w:val="00135377"/>
    <w:rsid w:val="00141A08"/>
    <w:rsid w:val="00147A61"/>
    <w:rsid w:val="00147D67"/>
    <w:rsid w:val="0016270E"/>
    <w:rsid w:val="00172145"/>
    <w:rsid w:val="00180A24"/>
    <w:rsid w:val="001864C0"/>
    <w:rsid w:val="00187B13"/>
    <w:rsid w:val="00193BC8"/>
    <w:rsid w:val="0019484C"/>
    <w:rsid w:val="001971BC"/>
    <w:rsid w:val="001A1A08"/>
    <w:rsid w:val="001A384C"/>
    <w:rsid w:val="001A39B5"/>
    <w:rsid w:val="001B0E8E"/>
    <w:rsid w:val="001B467A"/>
    <w:rsid w:val="001B7F71"/>
    <w:rsid w:val="001C1219"/>
    <w:rsid w:val="001C1F9A"/>
    <w:rsid w:val="001C5426"/>
    <w:rsid w:val="001C54D2"/>
    <w:rsid w:val="001C6E97"/>
    <w:rsid w:val="001D0089"/>
    <w:rsid w:val="001D48AD"/>
    <w:rsid w:val="001E192E"/>
    <w:rsid w:val="001E2A1B"/>
    <w:rsid w:val="001E5F4E"/>
    <w:rsid w:val="001E7C8B"/>
    <w:rsid w:val="00210943"/>
    <w:rsid w:val="00214D6B"/>
    <w:rsid w:val="00217521"/>
    <w:rsid w:val="0022112C"/>
    <w:rsid w:val="0023020E"/>
    <w:rsid w:val="00236972"/>
    <w:rsid w:val="00237067"/>
    <w:rsid w:val="0024120E"/>
    <w:rsid w:val="00247FBD"/>
    <w:rsid w:val="00256967"/>
    <w:rsid w:val="00262BF9"/>
    <w:rsid w:val="00265A9F"/>
    <w:rsid w:val="00274D28"/>
    <w:rsid w:val="00276A69"/>
    <w:rsid w:val="0028154A"/>
    <w:rsid w:val="002A0473"/>
    <w:rsid w:val="002A333A"/>
    <w:rsid w:val="002A49CD"/>
    <w:rsid w:val="002B09B4"/>
    <w:rsid w:val="002B0D7D"/>
    <w:rsid w:val="002C7900"/>
    <w:rsid w:val="002D0A28"/>
    <w:rsid w:val="002D36C2"/>
    <w:rsid w:val="002E1B8C"/>
    <w:rsid w:val="002E3BE7"/>
    <w:rsid w:val="002E7474"/>
    <w:rsid w:val="002E76D4"/>
    <w:rsid w:val="002F06B1"/>
    <w:rsid w:val="002F26D1"/>
    <w:rsid w:val="002F2998"/>
    <w:rsid w:val="002F3BAA"/>
    <w:rsid w:val="002F6B45"/>
    <w:rsid w:val="00313897"/>
    <w:rsid w:val="00317B6B"/>
    <w:rsid w:val="00322A70"/>
    <w:rsid w:val="00324708"/>
    <w:rsid w:val="00324AE5"/>
    <w:rsid w:val="00334FA3"/>
    <w:rsid w:val="003353A2"/>
    <w:rsid w:val="00340C4A"/>
    <w:rsid w:val="003422A8"/>
    <w:rsid w:val="00344016"/>
    <w:rsid w:val="00356727"/>
    <w:rsid w:val="00357DE6"/>
    <w:rsid w:val="00363140"/>
    <w:rsid w:val="00363282"/>
    <w:rsid w:val="003673DA"/>
    <w:rsid w:val="0037431B"/>
    <w:rsid w:val="00375EE7"/>
    <w:rsid w:val="00382205"/>
    <w:rsid w:val="003831CD"/>
    <w:rsid w:val="00392973"/>
    <w:rsid w:val="00394200"/>
    <w:rsid w:val="0039697C"/>
    <w:rsid w:val="003A6CD6"/>
    <w:rsid w:val="003A7311"/>
    <w:rsid w:val="003C090E"/>
    <w:rsid w:val="003C0E6B"/>
    <w:rsid w:val="003D5836"/>
    <w:rsid w:val="003D7CCB"/>
    <w:rsid w:val="003F066B"/>
    <w:rsid w:val="003F15C3"/>
    <w:rsid w:val="003F3AD1"/>
    <w:rsid w:val="003F4533"/>
    <w:rsid w:val="003F460D"/>
    <w:rsid w:val="00400BA7"/>
    <w:rsid w:val="0040312B"/>
    <w:rsid w:val="004048A0"/>
    <w:rsid w:val="00404D19"/>
    <w:rsid w:val="00406021"/>
    <w:rsid w:val="00414D25"/>
    <w:rsid w:val="00415617"/>
    <w:rsid w:val="0041693B"/>
    <w:rsid w:val="00416F91"/>
    <w:rsid w:val="004171DA"/>
    <w:rsid w:val="00421378"/>
    <w:rsid w:val="004304F6"/>
    <w:rsid w:val="00462BB3"/>
    <w:rsid w:val="00466867"/>
    <w:rsid w:val="00467E5B"/>
    <w:rsid w:val="004773EB"/>
    <w:rsid w:val="0048061B"/>
    <w:rsid w:val="00482D3E"/>
    <w:rsid w:val="00493785"/>
    <w:rsid w:val="00493865"/>
    <w:rsid w:val="004949DD"/>
    <w:rsid w:val="00494BC6"/>
    <w:rsid w:val="004A20D7"/>
    <w:rsid w:val="004A2159"/>
    <w:rsid w:val="004A234E"/>
    <w:rsid w:val="004A6A56"/>
    <w:rsid w:val="004A6E05"/>
    <w:rsid w:val="004B6047"/>
    <w:rsid w:val="004D08F9"/>
    <w:rsid w:val="004D2DC1"/>
    <w:rsid w:val="004E0FAC"/>
    <w:rsid w:val="004E3C91"/>
    <w:rsid w:val="004E518A"/>
    <w:rsid w:val="004E6AB7"/>
    <w:rsid w:val="004E7AF9"/>
    <w:rsid w:val="0050046C"/>
    <w:rsid w:val="0050239C"/>
    <w:rsid w:val="00512814"/>
    <w:rsid w:val="00512E25"/>
    <w:rsid w:val="00533A2D"/>
    <w:rsid w:val="00535DA8"/>
    <w:rsid w:val="00536F84"/>
    <w:rsid w:val="00537223"/>
    <w:rsid w:val="00537EF7"/>
    <w:rsid w:val="00542D2B"/>
    <w:rsid w:val="00555A50"/>
    <w:rsid w:val="0056183A"/>
    <w:rsid w:val="005763FC"/>
    <w:rsid w:val="0057697A"/>
    <w:rsid w:val="00580FCE"/>
    <w:rsid w:val="00582DE9"/>
    <w:rsid w:val="00592863"/>
    <w:rsid w:val="00594049"/>
    <w:rsid w:val="00594F00"/>
    <w:rsid w:val="005958C4"/>
    <w:rsid w:val="00595B29"/>
    <w:rsid w:val="00597A12"/>
    <w:rsid w:val="005A10A5"/>
    <w:rsid w:val="005A2C05"/>
    <w:rsid w:val="005B091E"/>
    <w:rsid w:val="005B5E0B"/>
    <w:rsid w:val="005C2AA1"/>
    <w:rsid w:val="005C5B05"/>
    <w:rsid w:val="005C5F44"/>
    <w:rsid w:val="005C7E8E"/>
    <w:rsid w:val="005D607C"/>
    <w:rsid w:val="005D6FF8"/>
    <w:rsid w:val="005E0B43"/>
    <w:rsid w:val="005E5657"/>
    <w:rsid w:val="005E604C"/>
    <w:rsid w:val="005F48FD"/>
    <w:rsid w:val="005F6A49"/>
    <w:rsid w:val="0060077A"/>
    <w:rsid w:val="006052A7"/>
    <w:rsid w:val="006130C4"/>
    <w:rsid w:val="006148A0"/>
    <w:rsid w:val="006148F6"/>
    <w:rsid w:val="00614BF9"/>
    <w:rsid w:val="00616924"/>
    <w:rsid w:val="006226A3"/>
    <w:rsid w:val="006243AD"/>
    <w:rsid w:val="00625B7C"/>
    <w:rsid w:val="006274BB"/>
    <w:rsid w:val="00627A00"/>
    <w:rsid w:val="00632866"/>
    <w:rsid w:val="006367FB"/>
    <w:rsid w:val="0065137C"/>
    <w:rsid w:val="00651BE1"/>
    <w:rsid w:val="006537E2"/>
    <w:rsid w:val="00654E9E"/>
    <w:rsid w:val="00655582"/>
    <w:rsid w:val="00657E1E"/>
    <w:rsid w:val="00660C38"/>
    <w:rsid w:val="006649A1"/>
    <w:rsid w:val="00670BEF"/>
    <w:rsid w:val="0068038C"/>
    <w:rsid w:val="00685119"/>
    <w:rsid w:val="006862A9"/>
    <w:rsid w:val="00693633"/>
    <w:rsid w:val="006A0072"/>
    <w:rsid w:val="006A214E"/>
    <w:rsid w:val="006A65C1"/>
    <w:rsid w:val="006B750E"/>
    <w:rsid w:val="006B7976"/>
    <w:rsid w:val="006B7A79"/>
    <w:rsid w:val="006C27C4"/>
    <w:rsid w:val="006C282C"/>
    <w:rsid w:val="006D58F8"/>
    <w:rsid w:val="006D76AA"/>
    <w:rsid w:val="006E0B6C"/>
    <w:rsid w:val="006E1F4F"/>
    <w:rsid w:val="006E4168"/>
    <w:rsid w:val="006E66D5"/>
    <w:rsid w:val="006E6892"/>
    <w:rsid w:val="006E74CE"/>
    <w:rsid w:val="006F016F"/>
    <w:rsid w:val="006F628D"/>
    <w:rsid w:val="006F6EAC"/>
    <w:rsid w:val="00711F8E"/>
    <w:rsid w:val="00713BE1"/>
    <w:rsid w:val="0071536C"/>
    <w:rsid w:val="0071581D"/>
    <w:rsid w:val="00725EBB"/>
    <w:rsid w:val="00726818"/>
    <w:rsid w:val="00740859"/>
    <w:rsid w:val="007466B7"/>
    <w:rsid w:val="00750C24"/>
    <w:rsid w:val="00754EE8"/>
    <w:rsid w:val="0075549E"/>
    <w:rsid w:val="00756F59"/>
    <w:rsid w:val="00766F19"/>
    <w:rsid w:val="00770281"/>
    <w:rsid w:val="0077422A"/>
    <w:rsid w:val="007764B3"/>
    <w:rsid w:val="0078462B"/>
    <w:rsid w:val="00787048"/>
    <w:rsid w:val="007A5ACC"/>
    <w:rsid w:val="007A6969"/>
    <w:rsid w:val="007B57D4"/>
    <w:rsid w:val="007B7D3A"/>
    <w:rsid w:val="007C642E"/>
    <w:rsid w:val="007D28BF"/>
    <w:rsid w:val="007D6E13"/>
    <w:rsid w:val="007E062B"/>
    <w:rsid w:val="007E3D56"/>
    <w:rsid w:val="007E57C2"/>
    <w:rsid w:val="007F4D34"/>
    <w:rsid w:val="00804C72"/>
    <w:rsid w:val="0080723F"/>
    <w:rsid w:val="008124E2"/>
    <w:rsid w:val="008171D8"/>
    <w:rsid w:val="00817CAD"/>
    <w:rsid w:val="008231C8"/>
    <w:rsid w:val="00830C7A"/>
    <w:rsid w:val="00832627"/>
    <w:rsid w:val="00834536"/>
    <w:rsid w:val="0084153D"/>
    <w:rsid w:val="008416DA"/>
    <w:rsid w:val="008438F1"/>
    <w:rsid w:val="008520A2"/>
    <w:rsid w:val="00854D73"/>
    <w:rsid w:val="00864A79"/>
    <w:rsid w:val="0087407F"/>
    <w:rsid w:val="00882571"/>
    <w:rsid w:val="00884CE8"/>
    <w:rsid w:val="00887699"/>
    <w:rsid w:val="00887D92"/>
    <w:rsid w:val="008937FF"/>
    <w:rsid w:val="00895C2D"/>
    <w:rsid w:val="00896615"/>
    <w:rsid w:val="008A05C5"/>
    <w:rsid w:val="008A51A4"/>
    <w:rsid w:val="008A5676"/>
    <w:rsid w:val="008B0370"/>
    <w:rsid w:val="008B40E4"/>
    <w:rsid w:val="008B59BA"/>
    <w:rsid w:val="008C2DF8"/>
    <w:rsid w:val="008D0AB6"/>
    <w:rsid w:val="008D6EB5"/>
    <w:rsid w:val="008E7F66"/>
    <w:rsid w:val="008F2481"/>
    <w:rsid w:val="008F6EC6"/>
    <w:rsid w:val="009126DC"/>
    <w:rsid w:val="00912B5B"/>
    <w:rsid w:val="009152BC"/>
    <w:rsid w:val="0091784F"/>
    <w:rsid w:val="00925D9B"/>
    <w:rsid w:val="00927ACC"/>
    <w:rsid w:val="00933884"/>
    <w:rsid w:val="00933A49"/>
    <w:rsid w:val="00935EB6"/>
    <w:rsid w:val="00936CD1"/>
    <w:rsid w:val="00940181"/>
    <w:rsid w:val="009402EF"/>
    <w:rsid w:val="00946974"/>
    <w:rsid w:val="009513C0"/>
    <w:rsid w:val="009515D0"/>
    <w:rsid w:val="00955FFD"/>
    <w:rsid w:val="00960369"/>
    <w:rsid w:val="0096044F"/>
    <w:rsid w:val="00963384"/>
    <w:rsid w:val="009736F3"/>
    <w:rsid w:val="00974FCB"/>
    <w:rsid w:val="00976795"/>
    <w:rsid w:val="009837AE"/>
    <w:rsid w:val="0098629D"/>
    <w:rsid w:val="00991BB3"/>
    <w:rsid w:val="00993305"/>
    <w:rsid w:val="009944A4"/>
    <w:rsid w:val="009A0E48"/>
    <w:rsid w:val="009A21E2"/>
    <w:rsid w:val="009C01A4"/>
    <w:rsid w:val="009C3FCF"/>
    <w:rsid w:val="009D141E"/>
    <w:rsid w:val="009D7639"/>
    <w:rsid w:val="009D7ED1"/>
    <w:rsid w:val="009E497D"/>
    <w:rsid w:val="009E668D"/>
    <w:rsid w:val="009E7067"/>
    <w:rsid w:val="009F400D"/>
    <w:rsid w:val="009F4125"/>
    <w:rsid w:val="009F433C"/>
    <w:rsid w:val="009F5160"/>
    <w:rsid w:val="009F73CC"/>
    <w:rsid w:val="00A114C4"/>
    <w:rsid w:val="00A147AD"/>
    <w:rsid w:val="00A153A7"/>
    <w:rsid w:val="00A23FBB"/>
    <w:rsid w:val="00A257EE"/>
    <w:rsid w:val="00A27244"/>
    <w:rsid w:val="00A27321"/>
    <w:rsid w:val="00A37B67"/>
    <w:rsid w:val="00A4056D"/>
    <w:rsid w:val="00A469E6"/>
    <w:rsid w:val="00A5263A"/>
    <w:rsid w:val="00A5736A"/>
    <w:rsid w:val="00A60591"/>
    <w:rsid w:val="00A6213A"/>
    <w:rsid w:val="00A7341F"/>
    <w:rsid w:val="00A81395"/>
    <w:rsid w:val="00A840B3"/>
    <w:rsid w:val="00A866D5"/>
    <w:rsid w:val="00A9112B"/>
    <w:rsid w:val="00A94BAA"/>
    <w:rsid w:val="00AA23A5"/>
    <w:rsid w:val="00AA29D0"/>
    <w:rsid w:val="00AB588A"/>
    <w:rsid w:val="00AB70DD"/>
    <w:rsid w:val="00AC33E1"/>
    <w:rsid w:val="00AC60C1"/>
    <w:rsid w:val="00AD057D"/>
    <w:rsid w:val="00AD6151"/>
    <w:rsid w:val="00AE2E28"/>
    <w:rsid w:val="00AE5FA0"/>
    <w:rsid w:val="00AF0D56"/>
    <w:rsid w:val="00AF6771"/>
    <w:rsid w:val="00B12268"/>
    <w:rsid w:val="00B13CEE"/>
    <w:rsid w:val="00B15F56"/>
    <w:rsid w:val="00B17D7A"/>
    <w:rsid w:val="00B20DBD"/>
    <w:rsid w:val="00B2144C"/>
    <w:rsid w:val="00B22119"/>
    <w:rsid w:val="00B2232A"/>
    <w:rsid w:val="00B24588"/>
    <w:rsid w:val="00B309C1"/>
    <w:rsid w:val="00B40D9F"/>
    <w:rsid w:val="00B41C72"/>
    <w:rsid w:val="00B46D60"/>
    <w:rsid w:val="00B473E2"/>
    <w:rsid w:val="00B47E8B"/>
    <w:rsid w:val="00B52F85"/>
    <w:rsid w:val="00B5307C"/>
    <w:rsid w:val="00B567D4"/>
    <w:rsid w:val="00B61DB8"/>
    <w:rsid w:val="00B708CD"/>
    <w:rsid w:val="00B70D82"/>
    <w:rsid w:val="00B72BDB"/>
    <w:rsid w:val="00B747A2"/>
    <w:rsid w:val="00B74A51"/>
    <w:rsid w:val="00B82C36"/>
    <w:rsid w:val="00B84922"/>
    <w:rsid w:val="00B91C87"/>
    <w:rsid w:val="00B9259B"/>
    <w:rsid w:val="00B92D83"/>
    <w:rsid w:val="00BB2DAB"/>
    <w:rsid w:val="00BB4800"/>
    <w:rsid w:val="00BB5D33"/>
    <w:rsid w:val="00BE659F"/>
    <w:rsid w:val="00BF525F"/>
    <w:rsid w:val="00C02715"/>
    <w:rsid w:val="00C073D9"/>
    <w:rsid w:val="00C1529D"/>
    <w:rsid w:val="00C1715B"/>
    <w:rsid w:val="00C22848"/>
    <w:rsid w:val="00C232F5"/>
    <w:rsid w:val="00C305E1"/>
    <w:rsid w:val="00C3072F"/>
    <w:rsid w:val="00C316B1"/>
    <w:rsid w:val="00C40561"/>
    <w:rsid w:val="00C45BB5"/>
    <w:rsid w:val="00C54A78"/>
    <w:rsid w:val="00C55E67"/>
    <w:rsid w:val="00C639A7"/>
    <w:rsid w:val="00C701DF"/>
    <w:rsid w:val="00C74303"/>
    <w:rsid w:val="00C756AC"/>
    <w:rsid w:val="00C773B4"/>
    <w:rsid w:val="00C80433"/>
    <w:rsid w:val="00C80BF4"/>
    <w:rsid w:val="00C811FD"/>
    <w:rsid w:val="00C86DDF"/>
    <w:rsid w:val="00C86E79"/>
    <w:rsid w:val="00C87DA4"/>
    <w:rsid w:val="00C92DEB"/>
    <w:rsid w:val="00C94B59"/>
    <w:rsid w:val="00CA4278"/>
    <w:rsid w:val="00CA4ED0"/>
    <w:rsid w:val="00CA53B8"/>
    <w:rsid w:val="00CB4DEF"/>
    <w:rsid w:val="00CC133E"/>
    <w:rsid w:val="00CD0C7A"/>
    <w:rsid w:val="00CD22A5"/>
    <w:rsid w:val="00CD2D2F"/>
    <w:rsid w:val="00CE0E7B"/>
    <w:rsid w:val="00CF0770"/>
    <w:rsid w:val="00CF5FF1"/>
    <w:rsid w:val="00D00B1B"/>
    <w:rsid w:val="00D016C4"/>
    <w:rsid w:val="00D10D2A"/>
    <w:rsid w:val="00D119E8"/>
    <w:rsid w:val="00D12CBB"/>
    <w:rsid w:val="00D21270"/>
    <w:rsid w:val="00D220FE"/>
    <w:rsid w:val="00D345E9"/>
    <w:rsid w:val="00D34705"/>
    <w:rsid w:val="00D354E4"/>
    <w:rsid w:val="00D36A9D"/>
    <w:rsid w:val="00D406D1"/>
    <w:rsid w:val="00D43DCA"/>
    <w:rsid w:val="00D463EE"/>
    <w:rsid w:val="00D52CB9"/>
    <w:rsid w:val="00D55156"/>
    <w:rsid w:val="00D557BA"/>
    <w:rsid w:val="00D57CA1"/>
    <w:rsid w:val="00D616BF"/>
    <w:rsid w:val="00D63782"/>
    <w:rsid w:val="00D84EED"/>
    <w:rsid w:val="00D85E45"/>
    <w:rsid w:val="00D87472"/>
    <w:rsid w:val="00D91495"/>
    <w:rsid w:val="00D92753"/>
    <w:rsid w:val="00D97D08"/>
    <w:rsid w:val="00DA219D"/>
    <w:rsid w:val="00DA4F26"/>
    <w:rsid w:val="00DA50AF"/>
    <w:rsid w:val="00DB1701"/>
    <w:rsid w:val="00DB55DF"/>
    <w:rsid w:val="00DB577B"/>
    <w:rsid w:val="00DC1090"/>
    <w:rsid w:val="00DC5E62"/>
    <w:rsid w:val="00DC6699"/>
    <w:rsid w:val="00DC6865"/>
    <w:rsid w:val="00DD3230"/>
    <w:rsid w:val="00DE038F"/>
    <w:rsid w:val="00DE03F0"/>
    <w:rsid w:val="00DE4B23"/>
    <w:rsid w:val="00DE77F9"/>
    <w:rsid w:val="00DF0C92"/>
    <w:rsid w:val="00E00411"/>
    <w:rsid w:val="00E07947"/>
    <w:rsid w:val="00E12730"/>
    <w:rsid w:val="00E12809"/>
    <w:rsid w:val="00E22319"/>
    <w:rsid w:val="00E40073"/>
    <w:rsid w:val="00E45F84"/>
    <w:rsid w:val="00E46B0A"/>
    <w:rsid w:val="00E513E7"/>
    <w:rsid w:val="00E51EB2"/>
    <w:rsid w:val="00E73455"/>
    <w:rsid w:val="00E7709A"/>
    <w:rsid w:val="00E87D1A"/>
    <w:rsid w:val="00E934D2"/>
    <w:rsid w:val="00E941C0"/>
    <w:rsid w:val="00EA1DB6"/>
    <w:rsid w:val="00EA523B"/>
    <w:rsid w:val="00EB2391"/>
    <w:rsid w:val="00EB2443"/>
    <w:rsid w:val="00EE187B"/>
    <w:rsid w:val="00EE2864"/>
    <w:rsid w:val="00EE7444"/>
    <w:rsid w:val="00EF62F0"/>
    <w:rsid w:val="00F108C9"/>
    <w:rsid w:val="00F135A1"/>
    <w:rsid w:val="00F24189"/>
    <w:rsid w:val="00F35E7D"/>
    <w:rsid w:val="00F36DF6"/>
    <w:rsid w:val="00F42DEB"/>
    <w:rsid w:val="00F56E26"/>
    <w:rsid w:val="00F570CF"/>
    <w:rsid w:val="00F6032B"/>
    <w:rsid w:val="00F61906"/>
    <w:rsid w:val="00F903E8"/>
    <w:rsid w:val="00F92206"/>
    <w:rsid w:val="00FA26CC"/>
    <w:rsid w:val="00FB73D8"/>
    <w:rsid w:val="00FC6E0F"/>
    <w:rsid w:val="00FE7D63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semiHidden/>
    <w:unhideWhenUsed/>
    <w:rsid w:val="003F066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3F066B"/>
    <w:rPr>
      <w:color w:val="800080"/>
      <w:u w:val="single"/>
    </w:rPr>
  </w:style>
  <w:style w:type="paragraph" w:customStyle="1" w:styleId="font5">
    <w:name w:val="font5"/>
    <w:basedOn w:val="a"/>
    <w:rsid w:val="003F066B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9">
    <w:name w:val="xl6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3">
    <w:name w:val="xl8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3F066B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2">
    <w:name w:val="xl10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5">
    <w:name w:val="xl105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6">
    <w:name w:val="xl106"/>
    <w:basedOn w:val="a"/>
    <w:rsid w:val="003F06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3F066B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111F8C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11F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semiHidden/>
    <w:unhideWhenUsed/>
    <w:rsid w:val="003F066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3F066B"/>
    <w:rPr>
      <w:color w:val="800080"/>
      <w:u w:val="single"/>
    </w:rPr>
  </w:style>
  <w:style w:type="paragraph" w:customStyle="1" w:styleId="font5">
    <w:name w:val="font5"/>
    <w:basedOn w:val="a"/>
    <w:rsid w:val="003F066B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9">
    <w:name w:val="xl6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3">
    <w:name w:val="xl8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3F066B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2">
    <w:name w:val="xl10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5">
    <w:name w:val="xl105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6">
    <w:name w:val="xl106"/>
    <w:basedOn w:val="a"/>
    <w:rsid w:val="003F06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3F066B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111F8C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11F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F8F4B-20BA-4CE4-BE73-3FFB7D32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6</cp:revision>
  <cp:lastPrinted>2021-02-17T11:38:00Z</cp:lastPrinted>
  <dcterms:created xsi:type="dcterms:W3CDTF">2021-03-24T12:49:00Z</dcterms:created>
  <dcterms:modified xsi:type="dcterms:W3CDTF">2021-03-31T11:22:00Z</dcterms:modified>
</cp:coreProperties>
</file>