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C" w:rsidRDefault="00AF69A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050" cy="666750"/>
            <wp:effectExtent l="19050" t="0" r="635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0C" w:rsidRDefault="00E7380C">
      <w:pPr>
        <w:rPr>
          <w:noProof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E7380C" w:rsidRDefault="00E7380C">
      <w:pPr>
        <w:jc w:val="center"/>
        <w:rPr>
          <w:b/>
          <w:bCs/>
        </w:rPr>
      </w:pPr>
    </w:p>
    <w:p w:rsidR="00A2303C" w:rsidRDefault="00762712" w:rsidP="00762712">
      <w:pPr>
        <w:tabs>
          <w:tab w:val="center" w:pos="474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ab/>
      </w:r>
      <w:r w:rsidR="001916F7">
        <w:rPr>
          <w:b/>
          <w:bCs/>
          <w:sz w:val="28"/>
          <w:szCs w:val="28"/>
        </w:rPr>
        <w:t>РЕШЕНИЕ</w:t>
      </w:r>
      <w:r w:rsidR="00A2303C">
        <w:rPr>
          <w:b/>
          <w:bCs/>
          <w:sz w:val="28"/>
          <w:szCs w:val="28"/>
        </w:rPr>
        <w:t xml:space="preserve"> </w:t>
      </w:r>
    </w:p>
    <w:p w:rsidR="00E7380C" w:rsidRDefault="00E7380C">
      <w:pPr>
        <w:jc w:val="center"/>
        <w:rPr>
          <w:b/>
          <w:bCs/>
          <w:sz w:val="28"/>
          <w:szCs w:val="28"/>
        </w:rPr>
      </w:pPr>
    </w:p>
    <w:p w:rsidR="00E7380C" w:rsidRDefault="001916F7">
      <w:pPr>
        <w:rPr>
          <w:sz w:val="28"/>
          <w:szCs w:val="28"/>
        </w:rPr>
      </w:pPr>
      <w:r w:rsidRPr="000A3053">
        <w:rPr>
          <w:sz w:val="28"/>
          <w:szCs w:val="28"/>
        </w:rPr>
        <w:t xml:space="preserve"> </w:t>
      </w:r>
      <w:r w:rsidR="00A2303C">
        <w:rPr>
          <w:sz w:val="28"/>
          <w:szCs w:val="28"/>
        </w:rPr>
        <w:t xml:space="preserve">                       </w:t>
      </w:r>
      <w:r w:rsidRPr="000A305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с. Андреевка                                             </w:t>
      </w:r>
      <w:r w:rsidRPr="000A3053">
        <w:rPr>
          <w:sz w:val="28"/>
          <w:szCs w:val="28"/>
        </w:rPr>
        <w:t>№</w:t>
      </w:r>
    </w:p>
    <w:p w:rsidR="00E7380C" w:rsidRDefault="001916F7">
      <w:pPr>
        <w:pStyle w:val="6"/>
        <w:ind w:left="0" w:firstLine="0"/>
        <w:jc w:val="center"/>
        <w:rPr>
          <w:b w:val="0"/>
        </w:rPr>
      </w:pPr>
      <w:r>
        <w:t xml:space="preserve">О бюджете муниципального образования Андреевский сельсовет на </w:t>
      </w:r>
      <w:r w:rsidR="00A2303C">
        <w:t>2021</w:t>
      </w:r>
      <w:r>
        <w:t xml:space="preserve"> год и </w:t>
      </w:r>
      <w:r w:rsidR="001D3AC3">
        <w:t xml:space="preserve">плановый период </w:t>
      </w:r>
      <w:r w:rsidR="00A2303C">
        <w:t>2022</w:t>
      </w:r>
      <w:r w:rsidR="001D3AC3">
        <w:t>-</w:t>
      </w:r>
      <w:r w:rsidR="00A2303C">
        <w:t>2023</w:t>
      </w:r>
      <w:r w:rsidR="001D3AC3">
        <w:t xml:space="preserve"> годов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E7380C" w:rsidRDefault="00E7380C">
      <w:pPr>
        <w:ind w:firstLine="567"/>
        <w:contextualSpacing/>
        <w:jc w:val="both"/>
        <w:rPr>
          <w:sz w:val="28"/>
          <w:szCs w:val="28"/>
        </w:rPr>
      </w:pPr>
    </w:p>
    <w:p w:rsidR="00E7380C" w:rsidRDefault="001916F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E7380C" w:rsidRDefault="00E7380C">
      <w:pPr>
        <w:contextualSpacing/>
        <w:jc w:val="center"/>
        <w:rPr>
          <w:b/>
          <w:bCs/>
          <w:sz w:val="28"/>
          <w:szCs w:val="28"/>
        </w:rPr>
      </w:pPr>
    </w:p>
    <w:p w:rsidR="00D57F37" w:rsidRPr="00E812A9" w:rsidRDefault="00D57F37" w:rsidP="00D57F37">
      <w:pPr>
        <w:ind w:firstLine="851"/>
        <w:jc w:val="both"/>
        <w:rPr>
          <w:bCs/>
          <w:sz w:val="28"/>
          <w:szCs w:val="28"/>
        </w:rPr>
      </w:pPr>
      <w:r w:rsidRPr="00E812A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муниципального образования </w:t>
      </w:r>
      <w:r w:rsidRPr="00E812A9">
        <w:rPr>
          <w:sz w:val="28"/>
          <w:szCs w:val="28"/>
        </w:rPr>
        <w:t xml:space="preserve">на </w:t>
      </w:r>
      <w:r w:rsidR="00A2303C">
        <w:rPr>
          <w:sz w:val="28"/>
          <w:szCs w:val="28"/>
        </w:rPr>
        <w:t>2021</w:t>
      </w:r>
      <w:r w:rsidRPr="00E812A9">
        <w:rPr>
          <w:sz w:val="28"/>
          <w:szCs w:val="28"/>
        </w:rPr>
        <w:t xml:space="preserve"> год в размерах:</w:t>
      </w: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прогнозируемый общий объем доходов – </w:t>
      </w:r>
      <w:r w:rsidR="00A2303C">
        <w:rPr>
          <w:bCs/>
          <w:color w:val="000000"/>
          <w:sz w:val="28"/>
          <w:szCs w:val="28"/>
        </w:rPr>
        <w:t>7829,782</w:t>
      </w:r>
      <w:r w:rsidR="00E13989">
        <w:rPr>
          <w:bCs/>
          <w:color w:val="000000"/>
          <w:sz w:val="28"/>
          <w:szCs w:val="28"/>
        </w:rPr>
        <w:t xml:space="preserve"> </w:t>
      </w:r>
      <w:r w:rsidRPr="00E812A9">
        <w:rPr>
          <w:sz w:val="28"/>
          <w:szCs w:val="28"/>
        </w:rPr>
        <w:t>тыс. рублей;</w:t>
      </w:r>
    </w:p>
    <w:p w:rsidR="00D57F37" w:rsidRPr="00E812A9" w:rsidRDefault="00D57F37" w:rsidP="00D57F37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2) общий объем расходов – </w:t>
      </w:r>
      <w:r w:rsidR="00A2303C">
        <w:rPr>
          <w:sz w:val="28"/>
          <w:szCs w:val="28"/>
        </w:rPr>
        <w:t>7829,782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– </w:t>
      </w:r>
      <w:r>
        <w:rPr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рублей;</w:t>
      </w:r>
    </w:p>
    <w:p w:rsidR="00D57F37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4) верхний предел </w:t>
      </w:r>
      <w:r>
        <w:rPr>
          <w:sz w:val="28"/>
          <w:szCs w:val="28"/>
        </w:rPr>
        <w:t>муниципального</w:t>
      </w:r>
      <w:r w:rsidRPr="00E812A9"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внутреннего</w:t>
      </w:r>
      <w:r w:rsidR="00231F6A" w:rsidRPr="00E812A9">
        <w:rPr>
          <w:sz w:val="28"/>
          <w:szCs w:val="28"/>
        </w:rPr>
        <w:t xml:space="preserve"> </w:t>
      </w:r>
      <w:r w:rsidRPr="00E812A9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</w:t>
      </w:r>
      <w:r w:rsidR="00A2303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="00E13989">
        <w:rPr>
          <w:color w:val="000000"/>
          <w:sz w:val="28"/>
          <w:szCs w:val="28"/>
        </w:rPr>
        <w:t xml:space="preserve"> </w:t>
      </w:r>
      <w:r w:rsidRPr="00E812A9">
        <w:rPr>
          <w:sz w:val="28"/>
          <w:szCs w:val="28"/>
        </w:rPr>
        <w:t xml:space="preserve">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–</w:t>
      </w:r>
      <w:r>
        <w:rPr>
          <w:color w:val="000000"/>
          <w:sz w:val="28"/>
          <w:szCs w:val="28"/>
        </w:rPr>
        <w:t>0,0</w:t>
      </w:r>
      <w:r w:rsidR="00E13989">
        <w:rPr>
          <w:color w:val="000000"/>
          <w:sz w:val="28"/>
          <w:szCs w:val="28"/>
        </w:rPr>
        <w:t xml:space="preserve"> </w:t>
      </w:r>
      <w:r w:rsidRPr="00E812A9">
        <w:rPr>
          <w:sz w:val="28"/>
          <w:szCs w:val="28"/>
        </w:rPr>
        <w:t>тыс. рублей.</w:t>
      </w:r>
    </w:p>
    <w:p w:rsidR="00D57F37" w:rsidRDefault="00D57F37" w:rsidP="00D57F37">
      <w:pPr>
        <w:ind w:firstLine="851"/>
        <w:jc w:val="both"/>
        <w:rPr>
          <w:sz w:val="28"/>
          <w:szCs w:val="28"/>
        </w:rPr>
      </w:pP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</w:t>
      </w:r>
      <w:r w:rsidR="00A2303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и </w:t>
      </w:r>
      <w:r w:rsidR="00A2303C">
        <w:rPr>
          <w:sz w:val="28"/>
          <w:szCs w:val="28"/>
        </w:rPr>
        <w:t>2023</w:t>
      </w:r>
      <w:r w:rsidRPr="00E812A9">
        <w:rPr>
          <w:sz w:val="28"/>
          <w:szCs w:val="28"/>
        </w:rPr>
        <w:t xml:space="preserve"> годы в размерах:</w:t>
      </w:r>
    </w:p>
    <w:p w:rsidR="00D57F37" w:rsidRPr="00E812A9" w:rsidRDefault="00D57F37" w:rsidP="00D57F3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прогнозируемый общий объем доходов на </w:t>
      </w:r>
      <w:r w:rsidR="00A2303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год – </w:t>
      </w:r>
      <w:r w:rsidR="00A2303C">
        <w:rPr>
          <w:bCs/>
          <w:color w:val="000000"/>
          <w:sz w:val="28"/>
          <w:szCs w:val="28"/>
        </w:rPr>
        <w:t>7441,378</w:t>
      </w:r>
      <w:r w:rsidRPr="00E812A9">
        <w:rPr>
          <w:sz w:val="28"/>
          <w:szCs w:val="28"/>
        </w:rPr>
        <w:t xml:space="preserve"> тыс. рублей, на </w:t>
      </w:r>
      <w:r w:rsidR="00A2303C">
        <w:rPr>
          <w:sz w:val="28"/>
          <w:szCs w:val="28"/>
        </w:rPr>
        <w:t>2023</w:t>
      </w:r>
      <w:r w:rsidRPr="00E812A9">
        <w:rPr>
          <w:sz w:val="28"/>
          <w:szCs w:val="28"/>
        </w:rPr>
        <w:t xml:space="preserve"> год – </w:t>
      </w:r>
      <w:r w:rsidR="00A2303C">
        <w:rPr>
          <w:sz w:val="28"/>
          <w:szCs w:val="28"/>
        </w:rPr>
        <w:t>7302,804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ind w:firstLine="851"/>
        <w:jc w:val="both"/>
        <w:rPr>
          <w:bCs/>
          <w:color w:val="000000"/>
          <w:sz w:val="28"/>
          <w:szCs w:val="28"/>
        </w:rPr>
      </w:pPr>
      <w:r w:rsidRPr="00E812A9">
        <w:rPr>
          <w:sz w:val="28"/>
          <w:szCs w:val="28"/>
        </w:rPr>
        <w:t xml:space="preserve">2) общий объем расходов на </w:t>
      </w:r>
      <w:r w:rsidR="00A2303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год – </w:t>
      </w:r>
      <w:r w:rsidR="00A2303C">
        <w:rPr>
          <w:bCs/>
          <w:color w:val="000000"/>
          <w:sz w:val="28"/>
          <w:szCs w:val="28"/>
        </w:rPr>
        <w:t>7441,378</w:t>
      </w:r>
      <w:r w:rsidRPr="00E812A9">
        <w:rPr>
          <w:sz w:val="28"/>
          <w:szCs w:val="28"/>
        </w:rPr>
        <w:t xml:space="preserve"> тыс. рублей, в том числе условно утвержденные расходы – </w:t>
      </w:r>
      <w:r w:rsidR="00A2303C">
        <w:rPr>
          <w:color w:val="000000"/>
          <w:sz w:val="28"/>
          <w:szCs w:val="28"/>
        </w:rPr>
        <w:t>183,459</w:t>
      </w:r>
      <w:r w:rsidR="00E13989">
        <w:rPr>
          <w:color w:val="000000"/>
          <w:sz w:val="28"/>
          <w:szCs w:val="28"/>
        </w:rPr>
        <w:t xml:space="preserve"> </w:t>
      </w:r>
      <w:r w:rsidRPr="00E812A9">
        <w:rPr>
          <w:sz w:val="28"/>
          <w:szCs w:val="28"/>
        </w:rPr>
        <w:t xml:space="preserve">тыс. рублей, на </w:t>
      </w:r>
      <w:r w:rsidR="00A2303C">
        <w:rPr>
          <w:sz w:val="28"/>
          <w:szCs w:val="28"/>
        </w:rPr>
        <w:t>2023</w:t>
      </w:r>
      <w:r w:rsidRPr="00E812A9">
        <w:rPr>
          <w:sz w:val="28"/>
          <w:szCs w:val="28"/>
        </w:rPr>
        <w:t xml:space="preserve"> год – </w:t>
      </w:r>
      <w:r w:rsidR="00A2303C">
        <w:rPr>
          <w:sz w:val="28"/>
          <w:szCs w:val="28"/>
        </w:rPr>
        <w:t>7302,804</w:t>
      </w:r>
      <w:r w:rsidRPr="00E812A9">
        <w:rPr>
          <w:sz w:val="28"/>
          <w:szCs w:val="28"/>
        </w:rPr>
        <w:t xml:space="preserve">тыс. рублей, в том числе условно утвержденные расходы – </w:t>
      </w:r>
      <w:r w:rsidR="00A2303C">
        <w:rPr>
          <w:sz w:val="28"/>
          <w:szCs w:val="28"/>
        </w:rPr>
        <w:t>359,784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на </w:t>
      </w:r>
      <w:r w:rsidR="00A2303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</w:t>
      </w:r>
      <w:r w:rsidRPr="00E812A9">
        <w:rPr>
          <w:sz w:val="28"/>
          <w:szCs w:val="28"/>
        </w:rPr>
        <w:t xml:space="preserve">тыс. рублей, на </w:t>
      </w:r>
      <w:r w:rsidR="00A2303C">
        <w:rPr>
          <w:sz w:val="28"/>
          <w:szCs w:val="28"/>
        </w:rPr>
        <w:t>2023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 </w:t>
      </w:r>
      <w:r w:rsidRPr="00E812A9">
        <w:rPr>
          <w:sz w:val="28"/>
          <w:szCs w:val="28"/>
        </w:rPr>
        <w:t>тыс. рублей;</w:t>
      </w:r>
    </w:p>
    <w:p w:rsidR="00D57F37" w:rsidRDefault="00D57F37" w:rsidP="00D57F37">
      <w:pPr>
        <w:ind w:firstLine="709"/>
        <w:jc w:val="both"/>
        <w:rPr>
          <w:sz w:val="28"/>
          <w:szCs w:val="28"/>
        </w:rPr>
      </w:pPr>
      <w:r w:rsidRPr="00E812A9">
        <w:rPr>
          <w:sz w:val="28"/>
          <w:szCs w:val="28"/>
        </w:rPr>
        <w:lastRenderedPageBreak/>
        <w:t xml:space="preserve">4) верхний предел </w:t>
      </w:r>
      <w:r>
        <w:rPr>
          <w:sz w:val="28"/>
          <w:szCs w:val="28"/>
        </w:rPr>
        <w:t>муниципального</w:t>
      </w:r>
      <w:r w:rsidRPr="00E812A9"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внутреннего</w:t>
      </w:r>
      <w:r w:rsidR="00231F6A" w:rsidRPr="00E812A9">
        <w:rPr>
          <w:sz w:val="28"/>
          <w:szCs w:val="28"/>
        </w:rPr>
        <w:t xml:space="preserve"> </w:t>
      </w:r>
      <w:r w:rsidRPr="00E812A9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</w:t>
      </w:r>
      <w:r w:rsidR="00A2303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рублей, на 1 января 202</w:t>
      </w:r>
      <w:r w:rsidR="00231F6A">
        <w:rPr>
          <w:sz w:val="28"/>
          <w:szCs w:val="28"/>
        </w:rPr>
        <w:t>3</w:t>
      </w:r>
      <w:r w:rsidRPr="00E812A9">
        <w:rPr>
          <w:sz w:val="28"/>
          <w:szCs w:val="28"/>
        </w:rPr>
        <w:t xml:space="preserve"> года</w:t>
      </w:r>
      <w:r>
        <w:rPr>
          <w:sz w:val="28"/>
          <w:szCs w:val="28"/>
        </w:rPr>
        <w:t> </w:t>
      </w:r>
      <w:r w:rsidRPr="00E812A9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на 1 января </w:t>
      </w:r>
      <w:r w:rsidR="009821BC">
        <w:rPr>
          <w:sz w:val="28"/>
          <w:szCs w:val="28"/>
        </w:rPr>
        <w:t>2022</w:t>
      </w:r>
      <w:r w:rsidRPr="00E812A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0,0</w:t>
      </w:r>
      <w:r w:rsidRPr="00E812A9">
        <w:rPr>
          <w:spacing w:val="-4"/>
          <w:sz w:val="28"/>
          <w:szCs w:val="28"/>
        </w:rPr>
        <w:t>тыс. рублей, на 1 января 202</w:t>
      </w:r>
      <w:r w:rsidR="00231F6A">
        <w:rPr>
          <w:spacing w:val="-4"/>
          <w:sz w:val="28"/>
          <w:szCs w:val="28"/>
        </w:rPr>
        <w:t>3</w:t>
      </w:r>
      <w:r w:rsidRPr="00E812A9">
        <w:rPr>
          <w:spacing w:val="-4"/>
          <w:sz w:val="28"/>
          <w:szCs w:val="28"/>
        </w:rPr>
        <w:t xml:space="preserve"> года – </w:t>
      </w:r>
      <w:r>
        <w:rPr>
          <w:spacing w:val="-4"/>
          <w:sz w:val="28"/>
          <w:szCs w:val="28"/>
        </w:rPr>
        <w:t xml:space="preserve">0,0 </w:t>
      </w:r>
      <w:r w:rsidRPr="00E812A9">
        <w:rPr>
          <w:spacing w:val="-4"/>
          <w:sz w:val="28"/>
          <w:szCs w:val="28"/>
        </w:rPr>
        <w:t>тыс. рублей.</w:t>
      </w:r>
    </w:p>
    <w:p w:rsidR="00E7380C" w:rsidRDefault="00E7380C">
      <w:pPr>
        <w:jc w:val="both"/>
        <w:rPr>
          <w:b/>
          <w:bCs/>
          <w:sz w:val="28"/>
          <w:szCs w:val="28"/>
        </w:rPr>
      </w:pP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Учесть поступление доходов в </w:t>
      </w:r>
      <w:r>
        <w:rPr>
          <w:sz w:val="28"/>
          <w:szCs w:val="28"/>
        </w:rPr>
        <w:t>бюджет поселения</w:t>
      </w:r>
      <w:r w:rsidRPr="00F312B0">
        <w:rPr>
          <w:sz w:val="28"/>
          <w:szCs w:val="28"/>
        </w:rPr>
        <w:t xml:space="preserve"> по кодам видов доходов, подвидов доходов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1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3.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 и подразделам классификации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4.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ведомственную структуру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3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5.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0C29AB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4 к настоящему Решению.</w:t>
      </w:r>
    </w:p>
    <w:p w:rsidR="0082302A" w:rsidRPr="00F312B0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целевым статьям (муниципальным программам </w:t>
      </w:r>
      <w:r w:rsidR="00DE0015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прил</w:t>
      </w:r>
      <w:r>
        <w:rPr>
          <w:sz w:val="28"/>
          <w:szCs w:val="28"/>
        </w:rPr>
        <w:t>ожению 5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7.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</w:t>
      </w:r>
      <w:r w:rsidRPr="00DE0015">
        <w:rPr>
          <w:color w:val="000000"/>
          <w:sz w:val="28"/>
          <w:szCs w:val="28"/>
        </w:rPr>
        <w:lastRenderedPageBreak/>
        <w:t>муниципальных услуг (выполнение работ)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установленных пунктом 5 статьи 242 Бюджетного кодекса Российской Федерации;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в целях реализации мероприятий муниципальных программ администрации </w:t>
      </w:r>
      <w:r w:rsidR="004256B4" w:rsidRP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</w:t>
      </w:r>
      <w:r w:rsid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администрации </w:t>
      </w:r>
      <w:r w:rsidR="004256B4" w:rsidRP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 и непрограммных мероприятий;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lastRenderedPageBreak/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администрации </w:t>
      </w:r>
      <w:r w:rsid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сельсовета между мероприятиями муниципальных программ администрации </w:t>
      </w:r>
      <w:r w:rsidR="004256B4" w:rsidRPr="00DE0015">
        <w:rPr>
          <w:color w:val="000000"/>
          <w:sz w:val="28"/>
          <w:szCs w:val="28"/>
        </w:rPr>
        <w:t xml:space="preserve">Андреевского </w:t>
      </w:r>
      <w:r w:rsidRPr="00DE0015">
        <w:rPr>
          <w:color w:val="000000"/>
          <w:sz w:val="28"/>
          <w:szCs w:val="28"/>
        </w:rPr>
        <w:t xml:space="preserve"> сельсовета, а также разделами (подразделами), видами расходов в целях исполнения обязательств бюджета поселения;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бюджета поселения;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перераспределение бюджетных ассигнований, предусмотренных Администрации муниципального образования </w:t>
      </w:r>
      <w:r w:rsidR="004256B4" w:rsidRPr="00DE0015">
        <w:rPr>
          <w:color w:val="000000"/>
          <w:sz w:val="28"/>
          <w:szCs w:val="28"/>
        </w:rPr>
        <w:t>Андреевского</w:t>
      </w:r>
      <w:r w:rsidRPr="00DE0015">
        <w:rPr>
          <w:color w:val="000000"/>
          <w:sz w:val="28"/>
          <w:szCs w:val="28"/>
        </w:rPr>
        <w:t xml:space="preserve">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</w:t>
      </w:r>
      <w:r w:rsidRPr="00DE0015">
        <w:rPr>
          <w:color w:val="000000"/>
          <w:sz w:val="28"/>
          <w:szCs w:val="28"/>
        </w:rPr>
        <w:lastRenderedPageBreak/>
        <w:t>дорожный фонд бюджета поселения в соответствии с Решением Совета депутатов №34 от 17.04.2014 «О создании дорожного фонда</w:t>
      </w:r>
    </w:p>
    <w:p w:rsidR="006034E5" w:rsidRPr="00DE0015" w:rsidRDefault="006034E5" w:rsidP="006034E5">
      <w:pPr>
        <w:pStyle w:val="ae"/>
        <w:rPr>
          <w:color w:val="000000"/>
          <w:sz w:val="28"/>
          <w:szCs w:val="28"/>
        </w:rPr>
      </w:pPr>
      <w:r w:rsidRPr="00DE0015">
        <w:rPr>
          <w:color w:val="000000"/>
          <w:sz w:val="28"/>
          <w:szCs w:val="28"/>
        </w:rPr>
        <w:t>муниципального образования Андреевский сельсовет Курманаевского района Оренбургской области»,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целях исполнения обязательств бюджета поселения.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8.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источники внутреннего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6 к настоящему Решению.</w:t>
      </w:r>
    </w:p>
    <w:p w:rsidR="0082302A" w:rsidRPr="00F312B0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128,179</w:t>
      </w:r>
      <w:r w:rsidRPr="00F312B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128,179</w:t>
      </w:r>
      <w:r w:rsidRPr="00F312B0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128,179 тыс.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2. Утвердить распределение бюджетных ассигнований на исполнение публичных нормативных обязательств муниципального образования </w:t>
      </w:r>
      <w:r>
        <w:rPr>
          <w:sz w:val="28"/>
          <w:szCs w:val="28"/>
        </w:rPr>
        <w:t>Михайловский сельсовет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7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1.Утвердить программу муниципальных внутренних заимствований </w:t>
      </w:r>
      <w:r>
        <w:rPr>
          <w:sz w:val="28"/>
          <w:szCs w:val="28"/>
        </w:rPr>
        <w:t>Михайловский сельсовет</w:t>
      </w:r>
      <w:r w:rsidRPr="00F312B0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2.Расходы на обслуживание муниципального внутреннего долга на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– 0 тыс. рублей, на 202</w:t>
      </w:r>
      <w:r>
        <w:rPr>
          <w:sz w:val="28"/>
          <w:szCs w:val="28"/>
        </w:rPr>
        <w:t>2</w:t>
      </w:r>
      <w:r w:rsidRPr="00F312B0">
        <w:rPr>
          <w:sz w:val="28"/>
          <w:szCs w:val="28"/>
        </w:rPr>
        <w:t xml:space="preserve"> год – 0 тыс. рублей и на 202</w:t>
      </w:r>
      <w:r>
        <w:rPr>
          <w:sz w:val="28"/>
          <w:szCs w:val="28"/>
        </w:rPr>
        <w:t>3</w:t>
      </w:r>
      <w:r w:rsidRPr="00F312B0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0 тыс.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3.Установить предельный объем муниципального долга муниципального образования </w:t>
      </w:r>
      <w:r w:rsidR="00D422EA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F312B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 в сумме 0 тыс. рублей, на 2021 год – 0 тыс. рубле</w:t>
      </w:r>
      <w:r>
        <w:rPr>
          <w:sz w:val="28"/>
          <w:szCs w:val="28"/>
        </w:rPr>
        <w:t>й, на 2022 год – 0 тыс.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1.Предоставлени</w:t>
      </w:r>
      <w:r w:rsidR="000C29AB">
        <w:rPr>
          <w:sz w:val="28"/>
          <w:szCs w:val="28"/>
        </w:rPr>
        <w:t>е муниципальных гарантий на 2021 год и на плановый период 2022</w:t>
      </w:r>
      <w:r w:rsidRPr="00F312B0">
        <w:rPr>
          <w:sz w:val="28"/>
          <w:szCs w:val="28"/>
        </w:rPr>
        <w:t xml:space="preserve"> и 2</w:t>
      </w:r>
      <w:r w:rsidR="000C29AB">
        <w:rPr>
          <w:sz w:val="28"/>
          <w:szCs w:val="28"/>
        </w:rPr>
        <w:t>023</w:t>
      </w:r>
      <w:r>
        <w:rPr>
          <w:sz w:val="28"/>
          <w:szCs w:val="28"/>
        </w:rPr>
        <w:t xml:space="preserve"> годов не предусматривается.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2.Бюджетные ассигнования на возможное исполнение муниципальных гарантий по гарантийным случаям на 2020 год и на плановый период 2021 и 2</w:t>
      </w:r>
      <w:r>
        <w:rPr>
          <w:sz w:val="28"/>
          <w:szCs w:val="28"/>
        </w:rPr>
        <w:t>022 годов не предусматриваются.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поселения на 2020 год и на плановый период 2021 и 2022 годов согласно приложению № 9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1. Утвердить перечень </w:t>
      </w:r>
      <w:r>
        <w:rPr>
          <w:sz w:val="28"/>
          <w:szCs w:val="28"/>
        </w:rPr>
        <w:t xml:space="preserve">и коды </w:t>
      </w:r>
      <w:r w:rsidRPr="00F312B0">
        <w:rPr>
          <w:sz w:val="28"/>
          <w:szCs w:val="28"/>
        </w:rPr>
        <w:t xml:space="preserve">главных администраторов (администраторов) доходов консолидированного бюджета на 2020 год и на </w:t>
      </w:r>
      <w:r w:rsidRPr="00F312B0">
        <w:rPr>
          <w:sz w:val="28"/>
          <w:szCs w:val="28"/>
        </w:rPr>
        <w:lastRenderedPageBreak/>
        <w:t>плановый период 2021 и 2022 годов согласно приложению 1</w:t>
      </w:r>
      <w:r>
        <w:rPr>
          <w:sz w:val="28"/>
          <w:szCs w:val="28"/>
        </w:rPr>
        <w:t>0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2020 год и на плановый период 2021 и 2022 годов согласно приложению 1</w:t>
      </w:r>
      <w:r>
        <w:rPr>
          <w:sz w:val="28"/>
          <w:szCs w:val="28"/>
        </w:rPr>
        <w:t>1 к настоящему Решению.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3. Установить, что в случае изменения в 202</w:t>
      </w:r>
      <w:r>
        <w:rPr>
          <w:sz w:val="28"/>
          <w:szCs w:val="28"/>
        </w:rPr>
        <w:t>1</w:t>
      </w:r>
      <w:r w:rsidRPr="00F312B0">
        <w:rPr>
          <w:sz w:val="28"/>
          <w:szCs w:val="28"/>
        </w:rPr>
        <w:t xml:space="preserve"> году состава и (или) функций главных администраторов консолидированного бюджета или главных администраторов источников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Финансовый отдел администрации Курманаевского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</w:t>
      </w:r>
      <w:r>
        <w:rPr>
          <w:szCs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F312B0">
        <w:rPr>
          <w:b/>
          <w:sz w:val="28"/>
          <w:szCs w:val="28"/>
        </w:rPr>
        <w:t>.</w:t>
      </w:r>
    </w:p>
    <w:p w:rsidR="0082302A" w:rsidRDefault="0082302A" w:rsidP="0082302A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Утвердить объем межбюджетных трансфертов перечисляемые в бюджет поселения на осуществление части полномочий по решению вопросов местного значения в соответствии с заключенными согла</w:t>
      </w:r>
      <w:r w:rsidR="00D422EA">
        <w:rPr>
          <w:sz w:val="28"/>
          <w:szCs w:val="28"/>
        </w:rPr>
        <w:t>шениями на 2021 год в сумме 1765</w:t>
      </w:r>
      <w:r>
        <w:rPr>
          <w:sz w:val="28"/>
          <w:szCs w:val="28"/>
        </w:rPr>
        <w:t>,1 тыс.рублей</w:t>
      </w:r>
      <w:r>
        <w:rPr>
          <w:color w:val="000000"/>
          <w:sz w:val="28"/>
        </w:rPr>
        <w:t xml:space="preserve">, на 2022 год в сумме </w:t>
      </w:r>
      <w:r w:rsidR="00D422EA">
        <w:rPr>
          <w:sz w:val="28"/>
          <w:szCs w:val="28"/>
        </w:rPr>
        <w:t>1765</w:t>
      </w:r>
      <w:r>
        <w:rPr>
          <w:sz w:val="28"/>
          <w:szCs w:val="28"/>
        </w:rPr>
        <w:t>,1 тыс.рублей</w:t>
      </w:r>
      <w:r>
        <w:rPr>
          <w:color w:val="000000"/>
          <w:sz w:val="28"/>
        </w:rPr>
        <w:t xml:space="preserve">, на 2023 год в сумме </w:t>
      </w:r>
      <w:r w:rsidR="00D422EA">
        <w:rPr>
          <w:sz w:val="28"/>
          <w:szCs w:val="28"/>
        </w:rPr>
        <w:t>1765</w:t>
      </w:r>
      <w:r>
        <w:rPr>
          <w:sz w:val="28"/>
          <w:szCs w:val="28"/>
        </w:rPr>
        <w:t>,1 тыс.рублей</w:t>
      </w:r>
      <w:r>
        <w:rPr>
          <w:color w:val="000000"/>
          <w:sz w:val="28"/>
        </w:rPr>
        <w:t>.</w:t>
      </w:r>
    </w:p>
    <w:p w:rsidR="0082302A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</w:t>
      </w:r>
    </w:p>
    <w:p w:rsidR="0082302A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 12 к решению.</w:t>
      </w:r>
    </w:p>
    <w:p w:rsidR="0082302A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 № 13 к решению.</w:t>
      </w:r>
    </w:p>
    <w:p w:rsidR="0082302A" w:rsidRDefault="0082302A" w:rsidP="0082302A">
      <w:pPr>
        <w:ind w:firstLine="709"/>
        <w:jc w:val="both"/>
        <w:rPr>
          <w:sz w:val="28"/>
        </w:rPr>
      </w:pPr>
      <w:r>
        <w:rPr>
          <w:b/>
          <w:sz w:val="28"/>
        </w:rPr>
        <w:t>Статья 17</w:t>
      </w:r>
      <w:r>
        <w:rPr>
          <w:sz w:val="28"/>
        </w:rPr>
        <w:t>.</w:t>
      </w:r>
    </w:p>
    <w:p w:rsidR="0082302A" w:rsidRDefault="0082302A" w:rsidP="0082302A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объем бюджетных ассигнований дорожного фонда муниципального образования </w:t>
      </w:r>
      <w:r w:rsidR="00DE0015">
        <w:rPr>
          <w:sz w:val="28"/>
        </w:rPr>
        <w:t>Андреевский</w:t>
      </w:r>
      <w:r>
        <w:rPr>
          <w:sz w:val="28"/>
        </w:rPr>
        <w:t xml:space="preserve"> сельсовет на 2021 год в размере 862,0 тыс. рублей, на 2022 год - в размере 862,0 тыс. рублей, в том числе 0,00 - областные средства, на 2023 год – в размере 862,0 тыс. рублей.</w:t>
      </w:r>
    </w:p>
    <w:p w:rsidR="0082302A" w:rsidRDefault="0082302A" w:rsidP="0082302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Статья 18</w:t>
      </w:r>
      <w:r>
        <w:rPr>
          <w:sz w:val="28"/>
          <w:szCs w:val="28"/>
        </w:rPr>
        <w:t>.</w:t>
      </w:r>
    </w:p>
    <w:p w:rsidR="0082302A" w:rsidRDefault="0082302A" w:rsidP="0082302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основные параметры первоочередных расходов бюджета муниципального образования </w:t>
      </w:r>
      <w:r w:rsidR="00DE0015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 на 2021 год: расходы на оплату труда с начислениями в сумме 1880,0 тыс. рублей, оплату коммунальных услуг в сумме 800,00 тыс. рублей.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на 2021 год, согласно приложению № 14 к настоящему решению.</w:t>
      </w:r>
    </w:p>
    <w:p w:rsidR="0082302A" w:rsidRDefault="0082302A" w:rsidP="008230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19.</w:t>
      </w:r>
    </w:p>
    <w:p w:rsidR="0082302A" w:rsidRDefault="0082302A" w:rsidP="008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Михайловский сельсовет, на основании соглашения.</w:t>
      </w:r>
    </w:p>
    <w:p w:rsidR="003C3254" w:rsidRDefault="003C3254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 w:rsidP="0082302A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2</w:t>
      </w:r>
      <w:r w:rsidR="003F317C">
        <w:rPr>
          <w:b/>
          <w:bCs/>
          <w:sz w:val="28"/>
          <w:szCs w:val="28"/>
        </w:rPr>
        <w:t>0</w:t>
      </w:r>
      <w:r w:rsidR="0082302A">
        <w:rPr>
          <w:b/>
          <w:bCs/>
          <w:sz w:val="28"/>
          <w:szCs w:val="28"/>
        </w:rPr>
        <w:t>,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pStyle w:val="a7"/>
        <w:ind w:right="-249" w:firstLine="540"/>
        <w:rPr>
          <w:bCs/>
        </w:rPr>
      </w:pPr>
      <w:r>
        <w:rPr>
          <w:bCs/>
        </w:rPr>
        <w:t>Направить  данное решение для подписания главе муниципального образования Андреевский сельсовет Курманаевского района   Алимкиной Л.Г..</w:t>
      </w:r>
    </w:p>
    <w:p w:rsidR="00E7380C" w:rsidRDefault="001916F7">
      <w:pPr>
        <w:pStyle w:val="a7"/>
        <w:ind w:right="-249" w:firstLine="540"/>
        <w:rPr>
          <w:bCs/>
        </w:rPr>
      </w:pPr>
      <w:r>
        <w:rPr>
          <w:bCs/>
        </w:rPr>
        <w:t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3C0F67" w:rsidRDefault="003C0F6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Default="003C0F6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после  его официального         опубликования в местном печатном органе «Вестник», но не ранее  01 января </w:t>
      </w:r>
      <w:r w:rsidR="00A2303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E7380C" w:rsidRDefault="00E7380C">
      <w:pPr>
        <w:jc w:val="right"/>
        <w:rPr>
          <w:bCs/>
        </w:rPr>
      </w:pPr>
    </w:p>
    <w:p w:rsidR="003F317C" w:rsidRDefault="003F317C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AD62E9" w:rsidRDefault="00AD62E9" w:rsidP="00DE0015">
      <w:pPr>
        <w:rPr>
          <w:bCs/>
        </w:rPr>
      </w:pPr>
    </w:p>
    <w:p w:rsidR="00AD62E9" w:rsidRDefault="00AD62E9" w:rsidP="00D3333F">
      <w:pPr>
        <w:jc w:val="right"/>
        <w:rPr>
          <w:bCs/>
        </w:rPr>
      </w:pPr>
    </w:p>
    <w:p w:rsidR="00D3333F" w:rsidRDefault="00D3333F" w:rsidP="00D3333F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Pr="003C0F67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</w:t>
      </w:r>
      <w:r w:rsidRPr="003C0F67">
        <w:rPr>
          <w:bCs/>
        </w:rPr>
        <w:t xml:space="preserve">образования </w:t>
      </w:r>
    </w:p>
    <w:p w:rsidR="00D3333F" w:rsidRPr="003C0F67" w:rsidRDefault="00D3333F" w:rsidP="00D3333F">
      <w:pPr>
        <w:jc w:val="right"/>
      </w:pPr>
      <w:r w:rsidRPr="003C0F67">
        <w:rPr>
          <w:bCs/>
        </w:rPr>
        <w:t>Андреевский сельсовет</w:t>
      </w:r>
    </w:p>
    <w:p w:rsidR="00D3333F" w:rsidRDefault="00A2303C" w:rsidP="00D3333F">
      <w:pPr>
        <w:pStyle w:val="a3"/>
        <w:ind w:left="425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   ..2020 №</w:t>
      </w:r>
    </w:p>
    <w:p w:rsidR="00D3333F" w:rsidRPr="003C0F67" w:rsidRDefault="00D3333F" w:rsidP="00D3333F">
      <w:pPr>
        <w:pStyle w:val="a3"/>
        <w:ind w:left="4253"/>
        <w:jc w:val="right"/>
        <w:rPr>
          <w:sz w:val="24"/>
          <w:szCs w:val="24"/>
        </w:rPr>
      </w:pPr>
    </w:p>
    <w:p w:rsidR="00D3333F" w:rsidRDefault="00D3333F" w:rsidP="00D3333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</w:t>
      </w:r>
      <w:r w:rsidR="00A2303C">
        <w:rPr>
          <w:b/>
          <w:bCs/>
          <w:sz w:val="28"/>
          <w:szCs w:val="28"/>
        </w:rPr>
        <w:t>доходам бюджета на 2021 год и на плановый период 2022 и 2023</w:t>
      </w:r>
      <w:r>
        <w:rPr>
          <w:b/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D3333F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65"/>
        <w:gridCol w:w="1147"/>
        <w:gridCol w:w="1134"/>
        <w:gridCol w:w="1134"/>
      </w:tblGrid>
      <w:tr w:rsidR="00D3333F" w:rsidRPr="00C97D1A" w:rsidTr="00D3333F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</w:p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Годы</w:t>
            </w:r>
          </w:p>
        </w:tc>
      </w:tr>
      <w:tr w:rsidR="00D3333F" w:rsidRPr="00C97D1A" w:rsidTr="00D3333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</w:tr>
      <w:tr w:rsidR="00D3333F" w:rsidRPr="00C97D1A" w:rsidTr="007853CF">
        <w:trPr>
          <w:trHeight w:val="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A2303C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A2303C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A2303C">
              <w:rPr>
                <w:b/>
                <w:color w:val="000000"/>
              </w:rPr>
              <w:t>3</w:t>
            </w:r>
          </w:p>
        </w:tc>
      </w:tr>
      <w:tr w:rsidR="00D3333F" w:rsidRPr="00C97D1A" w:rsidTr="007853C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4230,80</w:t>
            </w:r>
          </w:p>
        </w:tc>
      </w:tr>
      <w:tr w:rsidR="00D3333F" w:rsidRPr="00C97D1A" w:rsidTr="007853C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1971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2149,00</w:t>
            </w:r>
          </w:p>
        </w:tc>
      </w:tr>
      <w:tr w:rsidR="00D3333F" w:rsidRPr="00C97D1A" w:rsidTr="007853CF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1 01 02000 01 0000 110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2149,00</w:t>
            </w:r>
          </w:p>
        </w:tc>
      </w:tr>
      <w:tr w:rsidR="00D3333F" w:rsidRPr="00C97D1A" w:rsidTr="007853CF">
        <w:trPr>
          <w:trHeight w:val="1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E2746D">
              <w:rPr>
                <w:color w:val="000000"/>
              </w:rPr>
              <w:t>1 01 02010 01 0000 110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E2746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1943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2118,00</w:t>
            </w:r>
          </w:p>
        </w:tc>
      </w:tr>
      <w:tr w:rsidR="00D3333F" w:rsidRPr="00C97D1A" w:rsidTr="007853CF">
        <w:trPr>
          <w:trHeight w:val="1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1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02030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0000110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862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1 03 02000 01 0000 110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1 03 02230 01 0000 110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дизельное топливо, зачисляемые в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lastRenderedPageBreak/>
              <w:t>1 03 02240 01 0000 110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2,00</w:t>
            </w:r>
          </w:p>
        </w:tc>
      </w:tr>
      <w:tr w:rsidR="00D3333F" w:rsidRPr="00C97D1A" w:rsidTr="007853CF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1 03 02250 01 0000 110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1 03 02260 01 0000 110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46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-65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-6</w:t>
            </w:r>
            <w:r>
              <w:rPr>
                <w:color w:val="000000"/>
              </w:rPr>
              <w:t>3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97D1A">
              <w:rPr>
                <w:color w:val="000000"/>
              </w:rPr>
              <w:t>6</w:t>
            </w:r>
            <w:r w:rsidR="007853CF">
              <w:rPr>
                <w:color w:val="000000"/>
              </w:rPr>
              <w:t>3</w:t>
            </w:r>
            <w:r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105 00000 00 0000 000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89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</w:t>
            </w:r>
            <w:r w:rsidRPr="00C97D1A">
              <w:rPr>
                <w:snapToGrid w:val="0"/>
                <w:color w:val="000000"/>
              </w:rPr>
              <w:t>105 03000 00 0000 000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463BA5" w:rsidP="00463BA5">
            <w:pPr>
              <w:jc w:val="center"/>
              <w:rPr>
                <w:color w:val="000000"/>
              </w:rPr>
            </w:pPr>
            <w:r w:rsidRPr="00D350FF">
              <w:rPr>
                <w:color w:val="000000"/>
              </w:rPr>
              <w:t>89</w:t>
            </w:r>
            <w:r w:rsidR="00D3333F" w:rsidRPr="00D350F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</w:t>
            </w:r>
            <w:r w:rsidRPr="00C97D1A">
              <w:rPr>
                <w:snapToGrid w:val="0"/>
                <w:color w:val="000000"/>
              </w:rPr>
              <w:t>105 03010 01 1000 110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463BA5" w:rsidP="00D3333F">
            <w:pPr>
              <w:jc w:val="center"/>
              <w:rPr>
                <w:color w:val="000000"/>
              </w:rPr>
            </w:pPr>
            <w:r w:rsidRPr="00D350FF">
              <w:rPr>
                <w:color w:val="000000"/>
              </w:rPr>
              <w:t>89</w:t>
            </w:r>
            <w:r w:rsidR="00D3333F" w:rsidRPr="00D350F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ИМУЩЕСТВО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771470" w:rsidP="00D3333F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1140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50F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A05BBA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771470">
              <w:rPr>
                <w:b/>
                <w:bCs/>
                <w:color w:val="000000"/>
              </w:rPr>
              <w:t>102</w:t>
            </w:r>
            <w:r w:rsidR="00D3333F" w:rsidRPr="00771470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1 06 01030 10 1000 110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 </w:t>
            </w:r>
            <w:r w:rsidRPr="00C97D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1 06 06000 00 0000 000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771470">
              <w:rPr>
                <w:b/>
                <w:bCs/>
                <w:color w:val="000000"/>
              </w:rPr>
              <w:t>1038</w:t>
            </w:r>
            <w:r w:rsidR="00D3333F" w:rsidRPr="00771470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</w:t>
            </w:r>
            <w:r w:rsidR="00D3333F" w:rsidRPr="00C97D1A">
              <w:rPr>
                <w:b/>
                <w:bCs/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D3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D3333F">
            <w:pPr>
              <w:spacing w:line="276" w:lineRule="auto"/>
              <w:ind w:right="-108"/>
              <w:rPr>
                <w:lang w:eastAsia="en-US"/>
              </w:rPr>
            </w:pPr>
            <w:r w:rsidRPr="00A6674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463BA5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</w:t>
            </w:r>
            <w:r w:rsidR="00D3333F">
              <w:rPr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7853CF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</w:t>
            </w:r>
            <w:r w:rsidR="00D3333F">
              <w:rPr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7853CF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</w:t>
            </w:r>
            <w:r w:rsidR="00D3333F">
              <w:rPr>
                <w:color w:val="000000"/>
                <w:lang w:eastAsia="en-US"/>
              </w:rPr>
              <w:t>,0</w:t>
            </w:r>
          </w:p>
        </w:tc>
      </w:tr>
      <w:tr w:rsidR="00D3333F" w:rsidRPr="00C97D1A" w:rsidTr="007853CF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1 06 06043 10 0000 110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</w:t>
            </w:r>
            <w:r w:rsidR="00D3333F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</w:t>
            </w:r>
            <w:r w:rsidR="00D3333F" w:rsidRPr="00C97D1A">
              <w:rPr>
                <w:color w:val="000000"/>
              </w:rPr>
              <w:t>,00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b/>
                <w:bCs/>
                <w:color w:val="000000"/>
              </w:rPr>
            </w:pPr>
            <w:r w:rsidRPr="00D350FF">
              <w:rPr>
                <w:b/>
                <w:bCs/>
                <w:color w:val="000000"/>
              </w:rPr>
              <w:t>18</w:t>
            </w:r>
            <w:r w:rsidR="00D3333F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  <w:r w:rsidR="00D3333F" w:rsidRPr="00C97D1A">
              <w:rPr>
                <w:b/>
                <w:bCs/>
                <w:color w:val="000000"/>
              </w:rPr>
              <w:t>0</w:t>
            </w:r>
          </w:p>
        </w:tc>
      </w:tr>
      <w:tr w:rsidR="00D3333F" w:rsidRPr="00C97D1A" w:rsidTr="007853CF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1 08 04020 01 1000 110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D3333F" w:rsidRPr="00C97D1A"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5,80</w:t>
            </w:r>
          </w:p>
        </w:tc>
      </w:tr>
      <w:tr w:rsidR="00D3333F" w:rsidRPr="00C97D1A" w:rsidTr="007853C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A44869" w:rsidRDefault="00D3333F" w:rsidP="00D3333F">
            <w:pPr>
              <w:jc w:val="center"/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2 00 00000 00 0000 000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A44869" w:rsidRDefault="00D3333F" w:rsidP="00D3333F">
            <w:pPr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771470" w:rsidRDefault="00463BA5" w:rsidP="00D3333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350FF">
              <w:rPr>
                <w:b/>
                <w:bCs/>
                <w:iCs/>
                <w:color w:val="000000"/>
              </w:rPr>
              <w:t>3749</w:t>
            </w:r>
            <w:r w:rsidR="00D3333F" w:rsidRPr="00D350FF">
              <w:rPr>
                <w:b/>
                <w:bCs/>
                <w:iCs/>
                <w:color w:val="000000"/>
              </w:rPr>
              <w:t>,78</w:t>
            </w:r>
            <w:r w:rsidRPr="00D350FF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3208,578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3072,004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3749,782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3208,578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3072,004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 xml:space="preserve">Дотации бюджетам бюджетной системы </w:t>
            </w:r>
            <w:r w:rsidRPr="00F2102D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>3636,80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3094,45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2953,88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lastRenderedPageBreak/>
              <w:t>2 02 15001 00 0000 150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11,01</w:t>
            </w:r>
          </w:p>
        </w:tc>
      </w:tr>
      <w:tr w:rsidR="00D3333F" w:rsidRPr="00C97D1A" w:rsidTr="007853CF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11,01</w:t>
            </w:r>
          </w:p>
        </w:tc>
      </w:tr>
      <w:tr w:rsidR="00D3333F" w:rsidRPr="00C97D1A" w:rsidTr="007853CF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333F" w:rsidRPr="00C97D1A" w:rsidTr="007853CF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333F" w:rsidRPr="00C97D1A" w:rsidTr="007853CF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D3333F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63BA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853CF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955E27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333F" w:rsidRPr="00C97D1A" w:rsidTr="007853CF">
        <w:trPr>
          <w:trHeight w:val="315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97D1A" w:rsidRDefault="00463BA5" w:rsidP="00D3333F">
            <w:pPr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7829,782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97D1A" w:rsidRDefault="007853CF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7441,378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7302,804</w:t>
            </w:r>
          </w:p>
        </w:tc>
      </w:tr>
    </w:tbl>
    <w:p w:rsidR="00D3333F" w:rsidRDefault="00D3333F" w:rsidP="00DE0015">
      <w:pPr>
        <w:rPr>
          <w:bCs/>
        </w:rPr>
      </w:pPr>
    </w:p>
    <w:p w:rsidR="00D3333F" w:rsidRDefault="00D3333F">
      <w:pPr>
        <w:jc w:val="right"/>
        <w:rPr>
          <w:bCs/>
        </w:rPr>
      </w:pPr>
    </w:p>
    <w:p w:rsidR="00D3333F" w:rsidRDefault="00D3333F" w:rsidP="00D3333F">
      <w:pPr>
        <w:jc w:val="right"/>
        <w:rPr>
          <w:bCs/>
        </w:rPr>
      </w:pPr>
      <w:r>
        <w:rPr>
          <w:bCs/>
        </w:rPr>
        <w:t>Приложение № 2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D3333F" w:rsidRDefault="00D3333F" w:rsidP="00D3333F">
      <w:pPr>
        <w:jc w:val="right"/>
      </w:pPr>
      <w:r>
        <w:rPr>
          <w:bCs/>
        </w:rPr>
        <w:t>Андреевский сельсовет</w:t>
      </w:r>
    </w:p>
    <w:p w:rsidR="00D3333F" w:rsidRDefault="00A2303C" w:rsidP="00D3333F">
      <w:pPr>
        <w:jc w:val="right"/>
        <w:rPr>
          <w:bCs/>
        </w:rPr>
      </w:pPr>
      <w:r>
        <w:rPr>
          <w:bCs/>
        </w:rPr>
        <w:t xml:space="preserve">от   .12.2020 №    </w:t>
      </w:r>
    </w:p>
    <w:p w:rsidR="00D3333F" w:rsidRDefault="00D3333F" w:rsidP="00D3333F">
      <w:pPr>
        <w:jc w:val="right"/>
        <w:rPr>
          <w:bCs/>
        </w:rPr>
      </w:pPr>
    </w:p>
    <w:p w:rsidR="00D3333F" w:rsidRDefault="00D3333F" w:rsidP="00D3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D3333F" w:rsidRDefault="00D3333F" w:rsidP="00D3333F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A2303C">
        <w:rPr>
          <w:b/>
          <w:bCs/>
          <w:color w:val="000000"/>
          <w:sz w:val="28"/>
          <w:szCs w:val="20"/>
          <w:lang w:eastAsia="en-US"/>
        </w:rPr>
        <w:t>1год и на плановый период 2022 и 2023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D3333F" w:rsidRPr="00C97D1A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3333F" w:rsidRPr="00C97D1A" w:rsidRDefault="00A2303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D3333F" w:rsidRPr="00C97D1A" w:rsidRDefault="00A2303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A2303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BC18BC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55E27">
              <w:rPr>
                <w:b/>
                <w:bCs/>
                <w:color w:val="000000"/>
              </w:rPr>
              <w:t>11,100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586CEF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2827,641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586CEF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2651,316</w:t>
            </w:r>
          </w:p>
        </w:tc>
      </w:tr>
      <w:tr w:rsidR="00D3333F" w:rsidRPr="00C97D1A" w:rsidTr="00D3333F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="00D3333F" w:rsidRPr="00C97D1A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="00D3333F" w:rsidRPr="00C97D1A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3333F" w:rsidRPr="00C97D1A">
              <w:rPr>
                <w:color w:val="000000"/>
              </w:rPr>
              <w:t>2,000</w:t>
            </w:r>
          </w:p>
        </w:tc>
      </w:tr>
      <w:tr w:rsidR="00D3333F" w:rsidRPr="00C97D1A" w:rsidTr="00D3333F">
        <w:trPr>
          <w:trHeight w:val="900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BC18BC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55E27">
              <w:rPr>
                <w:color w:val="000000"/>
              </w:rPr>
              <w:t>00,000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586CEF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2016,541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586CEF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1840,216</w:t>
            </w:r>
          </w:p>
        </w:tc>
      </w:tr>
      <w:tr w:rsidR="00D3333F" w:rsidRPr="00C97D1A" w:rsidTr="00D3333F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955E27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107,114</w:t>
            </w:r>
          </w:p>
        </w:tc>
      </w:tr>
      <w:tr w:rsidR="00D3333F" w:rsidRPr="00C97D1A" w:rsidTr="00D3333F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101,962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103,028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107,114</w:t>
            </w:r>
          </w:p>
        </w:tc>
      </w:tr>
      <w:tr w:rsidR="00D3333F" w:rsidRPr="00C97D1A" w:rsidTr="00D3333F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328,532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303,53</w:t>
            </w:r>
            <w:r w:rsidR="00762712">
              <w:rPr>
                <w:b/>
                <w:bCs/>
                <w:color w:val="000000"/>
              </w:rPr>
              <w:t>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303,532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328,532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303,53</w:t>
            </w:r>
            <w:r w:rsidR="00762712">
              <w:rPr>
                <w:color w:val="000000"/>
              </w:rPr>
              <w:t>4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303,532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  <w:r w:rsidR="00D3333F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  <w:r w:rsidR="00D3333F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  <w:r w:rsidR="00D3333F" w:rsidRPr="00C97D1A">
              <w:rPr>
                <w:b/>
                <w:bCs/>
                <w:color w:val="000000"/>
              </w:rPr>
              <w:t>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D3333F">
              <w:rPr>
                <w:color w:val="000000"/>
              </w:rPr>
              <w:t>2</w:t>
            </w:r>
            <w:r w:rsidR="00D3333F" w:rsidRPr="00C97D1A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BC18BC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532,9</w:t>
            </w:r>
            <w:r w:rsidR="00D3333F"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A1339D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D3333F" w:rsidRPr="00C97D1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A1339D" w:rsidP="00A133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</w:t>
            </w:r>
            <w:r w:rsidR="00D3333F" w:rsidRPr="00C97D1A">
              <w:rPr>
                <w:b/>
                <w:bCs/>
                <w:color w:val="000000"/>
              </w:rPr>
              <w:t>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BC18BC" w:rsidP="00BC1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232,900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C97D1A">
              <w:rPr>
                <w:color w:val="000000"/>
              </w:rPr>
              <w:t> 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BC18BC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C36192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1409A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2898,0</w:t>
            </w:r>
            <w:r w:rsidR="00BC18BC">
              <w:rPr>
                <w:b/>
                <w:bCs/>
                <w:color w:val="00000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2813,537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2670,879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1409A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2898,0</w:t>
            </w:r>
            <w:r w:rsidR="00C36192">
              <w:rPr>
                <w:color w:val="000000"/>
              </w:rPr>
              <w:t>09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2813,537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2670,879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128,179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128,179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128,179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128,179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128,179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128,179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183,459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359,784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183,459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359,784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7829,782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7441,37</w:t>
            </w:r>
            <w:r w:rsidR="00762712">
              <w:rPr>
                <w:b/>
                <w:bCs/>
                <w:color w:val="000000"/>
              </w:rPr>
              <w:t>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C36192" w:rsidP="00D333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7302,804</w:t>
            </w:r>
          </w:p>
        </w:tc>
      </w:tr>
    </w:tbl>
    <w:p w:rsidR="00D3333F" w:rsidRDefault="00D3333F" w:rsidP="00D3333F">
      <w:pPr>
        <w:jc w:val="right"/>
        <w:rPr>
          <w:bCs/>
        </w:rPr>
      </w:pPr>
    </w:p>
    <w:p w:rsidR="00D3333F" w:rsidRDefault="00D3333F" w:rsidP="00DE0015">
      <w:pPr>
        <w:rPr>
          <w:bCs/>
        </w:rPr>
      </w:pPr>
    </w:p>
    <w:p w:rsidR="00D3333F" w:rsidRDefault="00D3333F" w:rsidP="00D3333F">
      <w:pPr>
        <w:jc w:val="right"/>
        <w:rPr>
          <w:bCs/>
        </w:rPr>
      </w:pPr>
    </w:p>
    <w:p w:rsidR="00D3333F" w:rsidRDefault="00AD62E9" w:rsidP="00D3333F">
      <w:pPr>
        <w:jc w:val="right"/>
        <w:rPr>
          <w:bCs/>
        </w:rPr>
      </w:pPr>
      <w:r>
        <w:rPr>
          <w:bCs/>
        </w:rPr>
        <w:t>Приложение № 3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D3333F" w:rsidRDefault="00D3333F" w:rsidP="00D3333F">
      <w:pPr>
        <w:jc w:val="right"/>
      </w:pPr>
      <w:r>
        <w:rPr>
          <w:bCs/>
        </w:rPr>
        <w:t>Андреевский сельсовет</w:t>
      </w:r>
    </w:p>
    <w:p w:rsidR="00D3333F" w:rsidRDefault="00A2303C" w:rsidP="00D3333F">
      <w:pPr>
        <w:jc w:val="right"/>
        <w:rPr>
          <w:bCs/>
        </w:rPr>
      </w:pPr>
      <w:r>
        <w:rPr>
          <w:bCs/>
        </w:rPr>
        <w:t>от .12.2020 №</w:t>
      </w:r>
    </w:p>
    <w:p w:rsidR="00D3333F" w:rsidRDefault="00D3333F" w:rsidP="00D3333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333F" w:rsidRDefault="00D3333F" w:rsidP="00D3333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 w:rsidR="00A2303C">
        <w:rPr>
          <w:rFonts w:eastAsia="Calibri"/>
          <w:b/>
          <w:bCs/>
          <w:color w:val="000000"/>
          <w:sz w:val="28"/>
          <w:szCs w:val="28"/>
          <w:lang w:eastAsia="en-US"/>
        </w:rPr>
        <w:t>2021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A2303C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A2303C">
        <w:rPr>
          <w:rFonts w:eastAsia="Calibri"/>
          <w:b/>
          <w:bCs/>
          <w:color w:val="000000"/>
          <w:sz w:val="28"/>
          <w:szCs w:val="28"/>
          <w:lang w:eastAsia="en-US"/>
        </w:rPr>
        <w:t>2023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D3333F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275"/>
      </w:tblGrid>
      <w:tr w:rsidR="00D3333F" w:rsidRPr="00504190" w:rsidTr="00D3333F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D3333F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Pr="00504190" w:rsidRDefault="00D3333F" w:rsidP="00D3333F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D3333F" w:rsidRPr="00504190" w:rsidRDefault="00D3333F" w:rsidP="00D3333F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D3333F" w:rsidRPr="00504190" w:rsidRDefault="00D3333F" w:rsidP="00D3333F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 w:rsidR="00A2303C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A2303C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3333F" w:rsidRPr="00504190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333F" w:rsidRPr="00504190" w:rsidRDefault="00A2303C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3333F" w:rsidRPr="00504190">
              <w:rPr>
                <w:b/>
                <w:bCs/>
              </w:rPr>
              <w:t xml:space="preserve"> </w:t>
            </w:r>
          </w:p>
        </w:tc>
      </w:tr>
      <w:tr w:rsidR="00D3333F" w:rsidRPr="00504190" w:rsidTr="00C94933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333F" w:rsidRPr="00C94933" w:rsidRDefault="00D3333F" w:rsidP="00D3333F">
            <w:pPr>
              <w:jc w:val="center"/>
              <w:rPr>
                <w:b/>
                <w:bCs/>
              </w:rPr>
            </w:pPr>
            <w:r w:rsidRPr="00C94933">
              <w:rPr>
                <w:b/>
                <w:bCs/>
              </w:rPr>
              <w:t>8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pPr>
              <w:rPr>
                <w:b/>
              </w:rPr>
            </w:pPr>
            <w:r w:rsidRPr="00C94933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373DA" w:rsidRPr="00C94933" w:rsidRDefault="00C36192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3</w:t>
            </w:r>
            <w:r w:rsidR="004373DA" w:rsidRPr="00C94933">
              <w:rPr>
                <w:b/>
              </w:rPr>
              <w:t> </w:t>
            </w:r>
            <w:r w:rsidR="00BC18BC">
              <w:rPr>
                <w:b/>
              </w:rPr>
              <w:t>0</w:t>
            </w:r>
            <w:r w:rsidRPr="00C94933">
              <w:rPr>
                <w:b/>
              </w:rPr>
              <w:t>11 </w:t>
            </w:r>
          </w:p>
          <w:p w:rsidR="00D3333F" w:rsidRPr="00C94933" w:rsidRDefault="00C36192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100,000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373DA" w:rsidRPr="00C94933" w:rsidRDefault="004373DA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 xml:space="preserve">2 827 </w:t>
            </w:r>
          </w:p>
          <w:p w:rsidR="00D3333F" w:rsidRPr="00C94933" w:rsidRDefault="004373DA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641,000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2 651</w:t>
            </w:r>
          </w:p>
          <w:p w:rsidR="004373DA" w:rsidRPr="00C94933" w:rsidRDefault="004373DA" w:rsidP="00D3333F">
            <w:pPr>
              <w:ind w:hanging="23"/>
              <w:rPr>
                <w:b/>
              </w:rPr>
            </w:pPr>
            <w:r w:rsidRPr="00C94933">
              <w:rPr>
                <w:b/>
              </w:rPr>
              <w:t>316,000</w:t>
            </w:r>
          </w:p>
        </w:tc>
      </w:tr>
      <w:tr w:rsidR="00D3333F" w:rsidRPr="00504190" w:rsidTr="00C94933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752</w:t>
            </w:r>
            <w:r w:rsidR="00D3333F" w:rsidRPr="00C94933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4373DA">
            <w:pPr>
              <w:ind w:hanging="23"/>
            </w:pPr>
            <w:r w:rsidRPr="00C94933">
              <w:t>7</w:t>
            </w:r>
            <w:r w:rsidR="004373DA" w:rsidRPr="00C94933">
              <w:t>5</w:t>
            </w:r>
            <w:r w:rsidRPr="00C94933">
              <w:t>2 000,00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C94933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lastRenderedPageBreak/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C94933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75</w:t>
            </w:r>
            <w:r w:rsidR="00D3333F" w:rsidRPr="00C94933">
              <w:t>2 000,00</w:t>
            </w:r>
          </w:p>
        </w:tc>
      </w:tr>
      <w:tr w:rsidR="00D3333F" w:rsidRPr="00504190" w:rsidTr="00C94933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BC18BC" w:rsidP="00D3333F">
            <w:pPr>
              <w:ind w:hanging="23"/>
            </w:pPr>
            <w:r>
              <w:t>2 2</w:t>
            </w:r>
            <w:r w:rsidR="004373DA" w:rsidRPr="00C94933">
              <w:t>00 000,000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 xml:space="preserve">2 016 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541,000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1 840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216,000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BC18BC" w:rsidP="00D3333F">
            <w:pPr>
              <w:ind w:hanging="23"/>
            </w:pPr>
            <w:r>
              <w:t>2 2</w:t>
            </w:r>
            <w:r w:rsidR="004373DA" w:rsidRPr="00C94933">
              <w:t>00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4373DA">
            <w:pPr>
              <w:ind w:hanging="23"/>
            </w:pPr>
            <w:r w:rsidRPr="00C94933">
              <w:t>2</w:t>
            </w:r>
            <w:r w:rsidR="004373DA" w:rsidRPr="00C94933">
              <w:t> 016</w:t>
            </w:r>
          </w:p>
          <w:p w:rsidR="004373DA" w:rsidRPr="00C94933" w:rsidRDefault="004373DA" w:rsidP="004373DA">
            <w:pPr>
              <w:ind w:hanging="23"/>
            </w:pPr>
            <w:r w:rsidRPr="00C94933">
              <w:t>541,000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 xml:space="preserve">1 840 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000,000</w:t>
            </w:r>
          </w:p>
        </w:tc>
      </w:tr>
      <w:tr w:rsidR="00D3333F" w:rsidRPr="00504190" w:rsidTr="00C94933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BC18BC" w:rsidP="00D3333F">
            <w:pPr>
              <w:ind w:hanging="23"/>
            </w:pPr>
            <w:r>
              <w:t>2 2</w:t>
            </w:r>
            <w:r w:rsidR="004373DA" w:rsidRPr="00C94933">
              <w:t>00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 xml:space="preserve">2 016 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541,000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1 840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216 ,000</w:t>
            </w:r>
          </w:p>
        </w:tc>
      </w:tr>
      <w:tr w:rsidR="00D3333F" w:rsidRPr="00504190" w:rsidTr="00C94933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94933" w:rsidRDefault="00D3333F" w:rsidP="00D3333F">
            <w:r w:rsidRPr="00C94933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94933" w:rsidRDefault="00D3333F" w:rsidP="00D3333F">
            <w:pPr>
              <w:ind w:hanging="23"/>
            </w:pPr>
            <w:r w:rsidRPr="00C9493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94933" w:rsidRDefault="00BC18BC" w:rsidP="00D3333F">
            <w:pPr>
              <w:ind w:hanging="23"/>
            </w:pPr>
            <w:r>
              <w:t>2 1</w:t>
            </w:r>
            <w:r w:rsidR="004373DA" w:rsidRPr="00C94933">
              <w:t>22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1 938</w:t>
            </w:r>
          </w:p>
          <w:p w:rsidR="004373DA" w:rsidRPr="00C94933" w:rsidRDefault="004373DA" w:rsidP="00D3333F">
            <w:pPr>
              <w:ind w:hanging="23"/>
            </w:pPr>
            <w:r w:rsidRPr="00C94933">
              <w:t>541,000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94933" w:rsidRDefault="004373DA" w:rsidP="00D3333F">
            <w:pPr>
              <w:ind w:hanging="23"/>
            </w:pPr>
            <w:r w:rsidRPr="00C94933">
              <w:t>1 762</w:t>
            </w:r>
          </w:p>
          <w:p w:rsidR="004373DA" w:rsidRPr="00C94933" w:rsidRDefault="004373DA" w:rsidP="004373DA">
            <w:pPr>
              <w:ind w:hanging="23"/>
            </w:pPr>
            <w:r w:rsidRPr="00C94933">
              <w:t>216,000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BC18BC" w:rsidP="00D3333F">
            <w:pPr>
              <w:ind w:hanging="23"/>
            </w:pPr>
            <w:r>
              <w:t>2 1</w:t>
            </w:r>
            <w:r w:rsidR="004373DA">
              <w:t>22</w:t>
            </w:r>
          </w:p>
          <w:p w:rsidR="004373DA" w:rsidRPr="00504190" w:rsidRDefault="004373DA" w:rsidP="00D3333F">
            <w:pPr>
              <w:ind w:hanging="23"/>
            </w:pPr>
            <w:r>
              <w:t>000,000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4373DA" w:rsidP="00D3333F">
            <w:pPr>
              <w:ind w:hanging="23"/>
            </w:pPr>
            <w:r>
              <w:t>1 998</w:t>
            </w:r>
          </w:p>
          <w:p w:rsidR="004373DA" w:rsidRPr="00504190" w:rsidRDefault="004373DA" w:rsidP="00D3333F">
            <w:pPr>
              <w:ind w:hanging="23"/>
            </w:pPr>
            <w:r>
              <w:t>541,000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4373DA" w:rsidP="00D3333F">
            <w:pPr>
              <w:ind w:hanging="23"/>
            </w:pPr>
            <w:r>
              <w:t>1 762</w:t>
            </w:r>
          </w:p>
          <w:p w:rsidR="004373DA" w:rsidRPr="00504190" w:rsidRDefault="004373DA" w:rsidP="00D3333F">
            <w:pPr>
              <w:ind w:hanging="23"/>
            </w:pPr>
            <w:r>
              <w:t>216,000</w:t>
            </w:r>
          </w:p>
        </w:tc>
      </w:tr>
      <w:tr w:rsidR="00D3333F" w:rsidRPr="00504190" w:rsidTr="00C94933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 xml:space="preserve">Расходы на выплаты персоналу государственных </w:t>
            </w:r>
            <w:r w:rsidRPr="00504190">
              <w:lastRenderedPageBreak/>
              <w:t>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4373DA" w:rsidP="00D3333F">
            <w:pPr>
              <w:ind w:hanging="23"/>
            </w:pPr>
            <w:r>
              <w:t>1128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931272" w:rsidP="00D3333F">
            <w:pPr>
              <w:ind w:hanging="23"/>
            </w:pPr>
            <w:r>
              <w:t>1 128</w:t>
            </w:r>
          </w:p>
          <w:p w:rsidR="00931272" w:rsidRPr="00504190" w:rsidRDefault="00931272" w:rsidP="00D3333F">
            <w:pPr>
              <w:ind w:hanging="23"/>
            </w:pPr>
            <w: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931272" w:rsidP="00D3333F">
            <w:pPr>
              <w:ind w:hanging="23"/>
            </w:pPr>
            <w:r>
              <w:t>1 128</w:t>
            </w:r>
          </w:p>
          <w:p w:rsidR="00931272" w:rsidRPr="00504190" w:rsidRDefault="00931272" w:rsidP="00D3333F">
            <w:pPr>
              <w:ind w:hanging="23"/>
            </w:pPr>
            <w:r>
              <w:t>000,00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5BF6" w:rsidRPr="00504190" w:rsidRDefault="00BC18BC" w:rsidP="00D422EA">
            <w:r>
              <w:t>9</w:t>
            </w:r>
            <w:r w:rsidR="00D422EA">
              <w:t>90</w:t>
            </w:r>
            <w:r w:rsidR="00931272">
              <w:t>,</w:t>
            </w:r>
            <w:r w:rsidR="00D422EA">
              <w:t>5</w:t>
            </w:r>
            <w:r w:rsidR="00931272"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807 041,00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807 041,00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3500</w:t>
            </w:r>
            <w:r w:rsidR="00D3333F"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3500</w:t>
            </w:r>
            <w:r w:rsidR="00D3333F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3500</w:t>
            </w:r>
            <w:r w:rsidR="00D3333F" w:rsidRPr="00504190">
              <w:t>,00</w:t>
            </w:r>
          </w:p>
        </w:tc>
      </w:tr>
      <w:tr w:rsidR="00D3333F" w:rsidRPr="00504190" w:rsidTr="00C94933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78 000</w:t>
            </w:r>
            <w:r w:rsidR="00D3333F"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</w:t>
            </w:r>
            <w:r w:rsidR="00D3333F" w:rsidRPr="00504190"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</w:t>
            </w:r>
            <w:r w:rsidR="00D3333F" w:rsidRPr="00504190">
              <w:t>,00</w:t>
            </w:r>
          </w:p>
        </w:tc>
      </w:tr>
      <w:tr w:rsidR="00D3333F" w:rsidRPr="00504190" w:rsidTr="00C94933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C94933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59 1</w:t>
            </w:r>
            <w:r w:rsidR="00D3333F" w:rsidRPr="00504190">
              <w:t>00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59 100,00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59 100,00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</w:tr>
      <w:tr w:rsidR="00D3333F" w:rsidRPr="00504190" w:rsidTr="00C94933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C05BF6">
            <w:pPr>
              <w:ind w:hanging="23"/>
            </w:pPr>
            <w:r w:rsidRPr="00504190">
              <w:t xml:space="preserve">22 </w:t>
            </w:r>
            <w:r w:rsidR="00C05BF6">
              <w:t>0</w:t>
            </w:r>
            <w:r w:rsidRPr="00504190">
              <w:t>00,00</w:t>
            </w:r>
          </w:p>
        </w:tc>
      </w:tr>
      <w:tr w:rsidR="00D3333F" w:rsidRPr="00504190" w:rsidTr="00C94933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C05BF6">
            <w:pPr>
              <w:ind w:hanging="23"/>
            </w:pPr>
            <w:r>
              <w:t>22 0</w:t>
            </w:r>
            <w:r w:rsidR="00D3333F" w:rsidRPr="00504190">
              <w:t>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C05BF6">
            <w:pPr>
              <w:ind w:hanging="23"/>
            </w:pPr>
            <w:r w:rsidRPr="00504190">
              <w:t xml:space="preserve">22 </w:t>
            </w:r>
            <w:r w:rsidR="00C05BF6">
              <w:t>0</w:t>
            </w:r>
            <w:r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C05BF6">
            <w:pPr>
              <w:ind w:hanging="23"/>
            </w:pPr>
            <w:r w:rsidRPr="00504190">
              <w:t xml:space="preserve">22 </w:t>
            </w:r>
            <w:r w:rsidR="00C05BF6">
              <w:t>0</w:t>
            </w:r>
            <w:r w:rsidRPr="00504190">
              <w:t>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C05BF6">
            <w:pPr>
              <w:ind w:hanging="23"/>
            </w:pPr>
            <w:r w:rsidRPr="00504190">
              <w:t xml:space="preserve">22 </w:t>
            </w:r>
            <w:r w:rsidR="00C05BF6">
              <w:t>0</w:t>
            </w:r>
            <w:r w:rsidRPr="00504190">
              <w:t>00,00</w:t>
            </w:r>
          </w:p>
        </w:tc>
      </w:tr>
      <w:tr w:rsidR="00D3333F" w:rsidRPr="00504190" w:rsidTr="00C94933">
        <w:trPr>
          <w:trHeight w:val="32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05BF6" w:rsidRPr="00504190" w:rsidRDefault="00C05BF6" w:rsidP="00C05BF6">
            <w:pPr>
              <w:ind w:hanging="23"/>
            </w:pPr>
            <w:r>
              <w:t>37 100,00</w:t>
            </w:r>
          </w:p>
        </w:tc>
      </w:tr>
      <w:tr w:rsidR="00D3333F" w:rsidRPr="00504190" w:rsidTr="00C94933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C94933">
        <w:trPr>
          <w:trHeight w:val="29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107 114,00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C94933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C94933">
        <w:trPr>
          <w:trHeight w:val="557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C94933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 xml:space="preserve">Расходы на выплаты персоналу государственных </w:t>
            </w:r>
            <w:r w:rsidRPr="00504190">
              <w:lastRenderedPageBreak/>
              <w:t>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101 962,00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C05BF6">
            <w:pPr>
              <w:ind w:hanging="23"/>
              <w:rPr>
                <w:b/>
              </w:rPr>
            </w:pPr>
            <w:r>
              <w:rPr>
                <w:b/>
              </w:rPr>
              <w:t>328 532</w:t>
            </w:r>
            <w:r w:rsidR="00D3333F" w:rsidRPr="0053667B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762712" w:rsidP="00D3333F">
            <w:pPr>
              <w:ind w:hanging="23"/>
              <w:rPr>
                <w:b/>
              </w:rPr>
            </w:pPr>
            <w:r>
              <w:rPr>
                <w:b/>
              </w:rPr>
              <w:t>303 534</w:t>
            </w:r>
            <w:r w:rsidR="00C05BF6">
              <w:rPr>
                <w:b/>
              </w:rPr>
              <w:t>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303 532,00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328 532,00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762712" w:rsidP="00D3333F">
            <w:pPr>
              <w:ind w:hanging="23"/>
            </w:pPr>
            <w:r>
              <w:t>303 534</w:t>
            </w:r>
            <w:r w:rsidR="00C05BF6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328 532,00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762712" w:rsidP="00D3333F">
            <w:pPr>
              <w:ind w:hanging="23"/>
            </w:pPr>
            <w:r>
              <w:t>303 534</w:t>
            </w:r>
            <w:r w:rsidR="00C05BF6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C94933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328 532,00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762712" w:rsidP="00D3333F">
            <w:pPr>
              <w:ind w:hanging="23"/>
            </w:pPr>
            <w:r>
              <w:t>303 534</w:t>
            </w:r>
            <w:r w:rsidR="00C05BF6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328 532,00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762712">
            <w:pPr>
              <w:ind w:hanging="23"/>
            </w:pPr>
            <w:r>
              <w:t>303 53</w:t>
            </w:r>
            <w:r w:rsidR="00762712">
              <w:t>4</w:t>
            </w:r>
            <w: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328 532,00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762712">
            <w:pPr>
              <w:ind w:hanging="23"/>
            </w:pPr>
            <w:r>
              <w:t>303 53</w:t>
            </w:r>
            <w:r w:rsidR="00762712">
              <w:t>4</w:t>
            </w:r>
            <w: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328 532,00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762712">
            <w:pPr>
              <w:ind w:hanging="23"/>
            </w:pPr>
            <w:r>
              <w:t>303 53</w:t>
            </w:r>
            <w:r w:rsidR="00762712">
              <w:t>4</w:t>
            </w:r>
            <w: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862</w:t>
            </w:r>
            <w:r w:rsidR="00D3333F" w:rsidRPr="0053667B">
              <w:rPr>
                <w:b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862</w:t>
            </w:r>
            <w:r w:rsidR="00D3333F" w:rsidRPr="0053667B">
              <w:rPr>
                <w:b/>
              </w:rP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C05BF6" w:rsidP="00D3333F">
            <w:pPr>
              <w:ind w:hanging="23"/>
              <w:rPr>
                <w:b/>
              </w:rPr>
            </w:pPr>
            <w:r>
              <w:rPr>
                <w:b/>
              </w:rPr>
              <w:t>862</w:t>
            </w:r>
            <w:r w:rsidR="00D3333F" w:rsidRPr="0053667B">
              <w:rPr>
                <w:b/>
              </w:rPr>
              <w:t xml:space="preserve"> 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862 000,00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862 000,00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862 000,00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C05BF6" w:rsidP="001A13E7">
            <w:r>
              <w:t>862 000,00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862 000,00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05BF6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C05BF6" w:rsidP="001A13E7">
            <w:pPr>
              <w:jc w:val="center"/>
            </w:pPr>
            <w:r>
              <w:t>862 000,00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862 000,00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1A13E7" w:rsidP="001A13E7">
            <w:pPr>
              <w:jc w:val="center"/>
            </w:pPr>
            <w:r>
              <w:t>862 000,00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862 000,00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1A13E7" w:rsidP="001A13E7">
            <w:pPr>
              <w:jc w:val="center"/>
            </w:pPr>
            <w:r>
              <w:t>862 000,00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862 000,00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862 000,00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D1409A" w:rsidP="00D3333F">
            <w:pPr>
              <w:ind w:hanging="23"/>
              <w:rPr>
                <w:b/>
              </w:rPr>
            </w:pPr>
            <w:r>
              <w:rPr>
                <w:b/>
              </w:rPr>
              <w:t>480 0</w:t>
            </w:r>
            <w:r w:rsidR="00D3333F"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D3333F" w:rsidRPr="00504190" w:rsidTr="00C94933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1409A" w:rsidP="00D3333F">
            <w:pPr>
              <w:ind w:hanging="23"/>
            </w:pPr>
            <w:r>
              <w:t>200 000,00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1409A" w:rsidP="00D3333F">
            <w:pPr>
              <w:ind w:hanging="23"/>
            </w:pPr>
            <w:r>
              <w:t>200</w:t>
            </w:r>
            <w:r w:rsidR="007F3AD3">
              <w:t xml:space="preserve"> </w:t>
            </w: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C94933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1409A" w:rsidP="00D3333F">
            <w:pPr>
              <w:ind w:hanging="23"/>
            </w:pPr>
            <w:r>
              <w:t>200 000,00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1409A" w:rsidP="00D3333F">
            <w:pPr>
              <w:ind w:hanging="23"/>
            </w:pPr>
            <w:r>
              <w:t>200 000,00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1409A" w:rsidP="00D3333F">
            <w:pPr>
              <w:ind w:hanging="23"/>
            </w:pPr>
            <w:r>
              <w:t>200 000,00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1409A" w:rsidP="00D3333F">
            <w:pPr>
              <w:ind w:hanging="23"/>
            </w:pPr>
            <w:r>
              <w:t>200 000,00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C94933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1409A" w:rsidP="00D3333F">
            <w:pPr>
              <w:ind w:hanging="23"/>
            </w:pPr>
            <w:r>
              <w:t>280</w:t>
            </w:r>
            <w:r w:rsidR="001A13E7">
              <w:t xml:space="preserve"> 000</w:t>
            </w:r>
            <w:r w:rsidR="00D3333F"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200 000,00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13E7" w:rsidRPr="00504190" w:rsidRDefault="001A13E7" w:rsidP="001A13E7">
            <w:pPr>
              <w:ind w:hanging="23"/>
            </w:pPr>
            <w:r>
              <w:t>200 000,00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3E7" w:rsidRPr="00504190" w:rsidRDefault="002E288E" w:rsidP="001A13E7">
            <w:pPr>
              <w:ind w:hanging="23"/>
            </w:pPr>
            <w:r>
              <w:t>28</w:t>
            </w:r>
            <w:r w:rsidR="00FD45AE">
              <w:t>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C94933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28</w:t>
            </w:r>
            <w:r w:rsidR="00FD45AE">
              <w:t>0 000,00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28</w:t>
            </w:r>
            <w:r w:rsidR="00FD45AE">
              <w:t>0</w:t>
            </w:r>
            <w:r w:rsidR="001A13E7">
              <w:t>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35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35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24</w:t>
            </w:r>
            <w:r w:rsidR="001A13E7">
              <w:t>5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1A13E7" w:rsidP="00D3333F">
            <w:pPr>
              <w:ind w:hanging="23"/>
            </w:pPr>
            <w:r>
              <w:t>170</w:t>
            </w:r>
            <w:r w:rsidR="00D3333F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FD45AE" w:rsidP="002E288E">
            <w:pPr>
              <w:ind w:hanging="23"/>
            </w:pPr>
            <w:r>
              <w:t>2</w:t>
            </w:r>
            <w:r w:rsidR="002E288E">
              <w:t>4</w:t>
            </w:r>
            <w:r w:rsidR="001A13E7">
              <w:t>5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2E288E" w:rsidP="00D3333F">
            <w:pPr>
              <w:ind w:hanging="23"/>
              <w:rPr>
                <w:b/>
              </w:rPr>
            </w:pPr>
            <w:r>
              <w:rPr>
                <w:b/>
              </w:rPr>
              <w:t>2898</w:t>
            </w:r>
          </w:p>
          <w:p w:rsidR="002E288E" w:rsidRPr="0053667B" w:rsidRDefault="002E288E" w:rsidP="00D3333F">
            <w:pPr>
              <w:ind w:hanging="23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1A13E7" w:rsidP="00D3333F">
            <w:pPr>
              <w:ind w:hanging="23"/>
              <w:rPr>
                <w:b/>
              </w:rPr>
            </w:pPr>
            <w:r>
              <w:rPr>
                <w:b/>
              </w:rPr>
              <w:t>2 813</w:t>
            </w:r>
          </w:p>
          <w:p w:rsidR="001A13E7" w:rsidRPr="00331F59" w:rsidRDefault="001A13E7" w:rsidP="00D3333F">
            <w:pPr>
              <w:ind w:hanging="23"/>
              <w:rPr>
                <w:b/>
              </w:rPr>
            </w:pPr>
            <w:r>
              <w:rPr>
                <w:b/>
              </w:rPr>
              <w:t>537,00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1A13E7" w:rsidP="00D3333F">
            <w:pPr>
              <w:ind w:hanging="23"/>
              <w:rPr>
                <w:b/>
              </w:rPr>
            </w:pPr>
            <w:r>
              <w:rPr>
                <w:b/>
              </w:rPr>
              <w:t xml:space="preserve">2 670 </w:t>
            </w:r>
          </w:p>
          <w:p w:rsidR="001A13E7" w:rsidRPr="00331F59" w:rsidRDefault="001A13E7" w:rsidP="00D3333F">
            <w:pPr>
              <w:ind w:hanging="23"/>
              <w:rPr>
                <w:b/>
              </w:rPr>
            </w:pPr>
            <w:r>
              <w:rPr>
                <w:b/>
              </w:rPr>
              <w:t>879,000</w:t>
            </w:r>
          </w:p>
        </w:tc>
      </w:tr>
      <w:tr w:rsidR="00D3333F" w:rsidRPr="00504190" w:rsidTr="00C94933">
        <w:trPr>
          <w:trHeight w:val="23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13E7" w:rsidRDefault="002E288E" w:rsidP="00D3333F">
            <w:pPr>
              <w:ind w:hanging="23"/>
            </w:pPr>
            <w:r>
              <w:t>2898</w:t>
            </w:r>
          </w:p>
          <w:p w:rsidR="002E288E" w:rsidRPr="00504190" w:rsidRDefault="002E288E" w:rsidP="00D3333F">
            <w:pPr>
              <w:ind w:hanging="23"/>
            </w:pPr>
            <w: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1A13E7" w:rsidP="00D3333F">
            <w:pPr>
              <w:ind w:hanging="23"/>
            </w:pPr>
            <w:r>
              <w:t xml:space="preserve"> 2 813</w:t>
            </w:r>
          </w:p>
          <w:p w:rsidR="001A13E7" w:rsidRPr="00504190" w:rsidRDefault="001A13E7" w:rsidP="00D3333F">
            <w:pPr>
              <w:ind w:hanging="23"/>
            </w:pPr>
            <w:r>
              <w:t>537,000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1A13E7" w:rsidP="00D3333F">
            <w:pPr>
              <w:ind w:hanging="23"/>
            </w:pPr>
            <w:r>
              <w:t>2 670</w:t>
            </w:r>
          </w:p>
          <w:p w:rsidR="001A13E7" w:rsidRPr="00504190" w:rsidRDefault="001A13E7" w:rsidP="00D3333F">
            <w:pPr>
              <w:ind w:hanging="23"/>
            </w:pPr>
            <w:r>
              <w:t>879,000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4933" w:rsidRDefault="002E288E" w:rsidP="00D3333F">
            <w:pPr>
              <w:ind w:hanging="23"/>
            </w:pPr>
            <w:r>
              <w:t>2898</w:t>
            </w:r>
          </w:p>
          <w:p w:rsidR="002E288E" w:rsidRPr="00504190" w:rsidRDefault="002E288E" w:rsidP="00D3333F">
            <w:pPr>
              <w:ind w:hanging="23"/>
            </w:pPr>
            <w: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2 813</w:t>
            </w:r>
            <w:r w:rsidR="00D3333F">
              <w:t xml:space="preserve"> </w:t>
            </w:r>
            <w:r>
              <w:t>537</w:t>
            </w:r>
            <w:r w:rsidR="00D3333F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94933" w:rsidRDefault="00C94933" w:rsidP="00D3333F">
            <w:pPr>
              <w:ind w:hanging="23"/>
            </w:pPr>
            <w:r>
              <w:t>2 670</w:t>
            </w:r>
          </w:p>
          <w:p w:rsidR="00D3333F" w:rsidRPr="00504190" w:rsidRDefault="00C94933" w:rsidP="00D3333F">
            <w:pPr>
              <w:ind w:hanging="23"/>
            </w:pPr>
            <w:r>
              <w:t>879</w:t>
            </w:r>
            <w:r w:rsidR="00D3333F" w:rsidRPr="00504190">
              <w:t>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4933" w:rsidRDefault="002E288E" w:rsidP="00D3333F">
            <w:pPr>
              <w:ind w:hanging="23"/>
            </w:pPr>
            <w:r>
              <w:t>2898</w:t>
            </w:r>
          </w:p>
          <w:p w:rsidR="002E288E" w:rsidRPr="00504190" w:rsidRDefault="002E288E" w:rsidP="00D3333F">
            <w:pPr>
              <w:ind w:hanging="23"/>
            </w:pPr>
            <w:r>
              <w:t>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2 813 537</w:t>
            </w:r>
            <w:r w:rsidR="00D3333F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2 670 879</w:t>
            </w:r>
            <w:r w:rsidR="00D3333F" w:rsidRPr="00504190">
              <w:t>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2 329 009</w:t>
            </w:r>
            <w:r w:rsidR="00D3333F" w:rsidRPr="00504190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C94933">
            <w:pPr>
              <w:ind w:hanging="23"/>
            </w:pPr>
            <w:r>
              <w:t>2 244 537</w:t>
            </w:r>
            <w:r w:rsidR="00D3333F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C94933" w:rsidP="00D3333F">
            <w:pPr>
              <w:ind w:hanging="23"/>
            </w:pPr>
            <w:r>
              <w:t>2 101</w:t>
            </w:r>
          </w:p>
          <w:p w:rsidR="00C94933" w:rsidRPr="00504190" w:rsidRDefault="00C94933" w:rsidP="00D3333F">
            <w:pPr>
              <w:ind w:hanging="23"/>
            </w:pPr>
            <w:r>
              <w:t>879,00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C94933" w:rsidP="00D3333F">
            <w:pPr>
              <w:ind w:hanging="23"/>
            </w:pPr>
            <w:r>
              <w:t>2 329</w:t>
            </w:r>
          </w:p>
          <w:p w:rsidR="00C94933" w:rsidRPr="00504190" w:rsidRDefault="00C94933" w:rsidP="00D3333F">
            <w:pPr>
              <w:ind w:hanging="23"/>
            </w:pPr>
            <w:r>
              <w:t>009,00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C94933" w:rsidP="00D3333F">
            <w:pPr>
              <w:ind w:hanging="23"/>
            </w:pPr>
            <w:r>
              <w:t>2 244</w:t>
            </w:r>
          </w:p>
          <w:p w:rsidR="00C94933" w:rsidRPr="00504190" w:rsidRDefault="00C94933" w:rsidP="00C94933">
            <w:pPr>
              <w:ind w:hanging="23"/>
            </w:pPr>
            <w:r>
              <w:t>537,00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C94933" w:rsidP="00D3333F">
            <w:pPr>
              <w:ind w:hanging="23"/>
            </w:pPr>
            <w:r>
              <w:t>2 101</w:t>
            </w:r>
          </w:p>
          <w:p w:rsidR="00C94933" w:rsidRPr="00504190" w:rsidRDefault="00C94933" w:rsidP="00D3333F">
            <w:pPr>
              <w:ind w:hanging="23"/>
            </w:pPr>
            <w:r>
              <w:t>879,00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2E288E" w:rsidP="00D3333F">
            <w:pPr>
              <w:ind w:hanging="23"/>
            </w:pPr>
            <w:r>
              <w:t>1 09</w:t>
            </w:r>
            <w:r w:rsidR="00D422EA">
              <w:t>2</w:t>
            </w:r>
          </w:p>
          <w:p w:rsidR="00C94933" w:rsidRPr="00504190" w:rsidRDefault="00C94933" w:rsidP="00D3333F">
            <w:pPr>
              <w:ind w:hanging="23"/>
            </w:pPr>
            <w: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C94933" w:rsidP="00D3333F">
            <w:pPr>
              <w:ind w:hanging="23"/>
            </w:pPr>
            <w:r>
              <w:t>1 092</w:t>
            </w:r>
          </w:p>
          <w:p w:rsidR="00C94933" w:rsidRPr="00504190" w:rsidRDefault="00C94933" w:rsidP="00D3333F">
            <w:pPr>
              <w:ind w:hanging="23"/>
            </w:pPr>
            <w: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C94933" w:rsidP="00D3333F">
            <w:pPr>
              <w:ind w:hanging="23"/>
            </w:pPr>
            <w:r>
              <w:t xml:space="preserve">1 092 </w:t>
            </w:r>
          </w:p>
          <w:p w:rsidR="00C94933" w:rsidRPr="00504190" w:rsidRDefault="00C94933" w:rsidP="00D3333F">
            <w:pPr>
              <w:ind w:hanging="23"/>
            </w:pPr>
            <w:r>
              <w:t>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1 09</w:t>
            </w:r>
            <w:r w:rsidR="00D422EA">
              <w:t xml:space="preserve">2 </w:t>
            </w:r>
            <w:r w:rsidR="00D3333F" w:rsidRPr="00504190"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1 092 000,00</w:t>
            </w:r>
          </w:p>
        </w:tc>
      </w:tr>
      <w:tr w:rsidR="00D3333F" w:rsidRPr="00504190" w:rsidTr="00C94933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</w:t>
            </w:r>
            <w:r w:rsidR="00D3333F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C94933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C94933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C94933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</w:tr>
      <w:tr w:rsidR="00D3333F" w:rsidRPr="00504190" w:rsidTr="00C94933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C9493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C94933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C94933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C94933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D3333F" w:rsidRPr="00504190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C94933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C94933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 xml:space="preserve">Подпрограмма № 7 "Развитие физической культуры и спорта в муниципальном образовании </w:t>
            </w:r>
            <w:r w:rsidRPr="00504190">
              <w:lastRenderedPageBreak/>
              <w:t>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C94933" w:rsidTr="00C94933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lastRenderedPageBreak/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</w:tr>
      <w:tr w:rsidR="00D3333F" w:rsidRPr="00C94933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</w:tr>
      <w:tr w:rsidR="00D3333F" w:rsidRPr="00C94933" w:rsidTr="00C9493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20 000,00</w:t>
            </w:r>
          </w:p>
        </w:tc>
      </w:tr>
      <w:tr w:rsidR="00D3333F" w:rsidRPr="00C94933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pPr>
              <w:rPr>
                <w:b/>
              </w:rPr>
            </w:pPr>
            <w:r w:rsidRPr="00762712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C94933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183 459,00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762712" w:rsidRDefault="00C94933" w:rsidP="00D3333F">
            <w:pPr>
              <w:ind w:hanging="23"/>
              <w:rPr>
                <w:b/>
              </w:rPr>
            </w:pPr>
            <w:r w:rsidRPr="00762712">
              <w:rPr>
                <w:b/>
              </w:rPr>
              <w:t>359 784,00</w:t>
            </w:r>
          </w:p>
        </w:tc>
      </w:tr>
      <w:tr w:rsidR="00D3333F" w:rsidRPr="00C94933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  <w:r w:rsidRPr="00762712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C94933" w:rsidP="00D3333F">
            <w:pPr>
              <w:ind w:hanging="23"/>
            </w:pPr>
            <w:r w:rsidRPr="00762712">
              <w:t>183 459,00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762712" w:rsidRDefault="00C94933" w:rsidP="00D3333F">
            <w:pPr>
              <w:ind w:hanging="23"/>
            </w:pPr>
            <w:r w:rsidRPr="00762712">
              <w:t>359 784,00</w:t>
            </w:r>
          </w:p>
        </w:tc>
      </w:tr>
      <w:tr w:rsidR="00D3333F" w:rsidRPr="00C94933" w:rsidTr="00C9493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762712" w:rsidRDefault="00D3333F" w:rsidP="00D3333F">
            <w:r w:rsidRPr="00762712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762712" w:rsidRDefault="00D3333F" w:rsidP="00D3333F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762712" w:rsidRDefault="00C94933" w:rsidP="00D3333F">
            <w:pPr>
              <w:ind w:hanging="23"/>
              <w:rPr>
                <w:sz w:val="22"/>
                <w:szCs w:val="22"/>
              </w:rPr>
            </w:pPr>
            <w:r w:rsidRPr="00762712">
              <w:rPr>
                <w:b/>
                <w:bCs/>
                <w:sz w:val="22"/>
                <w:szCs w:val="22"/>
              </w:rPr>
              <w:t>7829782,00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762712" w:rsidRDefault="00C94933" w:rsidP="00D3333F">
            <w:pPr>
              <w:ind w:hanging="23"/>
              <w:rPr>
                <w:b/>
                <w:bCs/>
                <w:sz w:val="22"/>
                <w:szCs w:val="22"/>
              </w:rPr>
            </w:pPr>
            <w:r w:rsidRPr="00762712">
              <w:rPr>
                <w:b/>
                <w:bCs/>
                <w:sz w:val="22"/>
                <w:szCs w:val="22"/>
              </w:rPr>
              <w:t>7441378,00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762712" w:rsidRDefault="00C94933" w:rsidP="00D3333F">
            <w:pPr>
              <w:rPr>
                <w:b/>
                <w:bCs/>
                <w:sz w:val="22"/>
                <w:szCs w:val="22"/>
              </w:rPr>
            </w:pPr>
            <w:r w:rsidRPr="00762712">
              <w:rPr>
                <w:b/>
                <w:bCs/>
                <w:sz w:val="22"/>
                <w:szCs w:val="22"/>
              </w:rPr>
              <w:t>7302804,00</w:t>
            </w:r>
          </w:p>
        </w:tc>
      </w:tr>
    </w:tbl>
    <w:p w:rsidR="00D3333F" w:rsidRDefault="00D3333F" w:rsidP="00D3333F">
      <w:pPr>
        <w:tabs>
          <w:tab w:val="left" w:pos="5103"/>
          <w:tab w:val="left" w:pos="10773"/>
        </w:tabs>
        <w:rPr>
          <w:b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AD62E9" w:rsidP="00D3333F">
      <w:pPr>
        <w:jc w:val="right"/>
        <w:rPr>
          <w:bCs/>
        </w:rPr>
      </w:pPr>
      <w:r>
        <w:rPr>
          <w:bCs/>
        </w:rPr>
        <w:t>Приложение № 4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D3333F" w:rsidRDefault="00D3333F" w:rsidP="00D3333F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D3333F" w:rsidRDefault="00D3333F" w:rsidP="00D3333F">
      <w:pPr>
        <w:jc w:val="right"/>
      </w:pPr>
      <w:r>
        <w:rPr>
          <w:bCs/>
        </w:rPr>
        <w:t>Андреевский сельсовет</w:t>
      </w:r>
    </w:p>
    <w:p w:rsidR="00D3333F" w:rsidRPr="002C32B8" w:rsidRDefault="00A2303C" w:rsidP="00D3333F">
      <w:pPr>
        <w:ind w:firstLine="6379"/>
        <w:jc w:val="right"/>
      </w:pPr>
      <w:r>
        <w:rPr>
          <w:bCs/>
        </w:rPr>
        <w:t>от .12.2020 №</w:t>
      </w:r>
    </w:p>
    <w:p w:rsidR="00D3333F" w:rsidRDefault="00D3333F" w:rsidP="00D3333F">
      <w:pPr>
        <w:jc w:val="right"/>
      </w:pPr>
    </w:p>
    <w:p w:rsidR="00D3333F" w:rsidRDefault="00D3333F" w:rsidP="00D3333F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>аспределение бюджетных ассигнований  бюджета  поселения по  целевым статьям (муниципальным программам Андреевского сельсовета и не</w:t>
      </w:r>
      <w:r>
        <w:rPr>
          <w:b/>
          <w:bCs/>
        </w:rPr>
        <w:t xml:space="preserve"> </w:t>
      </w:r>
      <w:r w:rsidRPr="00C0727F">
        <w:rPr>
          <w:b/>
          <w:bCs/>
        </w:rPr>
        <w:t xml:space="preserve">программным  направлениям деятельности), разделам , подразделам группам и подгруппам видов расходов классификации расходов на </w:t>
      </w:r>
      <w:r w:rsidR="00A2303C">
        <w:rPr>
          <w:b/>
          <w:bCs/>
        </w:rPr>
        <w:t xml:space="preserve">2021 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A2303C">
        <w:rPr>
          <w:b/>
          <w:bCs/>
        </w:rPr>
        <w:t>2</w:t>
      </w:r>
      <w:r w:rsidRPr="00C0727F">
        <w:rPr>
          <w:b/>
          <w:bCs/>
        </w:rPr>
        <w:t>-</w:t>
      </w:r>
      <w:r w:rsidR="00A2303C">
        <w:rPr>
          <w:b/>
          <w:bCs/>
        </w:rPr>
        <w:t>2023</w:t>
      </w:r>
      <w:r w:rsidRPr="00C0727F">
        <w:rPr>
          <w:b/>
          <w:bCs/>
        </w:rPr>
        <w:t xml:space="preserve"> годов</w:t>
      </w:r>
    </w:p>
    <w:p w:rsidR="00D3333F" w:rsidRDefault="00D3333F" w:rsidP="00D3333F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418"/>
        <w:gridCol w:w="1276"/>
        <w:gridCol w:w="1275"/>
      </w:tblGrid>
      <w:tr w:rsidR="00D3333F" w:rsidRPr="00504190" w:rsidTr="00D3333F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D3333F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Default="00D3333F" w:rsidP="00D3333F">
            <w:pPr>
              <w:jc w:val="center"/>
              <w:rPr>
                <w:b/>
                <w:bCs/>
              </w:rPr>
            </w:pPr>
          </w:p>
          <w:p w:rsidR="00D3333F" w:rsidRPr="00504190" w:rsidRDefault="00D3333F" w:rsidP="00D3333F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D3333F" w:rsidRPr="00504190" w:rsidRDefault="00D3333F" w:rsidP="00D3333F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D3333F" w:rsidRPr="00504190" w:rsidRDefault="00D3333F" w:rsidP="00D3333F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A2303C" w:rsidP="00A2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3333F" w:rsidRPr="00504190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202</w:t>
            </w:r>
            <w:r w:rsidR="00A2303C">
              <w:rPr>
                <w:b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333F" w:rsidRPr="00504190" w:rsidRDefault="00A2303C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3333F" w:rsidRPr="00504190">
              <w:rPr>
                <w:b/>
                <w:bCs/>
              </w:rPr>
              <w:t xml:space="preserve"> </w:t>
            </w:r>
          </w:p>
        </w:tc>
      </w:tr>
      <w:tr w:rsidR="00D3333F" w:rsidRPr="00504190" w:rsidTr="00662E8D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333F" w:rsidRPr="00504190" w:rsidRDefault="00D3333F" w:rsidP="00D33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F9043D" w:rsidRDefault="00D3333F" w:rsidP="00D333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Программный бюджет </w:t>
            </w:r>
            <w:r w:rsidRPr="00F9043D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и</w:t>
            </w:r>
            <w:r w:rsidRPr="00F9043D">
              <w:rPr>
                <w:b/>
                <w:bCs/>
              </w:rPr>
              <w:t xml:space="preserve"> МО Андреевский сельсовет Курманаевского района </w:t>
            </w:r>
            <w:r w:rsidRPr="00F9043D">
              <w:rPr>
                <w:b/>
                <w:bCs/>
              </w:rPr>
              <w:lastRenderedPageBreak/>
              <w:t>Оренбургской области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D67B2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7792682,00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6D67B2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7404278,0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6D67B2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7265704,0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3 011 1</w:t>
            </w:r>
            <w:r w:rsidR="00D3333F" w:rsidRPr="0053667B">
              <w:rPr>
                <w:b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2 827</w:t>
            </w:r>
          </w:p>
          <w:p w:rsidR="00662E8D" w:rsidRPr="0053667B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641,00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2 651</w:t>
            </w:r>
          </w:p>
          <w:p w:rsidR="00662E8D" w:rsidRPr="0053667B" w:rsidRDefault="00662E8D" w:rsidP="00D3333F">
            <w:pPr>
              <w:ind w:hanging="23"/>
              <w:rPr>
                <w:b/>
              </w:rPr>
            </w:pPr>
            <w:r>
              <w:rPr>
                <w:b/>
              </w:rPr>
              <w:t>316,00</w:t>
            </w:r>
          </w:p>
        </w:tc>
      </w:tr>
      <w:tr w:rsidR="00D3333F" w:rsidRPr="00504190" w:rsidTr="00662E8D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662E8D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662E8D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662E8D" w:rsidP="00D3333F">
            <w:pPr>
              <w:ind w:hanging="23"/>
            </w:pPr>
            <w:r>
              <w:t>752 000,00</w:t>
            </w:r>
          </w:p>
        </w:tc>
      </w:tr>
      <w:tr w:rsidR="00D3333F" w:rsidRPr="00504190" w:rsidTr="00662E8D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504190">
              <w:t>2</w:t>
            </w:r>
            <w:r w:rsidR="00662E8D">
              <w:t> 200</w:t>
            </w:r>
          </w:p>
          <w:p w:rsidR="00662E8D" w:rsidRPr="00504190" w:rsidRDefault="00662E8D" w:rsidP="00662E8D">
            <w:pPr>
              <w:ind w:hanging="23"/>
            </w:pPr>
            <w: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2 016</w:t>
            </w:r>
          </w:p>
          <w:p w:rsidR="00662E8D" w:rsidRPr="00504190" w:rsidRDefault="00662E8D" w:rsidP="00D3333F">
            <w:pPr>
              <w:ind w:hanging="23"/>
            </w:pPr>
            <w:r>
              <w:t>541,00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1 840</w:t>
            </w:r>
          </w:p>
          <w:p w:rsidR="00662E8D" w:rsidRPr="00504190" w:rsidRDefault="00662E8D" w:rsidP="00D3333F">
            <w:pPr>
              <w:ind w:hanging="23"/>
            </w:pPr>
            <w:r>
              <w:t>216,00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2 200</w:t>
            </w:r>
          </w:p>
          <w:p w:rsidR="00662E8D" w:rsidRPr="00504190" w:rsidRDefault="00662E8D" w:rsidP="00D3333F">
            <w:pPr>
              <w:ind w:hanging="23"/>
            </w:pPr>
            <w: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504190">
              <w:t>2</w:t>
            </w:r>
            <w:r w:rsidR="00662E8D">
              <w:t> 016</w:t>
            </w:r>
          </w:p>
          <w:p w:rsidR="00662E8D" w:rsidRPr="00504190" w:rsidRDefault="00662E8D" w:rsidP="00662E8D">
            <w:pPr>
              <w:ind w:hanging="23"/>
            </w:pPr>
            <w:r>
              <w:t>541,00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1 840</w:t>
            </w:r>
          </w:p>
          <w:p w:rsidR="00662E8D" w:rsidRPr="00504190" w:rsidRDefault="00662E8D" w:rsidP="00D3333F">
            <w:pPr>
              <w:ind w:hanging="23"/>
            </w:pPr>
            <w:r>
              <w:t>216,00</w:t>
            </w:r>
          </w:p>
        </w:tc>
      </w:tr>
      <w:tr w:rsidR="00D3333F" w:rsidRPr="00504190" w:rsidTr="00662E8D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504190">
              <w:t>2</w:t>
            </w:r>
            <w:r w:rsidR="00662E8D">
              <w:t> 200</w:t>
            </w:r>
          </w:p>
          <w:p w:rsidR="00662E8D" w:rsidRPr="00504190" w:rsidRDefault="00662E8D" w:rsidP="00662E8D">
            <w:pPr>
              <w:ind w:hanging="23"/>
            </w:pPr>
            <w: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504190">
              <w:t>2</w:t>
            </w:r>
            <w:r w:rsidR="00662E8D">
              <w:t> 016</w:t>
            </w:r>
          </w:p>
          <w:p w:rsidR="00662E8D" w:rsidRPr="00504190" w:rsidRDefault="00662E8D" w:rsidP="00662E8D">
            <w:pPr>
              <w:ind w:hanging="23"/>
            </w:pPr>
            <w:r>
              <w:t>541,00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662E8D" w:rsidP="00662E8D">
            <w:pPr>
              <w:ind w:hanging="23"/>
            </w:pPr>
            <w:r>
              <w:t>1 840</w:t>
            </w:r>
          </w:p>
          <w:p w:rsidR="00662E8D" w:rsidRPr="00504190" w:rsidRDefault="00662E8D" w:rsidP="00662E8D">
            <w:pPr>
              <w:ind w:hanging="23"/>
            </w:pPr>
            <w:r>
              <w:t>216,00</w:t>
            </w:r>
          </w:p>
        </w:tc>
      </w:tr>
      <w:tr w:rsidR="00D3333F" w:rsidRPr="00504190" w:rsidTr="00662E8D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662E8D" w:rsidRDefault="00D3333F" w:rsidP="00D3333F">
            <w:r w:rsidRPr="00662E8D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662E8D" w:rsidRDefault="00D3333F" w:rsidP="00D3333F">
            <w:pPr>
              <w:ind w:hanging="23"/>
            </w:pPr>
            <w:r w:rsidRPr="00662E8D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662E8D" w:rsidRDefault="00662E8D" w:rsidP="00D3333F">
            <w:pPr>
              <w:ind w:hanging="23"/>
            </w:pPr>
            <w:r w:rsidRPr="00662E8D">
              <w:t>2 122</w:t>
            </w:r>
          </w:p>
          <w:p w:rsidR="00662E8D" w:rsidRPr="00662E8D" w:rsidRDefault="00662E8D" w:rsidP="00D3333F">
            <w:pPr>
              <w:ind w:hanging="23"/>
            </w:pPr>
            <w:r w:rsidRPr="00662E8D"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D3333F" w:rsidP="00662E8D">
            <w:pPr>
              <w:ind w:hanging="23"/>
            </w:pPr>
            <w:r w:rsidRPr="00662E8D">
              <w:t>1</w:t>
            </w:r>
            <w:r w:rsidR="00662E8D">
              <w:t> 938</w:t>
            </w:r>
          </w:p>
          <w:p w:rsidR="00662E8D" w:rsidRPr="00662E8D" w:rsidRDefault="00662E8D" w:rsidP="00662E8D">
            <w:pPr>
              <w:ind w:hanging="23"/>
            </w:pPr>
            <w:r>
              <w:t>541,00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1 762</w:t>
            </w:r>
          </w:p>
          <w:p w:rsidR="00662E8D" w:rsidRPr="00504190" w:rsidRDefault="00662E8D" w:rsidP="00D3333F">
            <w:pPr>
              <w:ind w:hanging="23"/>
            </w:pPr>
            <w:r>
              <w:t>216,00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2 122</w:t>
            </w:r>
          </w:p>
          <w:p w:rsidR="00662E8D" w:rsidRPr="00504190" w:rsidRDefault="00662E8D" w:rsidP="00D3333F">
            <w:pPr>
              <w:ind w:hanging="23"/>
            </w:pPr>
            <w: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1 938</w:t>
            </w:r>
          </w:p>
          <w:p w:rsidR="00662E8D" w:rsidRPr="00504190" w:rsidRDefault="00662E8D" w:rsidP="00D3333F">
            <w:pPr>
              <w:ind w:hanging="23"/>
            </w:pPr>
            <w:r>
              <w:t>541,00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1 762</w:t>
            </w:r>
          </w:p>
          <w:p w:rsidR="00662E8D" w:rsidRPr="00504190" w:rsidRDefault="00662E8D" w:rsidP="00D3333F">
            <w:pPr>
              <w:ind w:hanging="23"/>
            </w:pPr>
            <w:r>
              <w:t>216,00</w:t>
            </w:r>
          </w:p>
        </w:tc>
      </w:tr>
      <w:tr w:rsidR="00D3333F" w:rsidRPr="00504190" w:rsidTr="00662E8D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E8D" w:rsidRDefault="00662E8D" w:rsidP="00D3333F">
            <w:pPr>
              <w:ind w:hanging="23"/>
            </w:pPr>
            <w:r>
              <w:t xml:space="preserve">1128 </w:t>
            </w:r>
          </w:p>
          <w:p w:rsidR="00D3333F" w:rsidRPr="00504190" w:rsidRDefault="00662E8D" w:rsidP="00D3333F">
            <w:pPr>
              <w:ind w:hanging="23"/>
            </w:pPr>
            <w:r>
              <w:t>000</w:t>
            </w:r>
            <w:r w:rsidR="00D3333F" w:rsidRPr="00504190"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1 128</w:t>
            </w:r>
          </w:p>
          <w:p w:rsidR="00662E8D" w:rsidRPr="00504190" w:rsidRDefault="00662E8D" w:rsidP="00D3333F">
            <w:pPr>
              <w:ind w:hanging="23"/>
            </w:pPr>
            <w:r>
              <w:t>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662E8D" w:rsidP="00D3333F">
            <w:pPr>
              <w:ind w:hanging="23"/>
            </w:pPr>
            <w:r>
              <w:t>1 128</w:t>
            </w:r>
          </w:p>
          <w:p w:rsidR="00662E8D" w:rsidRPr="00504190" w:rsidRDefault="00662E8D" w:rsidP="00D3333F">
            <w:pPr>
              <w:ind w:hanging="23"/>
            </w:pPr>
            <w:r>
              <w:t>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931272" w:rsidRDefault="00D3333F" w:rsidP="00D3333F">
            <w:r w:rsidRPr="0093127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931272" w:rsidRDefault="00FD45AE" w:rsidP="00D3333F">
            <w:pPr>
              <w:ind w:hanging="23"/>
            </w:pPr>
            <w:r>
              <w:t>990 5</w:t>
            </w:r>
            <w:r w:rsidR="00931272" w:rsidRPr="00931272"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31272" w:rsidRPr="00931272" w:rsidRDefault="00931272" w:rsidP="00931272">
            <w:pPr>
              <w:ind w:hanging="23"/>
            </w:pPr>
            <w:r w:rsidRPr="00931272">
              <w:t>807 0</w:t>
            </w:r>
            <w:r>
              <w:t>41</w:t>
            </w:r>
            <w:r w:rsidRPr="00931272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31272" w:rsidRPr="00931272" w:rsidRDefault="00931272" w:rsidP="00931272">
            <w:pPr>
              <w:ind w:hanging="23"/>
            </w:pPr>
            <w:r w:rsidRPr="00931272">
              <w:t>807 0</w:t>
            </w:r>
            <w:r>
              <w:t>41</w:t>
            </w:r>
            <w:r w:rsidRPr="00931272">
              <w:t>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931272" w:rsidRDefault="00D3333F" w:rsidP="00D3333F">
            <w:r w:rsidRPr="00931272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931272" w:rsidRDefault="00D3333F" w:rsidP="00D3333F">
            <w:pPr>
              <w:ind w:hanging="23"/>
            </w:pPr>
            <w:r w:rsidRPr="00931272"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931272" w:rsidRDefault="00931272" w:rsidP="00D3333F">
            <w:pPr>
              <w:ind w:hanging="23"/>
            </w:pPr>
            <w:r w:rsidRPr="00931272">
              <w:t>3500</w:t>
            </w:r>
            <w:r w:rsidR="00D3333F" w:rsidRPr="00931272"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931272" w:rsidRDefault="00931272" w:rsidP="00D3333F">
            <w:pPr>
              <w:ind w:hanging="23"/>
            </w:pPr>
            <w:r w:rsidRPr="00931272">
              <w:t>3500</w:t>
            </w:r>
            <w:r w:rsidR="00D3333F" w:rsidRPr="00931272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931272" w:rsidRDefault="00931272" w:rsidP="00D3333F">
            <w:pPr>
              <w:ind w:hanging="23"/>
            </w:pPr>
            <w:r w:rsidRPr="00931272">
              <w:t>3500</w:t>
            </w:r>
            <w:r w:rsidR="00D3333F" w:rsidRPr="00931272">
              <w:t>,00</w:t>
            </w:r>
          </w:p>
        </w:tc>
      </w:tr>
      <w:tr w:rsidR="00D3333F" w:rsidRPr="00504190" w:rsidTr="00662E8D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662E8D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78 000,00</w:t>
            </w:r>
          </w:p>
        </w:tc>
      </w:tr>
      <w:tr w:rsidR="00D3333F" w:rsidRPr="00504190" w:rsidTr="00662E8D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59 100,00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59 100,00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59 100,00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662E8D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662E8D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22 000,00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101 962,00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107 114,00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662E8D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662E8D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662E8D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101 962,00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103 028,00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107 114,00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328 532,00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303 534,00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303 532,00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328 532,00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328 532,00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662E8D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328 532,00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328 532,00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328 532,00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328 532,00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303 532,00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862 000,00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931272" w:rsidP="00D3333F">
            <w:pPr>
              <w:ind w:hanging="23"/>
              <w:rPr>
                <w:b/>
              </w:rPr>
            </w:pPr>
            <w:r>
              <w:rPr>
                <w:b/>
              </w:rPr>
              <w:t>862 000,00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 xml:space="preserve">Муниципальная программа "Устойчивое развитие территории муниципального </w:t>
            </w:r>
            <w:r w:rsidRPr="00504190">
              <w:lastRenderedPageBreak/>
              <w:t>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31272" w:rsidP="00D3333F">
            <w:pPr>
              <w:ind w:hanging="23"/>
            </w:pPr>
            <w:r>
              <w:t>862 000,00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2E288E" w:rsidP="00D3333F">
            <w:pPr>
              <w:ind w:hanging="23"/>
              <w:rPr>
                <w:b/>
              </w:rPr>
            </w:pPr>
            <w:r>
              <w:rPr>
                <w:b/>
              </w:rPr>
              <w:t>480 000</w:t>
            </w:r>
            <w:r w:rsidR="00D3333F" w:rsidRPr="0053667B"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D3333F" w:rsidRPr="00504190" w:rsidTr="00662E8D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200 000</w:t>
            </w:r>
            <w:r w:rsidR="00FD45AE"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200 000,00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662E8D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200 000,00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200 000,00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200 000,00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200 000,00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</w:tr>
      <w:tr w:rsidR="00D3333F" w:rsidRPr="00504190" w:rsidTr="00662E8D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2E288E">
            <w:pPr>
              <w:ind w:hanging="23"/>
            </w:pPr>
            <w:r>
              <w:t>28</w:t>
            </w:r>
            <w:r w:rsidR="00FD45AE">
              <w:t>0</w:t>
            </w:r>
            <w:r w:rsidR="00D3333F" w:rsidRPr="00504190">
              <w:t xml:space="preserve">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280</w:t>
            </w:r>
            <w:r w:rsidR="00D3333F" w:rsidRPr="00504190">
              <w:t xml:space="preserve">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662E8D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28</w:t>
            </w:r>
            <w:r w:rsidR="00FD45AE">
              <w:t>0</w:t>
            </w:r>
            <w:r w:rsidR="009B619A">
              <w:t>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28</w:t>
            </w:r>
            <w:r w:rsidR="00FD45AE">
              <w:t>0</w:t>
            </w:r>
            <w:r w:rsidR="009B619A">
              <w:t> 0</w:t>
            </w:r>
            <w:r w:rsidR="00D3333F" w:rsidRPr="00504190">
              <w:t>00</w:t>
            </w:r>
            <w:r w:rsidR="009B619A"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200 000,00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35</w:t>
            </w:r>
            <w:r w:rsidR="00D3333F" w:rsidRPr="00504190">
              <w:t xml:space="preserve">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35</w:t>
            </w:r>
            <w:r w:rsidR="00D3333F" w:rsidRPr="00504190">
              <w:t xml:space="preserve">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30 000,00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24</w:t>
            </w:r>
            <w:r w:rsidR="009B619A">
              <w:t>5 000,00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24</w:t>
            </w:r>
            <w:r w:rsidR="009B619A">
              <w:t>5 000,00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170 000,00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19A" w:rsidRDefault="002E288E" w:rsidP="00D3333F">
            <w:pPr>
              <w:ind w:hanging="23"/>
              <w:rPr>
                <w:b/>
              </w:rPr>
            </w:pPr>
            <w:r>
              <w:rPr>
                <w:b/>
              </w:rPr>
              <w:t>2898</w:t>
            </w:r>
          </w:p>
          <w:p w:rsidR="002E288E" w:rsidRPr="0053667B" w:rsidRDefault="002E288E" w:rsidP="00D3333F">
            <w:pPr>
              <w:ind w:hanging="23"/>
              <w:rPr>
                <w:b/>
              </w:rPr>
            </w:pPr>
            <w:r>
              <w:rPr>
                <w:b/>
              </w:rPr>
              <w:t>009,00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2 813</w:t>
            </w:r>
          </w:p>
          <w:p w:rsidR="009B619A" w:rsidRPr="00331F59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537,00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2 670</w:t>
            </w:r>
          </w:p>
          <w:p w:rsidR="009B619A" w:rsidRPr="00331F59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879,00</w:t>
            </w:r>
          </w:p>
        </w:tc>
      </w:tr>
      <w:tr w:rsidR="00D3333F" w:rsidRPr="00504190" w:rsidTr="00662E8D">
        <w:trPr>
          <w:trHeight w:val="36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45AE" w:rsidRDefault="002E288E" w:rsidP="00D3333F">
            <w:pPr>
              <w:ind w:hanging="23"/>
            </w:pPr>
            <w:r>
              <w:t>2898</w:t>
            </w:r>
          </w:p>
          <w:p w:rsidR="002E288E" w:rsidRPr="00504190" w:rsidRDefault="002E288E" w:rsidP="00D3333F">
            <w:pPr>
              <w:ind w:hanging="23"/>
            </w:pPr>
            <w:r>
              <w:t>009,00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Default="009B619A" w:rsidP="00D3333F">
            <w:pPr>
              <w:ind w:hanging="23"/>
            </w:pPr>
            <w:r>
              <w:t>2 823</w:t>
            </w:r>
          </w:p>
          <w:p w:rsidR="009B619A" w:rsidRPr="00504190" w:rsidRDefault="009B619A" w:rsidP="00D3333F">
            <w:pPr>
              <w:ind w:hanging="23"/>
            </w:pPr>
            <w:r>
              <w:t>537,00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9B619A" w:rsidP="00D3333F">
            <w:pPr>
              <w:ind w:hanging="23"/>
            </w:pPr>
            <w:r>
              <w:t>2 670</w:t>
            </w:r>
          </w:p>
          <w:p w:rsidR="009B619A" w:rsidRPr="00504190" w:rsidRDefault="009B619A" w:rsidP="00D3333F">
            <w:pPr>
              <w:ind w:hanging="23"/>
            </w:pPr>
            <w:r>
              <w:t>879,00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45AE" w:rsidRDefault="002E288E" w:rsidP="009B619A">
            <w:pPr>
              <w:ind w:hanging="23"/>
            </w:pPr>
            <w:r>
              <w:t>2898</w:t>
            </w:r>
          </w:p>
          <w:p w:rsidR="002E288E" w:rsidRPr="00504190" w:rsidRDefault="002E288E" w:rsidP="009B619A">
            <w:pPr>
              <w:ind w:hanging="23"/>
            </w:pPr>
            <w:r>
              <w:t>009,00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619A" w:rsidRDefault="009B619A" w:rsidP="009B619A">
            <w:pPr>
              <w:ind w:hanging="23"/>
            </w:pPr>
            <w:r>
              <w:t>2 823</w:t>
            </w:r>
          </w:p>
          <w:p w:rsidR="00D3333F" w:rsidRPr="00504190" w:rsidRDefault="009B619A" w:rsidP="009B619A">
            <w:pPr>
              <w:ind w:hanging="23"/>
            </w:pPr>
            <w:r>
              <w:t>537,00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B619A" w:rsidRDefault="009B619A" w:rsidP="009B619A">
            <w:pPr>
              <w:ind w:hanging="23"/>
            </w:pPr>
            <w:r>
              <w:t>2 670</w:t>
            </w:r>
          </w:p>
          <w:p w:rsidR="00D3333F" w:rsidRPr="00504190" w:rsidRDefault="009B619A" w:rsidP="009B619A">
            <w:pPr>
              <w:ind w:hanging="23"/>
            </w:pPr>
            <w:r>
              <w:t>879,00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45AE" w:rsidRDefault="002E288E" w:rsidP="009B619A">
            <w:pPr>
              <w:ind w:hanging="23"/>
            </w:pPr>
            <w:r>
              <w:t>2898</w:t>
            </w:r>
          </w:p>
          <w:p w:rsidR="002E288E" w:rsidRPr="00504190" w:rsidRDefault="002E288E" w:rsidP="009B619A">
            <w:pPr>
              <w:ind w:hanging="23"/>
            </w:pPr>
            <w:r>
              <w:t>009,00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619A" w:rsidRDefault="009B619A" w:rsidP="009B619A">
            <w:pPr>
              <w:ind w:hanging="23"/>
            </w:pPr>
            <w:r>
              <w:t>2 823</w:t>
            </w:r>
          </w:p>
          <w:p w:rsidR="00D3333F" w:rsidRPr="00504190" w:rsidRDefault="009B619A" w:rsidP="009B619A">
            <w:pPr>
              <w:ind w:hanging="23"/>
            </w:pPr>
            <w:r>
              <w:t>537,00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B619A" w:rsidRDefault="009B619A" w:rsidP="009B619A">
            <w:pPr>
              <w:ind w:hanging="23"/>
            </w:pPr>
            <w:r>
              <w:t>2 670</w:t>
            </w:r>
          </w:p>
          <w:p w:rsidR="00D3333F" w:rsidRPr="00504190" w:rsidRDefault="009B619A" w:rsidP="009B619A">
            <w:pPr>
              <w:ind w:hanging="23"/>
            </w:pPr>
            <w:r>
              <w:t>879,00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"Организация культурно-</w:t>
            </w:r>
            <w:r w:rsidRPr="00504190">
              <w:lastRenderedPageBreak/>
              <w:t>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19A" w:rsidRDefault="009B619A" w:rsidP="009B619A">
            <w:pPr>
              <w:ind w:hanging="23"/>
            </w:pPr>
            <w:r>
              <w:t>2 329</w:t>
            </w:r>
          </w:p>
          <w:p w:rsidR="00D3333F" w:rsidRPr="00504190" w:rsidRDefault="00D3333F" w:rsidP="009B619A">
            <w:pPr>
              <w:ind w:hanging="23"/>
            </w:pPr>
            <w:r w:rsidRPr="00504190"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619A" w:rsidRDefault="00D3333F" w:rsidP="009B619A">
            <w:pPr>
              <w:ind w:hanging="23"/>
            </w:pPr>
            <w:r>
              <w:t>2</w:t>
            </w:r>
            <w:r w:rsidR="009B619A">
              <w:t xml:space="preserve"> 254 </w:t>
            </w:r>
          </w:p>
          <w:p w:rsidR="00D3333F" w:rsidRPr="00504190" w:rsidRDefault="009B619A" w:rsidP="009B619A">
            <w:pPr>
              <w:ind w:hanging="23"/>
            </w:pPr>
            <w:r>
              <w:t>537</w:t>
            </w:r>
            <w:r w:rsidR="00D3333F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Default="009B619A" w:rsidP="00D3333F">
            <w:pPr>
              <w:ind w:hanging="23"/>
            </w:pPr>
            <w:r>
              <w:t>2 101</w:t>
            </w:r>
          </w:p>
          <w:p w:rsidR="009B619A" w:rsidRPr="00504190" w:rsidRDefault="009B619A" w:rsidP="00D3333F">
            <w:pPr>
              <w:ind w:hanging="23"/>
            </w:pPr>
            <w:r>
              <w:t>879,00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lastRenderedPageBreak/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619A" w:rsidRDefault="009B619A" w:rsidP="009B619A">
            <w:pPr>
              <w:ind w:hanging="23"/>
            </w:pPr>
            <w:r>
              <w:t>2 329</w:t>
            </w:r>
          </w:p>
          <w:p w:rsidR="00D3333F" w:rsidRPr="00504190" w:rsidRDefault="009B619A" w:rsidP="009B619A">
            <w:pPr>
              <w:ind w:hanging="23"/>
            </w:pPr>
            <w:r w:rsidRPr="00504190"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619A" w:rsidRDefault="009B619A" w:rsidP="009B619A">
            <w:pPr>
              <w:ind w:hanging="23"/>
            </w:pPr>
            <w:r>
              <w:t xml:space="preserve">2 254 </w:t>
            </w:r>
          </w:p>
          <w:p w:rsidR="00D3333F" w:rsidRPr="00504190" w:rsidRDefault="009B619A" w:rsidP="009B619A">
            <w:pPr>
              <w:ind w:hanging="23"/>
            </w:pPr>
            <w:r>
              <w:t>537,00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B619A" w:rsidRDefault="009B619A" w:rsidP="009B619A">
            <w:pPr>
              <w:ind w:hanging="23"/>
            </w:pPr>
            <w:r>
              <w:t>2 101</w:t>
            </w:r>
          </w:p>
          <w:p w:rsidR="00D3333F" w:rsidRPr="00504190" w:rsidRDefault="009B619A" w:rsidP="009B619A">
            <w:pPr>
              <w:ind w:hanging="23"/>
            </w:pPr>
            <w:r>
              <w:t>879,00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288E" w:rsidRDefault="002E288E" w:rsidP="002E288E">
            <w:pPr>
              <w:ind w:hanging="23"/>
            </w:pPr>
            <w:r>
              <w:t>109</w:t>
            </w:r>
            <w:r w:rsidR="009B619A">
              <w:t>2</w:t>
            </w:r>
          </w:p>
          <w:p w:rsidR="00D3333F" w:rsidRPr="00504190" w:rsidRDefault="009B619A" w:rsidP="002E288E">
            <w:pPr>
              <w:ind w:hanging="23"/>
            </w:pPr>
            <w:r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1092000,00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1092000,00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288E" w:rsidRDefault="00D3333F" w:rsidP="00D3333F">
            <w:pPr>
              <w:ind w:hanging="23"/>
            </w:pPr>
            <w:r w:rsidRPr="00504190">
              <w:t>1</w:t>
            </w:r>
            <w:r w:rsidR="002E288E">
              <w:t> </w:t>
            </w:r>
            <w:r w:rsidRPr="00504190">
              <w:t>0</w:t>
            </w:r>
            <w:r w:rsidR="002E288E">
              <w:t>92</w:t>
            </w:r>
          </w:p>
          <w:p w:rsidR="00D3333F" w:rsidRPr="00504190" w:rsidRDefault="00D3333F" w:rsidP="00D3333F">
            <w:pPr>
              <w:ind w:hanging="23"/>
            </w:pPr>
            <w:r w:rsidRPr="00504190">
              <w:t>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1 092 000,00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569 000</w:t>
            </w:r>
            <w:r w:rsidR="00D3333F" w:rsidRPr="00504190"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2E288E" w:rsidP="00D3333F">
            <w:pPr>
              <w:ind w:hanging="23"/>
            </w:pPr>
            <w:r>
              <w:t>569 000,00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569 000,00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128 179,00</w:t>
            </w:r>
          </w:p>
        </w:tc>
      </w:tr>
      <w:tr w:rsidR="00D3333F" w:rsidRPr="00504190" w:rsidTr="00662E8D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662E8D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662E8D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662E8D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 xml:space="preserve">Публичные нормативные социальные выплаты </w:t>
            </w:r>
            <w:r w:rsidRPr="00504190">
              <w:lastRenderedPageBreak/>
              <w:t>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128 179,00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662E8D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662E8D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662E8D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20 000,00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84CF3" w:rsidRDefault="00D3333F" w:rsidP="00D3333F">
            <w:pPr>
              <w:rPr>
                <w:b/>
              </w:rPr>
            </w:pPr>
            <w:r w:rsidRPr="00C84CF3">
              <w:rPr>
                <w:b/>
              </w:rPr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 w:rsidRPr="00C84CF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  <w:r w:rsidRPr="00C84CF3">
              <w:rPr>
                <w:b/>
              </w:rPr>
              <w:t>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  <w:rPr>
                <w:b/>
              </w:rPr>
            </w:pPr>
            <w:r w:rsidRPr="00C84CF3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37 100,00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220 559,00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396 884</w:t>
            </w:r>
            <w:r w:rsidR="00D3333F" w:rsidRPr="00C84CF3">
              <w:rPr>
                <w:b/>
              </w:rPr>
              <w:t>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84CF3" w:rsidRDefault="00D3333F" w:rsidP="00D3333F">
            <w:r w:rsidRPr="00C84CF3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662E8D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84CF3" w:rsidRDefault="00D3333F" w:rsidP="00D3333F">
            <w:r w:rsidRPr="00C84CF3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9B619A">
            <w:pPr>
              <w:ind w:hanging="23"/>
            </w:pPr>
            <w:r>
              <w:t>37 100,00</w:t>
            </w:r>
          </w:p>
        </w:tc>
      </w:tr>
      <w:tr w:rsidR="00D3333F" w:rsidRPr="00504190" w:rsidTr="00662E8D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C84CF3" w:rsidRDefault="00D3333F" w:rsidP="00D3333F">
            <w:r w:rsidRPr="00C84CF3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C84CF3" w:rsidRDefault="00D3333F" w:rsidP="00D3333F">
            <w:pPr>
              <w:ind w:hanging="23"/>
            </w:pPr>
            <w:r w:rsidRPr="00C84CF3"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C84CF3" w:rsidRDefault="009B619A" w:rsidP="00D3333F">
            <w:pPr>
              <w:ind w:hanging="23"/>
            </w:pPr>
            <w:r>
              <w:t>37 100,00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3667B" w:rsidRDefault="00D3333F" w:rsidP="00D3333F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D3333F" w:rsidP="00D3333F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183 459,00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b/>
              </w:rPr>
            </w:pPr>
            <w:r>
              <w:rPr>
                <w:b/>
              </w:rPr>
              <w:t>359 784,00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  <w:r w:rsidRPr="00504190"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183 459,00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04190" w:rsidRDefault="009B619A" w:rsidP="00D3333F">
            <w:pPr>
              <w:ind w:hanging="23"/>
            </w:pPr>
            <w:r>
              <w:t>359 784,00</w:t>
            </w:r>
          </w:p>
        </w:tc>
      </w:tr>
      <w:tr w:rsidR="00D3333F" w:rsidRPr="00504190" w:rsidTr="00662E8D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D3333F" w:rsidRPr="00504190" w:rsidRDefault="00D3333F" w:rsidP="00D3333F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33F" w:rsidRPr="00504190" w:rsidRDefault="00D3333F" w:rsidP="00D3333F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7829782,00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ind w:hanging="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7441378,00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333F" w:rsidRPr="0053667B" w:rsidRDefault="009B619A" w:rsidP="00D333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7302804,00</w:t>
            </w:r>
          </w:p>
        </w:tc>
      </w:tr>
    </w:tbl>
    <w:p w:rsidR="00D3333F" w:rsidRDefault="00D3333F" w:rsidP="00D3333F">
      <w:pPr>
        <w:jc w:val="right"/>
        <w:rPr>
          <w:b/>
          <w:bCs/>
        </w:rPr>
      </w:pPr>
    </w:p>
    <w:p w:rsidR="00D3333F" w:rsidRDefault="00D3333F" w:rsidP="00D3333F">
      <w:pPr>
        <w:jc w:val="both"/>
        <w:rPr>
          <w:sz w:val="28"/>
          <w:szCs w:val="28"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D3333F" w:rsidRDefault="00D3333F" w:rsidP="00D3333F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C4462F" w:rsidRPr="00435769" w:rsidRDefault="00AD62E9" w:rsidP="00C4462F">
      <w:pPr>
        <w:jc w:val="right"/>
        <w:rPr>
          <w:bCs/>
        </w:rPr>
      </w:pPr>
      <w:r>
        <w:rPr>
          <w:bCs/>
        </w:rPr>
        <w:t>Приложение № 5</w:t>
      </w:r>
    </w:p>
    <w:p w:rsidR="00C4462F" w:rsidRPr="00435769" w:rsidRDefault="00C4462F" w:rsidP="00C4462F">
      <w:pPr>
        <w:jc w:val="right"/>
        <w:rPr>
          <w:bCs/>
        </w:rPr>
      </w:pPr>
      <w:r w:rsidRPr="00435769">
        <w:rPr>
          <w:bCs/>
        </w:rPr>
        <w:t xml:space="preserve">к решению Совета депутатов </w:t>
      </w:r>
    </w:p>
    <w:p w:rsidR="00C4462F" w:rsidRPr="00435769" w:rsidRDefault="00C4462F" w:rsidP="00C4462F">
      <w:pPr>
        <w:jc w:val="right"/>
        <w:rPr>
          <w:bCs/>
        </w:rPr>
      </w:pPr>
      <w:r w:rsidRPr="00435769">
        <w:rPr>
          <w:bCs/>
        </w:rPr>
        <w:t xml:space="preserve">муниципального образования </w:t>
      </w:r>
    </w:p>
    <w:p w:rsidR="00C4462F" w:rsidRPr="00435769" w:rsidRDefault="00C4462F" w:rsidP="00C4462F">
      <w:pPr>
        <w:jc w:val="right"/>
      </w:pPr>
      <w:r w:rsidRPr="00435769">
        <w:rPr>
          <w:bCs/>
        </w:rPr>
        <w:t>Андреевский сельсовет</w:t>
      </w:r>
    </w:p>
    <w:p w:rsidR="00C4462F" w:rsidRPr="00435769" w:rsidRDefault="00C4462F" w:rsidP="00C4462F">
      <w:pPr>
        <w:tabs>
          <w:tab w:val="left" w:pos="10773"/>
        </w:tabs>
        <w:jc w:val="right"/>
        <w:rPr>
          <w:bCs/>
        </w:rPr>
      </w:pPr>
      <w:r w:rsidRPr="00435769">
        <w:rPr>
          <w:bCs/>
        </w:rPr>
        <w:t>от 12.2020 №</w:t>
      </w:r>
    </w:p>
    <w:p w:rsidR="00C4462F" w:rsidRPr="00435769" w:rsidRDefault="00C4462F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C4462F" w:rsidRPr="00435769" w:rsidRDefault="00C4462F" w:rsidP="00C4462F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2021 год и на плановый период 2022-2023 годов</w:t>
      </w:r>
    </w:p>
    <w:p w:rsidR="00C4462F" w:rsidRPr="00435769" w:rsidRDefault="00C4462F" w:rsidP="00C4462F">
      <w:pPr>
        <w:tabs>
          <w:tab w:val="left" w:pos="10773"/>
        </w:tabs>
        <w:jc w:val="right"/>
        <w:rPr>
          <w:b/>
        </w:rPr>
      </w:pP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061"/>
        <w:gridCol w:w="576"/>
        <w:gridCol w:w="567"/>
        <w:gridCol w:w="567"/>
        <w:gridCol w:w="1416"/>
        <w:gridCol w:w="711"/>
        <w:gridCol w:w="1134"/>
        <w:gridCol w:w="1134"/>
        <w:gridCol w:w="1134"/>
      </w:tblGrid>
      <w:tr w:rsidR="00C4462F" w:rsidRPr="00435769" w:rsidTr="00762712">
        <w:trPr>
          <w:trHeight w:val="1116"/>
        </w:trPr>
        <w:tc>
          <w:tcPr>
            <w:tcW w:w="354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Наименование</w:t>
            </w: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  <w:p w:rsidR="00C4462F" w:rsidRPr="00435769" w:rsidRDefault="00C4462F" w:rsidP="00762712">
            <w:pPr>
              <w:jc w:val="center"/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 </w:t>
            </w:r>
          </w:p>
          <w:p w:rsidR="00C4462F" w:rsidRPr="00435769" w:rsidRDefault="00C4462F" w:rsidP="00762712">
            <w:r w:rsidRPr="00435769">
              <w:t> 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Коды</w:t>
            </w: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ведомственной классификации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Годы</w:t>
            </w:r>
          </w:p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 </w:t>
            </w:r>
          </w:p>
        </w:tc>
      </w:tr>
      <w:tr w:rsidR="00C4462F" w:rsidRPr="00776ED5" w:rsidTr="00762712">
        <w:trPr>
          <w:trHeight w:val="900"/>
        </w:trPr>
        <w:tc>
          <w:tcPr>
            <w:tcW w:w="3545" w:type="dxa"/>
            <w:gridSpan w:val="2"/>
            <w:vMerge/>
            <w:shd w:val="clear" w:color="auto" w:fill="auto"/>
            <w:noWrap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pPr>
              <w:jc w:val="center"/>
              <w:rPr>
                <w:b/>
              </w:rPr>
            </w:pPr>
            <w:r w:rsidRPr="00435769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rPr>
                <w:b/>
                <w:bCs/>
              </w:rPr>
            </w:pPr>
            <w:r w:rsidRPr="00435769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462F" w:rsidRPr="00435769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462F" w:rsidRPr="00776ED5" w:rsidRDefault="00C4462F" w:rsidP="00762712">
            <w:pPr>
              <w:jc w:val="center"/>
              <w:rPr>
                <w:b/>
                <w:bCs/>
              </w:rPr>
            </w:pPr>
            <w:r w:rsidRPr="00435769">
              <w:rPr>
                <w:b/>
                <w:bCs/>
              </w:rPr>
              <w:t>2023 год</w:t>
            </w:r>
          </w:p>
        </w:tc>
      </w:tr>
      <w:tr w:rsidR="00C4462F" w:rsidRPr="00776ED5" w:rsidTr="00762712">
        <w:trPr>
          <w:trHeight w:val="263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8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3011,100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2827,641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2651,316</w:t>
            </w:r>
          </w:p>
        </w:tc>
      </w:tr>
      <w:tr w:rsidR="00C4462F" w:rsidRPr="00776ED5" w:rsidTr="00762712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</w:t>
            </w:r>
            <w:r w:rsidRPr="00776ED5">
              <w:t>2,00</w:t>
            </w:r>
            <w:r>
              <w:t>0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762712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762712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Расходы на содержание главы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752,000</w:t>
            </w:r>
          </w:p>
        </w:tc>
      </w:tr>
      <w:tr w:rsidR="00C4462F" w:rsidRPr="00776ED5" w:rsidTr="00762712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1840,216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1840,216</w:t>
            </w:r>
          </w:p>
        </w:tc>
      </w:tr>
      <w:tr w:rsidR="00C4462F" w:rsidRPr="00776ED5" w:rsidTr="00762712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2016,541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1840,216</w:t>
            </w:r>
          </w:p>
        </w:tc>
      </w:tr>
      <w:tr w:rsidR="00C4462F" w:rsidRPr="00435769" w:rsidTr="00762712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2122,000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1938,541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1762,216</w:t>
            </w:r>
          </w:p>
        </w:tc>
      </w:tr>
      <w:tr w:rsidR="00C4462F" w:rsidRPr="00435769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2122,000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1938,541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1762,216</w:t>
            </w:r>
          </w:p>
        </w:tc>
      </w:tr>
      <w:tr w:rsidR="00C4462F" w:rsidRPr="00435769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1128,000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1128,000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1128,000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435769" w:rsidRDefault="00C4462F" w:rsidP="00762712">
            <w:r w:rsidRPr="00435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435769" w:rsidRDefault="00C4462F" w:rsidP="00762712">
            <w:pPr>
              <w:jc w:val="center"/>
            </w:pPr>
            <w:r w:rsidRPr="00435769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994,000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807,041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435769" w:rsidRDefault="00C4462F" w:rsidP="00762712">
            <w:r w:rsidRPr="00435769">
              <w:t>807,041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3,5</w:t>
            </w:r>
          </w:p>
        </w:tc>
      </w:tr>
      <w:tr w:rsidR="00C4462F" w:rsidRPr="00776ED5" w:rsidTr="00762712">
        <w:trPr>
          <w:trHeight w:val="1974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</w:t>
            </w:r>
            <w:r w:rsidRPr="00776ED5">
              <w:lastRenderedPageBreak/>
              <w:t>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0005140300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</w:tr>
      <w:tr w:rsidR="00C4462F" w:rsidRPr="00776ED5" w:rsidTr="00762712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78,000</w:t>
            </w:r>
          </w:p>
        </w:tc>
      </w:tr>
      <w:tr w:rsidR="00C4462F" w:rsidRPr="00776ED5" w:rsidTr="00762712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59,100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59,100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59</w:t>
            </w:r>
            <w:r w:rsidRPr="00776ED5">
              <w:t>,</w:t>
            </w:r>
            <w:r>
              <w:t>100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</w:t>
            </w:r>
            <w:r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762712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762712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0005140200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22,000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</w:tr>
      <w:tr w:rsidR="00C4462F" w:rsidRPr="00776ED5" w:rsidTr="00762712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7710000000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Центральный аппарат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37,100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5190000000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762712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776ED5">
              <w:t>где отсутствуют военные комиссариаты"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5190100000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762712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101,962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103,028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107,114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328,532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328,532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328,532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762712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5150000000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328,532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Основное мероприятие "Содержание личного состава ДПК"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5150100000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328,532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Обеспечение мер пожарной безопасности в границах населенных пунктов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328,532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328,532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303,532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0005110200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Финансирование расходов на содержание дорог общего пользования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862,000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480,00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762712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 xml:space="preserve">Подпрограмма 2 "Модернизация жилищно-коммунального хозяйства и благоустройство территории муниципального образования </w:t>
            </w:r>
            <w:r w:rsidRPr="00776ED5">
              <w:lastRenderedPageBreak/>
              <w:t>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0005120300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</w:t>
            </w:r>
            <w:r w:rsidR="00C4462F">
              <w:t>0</w:t>
            </w:r>
            <w:r w:rsidR="00C4462F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</w:t>
            </w:r>
            <w:r w:rsidR="00C4462F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762712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</w:t>
            </w:r>
            <w:r w:rsidR="00C4462F"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0005120200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</w:t>
            </w:r>
            <w:r w:rsidR="00C4462F"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200,00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Благоустройство - организация и содержание мест захоронения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</w:t>
            </w:r>
            <w:r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</w:t>
            </w:r>
            <w:r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30,00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Благоустройство - прочие мероприятия по благоустройству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24</w:t>
            </w:r>
            <w:r w:rsidR="00C4462F"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170,00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24</w:t>
            </w:r>
            <w:r w:rsidR="00C4462F"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170,00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2813,537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2670,879</w:t>
            </w:r>
          </w:p>
        </w:tc>
      </w:tr>
      <w:tr w:rsidR="00C4462F" w:rsidRPr="00776ED5" w:rsidTr="00762712">
        <w:trPr>
          <w:trHeight w:val="2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2813,537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2670,879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2813,537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2670,879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2898,009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2813,537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2670,879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"Организация культурно-досуговой деятельности"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74C0A" w:rsidRDefault="00C4462F" w:rsidP="00762712">
            <w:r w:rsidRPr="00C74C0A">
              <w:t>2329,000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74C0A" w:rsidRDefault="00C4462F" w:rsidP="00762712">
            <w:r w:rsidRPr="00C74C0A">
              <w:t>2254,537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74C0A" w:rsidRDefault="00C4462F" w:rsidP="00762712">
            <w:r w:rsidRPr="00C74C0A">
              <w:t>2101,879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74C0A" w:rsidRDefault="00C4462F" w:rsidP="00762712">
            <w:r w:rsidRPr="00C74C0A">
              <w:t>2329,000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74C0A" w:rsidRDefault="00C4462F" w:rsidP="00762712">
            <w:r w:rsidRPr="00C74C0A">
              <w:t>2254,537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C74C0A" w:rsidRDefault="00C4462F" w:rsidP="00762712">
            <w:r w:rsidRPr="00C74C0A">
              <w:t>2101,879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109</w:t>
            </w:r>
            <w:r w:rsidR="00C4462F">
              <w:t>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1092,000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1092,000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1 09</w:t>
            </w:r>
            <w:r w:rsidR="00C4462F" w:rsidRPr="00776ED5"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1 092,00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"Развитие библиотечного обслуживания населения"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0005160200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Обеспечение деятельности по библиотечному обслуживанию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2E288E" w:rsidP="00762712">
            <w:r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569,00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762712">
        <w:trPr>
          <w:trHeight w:val="841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762712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5180000000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762712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lastRenderedPageBreak/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0005180200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762712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128,179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762712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762712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0005170000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762712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5170100000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Создание условий для развития физкультуры и спорта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762712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20,00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183,459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359,784</w:t>
            </w:r>
          </w:p>
        </w:tc>
      </w:tr>
      <w:tr w:rsidR="00C4462F" w:rsidRPr="00776ED5" w:rsidTr="00762712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C4462F" w:rsidRPr="00776ED5" w:rsidRDefault="00C4462F" w:rsidP="00762712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4462F" w:rsidRPr="00776ED5" w:rsidRDefault="00C4462F" w:rsidP="00762712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183,459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359,784</w:t>
            </w:r>
          </w:p>
        </w:tc>
      </w:tr>
      <w:tr w:rsidR="00C4462F" w:rsidRPr="00776ED5" w:rsidTr="00762712">
        <w:trPr>
          <w:trHeight w:val="285"/>
        </w:trPr>
        <w:tc>
          <w:tcPr>
            <w:tcW w:w="7382" w:type="dxa"/>
            <w:gridSpan w:val="7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>
              <w:rPr>
                <w:b/>
                <w:bCs/>
              </w:rPr>
              <w:t>7829,782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>
              <w:rPr>
                <w:b/>
                <w:bCs/>
              </w:rPr>
              <w:t>7441,378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462F" w:rsidRPr="00776ED5" w:rsidRDefault="00C4462F" w:rsidP="00762712">
            <w:pPr>
              <w:rPr>
                <w:b/>
                <w:bCs/>
              </w:rPr>
            </w:pPr>
            <w:r>
              <w:rPr>
                <w:b/>
                <w:bCs/>
              </w:rPr>
              <w:t>7302,804</w:t>
            </w:r>
          </w:p>
        </w:tc>
      </w:tr>
    </w:tbl>
    <w:p w:rsidR="00762712" w:rsidRDefault="00762712" w:rsidP="00762712">
      <w:pPr>
        <w:rPr>
          <w:bCs/>
        </w:rPr>
      </w:pPr>
    </w:p>
    <w:p w:rsidR="0009591D" w:rsidRDefault="0009591D">
      <w:pPr>
        <w:jc w:val="right"/>
        <w:rPr>
          <w:bCs/>
        </w:rPr>
      </w:pPr>
    </w:p>
    <w:p w:rsidR="00E7380C" w:rsidRPr="009B619A" w:rsidRDefault="0009430B" w:rsidP="00C4462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C4462F">
        <w:rPr>
          <w:bCs/>
        </w:rPr>
        <w:t xml:space="preserve">                           </w:t>
      </w:r>
      <w:r>
        <w:rPr>
          <w:bCs/>
        </w:rPr>
        <w:t xml:space="preserve">  </w:t>
      </w:r>
      <w:r w:rsidR="00AD62E9">
        <w:rPr>
          <w:bCs/>
        </w:rPr>
        <w:t>Приложение № 6</w:t>
      </w:r>
    </w:p>
    <w:p w:rsidR="00E7380C" w:rsidRPr="009B619A" w:rsidRDefault="001916F7">
      <w:pPr>
        <w:jc w:val="right"/>
        <w:rPr>
          <w:bCs/>
        </w:rPr>
      </w:pPr>
      <w:r w:rsidRPr="009B619A">
        <w:rPr>
          <w:bCs/>
        </w:rPr>
        <w:t xml:space="preserve">к решению Совета депутатов </w:t>
      </w:r>
    </w:p>
    <w:p w:rsidR="00E7380C" w:rsidRPr="009B619A" w:rsidRDefault="001916F7">
      <w:pPr>
        <w:jc w:val="right"/>
        <w:rPr>
          <w:bCs/>
        </w:rPr>
      </w:pPr>
      <w:r w:rsidRPr="009B619A">
        <w:rPr>
          <w:bCs/>
        </w:rPr>
        <w:t xml:space="preserve">муниципального образования </w:t>
      </w:r>
    </w:p>
    <w:p w:rsidR="00E7380C" w:rsidRPr="009B619A" w:rsidRDefault="001916F7">
      <w:pPr>
        <w:jc w:val="right"/>
      </w:pPr>
      <w:r w:rsidRPr="009B619A">
        <w:rPr>
          <w:bCs/>
        </w:rPr>
        <w:t>Андреевский сельсовет</w:t>
      </w:r>
    </w:p>
    <w:p w:rsidR="00E7380C" w:rsidRPr="009B619A" w:rsidRDefault="00A9345E">
      <w:pPr>
        <w:jc w:val="right"/>
      </w:pPr>
      <w:r w:rsidRPr="009B619A">
        <w:rPr>
          <w:bCs/>
        </w:rPr>
        <w:t>от .12.2020</w:t>
      </w:r>
      <w:r w:rsidR="009821BC" w:rsidRPr="009B619A">
        <w:rPr>
          <w:bCs/>
        </w:rPr>
        <w:t xml:space="preserve"> №</w:t>
      </w:r>
      <w:r w:rsidR="001916F7" w:rsidRPr="009B619A">
        <w:rPr>
          <w:bCs/>
        </w:rPr>
        <w:t xml:space="preserve"> </w:t>
      </w:r>
    </w:p>
    <w:p w:rsidR="00E7380C" w:rsidRPr="009B619A" w:rsidRDefault="00E7380C">
      <w:pPr>
        <w:jc w:val="center"/>
        <w:rPr>
          <w:bCs/>
        </w:rPr>
      </w:pPr>
    </w:p>
    <w:p w:rsidR="00E7380C" w:rsidRDefault="001916F7">
      <w:pPr>
        <w:jc w:val="center"/>
        <w:rPr>
          <w:b/>
        </w:rPr>
      </w:pPr>
      <w:r w:rsidRPr="009B619A">
        <w:rPr>
          <w:b/>
          <w:bCs/>
        </w:rPr>
        <w:t xml:space="preserve">Источники внутреннего финансирования дефицита бюджета поселения на </w:t>
      </w:r>
      <w:r w:rsidR="00A9345E" w:rsidRPr="009B619A">
        <w:rPr>
          <w:b/>
          <w:bCs/>
        </w:rPr>
        <w:t>2021</w:t>
      </w:r>
      <w:r w:rsidRPr="009B619A">
        <w:rPr>
          <w:b/>
          <w:bCs/>
        </w:rPr>
        <w:t xml:space="preserve"> год и плановый период </w:t>
      </w:r>
      <w:r w:rsidR="00A9345E" w:rsidRPr="009B619A">
        <w:rPr>
          <w:b/>
          <w:bCs/>
        </w:rPr>
        <w:t>2022</w:t>
      </w:r>
      <w:r w:rsidRPr="009B619A">
        <w:rPr>
          <w:b/>
          <w:bCs/>
        </w:rPr>
        <w:t xml:space="preserve"> -</w:t>
      </w:r>
      <w:r w:rsidR="00A9345E" w:rsidRPr="009B619A">
        <w:rPr>
          <w:b/>
          <w:bCs/>
        </w:rPr>
        <w:t>2023</w:t>
      </w:r>
      <w:r w:rsidRPr="009B619A">
        <w:rPr>
          <w:b/>
          <w:bCs/>
        </w:rPr>
        <w:t xml:space="preserve"> г</w:t>
      </w:r>
      <w:r w:rsidR="009821BC" w:rsidRPr="009B619A">
        <w:rPr>
          <w:b/>
          <w:bCs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C97D1A" w:rsidRDefault="009821BC" w:rsidP="009B619A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</w:t>
            </w:r>
            <w:r w:rsidR="009B619A">
              <w:rPr>
                <w:bCs/>
              </w:rPr>
              <w:t>1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B619A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B619A">
            <w:pPr>
              <w:jc w:val="both"/>
              <w:rPr>
                <w:bCs/>
              </w:rPr>
            </w:pPr>
            <w:r>
              <w:rPr>
                <w:bCs/>
              </w:rPr>
              <w:t>2023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7829,782</w:t>
            </w:r>
          </w:p>
        </w:tc>
        <w:tc>
          <w:tcPr>
            <w:tcW w:w="1258" w:type="dxa"/>
            <w:vAlign w:val="bottom"/>
          </w:tcPr>
          <w:p w:rsidR="00E7380C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7441,378</w:t>
            </w:r>
          </w:p>
        </w:tc>
        <w:tc>
          <w:tcPr>
            <w:tcW w:w="1276" w:type="dxa"/>
            <w:vAlign w:val="bottom"/>
          </w:tcPr>
          <w:p w:rsidR="00E7380C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7302,804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E7380C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7829,782</w:t>
            </w:r>
          </w:p>
        </w:tc>
        <w:tc>
          <w:tcPr>
            <w:tcW w:w="1258" w:type="dxa"/>
            <w:vAlign w:val="bottom"/>
          </w:tcPr>
          <w:p w:rsidR="00E7380C" w:rsidRPr="00C97D1A" w:rsidRDefault="009B619A">
            <w:pPr>
              <w:jc w:val="both"/>
            </w:pPr>
            <w:r>
              <w:t>-7441,378</w:t>
            </w:r>
          </w:p>
        </w:tc>
        <w:tc>
          <w:tcPr>
            <w:tcW w:w="1276" w:type="dxa"/>
            <w:vAlign w:val="bottom"/>
          </w:tcPr>
          <w:p w:rsidR="00E7380C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7302,804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E7380C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7829,782</w:t>
            </w:r>
          </w:p>
        </w:tc>
        <w:tc>
          <w:tcPr>
            <w:tcW w:w="1258" w:type="dxa"/>
            <w:vAlign w:val="bottom"/>
          </w:tcPr>
          <w:p w:rsidR="009B619A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7441,378</w:t>
            </w:r>
          </w:p>
        </w:tc>
        <w:tc>
          <w:tcPr>
            <w:tcW w:w="1276" w:type="dxa"/>
            <w:vAlign w:val="bottom"/>
          </w:tcPr>
          <w:p w:rsidR="00E7380C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7302,804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E7380C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7829,782</w:t>
            </w:r>
          </w:p>
        </w:tc>
        <w:tc>
          <w:tcPr>
            <w:tcW w:w="1258" w:type="dxa"/>
            <w:vAlign w:val="bottom"/>
          </w:tcPr>
          <w:p w:rsidR="00E7380C" w:rsidRPr="00C97D1A" w:rsidRDefault="001916F7" w:rsidP="009B619A">
            <w:pPr>
              <w:jc w:val="both"/>
            </w:pPr>
            <w:r w:rsidRPr="00C97D1A">
              <w:t>-</w:t>
            </w:r>
            <w:r w:rsidR="009B619A">
              <w:t>7441,378</w:t>
            </w:r>
          </w:p>
        </w:tc>
        <w:tc>
          <w:tcPr>
            <w:tcW w:w="1276" w:type="dxa"/>
            <w:vAlign w:val="bottom"/>
          </w:tcPr>
          <w:p w:rsidR="00E7380C" w:rsidRPr="00C97D1A" w:rsidRDefault="009B619A">
            <w:pPr>
              <w:jc w:val="both"/>
            </w:pPr>
            <w:r>
              <w:t>-7302,804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E7380C" w:rsidRPr="00C97D1A" w:rsidRDefault="009B619A">
            <w:pPr>
              <w:jc w:val="both"/>
            </w:pPr>
            <w:r>
              <w:t>7829,782</w:t>
            </w:r>
          </w:p>
        </w:tc>
        <w:tc>
          <w:tcPr>
            <w:tcW w:w="1258" w:type="dxa"/>
            <w:vAlign w:val="bottom"/>
          </w:tcPr>
          <w:p w:rsidR="00E7380C" w:rsidRPr="00C97D1A" w:rsidRDefault="009B619A">
            <w:pPr>
              <w:jc w:val="both"/>
            </w:pPr>
            <w:r>
              <w:t>7441,378</w:t>
            </w:r>
          </w:p>
        </w:tc>
        <w:tc>
          <w:tcPr>
            <w:tcW w:w="1276" w:type="dxa"/>
            <w:vAlign w:val="bottom"/>
          </w:tcPr>
          <w:p w:rsidR="00E7380C" w:rsidRPr="00C97D1A" w:rsidRDefault="009B619A">
            <w:pPr>
              <w:jc w:val="both"/>
            </w:pPr>
            <w:r>
              <w:t>7302,804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  <w:vAlign w:val="bottom"/>
          </w:tcPr>
          <w:p w:rsidR="00E7380C" w:rsidRPr="00C97D1A" w:rsidRDefault="009B619A">
            <w:pPr>
              <w:jc w:val="both"/>
            </w:pPr>
            <w:r>
              <w:t>7829,782</w:t>
            </w:r>
          </w:p>
        </w:tc>
        <w:tc>
          <w:tcPr>
            <w:tcW w:w="1258" w:type="dxa"/>
            <w:vAlign w:val="bottom"/>
          </w:tcPr>
          <w:p w:rsidR="00E7380C" w:rsidRPr="00C97D1A" w:rsidRDefault="009B619A">
            <w:pPr>
              <w:jc w:val="both"/>
            </w:pPr>
            <w:r>
              <w:t>7441,378</w:t>
            </w:r>
          </w:p>
        </w:tc>
        <w:tc>
          <w:tcPr>
            <w:tcW w:w="1276" w:type="dxa"/>
            <w:vAlign w:val="bottom"/>
          </w:tcPr>
          <w:p w:rsidR="00E7380C" w:rsidRPr="00C97D1A" w:rsidRDefault="009B619A">
            <w:pPr>
              <w:jc w:val="both"/>
            </w:pPr>
            <w:r>
              <w:t>7302,804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  <w:vAlign w:val="bottom"/>
          </w:tcPr>
          <w:p w:rsidR="00E7380C" w:rsidRPr="00C97D1A" w:rsidRDefault="009B619A">
            <w:pPr>
              <w:jc w:val="both"/>
            </w:pPr>
            <w:r>
              <w:t>7829,782</w:t>
            </w:r>
          </w:p>
        </w:tc>
        <w:tc>
          <w:tcPr>
            <w:tcW w:w="1258" w:type="dxa"/>
            <w:vAlign w:val="bottom"/>
          </w:tcPr>
          <w:p w:rsidR="00E7380C" w:rsidRPr="00C97D1A" w:rsidRDefault="009B619A">
            <w:pPr>
              <w:jc w:val="both"/>
            </w:pPr>
            <w:r>
              <w:t>7441,378</w:t>
            </w:r>
          </w:p>
        </w:tc>
        <w:tc>
          <w:tcPr>
            <w:tcW w:w="1276" w:type="dxa"/>
            <w:vAlign w:val="bottom"/>
          </w:tcPr>
          <w:p w:rsidR="00E7380C" w:rsidRPr="00C97D1A" w:rsidRDefault="009B619A">
            <w:pPr>
              <w:jc w:val="both"/>
            </w:pPr>
            <w:r>
              <w:t>7302,804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  <w:vAlign w:val="bottom"/>
          </w:tcPr>
          <w:p w:rsidR="00E7380C" w:rsidRPr="00C97D1A" w:rsidRDefault="009B619A">
            <w:pPr>
              <w:jc w:val="both"/>
            </w:pPr>
            <w:r>
              <w:t>7829,782</w:t>
            </w:r>
          </w:p>
        </w:tc>
        <w:tc>
          <w:tcPr>
            <w:tcW w:w="1258" w:type="dxa"/>
            <w:vAlign w:val="bottom"/>
          </w:tcPr>
          <w:p w:rsidR="00E7380C" w:rsidRPr="00C97D1A" w:rsidRDefault="009B619A">
            <w:pPr>
              <w:jc w:val="both"/>
            </w:pPr>
            <w:r>
              <w:t>7441,378</w:t>
            </w:r>
          </w:p>
        </w:tc>
        <w:tc>
          <w:tcPr>
            <w:tcW w:w="1276" w:type="dxa"/>
            <w:vAlign w:val="bottom"/>
          </w:tcPr>
          <w:p w:rsidR="00E7380C" w:rsidRPr="00C97D1A" w:rsidRDefault="009B619A">
            <w:pPr>
              <w:jc w:val="both"/>
            </w:pPr>
            <w:r>
              <w:t>7302,804</w:t>
            </w:r>
          </w:p>
        </w:tc>
      </w:tr>
    </w:tbl>
    <w:p w:rsidR="00E7380C" w:rsidRDefault="00E7380C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C4462F" w:rsidRDefault="00C4462F" w:rsidP="0009430B">
      <w:pPr>
        <w:jc w:val="right"/>
        <w:rPr>
          <w:bCs/>
        </w:rPr>
      </w:pPr>
    </w:p>
    <w:p w:rsidR="00C4462F" w:rsidRDefault="00C4462F" w:rsidP="0009430B">
      <w:pPr>
        <w:jc w:val="right"/>
        <w:rPr>
          <w:bCs/>
        </w:rPr>
      </w:pPr>
    </w:p>
    <w:p w:rsidR="0009430B" w:rsidRDefault="00AD62E9" w:rsidP="0009430B">
      <w:pPr>
        <w:jc w:val="right"/>
        <w:rPr>
          <w:bCs/>
        </w:rPr>
      </w:pPr>
      <w:r>
        <w:rPr>
          <w:bCs/>
        </w:rPr>
        <w:t>Приложение № 7</w:t>
      </w:r>
    </w:p>
    <w:p w:rsidR="0009430B" w:rsidRDefault="0009430B" w:rsidP="0009430B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430B" w:rsidRDefault="0009430B" w:rsidP="0009430B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430B" w:rsidRDefault="0009430B" w:rsidP="0009430B">
      <w:pPr>
        <w:jc w:val="right"/>
      </w:pPr>
      <w:r>
        <w:rPr>
          <w:bCs/>
        </w:rPr>
        <w:t>Андреевский сельсовет</w:t>
      </w:r>
    </w:p>
    <w:p w:rsidR="0009430B" w:rsidRDefault="00A9345E" w:rsidP="0009430B">
      <w:pPr>
        <w:jc w:val="right"/>
      </w:pPr>
      <w:r>
        <w:rPr>
          <w:bCs/>
        </w:rPr>
        <w:t>от .12.2020 №</w:t>
      </w:r>
    </w:p>
    <w:tbl>
      <w:tblPr>
        <w:tblW w:w="10510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10510"/>
      </w:tblGrid>
      <w:tr w:rsidR="0009430B" w:rsidRPr="00E64CEE" w:rsidTr="00A2303C">
        <w:trPr>
          <w:trHeight w:val="708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30B" w:rsidRPr="001D2492" w:rsidRDefault="0009430B" w:rsidP="00A2303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9430B" w:rsidRPr="00E64CEE" w:rsidRDefault="0009430B" w:rsidP="00A9345E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  <w:sz w:val="28"/>
                <w:szCs w:val="28"/>
              </w:rPr>
              <w:t xml:space="preserve">Объем бюджетных ассигнований на исполнение публичных нормативных обязательств бюджета поселения на </w:t>
            </w:r>
            <w:r w:rsidR="00A9345E">
              <w:rPr>
                <w:b/>
                <w:bCs/>
                <w:sz w:val="28"/>
                <w:szCs w:val="28"/>
              </w:rPr>
              <w:t>2021 год и на плановый период 2022</w:t>
            </w:r>
            <w:r w:rsidRPr="001D2492">
              <w:rPr>
                <w:b/>
                <w:bCs/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A9345E">
              <w:rPr>
                <w:b/>
                <w:bCs/>
                <w:sz w:val="28"/>
                <w:szCs w:val="28"/>
              </w:rPr>
              <w:t>3</w:t>
            </w:r>
            <w:r w:rsidRPr="001D2492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09430B" w:rsidRDefault="0009430B" w:rsidP="0009430B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46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637"/>
        <w:gridCol w:w="667"/>
        <w:gridCol w:w="1507"/>
        <w:gridCol w:w="595"/>
        <w:gridCol w:w="1105"/>
        <w:gridCol w:w="992"/>
        <w:gridCol w:w="992"/>
      </w:tblGrid>
      <w:tr w:rsidR="0009430B" w:rsidRPr="00E64CEE" w:rsidTr="00416D56">
        <w:trPr>
          <w:trHeight w:val="249"/>
        </w:trPr>
        <w:tc>
          <w:tcPr>
            <w:tcW w:w="3972" w:type="dxa"/>
            <w:shd w:val="clear" w:color="auto" w:fill="auto"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Наименование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РЗ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ПР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ЦСР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ВР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09430B" w:rsidRDefault="00A9345E" w:rsidP="00A2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09430B" w:rsidRPr="001D2492" w:rsidRDefault="0009430B" w:rsidP="00A2303C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430B" w:rsidRPr="001D2492" w:rsidRDefault="00A9345E" w:rsidP="00A2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9430B" w:rsidRPr="001D2492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30B" w:rsidRPr="001D2492" w:rsidRDefault="00A9345E" w:rsidP="00A2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9430B" w:rsidRPr="001D2492">
              <w:rPr>
                <w:b/>
                <w:bCs/>
              </w:rPr>
              <w:t xml:space="preserve"> год</w:t>
            </w:r>
          </w:p>
        </w:tc>
      </w:tr>
      <w:tr w:rsidR="0009430B" w:rsidRPr="00E64CEE" w:rsidTr="00416D56">
        <w:trPr>
          <w:trHeight w:val="249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3667B" w:rsidRDefault="0009430B" w:rsidP="00A2303C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3667B" w:rsidRDefault="0009430B" w:rsidP="00A2303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3667B" w:rsidRDefault="00416D56" w:rsidP="00A2303C">
            <w:pPr>
              <w:ind w:hanging="23"/>
              <w:rPr>
                <w:b/>
              </w:rPr>
            </w:pPr>
            <w:r>
              <w:rPr>
                <w:b/>
              </w:rP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3667B" w:rsidRDefault="00416D56" w:rsidP="00A2303C">
            <w:pPr>
              <w:ind w:hanging="23"/>
              <w:rPr>
                <w:b/>
              </w:rPr>
            </w:pPr>
            <w:r>
              <w:rPr>
                <w:b/>
              </w:rP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3667B" w:rsidRDefault="00416D56" w:rsidP="00A2303C">
            <w:pPr>
              <w:ind w:hanging="23"/>
              <w:rPr>
                <w:b/>
              </w:rPr>
            </w:pPr>
            <w:r>
              <w:rPr>
                <w:b/>
              </w:rPr>
              <w:t>128,179</w:t>
            </w:r>
          </w:p>
        </w:tc>
      </w:tr>
      <w:tr w:rsidR="0009430B" w:rsidRPr="00E64CEE" w:rsidTr="00416D56">
        <w:trPr>
          <w:trHeight w:val="300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Пенсионное обеспечение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1068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1212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5180000000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1380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5180200000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480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5180220580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480"/>
        </w:trPr>
        <w:tc>
          <w:tcPr>
            <w:tcW w:w="3972" w:type="dxa"/>
            <w:shd w:val="clear" w:color="auto" w:fill="auto"/>
            <w:vAlign w:val="bottom"/>
            <w:hideMark/>
          </w:tcPr>
          <w:p w:rsidR="0009430B" w:rsidRPr="00504190" w:rsidRDefault="0009430B" w:rsidP="00A2303C">
            <w:r w:rsidRPr="00504190">
              <w:t>Публичные нормативные социальные выплаты гражданам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5180220580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09430B" w:rsidRPr="00504190" w:rsidRDefault="0009430B" w:rsidP="00A2303C">
            <w:pPr>
              <w:ind w:hanging="23"/>
            </w:pPr>
            <w:r w:rsidRPr="00504190">
              <w:t>310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430B" w:rsidRPr="00504190" w:rsidRDefault="00416D56" w:rsidP="00A2303C">
            <w:pPr>
              <w:ind w:hanging="23"/>
            </w:pPr>
            <w:r>
              <w:t>128,179</w:t>
            </w:r>
          </w:p>
        </w:tc>
      </w:tr>
      <w:tr w:rsidR="0009430B" w:rsidRPr="00E64CEE" w:rsidTr="00416D56">
        <w:trPr>
          <w:trHeight w:val="411"/>
        </w:trPr>
        <w:tc>
          <w:tcPr>
            <w:tcW w:w="3972" w:type="dxa"/>
            <w:shd w:val="clear" w:color="auto" w:fill="auto"/>
            <w:vAlign w:val="bottom"/>
          </w:tcPr>
          <w:p w:rsidR="0009430B" w:rsidRPr="00943061" w:rsidRDefault="0009430B" w:rsidP="00A2303C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09430B" w:rsidRPr="00943061" w:rsidRDefault="0009430B" w:rsidP="00A2303C">
            <w:pPr>
              <w:jc w:val="right"/>
              <w:rPr>
                <w:b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09430B" w:rsidRPr="00943061" w:rsidRDefault="0009430B" w:rsidP="00A2303C">
            <w:pPr>
              <w:jc w:val="right"/>
              <w:rPr>
                <w:b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09430B" w:rsidRPr="00943061" w:rsidRDefault="0009430B" w:rsidP="00A2303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09430B" w:rsidRPr="00943061" w:rsidRDefault="0009430B" w:rsidP="00A2303C">
            <w:pPr>
              <w:jc w:val="right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09430B" w:rsidRPr="00416D56" w:rsidRDefault="00416D56" w:rsidP="00416D56">
            <w:pPr>
              <w:rPr>
                <w:b/>
              </w:rPr>
            </w:pPr>
            <w:r w:rsidRPr="00416D56">
              <w:rPr>
                <w:b/>
              </w:rPr>
              <w:t>128,179</w:t>
            </w:r>
          </w:p>
        </w:tc>
        <w:tc>
          <w:tcPr>
            <w:tcW w:w="992" w:type="dxa"/>
            <w:shd w:val="clear" w:color="auto" w:fill="auto"/>
            <w:noWrap/>
          </w:tcPr>
          <w:p w:rsidR="0009430B" w:rsidRPr="00416D56" w:rsidRDefault="00416D56" w:rsidP="00416D56">
            <w:pPr>
              <w:rPr>
                <w:b/>
              </w:rPr>
            </w:pPr>
            <w:r w:rsidRPr="00416D56">
              <w:rPr>
                <w:b/>
              </w:rPr>
              <w:t>128,179</w:t>
            </w:r>
          </w:p>
        </w:tc>
        <w:tc>
          <w:tcPr>
            <w:tcW w:w="992" w:type="dxa"/>
            <w:shd w:val="clear" w:color="auto" w:fill="auto"/>
            <w:noWrap/>
          </w:tcPr>
          <w:p w:rsidR="0009430B" w:rsidRPr="00416D56" w:rsidRDefault="00416D56" w:rsidP="00416D56">
            <w:pPr>
              <w:rPr>
                <w:b/>
              </w:rPr>
            </w:pPr>
            <w:r w:rsidRPr="00416D56">
              <w:rPr>
                <w:b/>
              </w:rPr>
              <w:t>128,179</w:t>
            </w:r>
          </w:p>
        </w:tc>
      </w:tr>
    </w:tbl>
    <w:p w:rsidR="0009430B" w:rsidRDefault="0009430B" w:rsidP="0009430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9430B" w:rsidRDefault="0009430B" w:rsidP="0009430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9430B" w:rsidRDefault="0009430B" w:rsidP="0009430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9430B" w:rsidRDefault="0009430B" w:rsidP="0009430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860249" w:rsidRDefault="00860249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AD62E9" w:rsidP="0009430B">
      <w:pPr>
        <w:jc w:val="right"/>
        <w:rPr>
          <w:bCs/>
        </w:rPr>
      </w:pPr>
      <w:r>
        <w:rPr>
          <w:bCs/>
        </w:rPr>
        <w:t>Приложение № 8</w:t>
      </w:r>
    </w:p>
    <w:p w:rsidR="0009430B" w:rsidRDefault="0009430B" w:rsidP="0009430B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430B" w:rsidRDefault="0009430B" w:rsidP="0009430B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430B" w:rsidRDefault="0009430B" w:rsidP="0009430B">
      <w:pPr>
        <w:jc w:val="right"/>
      </w:pPr>
      <w:r>
        <w:rPr>
          <w:bCs/>
        </w:rPr>
        <w:t>Андреевский сельсовет</w:t>
      </w:r>
    </w:p>
    <w:p w:rsidR="0009430B" w:rsidRPr="002C32B8" w:rsidRDefault="00A9345E" w:rsidP="0009430B">
      <w:pPr>
        <w:ind w:left="6379"/>
        <w:jc w:val="right"/>
      </w:pPr>
      <w:r>
        <w:rPr>
          <w:bCs/>
        </w:rPr>
        <w:t>от .12.2020 №</w:t>
      </w:r>
    </w:p>
    <w:p w:rsidR="0009430B" w:rsidRDefault="0009430B" w:rsidP="0009430B">
      <w:pPr>
        <w:ind w:firstLine="8505"/>
        <w:rPr>
          <w:sz w:val="28"/>
          <w:szCs w:val="28"/>
        </w:rPr>
      </w:pPr>
    </w:p>
    <w:p w:rsidR="0009430B" w:rsidRDefault="0009430B" w:rsidP="0009430B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5084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E65084">
        <w:rPr>
          <w:b/>
          <w:sz w:val="28"/>
          <w:szCs w:val="28"/>
        </w:rPr>
        <w:t xml:space="preserve"> муниципальных внутренних заимствований администрации МО Андреевский сельсовет на </w:t>
      </w:r>
      <w:r w:rsidR="00A9345E">
        <w:rPr>
          <w:b/>
          <w:sz w:val="28"/>
          <w:szCs w:val="28"/>
        </w:rPr>
        <w:t>2021</w:t>
      </w:r>
      <w:r w:rsidRPr="00E65084">
        <w:rPr>
          <w:b/>
          <w:sz w:val="28"/>
          <w:szCs w:val="28"/>
        </w:rPr>
        <w:t xml:space="preserve"> год и плановый период </w:t>
      </w:r>
      <w:r w:rsidR="00A9345E">
        <w:rPr>
          <w:b/>
          <w:sz w:val="28"/>
          <w:szCs w:val="28"/>
        </w:rPr>
        <w:t>2022</w:t>
      </w:r>
      <w:r w:rsidRPr="00E65084">
        <w:rPr>
          <w:b/>
          <w:sz w:val="28"/>
          <w:szCs w:val="28"/>
        </w:rPr>
        <w:t>-</w:t>
      </w:r>
      <w:r w:rsidR="00A9345E">
        <w:rPr>
          <w:b/>
          <w:sz w:val="28"/>
          <w:szCs w:val="28"/>
        </w:rPr>
        <w:t>2023</w:t>
      </w:r>
      <w:r w:rsidRPr="00E65084">
        <w:rPr>
          <w:b/>
          <w:sz w:val="28"/>
          <w:szCs w:val="28"/>
        </w:rPr>
        <w:t xml:space="preserve"> годов </w:t>
      </w:r>
    </w:p>
    <w:p w:rsidR="0009430B" w:rsidRDefault="0009430B" w:rsidP="0009430B">
      <w:pPr>
        <w:ind w:right="-285"/>
        <w:jc w:val="center"/>
        <w:rPr>
          <w:b/>
          <w:sz w:val="28"/>
          <w:szCs w:val="28"/>
        </w:rPr>
      </w:pPr>
    </w:p>
    <w:p w:rsidR="0009430B" w:rsidRPr="00E65084" w:rsidRDefault="0009430B" w:rsidP="0009430B">
      <w:pPr>
        <w:ind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65084">
        <w:rPr>
          <w:b/>
          <w:sz w:val="28"/>
          <w:szCs w:val="28"/>
        </w:rPr>
        <w:t>тыс. 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417"/>
        <w:gridCol w:w="1276"/>
        <w:gridCol w:w="1276"/>
      </w:tblGrid>
      <w:tr w:rsidR="0009430B" w:rsidRPr="002C32B8" w:rsidTr="00A2303C">
        <w:trPr>
          <w:trHeight w:val="322"/>
          <w:tblHeader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  <w:r w:rsidRPr="002C32B8">
              <w:t xml:space="preserve"> Вид заимствований</w:t>
            </w:r>
          </w:p>
        </w:tc>
        <w:tc>
          <w:tcPr>
            <w:tcW w:w="1417" w:type="dxa"/>
            <w:shd w:val="clear" w:color="auto" w:fill="auto"/>
          </w:tcPr>
          <w:p w:rsidR="0009430B" w:rsidRPr="002C32B8" w:rsidRDefault="0009430B" w:rsidP="00A2303C">
            <w:r>
              <w:t>202</w:t>
            </w:r>
            <w:r w:rsidR="00A9345E">
              <w:t>1</w:t>
            </w:r>
          </w:p>
        </w:tc>
        <w:tc>
          <w:tcPr>
            <w:tcW w:w="1276" w:type="dxa"/>
          </w:tcPr>
          <w:p w:rsidR="0009430B" w:rsidRPr="002C32B8" w:rsidRDefault="0009430B" w:rsidP="00A2303C">
            <w:r>
              <w:t>202</w:t>
            </w:r>
            <w:r w:rsidR="00A9345E">
              <w:t>2</w:t>
            </w:r>
          </w:p>
        </w:tc>
        <w:tc>
          <w:tcPr>
            <w:tcW w:w="1276" w:type="dxa"/>
          </w:tcPr>
          <w:p w:rsidR="0009430B" w:rsidRPr="002C32B8" w:rsidRDefault="0009430B" w:rsidP="00A2303C">
            <w:r>
              <w:t>202</w:t>
            </w:r>
            <w:r w:rsidR="00A9345E">
              <w:t>3</w:t>
            </w:r>
          </w:p>
        </w:tc>
      </w:tr>
      <w:tr w:rsidR="0009430B" w:rsidRPr="002C32B8" w:rsidTr="00A2303C">
        <w:trPr>
          <w:trHeight w:val="157"/>
          <w:tblHeader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center"/>
            </w:pP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  <w:rPr>
                <w:bCs/>
              </w:rPr>
            </w:pPr>
            <w:r w:rsidRPr="002C32B8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  <w:rPr>
                <w:b/>
                <w:bCs/>
              </w:rPr>
            </w:pPr>
            <w:r w:rsidRPr="002C32B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tabs>
                <w:tab w:val="left" w:pos="642"/>
              </w:tabs>
              <w:jc w:val="both"/>
            </w:pPr>
            <w:r w:rsidRPr="002C32B8">
              <w:rPr>
                <w:bCs/>
              </w:rPr>
              <w:t xml:space="preserve">1. </w:t>
            </w:r>
            <w:r w:rsidRPr="002C32B8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t>1.1. Задолженность по мировым соглашениям о реструктуризации задолженности бюджета муниципального образования перед областным бюджетом, выраженной в валюте Российской Федерации, возврат которых осуществляется муниципальным образованием.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rPr>
                <w:bCs/>
              </w:rPr>
              <w:t xml:space="preserve">1.2. </w:t>
            </w:r>
            <w:r w:rsidRPr="002C32B8">
              <w:t>Бюджетные кредиты, предоставленные для частичного покрытия дефицита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09430B" w:rsidRPr="002C32B8" w:rsidTr="00A2303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B" w:rsidRPr="002C32B8" w:rsidRDefault="0009430B" w:rsidP="00A2303C">
            <w:pPr>
              <w:jc w:val="both"/>
            </w:pPr>
            <w:r w:rsidRPr="002C32B8">
              <w:t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областного значения), возврат которых осуществляется  муниципальным образованием.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</w:pPr>
            <w:r w:rsidRPr="002C32B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B" w:rsidRPr="002C32B8" w:rsidRDefault="0009430B" w:rsidP="00A2303C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</w:tbl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 w:rsidP="0009430B">
      <w:pPr>
        <w:rPr>
          <w:sz w:val="28"/>
          <w:szCs w:val="28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430B" w:rsidRDefault="0009430B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09591D" w:rsidRDefault="0009591D" w:rsidP="003C0F67">
      <w:pPr>
        <w:jc w:val="right"/>
        <w:rPr>
          <w:bCs/>
        </w:rPr>
      </w:pPr>
    </w:p>
    <w:p w:rsidR="0009591D" w:rsidRDefault="0009591D" w:rsidP="003C0F67">
      <w:pPr>
        <w:jc w:val="right"/>
        <w:rPr>
          <w:bCs/>
        </w:rPr>
      </w:pPr>
    </w:p>
    <w:p w:rsidR="003C0F67" w:rsidRDefault="0009430B" w:rsidP="003C0F67">
      <w:pPr>
        <w:jc w:val="right"/>
        <w:rPr>
          <w:bCs/>
        </w:rPr>
      </w:pPr>
      <w:r>
        <w:rPr>
          <w:bCs/>
        </w:rPr>
        <w:t>Прил</w:t>
      </w:r>
      <w:r w:rsidR="00AD62E9">
        <w:rPr>
          <w:bCs/>
        </w:rPr>
        <w:t>ожение № 9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A9345E" w:rsidP="00A9345E">
      <w:pPr>
        <w:pStyle w:val="a3"/>
        <w:ind w:left="4253"/>
        <w:jc w:val="right"/>
        <w:rPr>
          <w:sz w:val="28"/>
          <w:szCs w:val="28"/>
        </w:rPr>
      </w:pPr>
      <w:r>
        <w:rPr>
          <w:bCs/>
          <w:sz w:val="24"/>
          <w:szCs w:val="24"/>
        </w:rPr>
        <w:t>от .12.2020</w:t>
      </w:r>
      <w:r w:rsidR="009821BC">
        <w:rPr>
          <w:bCs/>
          <w:sz w:val="24"/>
          <w:szCs w:val="24"/>
        </w:rPr>
        <w:t xml:space="preserve"> №</w:t>
      </w:r>
    </w:p>
    <w:p w:rsidR="00E7380C" w:rsidRDefault="00E7380C">
      <w:pPr>
        <w:ind w:left="4111"/>
        <w:rPr>
          <w:sz w:val="28"/>
          <w:szCs w:val="28"/>
        </w:rPr>
      </w:pPr>
    </w:p>
    <w:p w:rsidR="00E7380C" w:rsidRDefault="001D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ормативы распределения доходов в бюджет поселения на </w:t>
      </w:r>
      <w:r w:rsidR="00A9345E">
        <w:rPr>
          <w:rFonts w:ascii="Times New Roman" w:hAnsi="Times New Roman" w:cs="Times New Roman"/>
          <w:b/>
          <w:sz w:val="28"/>
          <w:szCs w:val="28"/>
        </w:rPr>
        <w:t>2021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9821BC">
        <w:rPr>
          <w:rFonts w:ascii="Times New Roman" w:hAnsi="Times New Roman" w:cs="Times New Roman"/>
          <w:b/>
          <w:sz w:val="28"/>
          <w:szCs w:val="28"/>
        </w:rPr>
        <w:t>202</w:t>
      </w:r>
      <w:r w:rsidR="00A9345E">
        <w:rPr>
          <w:rFonts w:ascii="Times New Roman" w:hAnsi="Times New Roman" w:cs="Times New Roman"/>
          <w:b/>
          <w:sz w:val="28"/>
          <w:szCs w:val="28"/>
        </w:rPr>
        <w:t>2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9345E">
        <w:rPr>
          <w:rFonts w:ascii="Times New Roman" w:hAnsi="Times New Roman" w:cs="Times New Roman"/>
          <w:b/>
          <w:sz w:val="28"/>
          <w:szCs w:val="28"/>
        </w:rPr>
        <w:t>2023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7380C" w:rsidRDefault="00E738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662"/>
        <w:gridCol w:w="993"/>
      </w:tblGrid>
      <w:tr w:rsidR="00E7380C">
        <w:tc>
          <w:tcPr>
            <w:tcW w:w="2581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Наименование кода поступлений в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t>Бюджеты</w:t>
            </w:r>
          </w:p>
          <w:p w:rsidR="00E7380C" w:rsidRDefault="001916F7">
            <w:pPr>
              <w:jc w:val="center"/>
            </w:pPr>
            <w:r>
              <w:t>поселений</w:t>
            </w:r>
          </w:p>
        </w:tc>
      </w:tr>
    </w:tbl>
    <w:p w:rsidR="00E7380C" w:rsidRDefault="00E7380C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662"/>
        <w:gridCol w:w="992"/>
        <w:gridCol w:w="13"/>
        <w:gridCol w:w="101"/>
      </w:tblGrid>
      <w:tr w:rsidR="00E7380C" w:rsidTr="008129D8">
        <w:trPr>
          <w:gridAfter w:val="2"/>
          <w:wAfter w:w="114" w:type="dxa"/>
          <w:cantSplit/>
          <w:tblHeader/>
        </w:trPr>
        <w:tc>
          <w:tcPr>
            <w:tcW w:w="2581" w:type="dxa"/>
          </w:tcPr>
          <w:p w:rsidR="00E7380C" w:rsidRDefault="001916F7">
            <w:pPr>
              <w:ind w:leftChars="-54" w:left="-13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7380C" w:rsidRDefault="001916F7">
            <w:pPr>
              <w:jc w:val="center"/>
            </w:pPr>
            <w:r>
              <w:t>3</w:t>
            </w:r>
          </w:p>
          <w:p w:rsidR="00E7380C" w:rsidRDefault="00E7380C">
            <w:pPr>
              <w:jc w:val="center"/>
            </w:pPr>
          </w:p>
        </w:tc>
      </w:tr>
      <w:tr w:rsidR="00E7380C" w:rsidTr="008129D8">
        <w:trPr>
          <w:cantSplit/>
          <w:trHeight w:val="187"/>
        </w:trPr>
        <w:tc>
          <w:tcPr>
            <w:tcW w:w="10349" w:type="dxa"/>
            <w:gridSpan w:val="5"/>
          </w:tcPr>
          <w:p w:rsidR="00E7380C" w:rsidRDefault="001916F7">
            <w:pPr>
              <w:ind w:leftChars="-54" w:left="-130"/>
              <w:jc w:val="center"/>
            </w:pPr>
            <w:r>
              <w:rPr>
                <w:b/>
                <w:caps/>
              </w:rPr>
              <w:t>В части налогов на прибыль, доходы</w:t>
            </w:r>
          </w:p>
        </w:tc>
      </w:tr>
      <w:tr w:rsidR="00E7380C" w:rsidTr="008129D8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106" w:type="dxa"/>
            <w:gridSpan w:val="3"/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E7380C">
            <w:pPr>
              <w:jc w:val="center"/>
              <w:rPr>
                <w:snapToGrid w:val="0"/>
              </w:rPr>
            </w:pPr>
          </w:p>
        </w:tc>
      </w:tr>
      <w:tr w:rsidR="00E7380C" w:rsidTr="008129D8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</w:t>
            </w:r>
            <w:r w:rsidR="009821BC">
              <w:rPr>
                <w:snapToGrid w:val="0"/>
                <w:sz w:val="24"/>
                <w:szCs w:val="24"/>
              </w:rPr>
              <w:t>2021</w:t>
            </w:r>
            <w:r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6" w:type="dxa"/>
            <w:gridSpan w:val="3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 w:rsidTr="008129D8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6" w:type="dxa"/>
            <w:gridSpan w:val="3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 w:rsidTr="008129D8">
        <w:trPr>
          <w:cantSplit/>
          <w:trHeight w:val="547"/>
        </w:trPr>
        <w:tc>
          <w:tcPr>
            <w:tcW w:w="10349" w:type="dxa"/>
            <w:gridSpan w:val="5"/>
          </w:tcPr>
          <w:p w:rsidR="00E7380C" w:rsidRDefault="001916F7">
            <w:pPr>
              <w:pStyle w:val="a3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E7380C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дизельное топливо, </w:t>
            </w:r>
            <w:r w:rsidR="008129D8">
              <w:rPr>
                <w:snapToGrid w:val="0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ус- 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E7380C" w:rsidRDefault="008129D8">
            <w:r>
              <w:t>0,01494</w:t>
            </w:r>
          </w:p>
        </w:tc>
      </w:tr>
      <w:tr w:rsidR="00E7380C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1 03 02241</w:t>
            </w:r>
            <w:r w:rsidR="001916F7"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8129D8">
              <w:rPr>
                <w:snapToGrid w:val="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E7380C" w:rsidRDefault="00E7380C">
            <w:pPr>
              <w:jc w:val="center"/>
            </w:pPr>
          </w:p>
          <w:p w:rsidR="00E7380C" w:rsidRDefault="008129D8">
            <w:pPr>
              <w:jc w:val="center"/>
            </w:pPr>
            <w:r>
              <w:t>0,01494</w:t>
            </w:r>
          </w:p>
          <w:p w:rsidR="00E7380C" w:rsidRDefault="00E7380C"/>
          <w:p w:rsidR="00E7380C" w:rsidRDefault="00E7380C">
            <w:pPr>
              <w:jc w:val="center"/>
            </w:pPr>
          </w:p>
        </w:tc>
      </w:tr>
      <w:tr w:rsidR="008129D8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8129D8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8129D8" w:rsidRDefault="008129D8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8129D8" w:rsidRDefault="008129D8">
            <w:pPr>
              <w:jc w:val="center"/>
            </w:pPr>
            <w:r>
              <w:t>0,01494</w:t>
            </w:r>
          </w:p>
        </w:tc>
      </w:tr>
      <w:tr w:rsidR="00E7380C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1 03 02261</w:t>
            </w:r>
            <w:r w:rsidR="001916F7"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8129D8">
            <w:pPr>
              <w:ind w:right="33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8129D8" w:rsidRDefault="008129D8" w:rsidP="008129D8">
            <w:pPr>
              <w:jc w:val="center"/>
            </w:pPr>
            <w:r>
              <w:t>0,01494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налогов на совокупный доход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45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налогов, сборов и регулярных платежей за пользование природными ресурсами</w:t>
            </w:r>
          </w:p>
        </w:tc>
      </w:tr>
      <w:tr w:rsidR="00E7380C" w:rsidTr="008129D8">
        <w:trPr>
          <w:gridAfter w:val="1"/>
          <w:wAfter w:w="101" w:type="dxa"/>
          <w:cantSplit/>
          <w:trHeight w:val="295"/>
        </w:trPr>
        <w:tc>
          <w:tcPr>
            <w:tcW w:w="10248" w:type="dxa"/>
            <w:gridSpan w:val="4"/>
            <w:tcBorders>
              <w:top w:val="nil"/>
            </w:tcBorders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государственной пошлины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widowControl w:val="0"/>
              <w:autoSpaceDE w:val="0"/>
              <w:autoSpaceDN w:val="0"/>
              <w:ind w:rightChars="-54" w:right="-130"/>
              <w:rPr>
                <w:snapToGrid w:val="0"/>
              </w:rPr>
            </w:pPr>
            <w:r>
              <w:t>1 08 07175 01 0000 110</w:t>
            </w:r>
          </w:p>
        </w:tc>
        <w:tc>
          <w:tcPr>
            <w:tcW w:w="6662" w:type="dxa"/>
          </w:tcPr>
          <w:p w:rsidR="00E7380C" w:rsidRDefault="001916F7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1916F7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 части погашения задолженности и перерасчетов по</w:t>
            </w:r>
          </w:p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отдельным налогам, сборам и иным обязательным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платеЖам</w:t>
            </w:r>
          </w:p>
        </w:tc>
      </w:tr>
      <w:tr w:rsidR="00E7380C" w:rsidTr="008129D8">
        <w:trPr>
          <w:gridAfter w:val="2"/>
          <w:wAfter w:w="114" w:type="dxa"/>
          <w:cantSplit/>
          <w:trHeight w:val="372"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1 09 04053 10 0000 110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ЧАСТИ ДОХОДОВ ОТ ИСПОЛЬЗОВАНИЯ ИМУЩЕСТВА,</w:t>
            </w:r>
          </w:p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НАХОДЯЩЕГОСЯ В ГОСУДАРСТВЕННОЙ И МУНИЦИПАЛЬНОЙ</w:t>
            </w:r>
          </w:p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СОБСТВЕННОСТИ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 </w:t>
            </w:r>
            <w:r w:rsidRPr="00762712">
              <w:rPr>
                <w:snapToGrid w:val="0"/>
                <w:sz w:val="24"/>
                <w:szCs w:val="24"/>
              </w:rPr>
              <w:t>11 01050</w:t>
            </w:r>
            <w:r>
              <w:rPr>
                <w:snapToGrid w:val="0"/>
                <w:sz w:val="24"/>
                <w:szCs w:val="24"/>
              </w:rPr>
              <w:t xml:space="preserve">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762712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 w:rsidRPr="00762712"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1 11 02085 10 0000 120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1 11 03050 10 0000 120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1 11 05025 10 0000 120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1 11 05035 10 0000 120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1 11 08050 10 0000 120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762712" w:rsidRDefault="001916F7">
            <w:pPr>
              <w:ind w:rightChars="-54" w:right="-130"/>
              <w:rPr>
                <w:snapToGrid w:val="0"/>
              </w:rPr>
            </w:pPr>
            <w:r w:rsidRPr="00762712">
              <w:rPr>
                <w:snapToGrid w:val="0"/>
              </w:rPr>
              <w:t>1 11 09035 10 0000 120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D47CA5" w:rsidP="00D47CA5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6662" w:type="dxa"/>
          </w:tcPr>
          <w:p w:rsidR="00E7380C" w:rsidRDefault="00D47CA5">
            <w:pPr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D47CA5" w:rsidTr="00D3333F">
        <w:trPr>
          <w:gridAfter w:val="2"/>
          <w:wAfter w:w="114" w:type="dxa"/>
          <w:cantSplit/>
        </w:trPr>
        <w:tc>
          <w:tcPr>
            <w:tcW w:w="2581" w:type="dxa"/>
          </w:tcPr>
          <w:p w:rsidR="00D47CA5" w:rsidRDefault="00D47CA5">
            <w:r w:rsidRPr="00657C41">
              <w:rPr>
                <w:lang w:val="en-US"/>
              </w:rPr>
              <w:t>1 11 02033 10 0000 120</w:t>
            </w:r>
          </w:p>
        </w:tc>
        <w:tc>
          <w:tcPr>
            <w:tcW w:w="6662" w:type="dxa"/>
          </w:tcPr>
          <w:p w:rsidR="00D47CA5" w:rsidRDefault="00D47CA5">
            <w:r>
              <w:rPr>
                <w:rFonts w:ascii="Times New Roman CYR" w:hAnsi="Times New Roman CYR" w:cs="Times New Roman CYR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92" w:type="dxa"/>
          </w:tcPr>
          <w:p w:rsidR="00D47CA5" w:rsidRDefault="00D47CA5">
            <w:r>
              <w:t xml:space="preserve">   100</w:t>
            </w:r>
          </w:p>
        </w:tc>
      </w:tr>
      <w:tr w:rsidR="00D47CA5" w:rsidTr="00D3333F">
        <w:trPr>
          <w:gridAfter w:val="2"/>
          <w:wAfter w:w="114" w:type="dxa"/>
          <w:cantSplit/>
        </w:trPr>
        <w:tc>
          <w:tcPr>
            <w:tcW w:w="2581" w:type="dxa"/>
          </w:tcPr>
          <w:p w:rsidR="00D47CA5" w:rsidRPr="00657C41" w:rsidRDefault="00D47CA5" w:rsidP="00D47CA5">
            <w:pPr>
              <w:rPr>
                <w:lang w:val="en-US"/>
              </w:rPr>
            </w:pPr>
            <w:r>
              <w:rPr>
                <w:lang w:val="en-US"/>
              </w:rPr>
              <w:t>1 11 02085 10 0000 120</w:t>
            </w:r>
          </w:p>
        </w:tc>
        <w:tc>
          <w:tcPr>
            <w:tcW w:w="6662" w:type="dxa"/>
          </w:tcPr>
          <w:p w:rsidR="00D47CA5" w:rsidRDefault="00D47CA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992" w:type="dxa"/>
          </w:tcPr>
          <w:p w:rsidR="00D47CA5" w:rsidRDefault="00D47CA5">
            <w:r>
              <w:t xml:space="preserve">   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ПЛАТЕЖЕЙ ПРИ ПОЛЬЗОВАНИИ ПРИРОДНЫМИ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РЕСУРСАМИ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D47CA5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lang w:val="en-US"/>
              </w:rPr>
              <w:t>1 12 05050 10 0000 120</w:t>
            </w:r>
          </w:p>
        </w:tc>
        <w:tc>
          <w:tcPr>
            <w:tcW w:w="6662" w:type="dxa"/>
          </w:tcPr>
          <w:p w:rsidR="00E7380C" w:rsidRDefault="00D47CA5">
            <w:pPr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  <w:trHeight w:val="607"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ДОХОДОВ ОТ ОКАЗАНИЯ ПЛАТНЫХ УСЛУГ (РАБОТ)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И КОМПЕНСАЦИИ ЗАТРАТ ГОСУДАРСТВА</w:t>
            </w:r>
          </w:p>
        </w:tc>
      </w:tr>
      <w:tr w:rsidR="00E7380C" w:rsidTr="008129D8">
        <w:trPr>
          <w:gridAfter w:val="2"/>
          <w:wAfter w:w="114" w:type="dxa"/>
          <w:cantSplit/>
          <w:trHeight w:val="1172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1 13 01540 10 0000 130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  <w:trHeight w:val="487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1 13 01995 10 0000 130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1 13 02065 10 0000 130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1 13 02995 10 0000 130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 xml:space="preserve">В ЧАСТИ ДОХОДОВ ОТ ПРОДАЖИ МАТЕРИАЛЬНЫХ И 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НЕМАТЕРИАЛЬНЫХ АКТИВОВ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1 14 01050 10 0000 410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1 14 02052 10 0000 410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1 14 02052 10 0000 440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1 14 02053 10 0000 440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1 14 04050 10 0000 420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  <w:trHeight w:val="13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1 14 06033 10 0000 430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 w:rsidTr="008129D8">
        <w:trPr>
          <w:gridAfter w:val="2"/>
          <w:wAfter w:w="114" w:type="dxa"/>
          <w:cantSplit/>
          <w:trHeight w:val="19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1 14 07030 10 0000 410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АДМИНИСТРАТИВНЫХ ПЛАТЕЖЕЙ И СБОРОВ</w:t>
            </w:r>
          </w:p>
        </w:tc>
      </w:tr>
      <w:tr w:rsidR="00E7380C" w:rsidTr="008129D8">
        <w:trPr>
          <w:gridAfter w:val="2"/>
          <w:wAfter w:w="114" w:type="dxa"/>
          <w:cantSplit/>
          <w:trHeight w:val="804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1 15 02050 10 0000 140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74774D" w:rsidTr="008129D8">
        <w:trPr>
          <w:gridAfter w:val="2"/>
          <w:wAfter w:w="114" w:type="dxa"/>
          <w:cantSplit/>
          <w:trHeight w:val="804"/>
        </w:trPr>
        <w:tc>
          <w:tcPr>
            <w:tcW w:w="2581" w:type="dxa"/>
          </w:tcPr>
          <w:p w:rsidR="0074774D" w:rsidRDefault="0074774D">
            <w:pPr>
              <w:jc w:val="center"/>
            </w:pPr>
            <w:r>
              <w:rPr>
                <w:lang w:val="en-US"/>
              </w:rPr>
              <w:lastRenderedPageBreak/>
              <w:t>1 17 01050 10 0000 180</w:t>
            </w:r>
          </w:p>
        </w:tc>
        <w:tc>
          <w:tcPr>
            <w:tcW w:w="6662" w:type="dxa"/>
          </w:tcPr>
          <w:p w:rsidR="0074774D" w:rsidRDefault="0074774D">
            <w:pPr>
              <w:jc w:val="both"/>
            </w:pPr>
            <w:r>
              <w:rPr>
                <w:rFonts w:ascii="Times New Roman CYR" w:hAnsi="Times New Roman CYR" w:cs="Times New Roman CYR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vAlign w:val="bottom"/>
          </w:tcPr>
          <w:p w:rsidR="0074774D" w:rsidRDefault="0074774D">
            <w:pPr>
              <w:jc w:val="center"/>
            </w:pPr>
            <w:r>
              <w:t>100</w:t>
            </w:r>
          </w:p>
        </w:tc>
      </w:tr>
      <w:tr w:rsidR="0074774D" w:rsidTr="008129D8">
        <w:trPr>
          <w:gridAfter w:val="2"/>
          <w:wAfter w:w="114" w:type="dxa"/>
          <w:cantSplit/>
          <w:trHeight w:val="804"/>
        </w:trPr>
        <w:tc>
          <w:tcPr>
            <w:tcW w:w="2581" w:type="dxa"/>
          </w:tcPr>
          <w:p w:rsidR="0074774D" w:rsidRDefault="00747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1 17 02020 10 0000 180</w:t>
            </w:r>
          </w:p>
        </w:tc>
        <w:tc>
          <w:tcPr>
            <w:tcW w:w="6662" w:type="dxa"/>
          </w:tcPr>
          <w:p w:rsidR="0074774D" w:rsidRDefault="0074774D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92" w:type="dxa"/>
            <w:vAlign w:val="bottom"/>
          </w:tcPr>
          <w:p w:rsidR="0074774D" w:rsidRDefault="0074774D">
            <w:pPr>
              <w:jc w:val="center"/>
            </w:pPr>
            <w:r>
              <w:t>100</w:t>
            </w:r>
          </w:p>
        </w:tc>
      </w:tr>
      <w:tr w:rsidR="0074774D" w:rsidTr="008129D8">
        <w:trPr>
          <w:gridAfter w:val="2"/>
          <w:wAfter w:w="114" w:type="dxa"/>
          <w:cantSplit/>
          <w:trHeight w:val="804"/>
        </w:trPr>
        <w:tc>
          <w:tcPr>
            <w:tcW w:w="2581" w:type="dxa"/>
          </w:tcPr>
          <w:p w:rsidR="0074774D" w:rsidRPr="0074774D" w:rsidRDefault="0074774D">
            <w:pPr>
              <w:jc w:val="center"/>
            </w:pPr>
            <w:r>
              <w:rPr>
                <w:lang w:val="en-US"/>
              </w:rPr>
              <w:t>1 17 05050 10 0000 180</w:t>
            </w:r>
          </w:p>
        </w:tc>
        <w:tc>
          <w:tcPr>
            <w:tcW w:w="6662" w:type="dxa"/>
          </w:tcPr>
          <w:p w:rsidR="0074774D" w:rsidRDefault="0074774D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vAlign w:val="bottom"/>
          </w:tcPr>
          <w:p w:rsidR="0074774D" w:rsidRDefault="0074774D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ШТРАФОВ, САНКЦИЙ, ВОЗМЕЩЕНИЯ УЩЕРБА</w:t>
            </w:r>
          </w:p>
        </w:tc>
      </w:tr>
      <w:tr w:rsidR="0074774D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74774D" w:rsidRDefault="0074774D">
            <w:pPr>
              <w:ind w:leftChars="36" w:left="86" w:rightChars="-54" w:right="-130"/>
              <w:jc w:val="center"/>
              <w:rPr>
                <w:b/>
              </w:rPr>
            </w:pP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1 16 18050 10 0000 140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1 16 21050 10 0000 140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1 16 23042 04 0000 140</w:t>
            </w:r>
          </w:p>
        </w:tc>
        <w:tc>
          <w:tcPr>
            <w:tcW w:w="6662" w:type="dxa"/>
          </w:tcPr>
          <w:p w:rsidR="00E7380C" w:rsidRDefault="001916F7">
            <w:pPr>
              <w:ind w:left="7"/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</w:t>
            </w:r>
            <w:r>
              <w:rPr>
                <w:color w:val="000000"/>
              </w:rPr>
              <w:t xml:space="preserve">иных страховых случаев, когда </w:t>
            </w:r>
            <w:r>
              <w:rPr>
                <w:color w:val="000000"/>
                <w:spacing w:val="-1"/>
              </w:rPr>
              <w:t>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1 16 23051 10 0000 140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>
              <w:rPr>
                <w:color w:val="000000"/>
                <w:spacing w:val="-1"/>
              </w:rPr>
              <w:t xml:space="preserve">гражданской ответственности, когда выгодоприобретателями выступают получатели </w:t>
            </w:r>
            <w:r>
              <w:rPr>
                <w:color w:val="000000"/>
              </w:rPr>
              <w:t>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1 16 23052 10 0000 140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</w:t>
            </w:r>
            <w:r>
              <w:rPr>
                <w:color w:val="000000"/>
              </w:rPr>
              <w:t xml:space="preserve">иных страховых случаев, когда </w:t>
            </w:r>
            <w:r>
              <w:rPr>
                <w:color w:val="000000"/>
                <w:spacing w:val="-1"/>
              </w:rPr>
              <w:t xml:space="preserve">выгодоприобретателями выступают получатели </w:t>
            </w:r>
            <w:r>
              <w:rPr>
                <w:color w:val="000000"/>
              </w:rPr>
              <w:t>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1 16 25074 10 0000 140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лесного законодательства на лесных участках, </w:t>
            </w:r>
            <w:r>
              <w:rPr>
                <w:color w:val="000000"/>
                <w:spacing w:val="-1"/>
              </w:rPr>
              <w:t>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1 16 25085 10 0000 140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/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1 16 30015 01 0000 140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  <w:trHeight w:val="1136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1 16 32000 10 0000 140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1 16 33050 10 0000 140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1 16 37040 10 0000 140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1 16 42050 10 0000 140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1 16 46000 10 0000 140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1 16 51040 02 0000 140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1 16 90050 10 0000 140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  <w:trHeight w:val="406"/>
        </w:trPr>
        <w:tc>
          <w:tcPr>
            <w:tcW w:w="10248" w:type="dxa"/>
            <w:gridSpan w:val="4"/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В ЧАСТИ ПРОЧИХ НЕНАЛОГОВЫХ ДОХОДОВ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1 17 01050 10 0000 180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</w:t>
            </w:r>
            <w:r w:rsidR="009821BC">
              <w:t>2021</w:t>
            </w:r>
            <w:r>
              <w:t xml:space="preserve">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1 17 05050 10 0000 180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1 17 12050 10 0000 180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Целевые отчисления от лотерей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1 17 14030 10 0000 180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jc w:val="center"/>
            </w:pPr>
            <w:r>
              <w:rPr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E7380C" w:rsidTr="008129D8">
        <w:trPr>
          <w:gridAfter w:val="2"/>
          <w:wAfter w:w="114" w:type="dxa"/>
        </w:trPr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2 07 05020 10 0000 180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</w:trPr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2 07 05030 10 0000 180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</w:tbl>
    <w:p w:rsidR="00E7380C" w:rsidRDefault="00E7380C">
      <w:pPr>
        <w:jc w:val="right"/>
        <w:rPr>
          <w:bCs/>
          <w:snapToGrid w:val="0"/>
          <w:color w:val="000000"/>
        </w:rPr>
      </w:pPr>
    </w:p>
    <w:p w:rsidR="003F317C" w:rsidRDefault="003F317C">
      <w:pPr>
        <w:jc w:val="right"/>
        <w:rPr>
          <w:bCs/>
          <w:snapToGrid w:val="0"/>
          <w:color w:val="000000"/>
        </w:rPr>
      </w:pPr>
    </w:p>
    <w:p w:rsidR="00AF69A7" w:rsidRDefault="001916F7" w:rsidP="003C0F67">
      <w:pPr>
        <w:jc w:val="right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</w:t>
      </w: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74774D">
      <w:pPr>
        <w:rPr>
          <w:bCs/>
          <w:snapToGrid w:val="0"/>
          <w:color w:val="000000"/>
        </w:rPr>
      </w:pPr>
    </w:p>
    <w:p w:rsidR="0074774D" w:rsidRDefault="0074774D" w:rsidP="0074774D">
      <w:pPr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</w:t>
      </w:r>
      <w:r w:rsidR="0009591D">
        <w:rPr>
          <w:bCs/>
        </w:rPr>
        <w:t>ложение № 1</w:t>
      </w:r>
      <w:r w:rsidR="00AD62E9">
        <w:rPr>
          <w:bCs/>
        </w:rPr>
        <w:t>0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A9345E" w:rsidP="003C0F67">
      <w:pPr>
        <w:jc w:val="right"/>
        <w:rPr>
          <w:bCs/>
        </w:rPr>
      </w:pPr>
      <w:r>
        <w:rPr>
          <w:bCs/>
        </w:rPr>
        <w:t>от .12.2020</w:t>
      </w:r>
      <w:r w:rsidR="009821BC">
        <w:rPr>
          <w:bCs/>
        </w:rPr>
        <w:t xml:space="preserve"> №</w:t>
      </w:r>
    </w:p>
    <w:p w:rsidR="003C0F67" w:rsidRDefault="003C0F67" w:rsidP="003C0F67">
      <w:pPr>
        <w:jc w:val="right"/>
      </w:pPr>
    </w:p>
    <w:p w:rsidR="00E7380C" w:rsidRDefault="003F317C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</w:t>
      </w:r>
      <w:r w:rsidRPr="003F317C">
        <w:rPr>
          <w:b/>
          <w:snapToGrid w:val="0"/>
          <w:color w:val="000000"/>
        </w:rPr>
        <w:t>еречень главных администраторов доходов бюджета поселения</w:t>
      </w:r>
    </w:p>
    <w:p w:rsidR="003F317C" w:rsidRDefault="003F317C">
      <w:pPr>
        <w:jc w:val="center"/>
        <w:rPr>
          <w:bCs/>
          <w:snapToGrid w:val="0"/>
          <w:color w:val="000000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2374"/>
        <w:gridCol w:w="6698"/>
      </w:tblGrid>
      <w:tr w:rsidR="00E7380C" w:rsidTr="009821BC">
        <w:trPr>
          <w:cantSplit/>
          <w:trHeight w:val="335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администратора доходов</w:t>
            </w:r>
          </w:p>
          <w:p w:rsidR="00E7380C" w:rsidRDefault="001916F7">
            <w:pPr>
              <w:tabs>
                <w:tab w:val="left" w:pos="2040"/>
              </w:tabs>
              <w:jc w:val="center"/>
            </w:pPr>
            <w:r>
              <w:t>Местного дохода</w:t>
            </w:r>
          </w:p>
        </w:tc>
      </w:tr>
      <w:tr w:rsidR="00E7380C" w:rsidTr="009821BC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администратор</w:t>
            </w:r>
          </w:p>
          <w:p w:rsidR="00E7380C" w:rsidRDefault="001916F7">
            <w:pPr>
              <w:rPr>
                <w:b/>
                <w:snapToGrid w:val="0"/>
              </w:rPr>
            </w:pPr>
            <w:r>
              <w:rPr>
                <w:snapToGrid w:val="0"/>
              </w:rPr>
              <w:t>доходов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hanging="30"/>
              <w:jc w:val="center"/>
            </w:pPr>
            <w:r>
              <w:t xml:space="preserve">доходов </w:t>
            </w:r>
          </w:p>
        </w:tc>
        <w:tc>
          <w:tcPr>
            <w:tcW w:w="6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Муниципальное учреждение Администрация муниципального образования Андреевский сельсовет  Курманаевского района  Оренбургской области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0C96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380C" w:rsidTr="009821BC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1 08 04020 01 1000 110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jc w:val="both"/>
              <w:rPr>
                <w:iCs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1 08 04020 01 4000 110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55AB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Default="003D55AB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FD0447" w:rsidRDefault="003D55AB">
            <w:pPr>
              <w:rPr>
                <w:iCs/>
                <w:color w:val="000000"/>
              </w:rPr>
            </w:pPr>
            <w:r w:rsidRPr="00FD0447">
              <w:rPr>
                <w:iCs/>
                <w:color w:val="000000"/>
              </w:rPr>
              <w:t>1 14 02053 100000 440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646C05" w:rsidRDefault="00EE7238">
            <w:pPr>
              <w:jc w:val="both"/>
              <w:rPr>
                <w:iCs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55AB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Default="003D55AB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FD0447" w:rsidRDefault="003D55AB">
            <w:pPr>
              <w:rPr>
                <w:iCs/>
                <w:color w:val="000000"/>
              </w:rPr>
            </w:pPr>
            <w:r w:rsidRPr="00FD0447">
              <w:rPr>
                <w:iCs/>
                <w:color w:val="000000"/>
              </w:rPr>
              <w:t>1 14 02053 100000 410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646C05" w:rsidRDefault="00EE7238">
            <w:pPr>
              <w:jc w:val="both"/>
              <w:rPr>
                <w:iCs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1 16 18050 10 0000 140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Денежные взыскания (штрафы) за нарушение бюджетного законодательства (в части бюджета поселения)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1 16 90050 10 0000 140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денежных взысканий (штрафов) и иных </w:t>
            </w:r>
            <w:r>
              <w:rPr>
                <w:snapToGrid w:val="0"/>
              </w:rPr>
              <w:lastRenderedPageBreak/>
              <w:t>сумм в возмещение ущерба, зачисляемые в бюджет поселения</w:t>
            </w:r>
          </w:p>
        </w:tc>
      </w:tr>
      <w:tr w:rsidR="00E7380C" w:rsidTr="009821B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lastRenderedPageBreak/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1 17 05050 10 0000 180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3D55AB" w:rsidTr="009821B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FD0447" w:rsidRDefault="003D55AB">
            <w:pPr>
              <w:rPr>
                <w:snapToGrid w:val="0"/>
              </w:rPr>
            </w:pPr>
            <w:r w:rsidRPr="00FD0447"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FD0447" w:rsidRDefault="003D55AB">
            <w:r w:rsidRPr="00FD0447">
              <w:t>1 17 01050 10 0000 180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AB" w:rsidRPr="00646C05" w:rsidRDefault="00A65903">
            <w:pPr>
              <w:rPr>
                <w:color w:val="000000" w:themeColor="text1"/>
                <w:highlight w:val="yellow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2 02 15001 10 0000 15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2 02 15002 10 0000 15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2 02 35118 10 0000 15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646C05">
            <w:r>
              <w:t>Субвенции бюджетам сельских поселений</w:t>
            </w:r>
            <w:r w:rsidR="001916F7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202 30024 10 0000 15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AC7" w:rsidRDefault="00B03AC7" w:rsidP="00B03AC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7380C" w:rsidRDefault="00E7380C"/>
        </w:tc>
      </w:tr>
      <w:tr w:rsidR="00E7380C" w:rsidTr="009821BC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2 02 45160 10 0000 15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Межбюджетные трансферты, передаваемые 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7380C" w:rsidTr="009821BC">
        <w:trPr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202 40014 10 0000 15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7380C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B42B5C">
            <w:r>
              <w:rPr>
                <w:color w:val="000000"/>
              </w:rPr>
              <w:t>2 02 49999 10 0000 150</w:t>
            </w:r>
            <w:r w:rsidR="001916F7">
              <w:rPr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межбюджетные трансферты, передаваемые бюджетам</w:t>
            </w:r>
            <w:r w:rsidR="00646C05">
              <w:t xml:space="preserve"> сельских </w:t>
            </w:r>
            <w:r>
              <w:t xml:space="preserve"> поселений</w:t>
            </w:r>
          </w:p>
        </w:tc>
      </w:tr>
      <w:tr w:rsidR="00E7380C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color w:val="000000"/>
              </w:rPr>
            </w:pPr>
            <w:r>
              <w:rPr>
                <w:color w:val="000000"/>
              </w:rPr>
              <w:t>2 02 29999 10 0000 15</w:t>
            </w:r>
            <w:r w:rsidR="00B42B5C">
              <w:rPr>
                <w:color w:val="000000"/>
              </w:rPr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646C05">
            <w:r>
              <w:t>Прочие субсидии бюджетам сельских поселений</w:t>
            </w:r>
          </w:p>
        </w:tc>
      </w:tr>
      <w:tr w:rsidR="00156624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4" w:rsidRDefault="00156624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4" w:rsidRDefault="00156624">
            <w:pPr>
              <w:rPr>
                <w:color w:val="000000"/>
              </w:rPr>
            </w:pPr>
            <w:r w:rsidRPr="00FD0447">
              <w:rPr>
                <w:color w:val="000000"/>
              </w:rPr>
              <w:t>2 07 05030 10 0000 150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624" w:rsidRPr="00646C05" w:rsidRDefault="00067292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E7380C" w:rsidTr="009821BC">
        <w:trPr>
          <w:trHeight w:val="38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Финансовый отдел Администрации Курманаевского района</w:t>
            </w:r>
          </w:p>
        </w:tc>
      </w:tr>
      <w:tr w:rsidR="00E7380C" w:rsidTr="009821BC">
        <w:trPr>
          <w:trHeight w:val="2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860249">
            <w:r>
              <w:t>Невыясненные поступления, зачисляемые в бюджет</w:t>
            </w:r>
            <w:r w:rsidR="00646C05">
              <w:t>ы сельских</w:t>
            </w:r>
            <w:r>
              <w:t xml:space="preserve"> поселени</w:t>
            </w:r>
            <w:r w:rsidR="00646C05">
              <w:t>й</w:t>
            </w:r>
          </w:p>
        </w:tc>
      </w:tr>
      <w:tr w:rsidR="00E7380C" w:rsidTr="009821BC">
        <w:trPr>
          <w:trHeight w:val="1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208 05000 10 0000 1</w:t>
            </w:r>
            <w:r w:rsidR="00B42B5C">
              <w:t>5</w:t>
            </w:r>
            <w:r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Перечисления  из бюджетов </w:t>
            </w:r>
            <w:r w:rsidR="00646C05">
              <w:t xml:space="preserve">сельских </w:t>
            </w:r>
            <w:r>
              <w:t>поселений (в бюджеты поселений) осуществления возврата (зачета )излишне взысканных сумм налогов, сборов и иных платежей , а также сумм процентов  за несвоевременное осуществление  такого возврата и процентов , начисленных на  взысканные суммы</w:t>
            </w:r>
          </w:p>
        </w:tc>
      </w:tr>
    </w:tbl>
    <w:p w:rsidR="00E7380C" w:rsidRDefault="00E7380C"/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2C32B8" w:rsidRDefault="002C32B8">
      <w:pPr>
        <w:ind w:left="4248"/>
        <w:jc w:val="right"/>
      </w:pPr>
    </w:p>
    <w:p w:rsidR="00860249" w:rsidRDefault="00860249">
      <w:pPr>
        <w:ind w:left="4248"/>
        <w:jc w:val="right"/>
      </w:pPr>
    </w:p>
    <w:p w:rsidR="00860249" w:rsidRDefault="00860249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A65903" w:rsidRDefault="00A65903" w:rsidP="0009591D">
      <w:pPr>
        <w:rPr>
          <w:bCs/>
        </w:rPr>
      </w:pPr>
    </w:p>
    <w:p w:rsidR="003C0F67" w:rsidRDefault="0009591D" w:rsidP="003C0F67">
      <w:pPr>
        <w:jc w:val="right"/>
        <w:rPr>
          <w:bCs/>
        </w:rPr>
      </w:pPr>
      <w:r>
        <w:rPr>
          <w:bCs/>
        </w:rPr>
        <w:t xml:space="preserve">Приложение № </w:t>
      </w:r>
      <w:r w:rsidR="00AD62E9">
        <w:rPr>
          <w:bCs/>
        </w:rPr>
        <w:t>11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684001" w:rsidP="003C0F67">
      <w:pPr>
        <w:ind w:left="-142" w:firstLine="720"/>
        <w:jc w:val="right"/>
        <w:rPr>
          <w:bCs/>
        </w:rPr>
      </w:pPr>
      <w:r>
        <w:rPr>
          <w:bCs/>
        </w:rPr>
        <w:t>от</w:t>
      </w:r>
      <w:r w:rsidR="00A9345E">
        <w:rPr>
          <w:bCs/>
        </w:rPr>
        <w:t xml:space="preserve"> .12.2020</w:t>
      </w:r>
      <w:r w:rsidR="009821BC">
        <w:rPr>
          <w:bCs/>
        </w:rPr>
        <w:t xml:space="preserve"> №</w:t>
      </w:r>
    </w:p>
    <w:p w:rsidR="003C0F67" w:rsidRDefault="003C0F67" w:rsidP="003C0F67">
      <w:pPr>
        <w:ind w:left="-142" w:firstLine="720"/>
        <w:jc w:val="right"/>
      </w:pPr>
    </w:p>
    <w:p w:rsidR="00E7380C" w:rsidRDefault="001916F7">
      <w:pPr>
        <w:jc w:val="center"/>
        <w:rPr>
          <w:b/>
        </w:rPr>
      </w:pPr>
      <w:r>
        <w:rPr>
          <w:b/>
        </w:rPr>
        <w:t xml:space="preserve">ПЕРЕЧЕНЬ ГЛАВНЫХ АДМИНИСТРАТОРОВ ИСТОЧНИКОВ </w:t>
      </w:r>
    </w:p>
    <w:p w:rsidR="00E7380C" w:rsidRDefault="001916F7">
      <w:pPr>
        <w:jc w:val="center"/>
        <w:rPr>
          <w:b/>
        </w:rPr>
      </w:pPr>
      <w:r>
        <w:rPr>
          <w:b/>
        </w:rPr>
        <w:t xml:space="preserve">ФИНАНСИРОВАНИЯ ДЕФИЦИТА  МЕСТНОГО БЮДЖЕТА НА </w:t>
      </w:r>
      <w:r w:rsidR="00A9345E">
        <w:rPr>
          <w:b/>
        </w:rPr>
        <w:t>2021</w:t>
      </w:r>
      <w:r>
        <w:rPr>
          <w:b/>
        </w:rPr>
        <w:t xml:space="preserve"> ГОД </w:t>
      </w:r>
    </w:p>
    <w:p w:rsidR="00E7380C" w:rsidRDefault="00E7380C"/>
    <w:tbl>
      <w:tblPr>
        <w:tblW w:w="10065" w:type="dxa"/>
        <w:tblInd w:w="-572" w:type="dxa"/>
        <w:tblLook w:val="01E0" w:firstRow="1" w:lastRow="1" w:firstColumn="1" w:lastColumn="1" w:noHBand="0" w:noVBand="0"/>
      </w:tblPr>
      <w:tblGrid>
        <w:gridCol w:w="1080"/>
        <w:gridCol w:w="2889"/>
        <w:gridCol w:w="6096"/>
      </w:tblGrid>
      <w:tr w:rsidR="00E7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главы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Наименование</w:t>
            </w:r>
          </w:p>
        </w:tc>
      </w:tr>
    </w:tbl>
    <w:p w:rsidR="00E7380C" w:rsidRDefault="00E7380C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9"/>
        <w:gridCol w:w="6096"/>
      </w:tblGrid>
      <w:tr w:rsidR="00E7380C">
        <w:trPr>
          <w:tblHeader/>
        </w:trPr>
        <w:tc>
          <w:tcPr>
            <w:tcW w:w="1080" w:type="dxa"/>
          </w:tcPr>
          <w:p w:rsidR="00E7380C" w:rsidRDefault="001916F7">
            <w:pPr>
              <w:jc w:val="center"/>
            </w:pPr>
            <w:r>
              <w:t>1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E7380C" w:rsidRDefault="001916F7">
            <w:pPr>
              <w:jc w:val="center"/>
            </w:pPr>
            <w:r>
              <w:t>3</w:t>
            </w:r>
          </w:p>
        </w:tc>
      </w:tr>
      <w:tr w:rsidR="00E7380C">
        <w:tc>
          <w:tcPr>
            <w:tcW w:w="10065" w:type="dxa"/>
            <w:gridSpan w:val="3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 Андреевский сельсовет Курманаевского района Оренбургской области 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</w:t>
            </w:r>
            <w:r w:rsidR="00617B90">
              <w:t>00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01 05 02 01 10 0000 510</w:t>
            </w:r>
          </w:p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Увеличение прочих остатков денежных средств  бюджетов поселений</w:t>
            </w:r>
          </w:p>
        </w:tc>
      </w:tr>
      <w:tr w:rsidR="00617B90">
        <w:tc>
          <w:tcPr>
            <w:tcW w:w="1080" w:type="dxa"/>
          </w:tcPr>
          <w:p w:rsidR="00617B90" w:rsidRDefault="00617B90" w:rsidP="00617B90">
            <w:pPr>
              <w:jc w:val="center"/>
            </w:pPr>
            <w:r w:rsidRPr="00784436">
              <w:t>000</w:t>
            </w:r>
          </w:p>
        </w:tc>
        <w:tc>
          <w:tcPr>
            <w:tcW w:w="2889" w:type="dxa"/>
          </w:tcPr>
          <w:p w:rsidR="00617B90" w:rsidRDefault="00617B90">
            <w:pPr>
              <w:jc w:val="center"/>
            </w:pPr>
            <w:r>
              <w:t>01 05 02 01 10 0000 610</w:t>
            </w:r>
          </w:p>
        </w:tc>
        <w:tc>
          <w:tcPr>
            <w:tcW w:w="6096" w:type="dxa"/>
          </w:tcPr>
          <w:p w:rsidR="00617B90" w:rsidRDefault="00617B90">
            <w:pPr>
              <w:jc w:val="both"/>
            </w:pPr>
            <w:r>
              <w:t>Уменьшение  прочих остатков денежных средств бюджетов поселений</w:t>
            </w:r>
          </w:p>
        </w:tc>
      </w:tr>
      <w:tr w:rsidR="00617B90">
        <w:tc>
          <w:tcPr>
            <w:tcW w:w="1080" w:type="dxa"/>
          </w:tcPr>
          <w:p w:rsidR="00617B90" w:rsidRDefault="00617B90" w:rsidP="00617B90">
            <w:pPr>
              <w:jc w:val="center"/>
            </w:pPr>
            <w:r w:rsidRPr="00784436">
              <w:t>000</w:t>
            </w:r>
          </w:p>
        </w:tc>
        <w:tc>
          <w:tcPr>
            <w:tcW w:w="2889" w:type="dxa"/>
          </w:tcPr>
          <w:p w:rsidR="00617B90" w:rsidRDefault="00617B90">
            <w:pPr>
              <w:jc w:val="center"/>
            </w:pPr>
            <w:r>
              <w:t>01 06 04 01 05 0000 810</w:t>
            </w:r>
          </w:p>
        </w:tc>
        <w:tc>
          <w:tcPr>
            <w:tcW w:w="6096" w:type="dxa"/>
          </w:tcPr>
          <w:p w:rsidR="00617B90" w:rsidRDefault="00617B90">
            <w:pPr>
              <w:jc w:val="both"/>
            </w:pPr>
            <w:r>
              <w:t>Исполнение муниципальных гарантий муниципальным поселением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</w:tr>
      <w:tr w:rsidR="00617B90">
        <w:tc>
          <w:tcPr>
            <w:tcW w:w="1080" w:type="dxa"/>
          </w:tcPr>
          <w:p w:rsidR="00617B90" w:rsidRDefault="00617B90" w:rsidP="00617B90">
            <w:pPr>
              <w:jc w:val="center"/>
            </w:pPr>
            <w:r w:rsidRPr="00784436">
              <w:t>000</w:t>
            </w:r>
          </w:p>
        </w:tc>
        <w:tc>
          <w:tcPr>
            <w:tcW w:w="2889" w:type="dxa"/>
          </w:tcPr>
          <w:p w:rsidR="00617B90" w:rsidRDefault="00617B90">
            <w:pPr>
              <w:jc w:val="center"/>
            </w:pPr>
            <w:r>
              <w:t>01 06 05 01 05 4704 640</w:t>
            </w:r>
          </w:p>
          <w:p w:rsidR="00617B90" w:rsidRDefault="00617B90"/>
          <w:p w:rsidR="00617B90" w:rsidRDefault="00617B90"/>
        </w:tc>
        <w:tc>
          <w:tcPr>
            <w:tcW w:w="6096" w:type="dxa"/>
          </w:tcPr>
          <w:p w:rsidR="00617B90" w:rsidRDefault="00617B90">
            <w:pPr>
              <w:jc w:val="both"/>
            </w:pPr>
            <w:r>
              <w:t>Возврат средств юридическими лицами в счет исполненных муниципальным поселением  муниципальных гарантий муниципального  поселения в случае, если исполнение гарантом муниципальных гарантий муниципального  поселения  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</w:tr>
    </w:tbl>
    <w:p w:rsidR="00E7380C" w:rsidRDefault="00E7380C">
      <w:pPr>
        <w:ind w:left="142"/>
        <w:jc w:val="center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  <w:r>
        <w:rPr>
          <w:bCs/>
        </w:rPr>
        <w:lastRenderedPageBreak/>
        <w:t>Приложение № 12</w:t>
      </w:r>
    </w:p>
    <w:p w:rsidR="00AD62E9" w:rsidRDefault="00AD62E9" w:rsidP="00AD62E9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AD62E9" w:rsidRDefault="00AD62E9" w:rsidP="00AD62E9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AD62E9" w:rsidRDefault="00AD62E9" w:rsidP="00AD62E9">
      <w:pPr>
        <w:jc w:val="right"/>
      </w:pPr>
      <w:r>
        <w:rPr>
          <w:bCs/>
        </w:rPr>
        <w:t>Андреевский сельсовет</w:t>
      </w:r>
    </w:p>
    <w:p w:rsidR="00AD62E9" w:rsidRPr="002C32B8" w:rsidRDefault="00AD62E9" w:rsidP="00AD62E9">
      <w:pPr>
        <w:ind w:firstLine="6379"/>
        <w:jc w:val="right"/>
      </w:pPr>
      <w:r>
        <w:rPr>
          <w:bCs/>
        </w:rPr>
        <w:t>от .12.2020 №</w:t>
      </w:r>
    </w:p>
    <w:p w:rsidR="00AD62E9" w:rsidRDefault="00AD62E9" w:rsidP="00AD62E9">
      <w:pPr>
        <w:ind w:left="5245"/>
        <w:jc w:val="right"/>
        <w:rPr>
          <w:sz w:val="28"/>
          <w:szCs w:val="28"/>
        </w:rPr>
      </w:pPr>
    </w:p>
    <w:p w:rsidR="00AD62E9" w:rsidRDefault="00AD62E9" w:rsidP="00AD62E9">
      <w:pPr>
        <w:rPr>
          <w:sz w:val="28"/>
          <w:szCs w:val="28"/>
        </w:rPr>
      </w:pPr>
    </w:p>
    <w:p w:rsidR="00AD62E9" w:rsidRDefault="00AD62E9" w:rsidP="00AD6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D62E9" w:rsidRDefault="00AD62E9" w:rsidP="00AD6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расходов местного бюджета на 2021 год и плановый период 2022-2023 г  </w:t>
      </w:r>
    </w:p>
    <w:p w:rsidR="00AD62E9" w:rsidRDefault="00AD62E9" w:rsidP="00AD62E9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148"/>
        <w:gridCol w:w="6242"/>
      </w:tblGrid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№ п/п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Код администратора расходов</w:t>
            </w:r>
          </w:p>
        </w:tc>
        <w:tc>
          <w:tcPr>
            <w:tcW w:w="6242" w:type="dxa"/>
          </w:tcPr>
          <w:p w:rsidR="00AD62E9" w:rsidRPr="006A1E75" w:rsidRDefault="00AD62E9" w:rsidP="00D422EA">
            <w:pPr>
              <w:jc w:val="center"/>
            </w:pPr>
            <w:r w:rsidRPr="006A1E75">
              <w:t>Наименование администратора расходов районного бюджета</w:t>
            </w:r>
          </w:p>
        </w:tc>
      </w:tr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1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013</w:t>
            </w:r>
          </w:p>
        </w:tc>
        <w:tc>
          <w:tcPr>
            <w:tcW w:w="6242" w:type="dxa"/>
          </w:tcPr>
          <w:p w:rsidR="00AD62E9" w:rsidRPr="006A1E75" w:rsidRDefault="00AD62E9" w:rsidP="00D422EA">
            <w:r w:rsidRPr="006A1E75">
              <w:t>Администрация муниципального образования Андреевский сельсовет Курманаевский район Оренбургской области</w:t>
            </w:r>
          </w:p>
        </w:tc>
      </w:tr>
    </w:tbl>
    <w:p w:rsidR="00AD62E9" w:rsidRDefault="00AD62E9" w:rsidP="00AD62E9">
      <w:pPr>
        <w:ind w:firstLine="540"/>
        <w:jc w:val="both"/>
        <w:rPr>
          <w:sz w:val="28"/>
          <w:szCs w:val="28"/>
        </w:rPr>
      </w:pPr>
    </w:p>
    <w:p w:rsidR="00AD62E9" w:rsidRDefault="00AD62E9" w:rsidP="00AD62E9">
      <w:pPr>
        <w:jc w:val="right"/>
        <w:rPr>
          <w:bCs/>
        </w:rPr>
      </w:pPr>
    </w:p>
    <w:p w:rsidR="00AD62E9" w:rsidRDefault="00AD62E9" w:rsidP="00AD62E9">
      <w:pPr>
        <w:jc w:val="right"/>
        <w:rPr>
          <w:bCs/>
        </w:rPr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09591D" w:rsidRDefault="0009591D">
      <w:pPr>
        <w:ind w:left="142"/>
        <w:jc w:val="right"/>
      </w:pPr>
    </w:p>
    <w:p w:rsidR="0009591D" w:rsidRDefault="00AD62E9" w:rsidP="0009591D">
      <w:pPr>
        <w:jc w:val="right"/>
        <w:rPr>
          <w:bCs/>
        </w:rPr>
      </w:pPr>
      <w:r>
        <w:rPr>
          <w:bCs/>
        </w:rPr>
        <w:t>Приложение № 13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591D" w:rsidRDefault="0009591D" w:rsidP="0009591D">
      <w:pPr>
        <w:jc w:val="right"/>
      </w:pPr>
      <w:r>
        <w:rPr>
          <w:bCs/>
        </w:rPr>
        <w:t>Андреевский сельсовет</w:t>
      </w:r>
    </w:p>
    <w:p w:rsidR="0009591D" w:rsidRPr="002C32B8" w:rsidRDefault="0009591D" w:rsidP="0009591D">
      <w:pPr>
        <w:ind w:firstLine="6379"/>
        <w:jc w:val="right"/>
      </w:pPr>
      <w:r>
        <w:rPr>
          <w:bCs/>
        </w:rPr>
        <w:t>от .12.2020 №</w:t>
      </w:r>
    </w:p>
    <w:p w:rsidR="0009591D" w:rsidRDefault="0009591D" w:rsidP="0009591D">
      <w:pPr>
        <w:jc w:val="right"/>
        <w:rPr>
          <w:sz w:val="28"/>
          <w:szCs w:val="28"/>
        </w:rPr>
      </w:pP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осуществление части полномочий </w:t>
      </w: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Андреевский сельсовет Курманаевского района на осуществление переданных полномочий в 2021-2023гг.: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составление, исполнение бюджета поселения, осуществление контроля за исполнением данного бюджета;</w:t>
      </w:r>
    </w:p>
    <w:p w:rsidR="0009591D" w:rsidRDefault="0009591D" w:rsidP="0009591D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AF69A7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</w:t>
      </w:r>
      <w:r>
        <w:rPr>
          <w:sz w:val="28"/>
          <w:szCs w:val="28"/>
        </w:rPr>
        <w:lastRenderedPageBreak/>
        <w:t>строительства, реконструкции объектов капитального строительства, расположенных на территории поселения;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малого и среднего предпринимательства;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молодежью в поселении.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ФОТ / Н * 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где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соответствующее муниципальное поселение;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годовой фонд оплаты труда с начислениями;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1684"/>
        <w:gridCol w:w="2003"/>
        <w:gridCol w:w="2003"/>
      </w:tblGrid>
      <w:tr w:rsidR="0009591D" w:rsidRPr="006A1E75" w:rsidTr="00762712">
        <w:trPr>
          <w:trHeight w:val="13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Численность населения района на 01.01.</w:t>
            </w:r>
            <w:r>
              <w:t>2021</w:t>
            </w:r>
            <w:r w:rsidRPr="006A1E75">
              <w:t>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 xml:space="preserve">Численность населения Андреевского </w:t>
            </w:r>
          </w:p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сельсовета на 01.01.</w:t>
            </w:r>
            <w:r w:rsidR="00FD0447">
              <w:t>2021</w:t>
            </w:r>
            <w:r w:rsidRPr="006A1E75">
              <w:t>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Размер межбюджетного трансферта с 01.01.2017_г. по 31.12.2017_г.</w:t>
            </w:r>
          </w:p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(гр.4/гр.2)*гр.3</w:t>
            </w:r>
          </w:p>
        </w:tc>
      </w:tr>
      <w:tr w:rsidR="0009591D" w:rsidRPr="006A1E75" w:rsidTr="0076271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5</w:t>
            </w:r>
          </w:p>
        </w:tc>
      </w:tr>
      <w:tr w:rsidR="0009591D" w:rsidRPr="006A1E75" w:rsidTr="00762712">
        <w:trPr>
          <w:trHeight w:val="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>Андреевский 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15480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>13</w:t>
            </w:r>
            <w:r>
              <w:t>49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127834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93443</w:t>
            </w:r>
          </w:p>
        </w:tc>
      </w:tr>
    </w:tbl>
    <w:p w:rsidR="0009591D" w:rsidRDefault="0009591D" w:rsidP="0009591D">
      <w:pPr>
        <w:rPr>
          <w:sz w:val="28"/>
          <w:szCs w:val="28"/>
        </w:rPr>
      </w:pPr>
    </w:p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DE0015" w:rsidRDefault="00DE0015" w:rsidP="0009591D">
      <w:pPr>
        <w:jc w:val="right"/>
        <w:rPr>
          <w:bCs/>
        </w:rPr>
      </w:pPr>
    </w:p>
    <w:p w:rsidR="0009591D" w:rsidRDefault="00C4462F" w:rsidP="0009591D">
      <w:pPr>
        <w:jc w:val="right"/>
        <w:rPr>
          <w:bCs/>
        </w:rPr>
      </w:pPr>
      <w:r>
        <w:rPr>
          <w:bCs/>
        </w:rPr>
        <w:lastRenderedPageBreak/>
        <w:t>Приложение № 14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591D" w:rsidRDefault="0009591D" w:rsidP="0009591D">
      <w:pPr>
        <w:jc w:val="right"/>
      </w:pPr>
      <w:r>
        <w:rPr>
          <w:bCs/>
        </w:rPr>
        <w:t>Андреевский сельсовет</w:t>
      </w:r>
    </w:p>
    <w:p w:rsidR="0009591D" w:rsidRPr="002C32B8" w:rsidRDefault="0009591D" w:rsidP="0009591D">
      <w:pPr>
        <w:ind w:firstLine="6379"/>
        <w:jc w:val="right"/>
      </w:pPr>
      <w:r>
        <w:rPr>
          <w:bCs/>
        </w:rPr>
        <w:t>от .12.2020 №</w:t>
      </w:r>
    </w:p>
    <w:p w:rsidR="0009591D" w:rsidRDefault="0009591D" w:rsidP="0009591D">
      <w:pPr>
        <w:jc w:val="center"/>
        <w:rPr>
          <w:sz w:val="28"/>
          <w:szCs w:val="28"/>
        </w:rPr>
      </w:pPr>
    </w:p>
    <w:p w:rsidR="0009591D" w:rsidRDefault="0009591D" w:rsidP="0009591D">
      <w:pPr>
        <w:jc w:val="center"/>
        <w:rPr>
          <w:sz w:val="28"/>
          <w:szCs w:val="28"/>
        </w:rPr>
      </w:pPr>
    </w:p>
    <w:p w:rsidR="0009591D" w:rsidRDefault="0009591D" w:rsidP="0009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09591D" w:rsidRDefault="0009591D" w:rsidP="0009591D">
      <w:pPr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Андреевский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2021-2023 гг.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Андреевский сельсовет Курманаевского района.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 межбюджетных трансфертов, предоставляемых из бюджета муниципального образования Андреевский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Андреевский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ЗП НАЧ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УСЛ СВ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</w:t>
      </w:r>
      <w:r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КОМ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+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РАБ и УСЛ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РАСХ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МАТ ЗАП, где 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ЗП НАЧ – оплата труда и начисления;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УСЛ СВ – оплата услуг связи;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 – оплата транспортных расходов;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КОМ – оплата коммунальных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– оплата работ и услуг по содержанию и ремонту имущества;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РАБ и УСЛ – оплата прочих работ и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РАСХ – оплата прочих расходов (уплата налогов и сборов, штрафов, пени, сувенирная продукция и др.);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Андреевский сельсовет Курманаевского района о бюджете на 2021 год и на плановый период 2022 и 2023 годов.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</w:p>
    <w:p w:rsidR="0009591D" w:rsidRDefault="0009591D" w:rsidP="0009591D">
      <w:pPr>
        <w:jc w:val="right"/>
      </w:pPr>
    </w:p>
    <w:p w:rsidR="0009591D" w:rsidRDefault="0009591D" w:rsidP="00DE0015"/>
    <w:p w:rsidR="0009591D" w:rsidRDefault="0009591D" w:rsidP="0009591D">
      <w:pPr>
        <w:jc w:val="right"/>
        <w:rPr>
          <w:bCs/>
        </w:rPr>
      </w:pPr>
      <w:r>
        <w:rPr>
          <w:bCs/>
        </w:rPr>
        <w:t>Приложение № 1</w:t>
      </w:r>
      <w:r w:rsidR="00C4462F">
        <w:rPr>
          <w:bCs/>
        </w:rPr>
        <w:t>5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09591D" w:rsidRDefault="0009591D" w:rsidP="0009591D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09591D" w:rsidRDefault="0009591D" w:rsidP="0009591D">
      <w:pPr>
        <w:jc w:val="right"/>
      </w:pPr>
      <w:r>
        <w:rPr>
          <w:bCs/>
        </w:rPr>
        <w:t>Андреевский сельсовет</w:t>
      </w:r>
    </w:p>
    <w:p w:rsidR="0009591D" w:rsidRPr="002C32B8" w:rsidRDefault="0009591D" w:rsidP="0009591D">
      <w:pPr>
        <w:ind w:firstLine="6379"/>
        <w:jc w:val="right"/>
      </w:pPr>
      <w:r>
        <w:rPr>
          <w:bCs/>
        </w:rPr>
        <w:t>от .12.2020 №</w:t>
      </w:r>
    </w:p>
    <w:p w:rsidR="0009591D" w:rsidRDefault="0009591D" w:rsidP="0009591D">
      <w:pPr>
        <w:spacing w:after="200" w:line="276" w:lineRule="auto"/>
        <w:jc w:val="center"/>
        <w:rPr>
          <w:b/>
          <w:sz w:val="28"/>
          <w:szCs w:val="28"/>
        </w:rPr>
      </w:pPr>
    </w:p>
    <w:p w:rsidR="0009591D" w:rsidRDefault="0009591D" w:rsidP="0009591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3F317C">
        <w:rPr>
          <w:b/>
          <w:sz w:val="28"/>
          <w:szCs w:val="28"/>
        </w:rPr>
        <w:t>аспределение бюджетных ассигнований на первоочередные расходы бюджета</w:t>
      </w:r>
      <w:r>
        <w:rPr>
          <w:b/>
          <w:sz w:val="28"/>
          <w:szCs w:val="28"/>
        </w:rPr>
        <w:t xml:space="preserve"> на 2021 год</w:t>
      </w:r>
    </w:p>
    <w:p w:rsidR="0009591D" w:rsidRDefault="0009591D" w:rsidP="00095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134"/>
      </w:tblGrid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1880,00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(за исключением муниципальных служащих получающих заработную плату на уровне МРОТ)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1151,00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всего, в том числе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42B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42B5C">
              <w:rPr>
                <w:sz w:val="22"/>
                <w:szCs w:val="22"/>
              </w:rPr>
              <w:t>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2,25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коммунальных услуг учреждений, включая автономные и бюджетные учреждения (тыс.рублей)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</w:tbl>
    <w:p w:rsidR="0009591D" w:rsidRDefault="0009591D" w:rsidP="0009591D"/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6A1E75" w:rsidRDefault="006A1E75">
      <w:pPr>
        <w:rPr>
          <w:sz w:val="28"/>
          <w:szCs w:val="28"/>
        </w:rPr>
        <w:sectPr w:rsidR="006A1E75" w:rsidSect="00416D56"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3C0F67" w:rsidRDefault="00C4462F" w:rsidP="003C0F67">
      <w:pPr>
        <w:jc w:val="right"/>
        <w:rPr>
          <w:bCs/>
        </w:rPr>
      </w:pPr>
      <w:r>
        <w:rPr>
          <w:bCs/>
        </w:rPr>
        <w:lastRenderedPageBreak/>
        <w:t>Приложение № 16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Pr="002C32B8" w:rsidRDefault="009C0D42" w:rsidP="003C0F67">
      <w:pPr>
        <w:ind w:firstLine="6379"/>
        <w:jc w:val="right"/>
      </w:pPr>
      <w:r>
        <w:rPr>
          <w:bCs/>
        </w:rPr>
        <w:t>от .12.2020</w:t>
      </w:r>
      <w:r w:rsidR="009821BC">
        <w:rPr>
          <w:bCs/>
        </w:rPr>
        <w:t xml:space="preserve"> №</w:t>
      </w:r>
    </w:p>
    <w:p w:rsidR="00E7380C" w:rsidRDefault="00E7380C">
      <w:pPr>
        <w:jc w:val="right"/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tbl>
      <w:tblPr>
        <w:tblW w:w="1428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444"/>
        <w:gridCol w:w="140"/>
        <w:gridCol w:w="1370"/>
        <w:gridCol w:w="1124"/>
        <w:gridCol w:w="293"/>
        <w:gridCol w:w="356"/>
        <w:gridCol w:w="920"/>
        <w:gridCol w:w="214"/>
        <w:gridCol w:w="512"/>
        <w:gridCol w:w="408"/>
        <w:gridCol w:w="268"/>
        <w:gridCol w:w="6"/>
        <w:gridCol w:w="989"/>
        <w:gridCol w:w="48"/>
        <w:gridCol w:w="522"/>
        <w:gridCol w:w="422"/>
        <w:gridCol w:w="145"/>
        <w:gridCol w:w="94"/>
        <w:gridCol w:w="753"/>
        <w:gridCol w:w="370"/>
        <w:gridCol w:w="909"/>
        <w:gridCol w:w="500"/>
        <w:gridCol w:w="930"/>
        <w:gridCol w:w="1547"/>
      </w:tblGrid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15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муниципальных гарантий Андреевского сельсовета муниципальным программам Андреевского сельсовета и не программным направлениям деятельности в валюте Российской Федерации на </w:t>
            </w:r>
          </w:p>
          <w:p w:rsidR="00E7380C" w:rsidRDefault="009C0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1916F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2022</w:t>
            </w:r>
            <w:r w:rsidR="001916F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2023</w:t>
            </w:r>
            <w:r w:rsidR="001916F7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18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1916F7" w:rsidP="009C0D42">
            <w:pPr>
              <w:ind w:left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1.Перечень действующих муниципальных гарантий Андреевского сельсовета в </w:t>
            </w:r>
            <w:r w:rsidR="009C0D42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 плановый период </w:t>
            </w:r>
            <w:r w:rsidR="009821BC">
              <w:rPr>
                <w:sz w:val="28"/>
                <w:szCs w:val="28"/>
              </w:rPr>
              <w:t>202</w:t>
            </w:r>
            <w:r w:rsidR="009C0D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9C0D4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RPr="006A1E75" w:rsidTr="00684001">
        <w:trPr>
          <w:trHeight w:val="1208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№ п/п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Сумма обязательств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7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11</w:t>
            </w:r>
          </w:p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40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numPr>
                <w:ilvl w:val="1"/>
                <w:numId w:val="2"/>
              </w:numPr>
              <w:ind w:left="49" w:firstLine="0"/>
              <w:jc w:val="both"/>
            </w:pPr>
            <w:r w:rsidRPr="003C0F67">
              <w:rPr>
                <w:sz w:val="22"/>
                <w:szCs w:val="22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Андреевский сельсовет гарантом, за счет источников финансирования дефицита бюджета муниципального образования Андреевский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составит: в </w:t>
            </w:r>
            <w:r w:rsidR="009C0D42">
              <w:rPr>
                <w:sz w:val="22"/>
                <w:szCs w:val="22"/>
              </w:rPr>
              <w:t>2021</w:t>
            </w:r>
            <w:r w:rsidRPr="003C0F67">
              <w:rPr>
                <w:sz w:val="22"/>
                <w:szCs w:val="22"/>
              </w:rPr>
              <w:t xml:space="preserve"> году - 0,0 тыс. рублей, в </w:t>
            </w:r>
            <w:r w:rsidR="009C0D42">
              <w:rPr>
                <w:sz w:val="22"/>
                <w:szCs w:val="22"/>
              </w:rPr>
              <w:t>2022</w:t>
            </w:r>
            <w:r w:rsidRPr="003C0F67">
              <w:rPr>
                <w:sz w:val="22"/>
                <w:szCs w:val="22"/>
              </w:rPr>
              <w:t xml:space="preserve"> году - 0,0 тыс. рублей , в </w:t>
            </w:r>
            <w:r w:rsidR="009C0D42">
              <w:rPr>
                <w:sz w:val="22"/>
                <w:szCs w:val="22"/>
              </w:rPr>
              <w:t>2023</w:t>
            </w:r>
            <w:r w:rsidRPr="003C0F67">
              <w:rPr>
                <w:sz w:val="22"/>
                <w:szCs w:val="22"/>
              </w:rPr>
              <w:t xml:space="preserve"> году - 0,0 тыс. рублей</w:t>
            </w:r>
          </w:p>
        </w:tc>
      </w:tr>
      <w:tr w:rsidR="00E7380C" w:rsidRPr="006A1E75" w:rsidTr="00684001">
        <w:trPr>
          <w:trHeight w:val="2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2.</w:t>
            </w:r>
          </w:p>
        </w:tc>
        <w:tc>
          <w:tcPr>
            <w:tcW w:w="9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 xml:space="preserve">Перечень муниципальных гарантий Андреевский сельсовета, подлежащих предоставлению в </w:t>
            </w:r>
            <w:r w:rsidR="009821BC">
              <w:rPr>
                <w:sz w:val="22"/>
                <w:szCs w:val="22"/>
              </w:rPr>
              <w:t>2020</w:t>
            </w:r>
            <w:r w:rsidRPr="003C0F67">
              <w:rPr>
                <w:sz w:val="22"/>
                <w:szCs w:val="22"/>
              </w:rPr>
              <w:t xml:space="preserve"> </w:t>
            </w:r>
            <w:r w:rsidRPr="003C0F67">
              <w:rPr>
                <w:sz w:val="22"/>
                <w:szCs w:val="22"/>
              </w:rPr>
              <w:lastRenderedPageBreak/>
              <w:t xml:space="preserve">годах, в </w:t>
            </w:r>
            <w:r w:rsidR="009C0D42">
              <w:rPr>
                <w:sz w:val="22"/>
                <w:szCs w:val="22"/>
              </w:rPr>
              <w:t>2022</w:t>
            </w:r>
            <w:r w:rsidRPr="003C0F67">
              <w:rPr>
                <w:sz w:val="22"/>
                <w:szCs w:val="22"/>
              </w:rPr>
              <w:t xml:space="preserve"> году - 0,0 тыс. рублей, в </w:t>
            </w:r>
            <w:r w:rsidR="009C0D42">
              <w:rPr>
                <w:sz w:val="22"/>
                <w:szCs w:val="22"/>
              </w:rPr>
              <w:t>2023</w:t>
            </w:r>
            <w:r w:rsidRPr="003C0F67">
              <w:rPr>
                <w:sz w:val="22"/>
                <w:szCs w:val="22"/>
              </w:rPr>
              <w:t xml:space="preserve"> году - 0,0 тыс. рублей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E7380C"/>
        </w:tc>
      </w:tr>
      <w:tr w:rsidR="00E7380C" w:rsidRPr="006A1E75" w:rsidTr="00684001">
        <w:trPr>
          <w:trHeight w:val="24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lastRenderedPageBreak/>
              <w:t>№       п/п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обязательств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97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0D42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26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1.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both"/>
            </w:pPr>
            <w:r w:rsidRPr="003C0F67">
              <w:rPr>
                <w:sz w:val="22"/>
                <w:szCs w:val="22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Да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ВСЕГО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771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both"/>
            </w:pPr>
            <w:r w:rsidRPr="003C0F67">
              <w:rPr>
                <w:sz w:val="22"/>
                <w:szCs w:val="22"/>
              </w:rPr>
              <w:t xml:space="preserve">Объем муниципальных гарантий муниципального образования Андреевский сельсовет, который администрация муниципального образования Андреевский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рублей в </w:t>
            </w:r>
            <w:r w:rsidR="009C0D42">
              <w:rPr>
                <w:sz w:val="22"/>
                <w:szCs w:val="22"/>
              </w:rPr>
              <w:t>2021</w:t>
            </w:r>
            <w:r w:rsidRPr="003C0F67">
              <w:rPr>
                <w:sz w:val="22"/>
                <w:szCs w:val="22"/>
              </w:rPr>
              <w:t xml:space="preserve"> году, в </w:t>
            </w:r>
            <w:r w:rsidR="009C0D42">
              <w:rPr>
                <w:sz w:val="22"/>
                <w:szCs w:val="22"/>
              </w:rPr>
              <w:t>2022</w:t>
            </w:r>
            <w:r w:rsidRPr="003C0F67">
              <w:rPr>
                <w:sz w:val="22"/>
                <w:szCs w:val="22"/>
              </w:rPr>
              <w:t xml:space="preserve"> году - 0,0 тыс. рублей, в </w:t>
            </w:r>
            <w:r w:rsidR="009C0D42">
              <w:rPr>
                <w:sz w:val="22"/>
                <w:szCs w:val="22"/>
              </w:rPr>
              <w:t>2023</w:t>
            </w:r>
            <w:r w:rsidRPr="003C0F67">
              <w:rPr>
                <w:sz w:val="22"/>
                <w:szCs w:val="22"/>
              </w:rPr>
              <w:t xml:space="preserve"> году - 0,0 тыс. рублей.</w:t>
            </w:r>
          </w:p>
        </w:tc>
      </w:tr>
    </w:tbl>
    <w:p w:rsidR="00E7380C" w:rsidRDefault="00E7380C">
      <w:pPr>
        <w:rPr>
          <w:sz w:val="28"/>
          <w:szCs w:val="28"/>
        </w:rPr>
        <w:sectPr w:rsidR="00E7380C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6D67B2" w:rsidRDefault="006D67B2" w:rsidP="00C4462F">
      <w:pPr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sectPr w:rsidR="00AF69A7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39" w:rsidRDefault="00FF1539">
      <w:r>
        <w:separator/>
      </w:r>
    </w:p>
  </w:endnote>
  <w:endnote w:type="continuationSeparator" w:id="0">
    <w:p w:rsidR="00FF1539" w:rsidRDefault="00F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39" w:rsidRDefault="00FF1539">
      <w:r>
        <w:separator/>
      </w:r>
    </w:p>
  </w:footnote>
  <w:footnote w:type="continuationSeparator" w:id="0">
    <w:p w:rsidR="00FF1539" w:rsidRDefault="00FF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AB" w:rsidRDefault="00497509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 w:rsidR="000C29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2B71">
      <w:rPr>
        <w:rStyle w:val="a8"/>
        <w:noProof/>
      </w:rPr>
      <w:t>2</w:t>
    </w:r>
    <w:r>
      <w:rPr>
        <w:rStyle w:val="a8"/>
      </w:rPr>
      <w:fldChar w:fldCharType="end"/>
    </w:r>
  </w:p>
  <w:p w:rsidR="000C29AB" w:rsidRDefault="000C29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22BC3"/>
    <w:rsid w:val="00025B8A"/>
    <w:rsid w:val="00044017"/>
    <w:rsid w:val="00062D85"/>
    <w:rsid w:val="00067292"/>
    <w:rsid w:val="0009430B"/>
    <w:rsid w:val="0009591D"/>
    <w:rsid w:val="000A3053"/>
    <w:rsid w:val="000A4A84"/>
    <w:rsid w:val="000B6C0E"/>
    <w:rsid w:val="000C174B"/>
    <w:rsid w:val="000C29AB"/>
    <w:rsid w:val="000C7CA2"/>
    <w:rsid w:val="000F523F"/>
    <w:rsid w:val="000F7C11"/>
    <w:rsid w:val="00102E88"/>
    <w:rsid w:val="0012789A"/>
    <w:rsid w:val="0013188E"/>
    <w:rsid w:val="00156624"/>
    <w:rsid w:val="00170D5D"/>
    <w:rsid w:val="001721CB"/>
    <w:rsid w:val="00174182"/>
    <w:rsid w:val="00175206"/>
    <w:rsid w:val="001916F7"/>
    <w:rsid w:val="001A13E7"/>
    <w:rsid w:val="001C6207"/>
    <w:rsid w:val="001D3AC3"/>
    <w:rsid w:val="001D7C9F"/>
    <w:rsid w:val="001E2B1D"/>
    <w:rsid w:val="001E4679"/>
    <w:rsid w:val="001F6F92"/>
    <w:rsid w:val="00213139"/>
    <w:rsid w:val="0021612C"/>
    <w:rsid w:val="00224CBD"/>
    <w:rsid w:val="00231F6A"/>
    <w:rsid w:val="00294A38"/>
    <w:rsid w:val="002A32B6"/>
    <w:rsid w:val="002C32B8"/>
    <w:rsid w:val="002E288E"/>
    <w:rsid w:val="00331F59"/>
    <w:rsid w:val="0035158E"/>
    <w:rsid w:val="003525B6"/>
    <w:rsid w:val="00370494"/>
    <w:rsid w:val="00384242"/>
    <w:rsid w:val="00397514"/>
    <w:rsid w:val="003B45FF"/>
    <w:rsid w:val="003C0F67"/>
    <w:rsid w:val="003C3254"/>
    <w:rsid w:val="003D55AB"/>
    <w:rsid w:val="003F317C"/>
    <w:rsid w:val="00402DDC"/>
    <w:rsid w:val="00416D56"/>
    <w:rsid w:val="004256B4"/>
    <w:rsid w:val="00435769"/>
    <w:rsid w:val="004373DA"/>
    <w:rsid w:val="00453900"/>
    <w:rsid w:val="00461D18"/>
    <w:rsid w:val="00463BA5"/>
    <w:rsid w:val="00481034"/>
    <w:rsid w:val="00493067"/>
    <w:rsid w:val="00497509"/>
    <w:rsid w:val="004C24CD"/>
    <w:rsid w:val="004F0C17"/>
    <w:rsid w:val="00504190"/>
    <w:rsid w:val="0051690E"/>
    <w:rsid w:val="005274B9"/>
    <w:rsid w:val="0053667B"/>
    <w:rsid w:val="005649F6"/>
    <w:rsid w:val="00567FD1"/>
    <w:rsid w:val="005834D7"/>
    <w:rsid w:val="00583FA9"/>
    <w:rsid w:val="00586CEF"/>
    <w:rsid w:val="0059088D"/>
    <w:rsid w:val="005B4AF8"/>
    <w:rsid w:val="005C42F6"/>
    <w:rsid w:val="005F1E5B"/>
    <w:rsid w:val="005F3EBB"/>
    <w:rsid w:val="006034E5"/>
    <w:rsid w:val="00617B90"/>
    <w:rsid w:val="00627034"/>
    <w:rsid w:val="00627FA4"/>
    <w:rsid w:val="00646C05"/>
    <w:rsid w:val="00662E8D"/>
    <w:rsid w:val="006633DB"/>
    <w:rsid w:val="0067265B"/>
    <w:rsid w:val="00677821"/>
    <w:rsid w:val="00684001"/>
    <w:rsid w:val="006A1E75"/>
    <w:rsid w:val="006A361D"/>
    <w:rsid w:val="006A7A91"/>
    <w:rsid w:val="006B1B9C"/>
    <w:rsid w:val="006C2D88"/>
    <w:rsid w:val="006D08D4"/>
    <w:rsid w:val="006D1D38"/>
    <w:rsid w:val="006D67B2"/>
    <w:rsid w:val="006D7E55"/>
    <w:rsid w:val="00702398"/>
    <w:rsid w:val="00712BEB"/>
    <w:rsid w:val="0074774D"/>
    <w:rsid w:val="007567E6"/>
    <w:rsid w:val="00762712"/>
    <w:rsid w:val="00771470"/>
    <w:rsid w:val="0077257E"/>
    <w:rsid w:val="00776ED5"/>
    <w:rsid w:val="007853CF"/>
    <w:rsid w:val="00794564"/>
    <w:rsid w:val="007C19FB"/>
    <w:rsid w:val="007F3AD3"/>
    <w:rsid w:val="008129D8"/>
    <w:rsid w:val="0082302A"/>
    <w:rsid w:val="00825CAE"/>
    <w:rsid w:val="00860249"/>
    <w:rsid w:val="00862B3E"/>
    <w:rsid w:val="00863CF6"/>
    <w:rsid w:val="008660CD"/>
    <w:rsid w:val="00866E7E"/>
    <w:rsid w:val="008710E4"/>
    <w:rsid w:val="00875E2F"/>
    <w:rsid w:val="00877A76"/>
    <w:rsid w:val="008A7519"/>
    <w:rsid w:val="008C7418"/>
    <w:rsid w:val="008D35E6"/>
    <w:rsid w:val="008E647E"/>
    <w:rsid w:val="00903DF8"/>
    <w:rsid w:val="009125B7"/>
    <w:rsid w:val="00913674"/>
    <w:rsid w:val="00917203"/>
    <w:rsid w:val="00931272"/>
    <w:rsid w:val="00947588"/>
    <w:rsid w:val="00954C11"/>
    <w:rsid w:val="00955E27"/>
    <w:rsid w:val="009821BC"/>
    <w:rsid w:val="009908D8"/>
    <w:rsid w:val="009A4723"/>
    <w:rsid w:val="009B619A"/>
    <w:rsid w:val="009C0D42"/>
    <w:rsid w:val="009F7AA7"/>
    <w:rsid w:val="00A0344A"/>
    <w:rsid w:val="00A05BBA"/>
    <w:rsid w:val="00A1339D"/>
    <w:rsid w:val="00A2303C"/>
    <w:rsid w:val="00A30C96"/>
    <w:rsid w:val="00A339D6"/>
    <w:rsid w:val="00A4441C"/>
    <w:rsid w:val="00A559C3"/>
    <w:rsid w:val="00A65903"/>
    <w:rsid w:val="00A73DB3"/>
    <w:rsid w:val="00A9345E"/>
    <w:rsid w:val="00A977A1"/>
    <w:rsid w:val="00AA394B"/>
    <w:rsid w:val="00AB031E"/>
    <w:rsid w:val="00AD62E9"/>
    <w:rsid w:val="00AE77EC"/>
    <w:rsid w:val="00AF69A7"/>
    <w:rsid w:val="00AF7F54"/>
    <w:rsid w:val="00B03AC7"/>
    <w:rsid w:val="00B205BD"/>
    <w:rsid w:val="00B31A3B"/>
    <w:rsid w:val="00B35466"/>
    <w:rsid w:val="00B40154"/>
    <w:rsid w:val="00B40B17"/>
    <w:rsid w:val="00B4130A"/>
    <w:rsid w:val="00B42B5C"/>
    <w:rsid w:val="00B45DC9"/>
    <w:rsid w:val="00B7529A"/>
    <w:rsid w:val="00BA7DDD"/>
    <w:rsid w:val="00BB0805"/>
    <w:rsid w:val="00BB756F"/>
    <w:rsid w:val="00BC18BC"/>
    <w:rsid w:val="00BD3F81"/>
    <w:rsid w:val="00BD4773"/>
    <w:rsid w:val="00BF5340"/>
    <w:rsid w:val="00C05BF6"/>
    <w:rsid w:val="00C0727F"/>
    <w:rsid w:val="00C30A3E"/>
    <w:rsid w:val="00C36192"/>
    <w:rsid w:val="00C4462F"/>
    <w:rsid w:val="00C74C0A"/>
    <w:rsid w:val="00C84CF3"/>
    <w:rsid w:val="00C90B8C"/>
    <w:rsid w:val="00C942F7"/>
    <w:rsid w:val="00C94933"/>
    <w:rsid w:val="00C97D1A"/>
    <w:rsid w:val="00CB37EA"/>
    <w:rsid w:val="00CB67BD"/>
    <w:rsid w:val="00CD4565"/>
    <w:rsid w:val="00CF3238"/>
    <w:rsid w:val="00D06D21"/>
    <w:rsid w:val="00D1409A"/>
    <w:rsid w:val="00D3333F"/>
    <w:rsid w:val="00D350FF"/>
    <w:rsid w:val="00D41387"/>
    <w:rsid w:val="00D422EA"/>
    <w:rsid w:val="00D4244C"/>
    <w:rsid w:val="00D47CA5"/>
    <w:rsid w:val="00D57F37"/>
    <w:rsid w:val="00D62221"/>
    <w:rsid w:val="00D66DC7"/>
    <w:rsid w:val="00D7635C"/>
    <w:rsid w:val="00D874D2"/>
    <w:rsid w:val="00D90C53"/>
    <w:rsid w:val="00DD3AC2"/>
    <w:rsid w:val="00DE0015"/>
    <w:rsid w:val="00DE7643"/>
    <w:rsid w:val="00E13797"/>
    <w:rsid w:val="00E13989"/>
    <w:rsid w:val="00E5245F"/>
    <w:rsid w:val="00E65084"/>
    <w:rsid w:val="00E7380C"/>
    <w:rsid w:val="00E90216"/>
    <w:rsid w:val="00E92B71"/>
    <w:rsid w:val="00E932EC"/>
    <w:rsid w:val="00EE7238"/>
    <w:rsid w:val="00F00153"/>
    <w:rsid w:val="00F0697E"/>
    <w:rsid w:val="00F11E3A"/>
    <w:rsid w:val="00F32781"/>
    <w:rsid w:val="00F41EB0"/>
    <w:rsid w:val="00F554CC"/>
    <w:rsid w:val="00F6348B"/>
    <w:rsid w:val="00F7640D"/>
    <w:rsid w:val="00F9043D"/>
    <w:rsid w:val="00F971EF"/>
    <w:rsid w:val="00FC45D9"/>
    <w:rsid w:val="00FD0447"/>
    <w:rsid w:val="00FD45AE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03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8CA4AE092DEFBE7937C8472F79A84D97792DECB7CB8B1A382FF540j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E996-0A89-4165-920A-43D9A0F3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14724</Words>
  <Characters>83928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98456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2018-09-10T08:11:00Z</cp:lastPrinted>
  <dcterms:created xsi:type="dcterms:W3CDTF">2020-12-16T06:53:00Z</dcterms:created>
  <dcterms:modified xsi:type="dcterms:W3CDTF">2020-12-16T06:53:00Z</dcterms:modified>
  <cp:version>0900.0000.01</cp:version>
</cp:coreProperties>
</file>