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CE" w:rsidRPr="00CE27CE" w:rsidRDefault="00CE27CE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b/>
          <w:bCs/>
          <w:color w:val="3C3C3C"/>
          <w:sz w:val="27"/>
        </w:rPr>
        <w:t> </w:t>
      </w:r>
    </w:p>
    <w:p w:rsidR="00CE27CE" w:rsidRDefault="00CE27CE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РОССИЙСКАЯ   ФЕДЕРАЦИЯ</w:t>
      </w:r>
    </w:p>
    <w:p w:rsidR="00CE27CE" w:rsidRDefault="00CE27CE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БРЯНСКАЯ ОБЛАСТЬ КЛИМОВСКИЙ РАЙОН</w:t>
      </w:r>
    </w:p>
    <w:p w:rsidR="00CE27CE" w:rsidRPr="00CE27CE" w:rsidRDefault="00CE27CE" w:rsidP="00CE27CE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СЫТОБУДСКАЯ СЕЛЬСКАЯ АДМИНИСТРАЦИЯ</w:t>
      </w:r>
    </w:p>
    <w:p w:rsidR="00CE27CE" w:rsidRDefault="0082162A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</w:rPr>
      </w:pPr>
      <w:r w:rsidRPr="0082162A">
        <w:rPr>
          <w:rFonts w:ascii="Arial" w:eastAsia="Times New Roman" w:hAnsi="Arial" w:cs="Arial"/>
          <w:b/>
          <w:color w:val="3C3C3C"/>
          <w:sz w:val="27"/>
          <w:szCs w:val="27"/>
        </w:rPr>
        <w:t>РАСПОРЯЖЕНИЕ</w:t>
      </w:r>
      <w:r w:rsidR="00CE27CE" w:rsidRPr="0082162A">
        <w:rPr>
          <w:rFonts w:ascii="Arial" w:eastAsia="Times New Roman" w:hAnsi="Arial" w:cs="Arial"/>
          <w:b/>
          <w:color w:val="3C3C3C"/>
          <w:sz w:val="27"/>
          <w:szCs w:val="27"/>
        </w:rPr>
        <w:br/>
      </w:r>
      <w:r w:rsidR="00CE27CE" w:rsidRPr="00CE27CE">
        <w:rPr>
          <w:rFonts w:ascii="Arial" w:eastAsia="Times New Roman" w:hAnsi="Arial" w:cs="Arial"/>
          <w:color w:val="3C3C3C"/>
          <w:sz w:val="27"/>
          <w:szCs w:val="27"/>
        </w:rPr>
        <w:br/>
      </w:r>
      <w:r w:rsidR="00B366DD">
        <w:rPr>
          <w:rFonts w:ascii="Arial" w:eastAsia="Times New Roman" w:hAnsi="Arial" w:cs="Arial"/>
          <w:b/>
          <w:bCs/>
          <w:color w:val="3C3C3C"/>
          <w:sz w:val="27"/>
        </w:rPr>
        <w:t xml:space="preserve"> </w:t>
      </w:r>
      <w:r w:rsidR="00CE27CE"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№ 1</w:t>
      </w:r>
      <w:r w:rsidR="00B366DD">
        <w:rPr>
          <w:rFonts w:ascii="Arial" w:eastAsia="Times New Roman" w:hAnsi="Arial" w:cs="Arial"/>
          <w:b/>
          <w:bCs/>
          <w:color w:val="3C3C3C"/>
          <w:sz w:val="27"/>
        </w:rPr>
        <w:t>8</w:t>
      </w:r>
    </w:p>
    <w:p w:rsidR="00B366DD" w:rsidRDefault="00537E29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20.03</w:t>
      </w:r>
      <w:r w:rsidR="00B366DD">
        <w:rPr>
          <w:rFonts w:ascii="Arial" w:eastAsia="Times New Roman" w:hAnsi="Arial" w:cs="Arial"/>
          <w:b/>
          <w:bCs/>
          <w:color w:val="3C3C3C"/>
          <w:sz w:val="27"/>
        </w:rPr>
        <w:t>.2020г.</w:t>
      </w:r>
    </w:p>
    <w:p w:rsidR="00B366DD" w:rsidRPr="00CE27CE" w:rsidRDefault="00B366DD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C3C3C"/>
          <w:sz w:val="27"/>
        </w:rPr>
        <w:t>С. Сытая Буда</w:t>
      </w:r>
    </w:p>
    <w:p w:rsidR="00CE27CE" w:rsidRPr="00CE27CE" w:rsidRDefault="00CE27CE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b/>
          <w:bCs/>
          <w:color w:val="3C3C3C"/>
          <w:sz w:val="27"/>
        </w:rPr>
        <w:t>Об утверждении плана мероприятий по обеспечению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</w:r>
      <w:r w:rsidRPr="00CE27CE">
        <w:rPr>
          <w:rFonts w:ascii="Arial" w:eastAsia="Times New Roman" w:hAnsi="Arial" w:cs="Arial"/>
          <w:b/>
          <w:bCs/>
          <w:color w:val="3C3C3C"/>
          <w:sz w:val="27"/>
        </w:rPr>
        <w:t>первичных м</w:t>
      </w:r>
      <w:r w:rsidR="00B366DD">
        <w:rPr>
          <w:rFonts w:ascii="Arial" w:eastAsia="Times New Roman" w:hAnsi="Arial" w:cs="Arial"/>
          <w:b/>
          <w:bCs/>
          <w:color w:val="3C3C3C"/>
          <w:sz w:val="27"/>
        </w:rPr>
        <w:t>ер пожарной безопасности на 2020</w:t>
      </w:r>
      <w:r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год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</w:r>
      <w:r w:rsidR="00B366DD">
        <w:rPr>
          <w:rFonts w:ascii="Arial" w:eastAsia="Times New Roman" w:hAnsi="Arial" w:cs="Arial"/>
          <w:b/>
          <w:bCs/>
          <w:color w:val="3C3C3C"/>
          <w:sz w:val="27"/>
        </w:rPr>
        <w:t xml:space="preserve">на территории </w:t>
      </w:r>
      <w:proofErr w:type="spellStart"/>
      <w:r w:rsidR="00B366DD">
        <w:rPr>
          <w:rFonts w:ascii="Arial" w:eastAsia="Times New Roman" w:hAnsi="Arial" w:cs="Arial"/>
          <w:b/>
          <w:bCs/>
          <w:color w:val="3C3C3C"/>
          <w:sz w:val="27"/>
        </w:rPr>
        <w:t>Сытобудского</w:t>
      </w:r>
      <w:proofErr w:type="spellEnd"/>
      <w:r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сельского поселения</w:t>
      </w:r>
    </w:p>
    <w:p w:rsidR="00CE27CE" w:rsidRPr="00CE27CE" w:rsidRDefault="00CE27CE" w:rsidP="00CE27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color w:val="3C3C3C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>ения в Российской Федерации», № 38 от 26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.05.2018 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«О порядке обеспечения первичных мер пожарной безопасности на территории </w:t>
      </w:r>
      <w:proofErr w:type="spellStart"/>
      <w:r w:rsidR="00B366DD"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 сельского поселения Брянской области Климовского района»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t>, Администра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ция </w:t>
      </w:r>
      <w:proofErr w:type="spellStart"/>
      <w:r w:rsidR="00B366DD"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сельского поселения</w:t>
      </w:r>
    </w:p>
    <w:p w:rsidR="00CE27CE" w:rsidRPr="00CE27CE" w:rsidRDefault="00CE27CE" w:rsidP="00CE27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color w:val="3C3C3C"/>
          <w:sz w:val="27"/>
          <w:szCs w:val="27"/>
        </w:rPr>
        <w:t>ПОСТАНОВЛЯЕТ:</w:t>
      </w:r>
    </w:p>
    <w:p w:rsidR="00CE27CE" w:rsidRPr="00CE27CE" w:rsidRDefault="00CE27CE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color w:val="3C3C3C"/>
          <w:sz w:val="27"/>
          <w:szCs w:val="27"/>
        </w:rPr>
        <w:t>1.Утвердить план меропр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иятий Администрации </w:t>
      </w:r>
      <w:proofErr w:type="spellStart"/>
      <w:r w:rsidR="00B366DD"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сельского поселения по обеспечению первичных мер пожарной безопасно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>сти в границах поселения на 2020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год.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  <w:t xml:space="preserve">2. Настоящее постановление разместить на официальном 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сайте Администрации </w:t>
      </w:r>
      <w:proofErr w:type="spellStart"/>
      <w:r w:rsidR="00B366DD"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сельского 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поселения 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и обнародовать на официальных инфо</w:t>
      </w:r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рмационных стендах </w:t>
      </w:r>
      <w:proofErr w:type="spellStart"/>
      <w:r w:rsidR="00B366DD"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="00B366DD">
        <w:rPr>
          <w:rFonts w:ascii="Arial" w:eastAsia="Times New Roman" w:hAnsi="Arial" w:cs="Arial"/>
          <w:color w:val="3C3C3C"/>
          <w:sz w:val="27"/>
          <w:szCs w:val="27"/>
        </w:rPr>
        <w:t xml:space="preserve">  сельского 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t>поселения.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  <w:t xml:space="preserve">3. </w:t>
      </w:r>
      <w:proofErr w:type="gramStart"/>
      <w:r w:rsidRPr="00CE27CE">
        <w:rPr>
          <w:rFonts w:ascii="Arial" w:eastAsia="Times New Roman" w:hAnsi="Arial" w:cs="Arial"/>
          <w:color w:val="3C3C3C"/>
          <w:sz w:val="27"/>
          <w:szCs w:val="27"/>
        </w:rPr>
        <w:t>Контроль за</w:t>
      </w:r>
      <w:proofErr w:type="gramEnd"/>
      <w:r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выпол</w:t>
      </w:r>
      <w:r w:rsidR="00040261">
        <w:rPr>
          <w:rFonts w:ascii="Arial" w:eastAsia="Times New Roman" w:hAnsi="Arial" w:cs="Arial"/>
          <w:color w:val="3C3C3C"/>
          <w:sz w:val="27"/>
          <w:szCs w:val="27"/>
        </w:rPr>
        <w:t>нением данного постановления оставляю за собой.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  <w:t>4. Настоящее постановление вступает в силу после его официального опубликования (обнародования).</w:t>
      </w:r>
    </w:p>
    <w:p w:rsidR="00CE27CE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>
        <w:rPr>
          <w:rFonts w:ascii="Arial" w:eastAsia="Times New Roman" w:hAnsi="Arial" w:cs="Arial"/>
          <w:color w:val="3C3C3C"/>
          <w:sz w:val="27"/>
          <w:szCs w:val="27"/>
        </w:rPr>
        <w:t xml:space="preserve">Глава 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</w:rPr>
        <w:t>Сытобудского</w:t>
      </w:r>
      <w:proofErr w:type="spellEnd"/>
      <w:r w:rsidR="00CE27CE" w:rsidRPr="00CE27CE">
        <w:rPr>
          <w:rFonts w:ascii="Arial" w:eastAsia="Times New Roman" w:hAnsi="Arial" w:cs="Arial"/>
          <w:color w:val="3C3C3C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3C3C3C"/>
          <w:sz w:val="27"/>
          <w:szCs w:val="27"/>
        </w:rPr>
        <w:t xml:space="preserve">сельского поселения                       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</w:rPr>
        <w:t>С.А.Борсукова</w:t>
      </w:r>
      <w:proofErr w:type="spellEnd"/>
    </w:p>
    <w:p w:rsidR="00040261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040261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040261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040261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040261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040261" w:rsidRPr="00CE27CE" w:rsidRDefault="00040261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</w:p>
    <w:p w:rsidR="00CE27CE" w:rsidRPr="00CE27CE" w:rsidRDefault="00CE27CE" w:rsidP="00B36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color w:val="3C3C3C"/>
          <w:sz w:val="27"/>
          <w:szCs w:val="27"/>
        </w:rPr>
        <w:t> </w:t>
      </w:r>
    </w:p>
    <w:p w:rsidR="00CE27CE" w:rsidRPr="00CE27CE" w:rsidRDefault="00CE27CE" w:rsidP="00CE27C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7"/>
          <w:szCs w:val="27"/>
        </w:rPr>
      </w:pPr>
      <w:r w:rsidRPr="00CE27CE">
        <w:rPr>
          <w:rFonts w:ascii="Arial" w:eastAsia="Times New Roman" w:hAnsi="Arial" w:cs="Arial"/>
          <w:color w:val="3C3C3C"/>
          <w:sz w:val="27"/>
          <w:szCs w:val="27"/>
        </w:rPr>
        <w:lastRenderedPageBreak/>
        <w:t>Приложение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  <w:t xml:space="preserve">к </w:t>
      </w:r>
      <w:r w:rsidR="0082162A">
        <w:rPr>
          <w:rFonts w:ascii="Arial" w:eastAsia="Times New Roman" w:hAnsi="Arial" w:cs="Arial"/>
          <w:color w:val="3C3C3C"/>
          <w:sz w:val="27"/>
          <w:szCs w:val="27"/>
        </w:rPr>
        <w:t xml:space="preserve">распоряжению </w:t>
      </w:r>
      <w:r w:rsidR="00040261">
        <w:rPr>
          <w:rFonts w:ascii="Arial" w:eastAsia="Times New Roman" w:hAnsi="Arial" w:cs="Arial"/>
          <w:color w:val="3C3C3C"/>
          <w:sz w:val="27"/>
          <w:szCs w:val="27"/>
        </w:rPr>
        <w:t xml:space="preserve"> Администрации</w:t>
      </w:r>
      <w:r w:rsidR="00040261">
        <w:rPr>
          <w:rFonts w:ascii="Arial" w:eastAsia="Times New Roman" w:hAnsi="Arial" w:cs="Arial"/>
          <w:color w:val="3C3C3C"/>
          <w:sz w:val="27"/>
          <w:szCs w:val="27"/>
        </w:rPr>
        <w:br/>
      </w:r>
      <w:proofErr w:type="spellStart"/>
      <w:r w:rsidR="00040261">
        <w:rPr>
          <w:rFonts w:ascii="Arial" w:eastAsia="Times New Roman" w:hAnsi="Arial" w:cs="Arial"/>
          <w:color w:val="3C3C3C"/>
          <w:sz w:val="27"/>
          <w:szCs w:val="27"/>
        </w:rPr>
        <w:t>Сытобудс</w:t>
      </w:r>
      <w:r w:rsidR="0082162A">
        <w:rPr>
          <w:rFonts w:ascii="Arial" w:eastAsia="Times New Roman" w:hAnsi="Arial" w:cs="Arial"/>
          <w:color w:val="3C3C3C"/>
          <w:sz w:val="27"/>
          <w:szCs w:val="27"/>
        </w:rPr>
        <w:t>кого</w:t>
      </w:r>
      <w:proofErr w:type="spellEnd"/>
      <w:r w:rsidR="00537E29">
        <w:rPr>
          <w:rFonts w:ascii="Arial" w:eastAsia="Times New Roman" w:hAnsi="Arial" w:cs="Arial"/>
          <w:color w:val="3C3C3C"/>
          <w:sz w:val="27"/>
          <w:szCs w:val="27"/>
        </w:rPr>
        <w:t xml:space="preserve"> сельского поселения</w:t>
      </w:r>
      <w:r w:rsidR="00537E29">
        <w:rPr>
          <w:rFonts w:ascii="Arial" w:eastAsia="Times New Roman" w:hAnsi="Arial" w:cs="Arial"/>
          <w:color w:val="3C3C3C"/>
          <w:sz w:val="27"/>
          <w:szCs w:val="27"/>
        </w:rPr>
        <w:br/>
        <w:t>от 20.03</w:t>
      </w:r>
      <w:r w:rsidR="00040261">
        <w:rPr>
          <w:rFonts w:ascii="Arial" w:eastAsia="Times New Roman" w:hAnsi="Arial" w:cs="Arial"/>
          <w:color w:val="3C3C3C"/>
          <w:sz w:val="27"/>
          <w:szCs w:val="27"/>
        </w:rPr>
        <w:t>.2020 № 18</w:t>
      </w:r>
    </w:p>
    <w:p w:rsidR="00CE27CE" w:rsidRPr="00CE27CE" w:rsidRDefault="00CE27CE" w:rsidP="00CE27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</w:rPr>
      </w:pPr>
      <w:proofErr w:type="gramStart"/>
      <w:r w:rsidRPr="00CE27CE">
        <w:rPr>
          <w:rFonts w:ascii="Arial" w:eastAsia="Times New Roman" w:hAnsi="Arial" w:cs="Arial"/>
          <w:b/>
          <w:bCs/>
          <w:color w:val="3C3C3C"/>
          <w:sz w:val="27"/>
        </w:rPr>
        <w:t>П</w:t>
      </w:r>
      <w:proofErr w:type="gramEnd"/>
      <w:r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Л А Н</w:t>
      </w:r>
      <w:r w:rsidRPr="00CE27CE">
        <w:rPr>
          <w:rFonts w:ascii="Arial" w:eastAsia="Times New Roman" w:hAnsi="Arial" w:cs="Arial"/>
          <w:color w:val="3C3C3C"/>
          <w:sz w:val="27"/>
          <w:szCs w:val="27"/>
        </w:rPr>
        <w:br/>
      </w:r>
      <w:r w:rsidRPr="00CE27CE">
        <w:rPr>
          <w:rFonts w:ascii="Arial" w:eastAsia="Times New Roman" w:hAnsi="Arial" w:cs="Arial"/>
          <w:b/>
          <w:bCs/>
          <w:color w:val="3C3C3C"/>
          <w:sz w:val="27"/>
        </w:rPr>
        <w:t>меропр</w:t>
      </w:r>
      <w:r w:rsidR="0082162A">
        <w:rPr>
          <w:rFonts w:ascii="Arial" w:eastAsia="Times New Roman" w:hAnsi="Arial" w:cs="Arial"/>
          <w:b/>
          <w:bCs/>
          <w:color w:val="3C3C3C"/>
          <w:sz w:val="27"/>
        </w:rPr>
        <w:t xml:space="preserve">иятий Администрации </w:t>
      </w:r>
      <w:proofErr w:type="spellStart"/>
      <w:r w:rsidR="0082162A">
        <w:rPr>
          <w:rFonts w:ascii="Arial" w:eastAsia="Times New Roman" w:hAnsi="Arial" w:cs="Arial"/>
          <w:b/>
          <w:bCs/>
          <w:color w:val="3C3C3C"/>
          <w:sz w:val="27"/>
        </w:rPr>
        <w:t>Сытобудского</w:t>
      </w:r>
      <w:proofErr w:type="spellEnd"/>
      <w:r w:rsidR="00040261">
        <w:rPr>
          <w:rFonts w:ascii="Arial" w:eastAsia="Times New Roman" w:hAnsi="Arial" w:cs="Arial"/>
          <w:b/>
          <w:bCs/>
          <w:color w:val="3C3C3C"/>
          <w:sz w:val="27"/>
        </w:rPr>
        <w:t xml:space="preserve"> </w:t>
      </w:r>
      <w:r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сельского поселения по обеспечению первичных мер пожарной безопасно</w:t>
      </w:r>
      <w:r w:rsidR="00040261">
        <w:rPr>
          <w:rFonts w:ascii="Arial" w:eastAsia="Times New Roman" w:hAnsi="Arial" w:cs="Arial"/>
          <w:b/>
          <w:bCs/>
          <w:color w:val="3C3C3C"/>
          <w:sz w:val="27"/>
        </w:rPr>
        <w:t>сти в границах поселения на 2020</w:t>
      </w:r>
      <w:r w:rsidRPr="00CE27CE">
        <w:rPr>
          <w:rFonts w:ascii="Arial" w:eastAsia="Times New Roman" w:hAnsi="Arial" w:cs="Arial"/>
          <w:b/>
          <w:bCs/>
          <w:color w:val="3C3C3C"/>
          <w:sz w:val="27"/>
        </w:rPr>
        <w:t xml:space="preserve"> 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"/>
        <w:gridCol w:w="3814"/>
        <w:gridCol w:w="2410"/>
        <w:gridCol w:w="2284"/>
      </w:tblGrid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spellStart"/>
            <w:proofErr w:type="gramStart"/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п</w:t>
            </w:r>
            <w:proofErr w:type="spellEnd"/>
            <w:proofErr w:type="gramEnd"/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/</w:t>
            </w:r>
            <w:proofErr w:type="spellStart"/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b/>
                <w:bCs/>
                <w:color w:val="3C3C3C"/>
                <w:sz w:val="27"/>
              </w:rPr>
              <w:t>Ответственный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BF6114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Ведущий специалист 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Организация, поддержание в постоянной готовности и </w:t>
            </w:r>
            <w:proofErr w:type="gramStart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контроль за</w:t>
            </w:r>
            <w:proofErr w:type="gramEnd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работоспособностью системы оповещения населения при угрозе возникновения крупных </w:t>
            </w: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BF6114" w:rsidRDefault="00BF6114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BF6114" w:rsidRDefault="00BF6114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</w:p>
          <w:p w:rsidR="00CE27CE" w:rsidRPr="00CE27CE" w:rsidRDefault="00BF6114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Ст. инспектор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Организация мероприятий по подготовке к весенне-летнему пожароопасному периоду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Организация мероприятий по подготовке к осенне-зимнему пожароопасному периоду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 ст. инспектор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Ст. инспектор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:</w:t>
            </w:r>
            <w:proofErr w:type="gramEnd"/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 проведение бесед о мерах пожарной безопасности и противопожарных инструктажей;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 выпуск и распространение листовок и наглядной агитации;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- устройство уголков (стендов) пожарной безопасности.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- организация творческих  выставок и конкурсов на </w:t>
            </w: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Ст. инспектор 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</w:t>
            </w:r>
            <w:proofErr w:type="gramEnd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временно проживающими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040261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Ст. инспектор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Ст. инспектор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администрации,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глава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Планирование деятельности, проведение заседаний комиссии по     предупреждению и ликвидации чрезвычайных ситуаций и обеспечению </w:t>
            </w: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пожарной безопасности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lastRenderedPageBreak/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BF6114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Ведущий специалист 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администрации,</w:t>
            </w:r>
          </w:p>
          <w:p w:rsidR="00CE27CE" w:rsidRPr="00CE27CE" w:rsidRDefault="00040261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Глава </w:t>
            </w:r>
            <w:r w:rsidR="00CE27CE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Глава администрации</w:t>
            </w:r>
          </w:p>
        </w:tc>
      </w:tr>
      <w:tr w:rsidR="00BF6114" w:rsidRPr="00CE27CE" w:rsidTr="00CE27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proofErr w:type="gramStart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Введении</w:t>
            </w:r>
            <w:proofErr w:type="gramEnd"/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 </w:t>
            </w:r>
          </w:p>
          <w:p w:rsidR="00CE27CE" w:rsidRPr="00CE27CE" w:rsidRDefault="00CE27CE" w:rsidP="00CE27C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</w:rPr>
            </w:pPr>
            <w:r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 xml:space="preserve">Глава </w:t>
            </w:r>
            <w:r w:rsidR="00BF6114" w:rsidRPr="00CE27CE">
              <w:rPr>
                <w:rFonts w:ascii="Arial" w:eastAsia="Times New Roman" w:hAnsi="Arial" w:cs="Arial"/>
                <w:color w:val="3C3C3C"/>
                <w:sz w:val="27"/>
                <w:szCs w:val="27"/>
              </w:rPr>
              <w:t>администрации</w:t>
            </w:r>
          </w:p>
        </w:tc>
      </w:tr>
    </w:tbl>
    <w:p w:rsidR="00E77B1C" w:rsidRDefault="00E77B1C"/>
    <w:sectPr w:rsidR="00E77B1C" w:rsidSect="00A5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7CE"/>
    <w:rsid w:val="00040261"/>
    <w:rsid w:val="00537E29"/>
    <w:rsid w:val="0082162A"/>
    <w:rsid w:val="009715A6"/>
    <w:rsid w:val="00A524EC"/>
    <w:rsid w:val="00B366DD"/>
    <w:rsid w:val="00BF6114"/>
    <w:rsid w:val="00CE27CE"/>
    <w:rsid w:val="00E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2020-04-07T10:24:00Z</cp:lastPrinted>
  <dcterms:created xsi:type="dcterms:W3CDTF">2020-03-23T06:13:00Z</dcterms:created>
  <dcterms:modified xsi:type="dcterms:W3CDTF">2020-04-17T07:56:00Z</dcterms:modified>
</cp:coreProperties>
</file>